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111" w:rsidRDefault="00956982" w:rsidP="00BD7E71">
      <w:pPr>
        <w:spacing w:after="0" w:line="240" w:lineRule="auto"/>
        <w:rPr>
          <w:b/>
        </w:rPr>
      </w:pPr>
      <w:r>
        <w:rPr>
          <w:b/>
        </w:rPr>
        <w:t>Ит</w:t>
      </w:r>
      <w:r w:rsidR="00D82111">
        <w:rPr>
          <w:b/>
        </w:rPr>
        <w:t>оговый тест по физике в 9 классе</w:t>
      </w:r>
      <w:r>
        <w:rPr>
          <w:b/>
        </w:rPr>
        <w:t xml:space="preserve"> за 1 триместр разработан </w:t>
      </w:r>
      <w:r w:rsidR="00D82111">
        <w:rPr>
          <w:b/>
        </w:rPr>
        <w:t>учителем физики ГБОУ лицея №1575 г. Москвы Кошелевой Н.В.</w:t>
      </w:r>
      <w:r w:rsidR="00193B29">
        <w:rPr>
          <w:b/>
        </w:rPr>
        <w:t xml:space="preserve"> </w:t>
      </w:r>
      <w:r w:rsidR="00BD7E71">
        <w:rPr>
          <w:b/>
        </w:rPr>
        <w:t xml:space="preserve">    </w:t>
      </w:r>
    </w:p>
    <w:p w:rsidR="00956982" w:rsidRDefault="00D82111" w:rsidP="00BD7E71">
      <w:pPr>
        <w:spacing w:after="0" w:line="240" w:lineRule="auto"/>
        <w:rPr>
          <w:b/>
        </w:rPr>
      </w:pPr>
      <w:r>
        <w:rPr>
          <w:b/>
        </w:rPr>
        <w:t>Темы, проверяемые в тесте – тепловые явления, оптика, кинематика. Задания взяты из банка заданий подготовки к ОГЭ</w:t>
      </w:r>
      <w:bookmarkStart w:id="0" w:name="_GoBack"/>
      <w:bookmarkEnd w:id="0"/>
      <w:r w:rsidR="00BD7E71">
        <w:rPr>
          <w:b/>
        </w:rPr>
        <w:t xml:space="preserve">           </w:t>
      </w:r>
    </w:p>
    <w:p w:rsidR="00C947EE" w:rsidRPr="00BD7E71" w:rsidRDefault="00BD7E71" w:rsidP="00BD7E71">
      <w:pPr>
        <w:spacing w:after="0" w:line="240" w:lineRule="auto"/>
        <w:rPr>
          <w:b/>
        </w:rPr>
      </w:pPr>
      <w:r w:rsidRPr="00406D21">
        <w:rPr>
          <w:b/>
        </w:rPr>
        <w:t xml:space="preserve">ОТВЕТЫ ВПИШИ В ТАБЛИЦУ </w:t>
      </w:r>
      <w:r w:rsidR="00C947EE">
        <w:rPr>
          <w:b/>
        </w:rPr>
        <w:t>ОТВЕТОВ НА ОТДЕЛЬНОМ ЛИСТЕ</w:t>
      </w:r>
    </w:p>
    <w:tbl>
      <w:tblPr>
        <w:tblW w:w="1568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7"/>
        <w:gridCol w:w="2123"/>
        <w:gridCol w:w="4887"/>
        <w:gridCol w:w="2541"/>
        <w:gridCol w:w="235"/>
      </w:tblGrid>
      <w:tr w:rsidR="00E1732E" w:rsidRPr="0068730A" w:rsidTr="00BD7E71">
        <w:trPr>
          <w:gridAfter w:val="1"/>
          <w:wAfter w:w="235" w:type="dxa"/>
          <w:trHeight w:val="2113"/>
        </w:trPr>
        <w:tc>
          <w:tcPr>
            <w:tcW w:w="5897" w:type="dxa"/>
          </w:tcPr>
          <w:p w:rsidR="00C947EE" w:rsidRDefault="00C947EE" w:rsidP="00E1732E">
            <w:pPr>
              <w:shd w:val="clear" w:color="auto" w:fill="FFFFFF"/>
              <w:spacing w:after="125" w:line="250" w:lineRule="atLeast"/>
              <w:jc w:val="both"/>
              <w:rPr>
                <w:rFonts w:asciiTheme="majorHAnsi" w:eastAsia="Times New Roman" w:hAnsiTheme="majorHAnsi" w:cs="Times New Roman"/>
                <w:b/>
                <w:color w:val="333333"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color w:val="333333"/>
                <w:sz w:val="20"/>
                <w:szCs w:val="20"/>
                <w:lang w:eastAsia="ru-RU"/>
              </w:rPr>
              <w:t>ЧАСТЬ 1.</w:t>
            </w:r>
          </w:p>
          <w:p w:rsidR="00E1732E" w:rsidRPr="00E1732E" w:rsidRDefault="00BD7E71" w:rsidP="00E1732E">
            <w:pPr>
              <w:shd w:val="clear" w:color="auto" w:fill="FFFFFF"/>
              <w:spacing w:after="125" w:line="250" w:lineRule="atLeast"/>
              <w:jc w:val="both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BD7E71">
              <w:rPr>
                <w:rFonts w:asciiTheme="majorHAnsi" w:eastAsia="Times New Roman" w:hAnsiTheme="majorHAnsi" w:cs="Times New Roman"/>
                <w:b/>
                <w:color w:val="333333"/>
                <w:sz w:val="20"/>
                <w:szCs w:val="20"/>
                <w:lang w:eastAsia="ru-RU"/>
              </w:rPr>
              <w:t>А1</w:t>
            </w:r>
            <w:r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 xml:space="preserve">. </w:t>
            </w:r>
            <w:r w:rsidR="00E1732E"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Установите соответствие между физическими величинами и приборами, с помощью которых эти величины измеряются.</w:t>
            </w:r>
          </w:p>
          <w:p w:rsidR="00E1732E" w:rsidRPr="00E1732E" w:rsidRDefault="00E1732E" w:rsidP="00E1732E">
            <w:pPr>
              <w:shd w:val="clear" w:color="auto" w:fill="FFFFFF"/>
              <w:spacing w:after="72" w:line="250" w:lineRule="atLeast"/>
              <w:jc w:val="both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Запишите</w:t>
            </w: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 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u w:val="single"/>
                <w:lang w:eastAsia="ru-RU"/>
              </w:rPr>
              <w:t>в таблицу</w:t>
            </w: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 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выбранные цифры под соответствующими буквами.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ind w:right="480"/>
              <w:textAlignment w:val="top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E1732E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ФИЗИЧЕСКИЕ ВЕЛИЧИНЫ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 xml:space="preserve">А) 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сила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 xml:space="preserve">Б) 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температура</w:t>
            </w:r>
          </w:p>
          <w:p w:rsidR="00E1732E" w:rsidRPr="0068730A" w:rsidRDefault="00E1732E" w:rsidP="00E1732E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 xml:space="preserve">В) 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объём жидкости</w:t>
            </w:r>
          </w:p>
        </w:tc>
        <w:tc>
          <w:tcPr>
            <w:tcW w:w="2123" w:type="dxa"/>
            <w:tcBorders>
              <w:right w:val="single" w:sz="18" w:space="0" w:color="auto"/>
            </w:tcBorders>
          </w:tcPr>
          <w:p w:rsidR="00E1732E" w:rsidRPr="0068730A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E1732E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ПРИБОРЫ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1)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динамометр</w:t>
            </w:r>
          </w:p>
          <w:p w:rsidR="00E1732E" w:rsidRPr="0068730A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2)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весы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3)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секундомер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4)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термометр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5)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мензурка</w:t>
            </w:r>
          </w:p>
          <w:p w:rsidR="00E1732E" w:rsidRPr="0068730A" w:rsidRDefault="00E1732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887" w:type="dxa"/>
            <w:tcBorders>
              <w:left w:val="single" w:sz="18" w:space="0" w:color="auto"/>
            </w:tcBorders>
          </w:tcPr>
          <w:p w:rsidR="00E1732E" w:rsidRPr="0068730A" w:rsidRDefault="00BD7E71">
            <w:pPr>
              <w:rPr>
                <w:rFonts w:asciiTheme="majorHAnsi" w:hAnsiTheme="majorHAnsi"/>
                <w:sz w:val="20"/>
                <w:szCs w:val="20"/>
              </w:rPr>
            </w:pPr>
            <w:r w:rsidRPr="00BD7E71">
              <w:rPr>
                <w:rFonts w:asciiTheme="majorHAnsi" w:hAnsiTheme="majorHAnsi"/>
                <w:b/>
                <w:sz w:val="20"/>
                <w:szCs w:val="20"/>
              </w:rPr>
              <w:t>А7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 </w:t>
            </w:r>
            <w:r w:rsidR="00065D06" w:rsidRPr="0068730A">
              <w:rPr>
                <w:rFonts w:asciiTheme="majorHAnsi" w:hAnsiTheme="majorHAnsi"/>
                <w:sz w:val="20"/>
                <w:szCs w:val="20"/>
              </w:rPr>
              <w:t>Установите соответствие между физическими величинами и единицами измерения</w:t>
            </w:r>
          </w:p>
          <w:p w:rsidR="00065D06" w:rsidRPr="0068730A" w:rsidRDefault="00065D06" w:rsidP="00065D06">
            <w:pPr>
              <w:spacing w:after="0" w:line="240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68730A">
              <w:rPr>
                <w:rFonts w:asciiTheme="majorHAnsi" w:hAnsiTheme="majorHAnsi"/>
                <w:b/>
                <w:sz w:val="20"/>
                <w:szCs w:val="20"/>
              </w:rPr>
              <w:t>ФИЗИЧЕСКИЕ ВЕЛИЧИНЫ</w:t>
            </w:r>
          </w:p>
          <w:p w:rsidR="00065D06" w:rsidRPr="0068730A" w:rsidRDefault="00065D06" w:rsidP="00065D0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8730A">
              <w:rPr>
                <w:rFonts w:asciiTheme="majorHAnsi" w:hAnsiTheme="majorHAnsi"/>
                <w:sz w:val="20"/>
                <w:szCs w:val="20"/>
              </w:rPr>
              <w:t>А) энергия</w:t>
            </w:r>
          </w:p>
          <w:p w:rsidR="00065D06" w:rsidRPr="0068730A" w:rsidRDefault="00065D06" w:rsidP="00065D0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8730A">
              <w:rPr>
                <w:rFonts w:asciiTheme="majorHAnsi" w:hAnsiTheme="majorHAnsi"/>
                <w:sz w:val="20"/>
                <w:szCs w:val="20"/>
              </w:rPr>
              <w:t>Б) сила</w:t>
            </w:r>
          </w:p>
          <w:p w:rsidR="00065D06" w:rsidRPr="0068730A" w:rsidRDefault="00065D06" w:rsidP="00065D0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8730A">
              <w:rPr>
                <w:rFonts w:asciiTheme="majorHAnsi" w:hAnsiTheme="majorHAnsi"/>
                <w:sz w:val="20"/>
                <w:szCs w:val="20"/>
              </w:rPr>
              <w:t>В) масса</w:t>
            </w:r>
          </w:p>
          <w:p w:rsidR="00065D06" w:rsidRPr="0068730A" w:rsidRDefault="00065D06" w:rsidP="00065D0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41" w:type="dxa"/>
          </w:tcPr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E1732E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ЕДИНИЦА (СИ)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1)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Ньютон (1 Н)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2)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Джоуль (1 Дж)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3)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Ньютон-метр (1 Н∙м)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4)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метр (1 м)</w:t>
            </w:r>
          </w:p>
          <w:p w:rsidR="00E1732E" w:rsidRPr="00E1732E" w:rsidRDefault="00E1732E" w:rsidP="00E1732E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5)</w:t>
            </w:r>
            <w:r w:rsidRPr="00E1732E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килограмм (1 кг)</w:t>
            </w:r>
          </w:p>
          <w:p w:rsidR="00E1732E" w:rsidRPr="0068730A" w:rsidRDefault="00E1732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65D06" w:rsidRPr="0068730A" w:rsidTr="00BD7E71">
        <w:trPr>
          <w:gridAfter w:val="1"/>
          <w:wAfter w:w="235" w:type="dxa"/>
          <w:trHeight w:val="1267"/>
        </w:trPr>
        <w:tc>
          <w:tcPr>
            <w:tcW w:w="5897" w:type="dxa"/>
          </w:tcPr>
          <w:p w:rsidR="00065D06" w:rsidRPr="00065D06" w:rsidRDefault="00BD7E71" w:rsidP="00065D06">
            <w:pPr>
              <w:shd w:val="clear" w:color="auto" w:fill="FFFFFF"/>
              <w:spacing w:after="24" w:line="250" w:lineRule="atLeast"/>
              <w:jc w:val="both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  <w:r w:rsidRPr="00BD7E71">
              <w:rPr>
                <w:rFonts w:asciiTheme="majorHAnsi" w:eastAsia="Times New Roman" w:hAnsiTheme="majorHAnsi" w:cs="Times New Roman"/>
                <w:b/>
                <w:color w:val="333333"/>
                <w:sz w:val="20"/>
                <w:szCs w:val="20"/>
                <w:lang w:eastAsia="ru-RU"/>
              </w:rPr>
              <w:t>А2</w:t>
            </w:r>
            <w:r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 xml:space="preserve">. </w:t>
            </w:r>
            <w:r w:rsidR="00065D06" w:rsidRPr="0068730A"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  <w:t>Выразить в метрах за секунду 72 км/час</w:t>
            </w:r>
          </w:p>
          <w:p w:rsidR="00065D06" w:rsidRPr="0068730A" w:rsidRDefault="00065D06" w:rsidP="00E1732E">
            <w:pPr>
              <w:shd w:val="clear" w:color="auto" w:fill="FFFFFF"/>
              <w:spacing w:after="125" w:line="250" w:lineRule="atLeast"/>
              <w:jc w:val="both"/>
              <w:rPr>
                <w:rFonts w:asciiTheme="majorHAnsi" w:eastAsia="Times New Roman" w:hAnsiTheme="majorHAnsi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tcBorders>
              <w:right w:val="single" w:sz="18" w:space="0" w:color="auto"/>
            </w:tcBorders>
          </w:tcPr>
          <w:p w:rsidR="00065D06" w:rsidRPr="0068730A" w:rsidRDefault="00065D06" w:rsidP="00065D06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5 м/с</w:t>
            </w:r>
          </w:p>
          <w:p w:rsidR="00065D06" w:rsidRPr="0068730A" w:rsidRDefault="00065D06" w:rsidP="00065D06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10 м/с</w:t>
            </w:r>
          </w:p>
          <w:p w:rsidR="00065D06" w:rsidRPr="0068730A" w:rsidRDefault="00065D06" w:rsidP="00065D06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20 м/с</w:t>
            </w:r>
          </w:p>
          <w:p w:rsidR="00065D06" w:rsidRPr="0068730A" w:rsidRDefault="00065D06" w:rsidP="00065D06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30 м/с</w:t>
            </w:r>
          </w:p>
        </w:tc>
        <w:tc>
          <w:tcPr>
            <w:tcW w:w="4887" w:type="dxa"/>
            <w:tcBorders>
              <w:left w:val="single" w:sz="18" w:space="0" w:color="auto"/>
            </w:tcBorders>
          </w:tcPr>
          <w:p w:rsidR="00065D06" w:rsidRPr="0068730A" w:rsidRDefault="00BD7E71">
            <w:pPr>
              <w:rPr>
                <w:rFonts w:asciiTheme="majorHAnsi" w:hAnsiTheme="majorHAnsi"/>
                <w:sz w:val="20"/>
                <w:szCs w:val="20"/>
              </w:rPr>
            </w:pPr>
            <w:r w:rsidRPr="00BD7E71">
              <w:rPr>
                <w:rFonts w:asciiTheme="majorHAnsi" w:hAnsiTheme="majorHAnsi"/>
                <w:b/>
                <w:sz w:val="20"/>
                <w:szCs w:val="20"/>
              </w:rPr>
              <w:t>А8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r w:rsidR="00065D06" w:rsidRPr="0068730A">
              <w:rPr>
                <w:rFonts w:asciiTheme="majorHAnsi" w:hAnsiTheme="majorHAnsi"/>
                <w:sz w:val="20"/>
                <w:szCs w:val="20"/>
              </w:rPr>
              <w:t>Выразите в километрах в час скорость 15 м/с</w:t>
            </w:r>
          </w:p>
        </w:tc>
        <w:tc>
          <w:tcPr>
            <w:tcW w:w="2541" w:type="dxa"/>
          </w:tcPr>
          <w:p w:rsidR="00065D06" w:rsidRPr="0068730A" w:rsidRDefault="00065D06" w:rsidP="00065D06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36 км/ч</w:t>
            </w:r>
          </w:p>
          <w:p w:rsidR="00065D06" w:rsidRPr="0068730A" w:rsidRDefault="00065D06" w:rsidP="00065D06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54 км/ч</w:t>
            </w:r>
          </w:p>
          <w:p w:rsidR="00065D06" w:rsidRPr="0068730A" w:rsidRDefault="00065D06" w:rsidP="00065D06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72 км/ч</w:t>
            </w:r>
          </w:p>
          <w:p w:rsidR="00065D06" w:rsidRPr="0068730A" w:rsidRDefault="00065D06" w:rsidP="00065D06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108 км/ч</w:t>
            </w:r>
          </w:p>
        </w:tc>
      </w:tr>
      <w:tr w:rsidR="001443B8" w:rsidRPr="00956982" w:rsidTr="00BD7E71">
        <w:trPr>
          <w:gridAfter w:val="1"/>
          <w:wAfter w:w="235" w:type="dxa"/>
          <w:trHeight w:val="1267"/>
        </w:trPr>
        <w:tc>
          <w:tcPr>
            <w:tcW w:w="8020" w:type="dxa"/>
            <w:gridSpan w:val="2"/>
            <w:tcBorders>
              <w:right w:val="single" w:sz="18" w:space="0" w:color="auto"/>
            </w:tcBorders>
          </w:tcPr>
          <w:p w:rsidR="001443B8" w:rsidRPr="0068730A" w:rsidRDefault="00BD7E71" w:rsidP="00655A02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BD7E71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А3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. 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обошел круглое озеро диаметр 1км. О пути, пройденным человеком, и модуле его перемещения можно утверждать, что</w:t>
            </w:r>
          </w:p>
          <w:p w:rsidR="001443B8" w:rsidRPr="0068730A" w:rsidRDefault="001443B8" w:rsidP="00655A02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>1. путь равен 3,14км, модуль перемещения равен 1км</w:t>
            </w:r>
          </w:p>
          <w:p w:rsidR="001443B8" w:rsidRPr="0068730A" w:rsidRDefault="001443B8" w:rsidP="00655A02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>2. путь равен 3,14км, модуль перемещения равен нулю</w:t>
            </w:r>
          </w:p>
          <w:p w:rsidR="001443B8" w:rsidRPr="0068730A" w:rsidRDefault="001443B8" w:rsidP="00655A02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>3. путь равен нулю, модуль перемещения равен нулю</w:t>
            </w:r>
          </w:p>
          <w:p w:rsidR="001443B8" w:rsidRPr="0068730A" w:rsidRDefault="001443B8" w:rsidP="00655A02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>4. путь равен нулю, модуль перемещения равен 3,14км</w:t>
            </w:r>
          </w:p>
        </w:tc>
        <w:tc>
          <w:tcPr>
            <w:tcW w:w="4887" w:type="dxa"/>
            <w:tcBorders>
              <w:left w:val="single" w:sz="18" w:space="0" w:color="auto"/>
            </w:tcBorders>
          </w:tcPr>
          <w:p w:rsidR="001443B8" w:rsidRPr="0068730A" w:rsidRDefault="00BD7E71">
            <w:pPr>
              <w:rPr>
                <w:rFonts w:asciiTheme="majorHAnsi" w:hAnsiTheme="majorHAnsi"/>
                <w:sz w:val="20"/>
                <w:szCs w:val="20"/>
              </w:rPr>
            </w:pPr>
            <w:r w:rsidRPr="00BD7E71">
              <w:rPr>
                <w:rFonts w:asciiTheme="majorHAnsi" w:hAnsiTheme="majorHAnsi"/>
                <w:b/>
                <w:sz w:val="20"/>
                <w:szCs w:val="20"/>
              </w:rPr>
              <w:t>А9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r w:rsidR="001443B8" w:rsidRPr="0068730A">
              <w:rPr>
                <w:rFonts w:asciiTheme="majorHAnsi" w:hAnsiTheme="majorHAnsi"/>
                <w:sz w:val="20"/>
                <w:szCs w:val="20"/>
              </w:rPr>
              <w:t>Дана зависимость координаты от времени при равномерном движении х= -100 – 5</w:t>
            </w:r>
            <w:r w:rsidR="001443B8" w:rsidRPr="0068730A">
              <w:rPr>
                <w:rFonts w:asciiTheme="majorHAnsi" w:hAnsiTheme="majorHAnsi"/>
                <w:sz w:val="20"/>
                <w:szCs w:val="20"/>
                <w:lang w:val="en-US"/>
              </w:rPr>
              <w:t>t</w:t>
            </w:r>
            <w:r w:rsidR="001443B8" w:rsidRPr="0068730A">
              <w:rPr>
                <w:rFonts w:asciiTheme="majorHAnsi" w:hAnsiTheme="majorHAnsi"/>
                <w:sz w:val="20"/>
                <w:szCs w:val="20"/>
              </w:rPr>
              <w:t>. Чему равна начальная координата и проекция вектора скорости</w:t>
            </w:r>
          </w:p>
        </w:tc>
        <w:tc>
          <w:tcPr>
            <w:tcW w:w="2541" w:type="dxa"/>
          </w:tcPr>
          <w:p w:rsidR="001443B8" w:rsidRPr="00342C17" w:rsidRDefault="001443B8" w:rsidP="00655A02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1.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0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= -100;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v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 = 5</w:t>
            </w:r>
          </w:p>
          <w:p w:rsidR="001443B8" w:rsidRPr="00342C17" w:rsidRDefault="001443B8" w:rsidP="00655A02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2.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0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=  100;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v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 = -5</w:t>
            </w:r>
          </w:p>
          <w:p w:rsidR="001443B8" w:rsidRPr="00342C17" w:rsidRDefault="001443B8" w:rsidP="00655A02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3.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0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= -100;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v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 = -5</w:t>
            </w:r>
          </w:p>
          <w:p w:rsidR="001443B8" w:rsidRPr="00342C17" w:rsidRDefault="001443B8" w:rsidP="00655A02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4.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0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= -100;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v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 = - 2,5</w:t>
            </w:r>
          </w:p>
        </w:tc>
      </w:tr>
      <w:tr w:rsidR="001443B8" w:rsidRPr="0068730A" w:rsidTr="00BD7E71">
        <w:trPr>
          <w:gridAfter w:val="1"/>
          <w:wAfter w:w="235" w:type="dxa"/>
          <w:trHeight w:val="1071"/>
        </w:trPr>
        <w:tc>
          <w:tcPr>
            <w:tcW w:w="5897" w:type="dxa"/>
          </w:tcPr>
          <w:p w:rsidR="001443B8" w:rsidRPr="001443B8" w:rsidRDefault="00BD7E71" w:rsidP="00655A02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BD7E71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А4</w:t>
            </w:r>
            <w:r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. 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Зависимость скорости от времени движущегося тела задана формулой 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  <w:lang w:val="en-US"/>
              </w:rPr>
              <w:t>v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  <w:vertAlign w:val="subscript"/>
                <w:lang w:val="en-US"/>
              </w:rPr>
              <w:t>x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>= 1 – 2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  <w:lang w:val="en-US"/>
              </w:rPr>
              <w:t>t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. Какой формулой задается зависимость 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  <w:lang w:val="en-US"/>
              </w:rPr>
              <w:t>s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  <w:vertAlign w:val="subscript"/>
                <w:lang w:val="en-US"/>
              </w:rPr>
              <w:t>x</w:t>
            </w:r>
            <w:r w:rsidR="001443B8" w:rsidRPr="001443B8">
              <w:rPr>
                <w:rFonts w:asciiTheme="majorHAnsi" w:eastAsia="Calibri" w:hAnsiTheme="majorHAnsi" w:cs="Times New Roman"/>
                <w:sz w:val="20"/>
                <w:szCs w:val="20"/>
              </w:rPr>
              <w:t>(</w:t>
            </w:r>
            <w:r w:rsidR="001443B8" w:rsidRPr="0068730A">
              <w:rPr>
                <w:rFonts w:asciiTheme="majorHAnsi" w:eastAsia="Calibri" w:hAnsiTheme="majorHAnsi" w:cs="Times New Roman"/>
                <w:sz w:val="20"/>
                <w:szCs w:val="20"/>
                <w:lang w:val="en-US"/>
              </w:rPr>
              <w:t>t</w:t>
            </w:r>
            <w:r w:rsidR="001443B8" w:rsidRPr="001443B8">
              <w:rPr>
                <w:rFonts w:asciiTheme="majorHAnsi" w:eastAsia="Calibri" w:hAnsiTheme="majorHAnsi" w:cs="Times New Roman"/>
                <w:sz w:val="20"/>
                <w:szCs w:val="20"/>
              </w:rPr>
              <w:t>)</w:t>
            </w:r>
          </w:p>
        </w:tc>
        <w:tc>
          <w:tcPr>
            <w:tcW w:w="2123" w:type="dxa"/>
            <w:tcBorders>
              <w:right w:val="single" w:sz="18" w:space="0" w:color="auto"/>
            </w:tcBorders>
          </w:tcPr>
          <w:p w:rsidR="001443B8" w:rsidRPr="00342C17" w:rsidRDefault="001443B8" w:rsidP="00A112C8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>1.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s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=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t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– 2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t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1443B8" w:rsidRPr="00342C17" w:rsidRDefault="001443B8" w:rsidP="00A112C8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perscript"/>
                <w:lang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2.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s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= 2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t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– 2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t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1443B8" w:rsidRPr="00342C17" w:rsidRDefault="001443B8" w:rsidP="00A112C8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3.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s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=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t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– 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t</w:t>
            </w:r>
            <w:r w:rsidRPr="00342C17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1443B8" w:rsidRPr="0068730A" w:rsidRDefault="001443B8" w:rsidP="00A112C8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</w:pP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>4. s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bscript"/>
                <w:lang w:val="en-US" w:eastAsia="ru-RU"/>
              </w:rPr>
              <w:t>x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val="en-US" w:eastAsia="ru-RU"/>
              </w:rPr>
              <w:t xml:space="preserve"> = 2t – t</w:t>
            </w:r>
            <w:r w:rsidRPr="0068730A"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vertAlign w:val="superscript"/>
                <w:lang w:val="en-US" w:eastAsia="ru-RU"/>
              </w:rPr>
              <w:t>2</w:t>
            </w:r>
          </w:p>
        </w:tc>
        <w:tc>
          <w:tcPr>
            <w:tcW w:w="4887" w:type="dxa"/>
            <w:vMerge w:val="restart"/>
            <w:tcBorders>
              <w:left w:val="single" w:sz="18" w:space="0" w:color="auto"/>
            </w:tcBorders>
          </w:tcPr>
          <w:p w:rsidR="001443B8" w:rsidRDefault="001443B8" w:rsidP="0068730A">
            <w:pPr>
              <w:pStyle w:val="a3"/>
              <w:shd w:val="clear" w:color="auto" w:fill="FFFFFF"/>
              <w:spacing w:before="0" w:beforeAutospacing="0" w:after="125" w:afterAutospacing="0" w:line="250" w:lineRule="atLeast"/>
              <w:jc w:val="both"/>
              <w:rPr>
                <w:rFonts w:ascii="PT Sans" w:hAnsi="PT Sans"/>
                <w:color w:val="333333"/>
                <w:sz w:val="19"/>
                <w:szCs w:val="19"/>
              </w:rPr>
            </w:pPr>
            <w:r w:rsidRPr="0068730A">
              <w:rPr>
                <w:noProof/>
              </w:rPr>
              <w:t xml:space="preserve"> </w:t>
            </w:r>
            <w:r w:rsidR="00BD7E71" w:rsidRPr="00BD7E71">
              <w:rPr>
                <w:b/>
                <w:noProof/>
              </w:rPr>
              <w:t>А10</w:t>
            </w:r>
            <w:r w:rsidR="00BD7E71">
              <w:rPr>
                <w:noProof/>
              </w:rPr>
              <w:t xml:space="preserve">. </w:t>
            </w:r>
            <w:r w:rsidRPr="0068730A">
              <w:rPr>
                <w:noProof/>
              </w:rPr>
              <w:t xml:space="preserve"> </w:t>
            </w:r>
            <w:r>
              <w:rPr>
                <w:rFonts w:ascii="PT Sans" w:hAnsi="PT Sans"/>
                <w:color w:val="333333"/>
                <w:sz w:val="19"/>
                <w:szCs w:val="19"/>
              </w:rPr>
              <w:t>Установите соответствие между зависимостью проекции скорости тела от времени (все величины выражены в СИ) и зависимостью координаты  этого тела от времени (начальная координата тела равна 0).</w:t>
            </w:r>
          </w:p>
          <w:p w:rsidR="001443B8" w:rsidRDefault="001443B8" w:rsidP="0068730A">
            <w:pPr>
              <w:pStyle w:val="a3"/>
              <w:shd w:val="clear" w:color="auto" w:fill="FFFFFF"/>
              <w:spacing w:before="0" w:beforeAutospacing="0" w:after="24" w:afterAutospacing="0" w:line="250" w:lineRule="atLeast"/>
              <w:jc w:val="both"/>
              <w:rPr>
                <w:rFonts w:ascii="PT Sans" w:hAnsi="PT Sans"/>
                <w:color w:val="333333"/>
                <w:sz w:val="19"/>
                <w:szCs w:val="19"/>
              </w:rPr>
            </w:pPr>
            <w:r>
              <w:rPr>
                <w:rFonts w:ascii="PT Sans" w:hAnsi="PT Sans"/>
                <w:color w:val="333333"/>
                <w:sz w:val="19"/>
                <w:szCs w:val="19"/>
              </w:rPr>
              <w:t>К каждой позиции первого столбца подберите соответствующую позицию второго и запишите</w:t>
            </w:r>
            <w:r>
              <w:rPr>
                <w:rStyle w:val="apple-converted-space"/>
                <w:rFonts w:ascii="PT Sans" w:hAnsi="PT Sans"/>
                <w:color w:val="333333"/>
                <w:sz w:val="19"/>
                <w:szCs w:val="19"/>
              </w:rPr>
              <w:t> </w:t>
            </w:r>
            <w:r>
              <w:rPr>
                <w:rFonts w:ascii="PT Sans" w:hAnsi="PT Sans"/>
                <w:color w:val="333333"/>
                <w:sz w:val="19"/>
                <w:szCs w:val="19"/>
                <w:u w:val="single"/>
              </w:rPr>
              <w:t>в таблицу</w:t>
            </w:r>
            <w:r>
              <w:rPr>
                <w:rStyle w:val="apple-converted-space"/>
                <w:rFonts w:ascii="PT Sans" w:hAnsi="PT Sans"/>
                <w:color w:val="333333"/>
                <w:sz w:val="19"/>
                <w:szCs w:val="19"/>
              </w:rPr>
              <w:t> </w:t>
            </w:r>
            <w:r>
              <w:rPr>
                <w:rFonts w:ascii="PT Sans" w:hAnsi="PT Sans"/>
                <w:color w:val="333333"/>
                <w:sz w:val="19"/>
                <w:szCs w:val="19"/>
              </w:rPr>
              <w:t>выбранные цифры под соответствующими буквами.</w:t>
            </w:r>
          </w:p>
          <w:p w:rsidR="001443B8" w:rsidRPr="0068730A" w:rsidRDefault="001443B8" w:rsidP="0068730A">
            <w:pPr>
              <w:shd w:val="clear" w:color="auto" w:fill="FFFFFF"/>
              <w:spacing w:after="0" w:line="250" w:lineRule="atLeast"/>
              <w:ind w:right="480"/>
              <w:textAlignment w:val="top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  <w:t>СКОРОСТЬ</w:t>
            </w:r>
          </w:p>
          <w:p w:rsidR="001443B8" w:rsidRPr="0068730A" w:rsidRDefault="001443B8" w:rsidP="0068730A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А)</w:t>
            </w:r>
            <w:r w:rsidRPr="00342C17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υ</w:t>
            </w:r>
            <w:r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 xml:space="preserve"> 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=−2</w:t>
            </w:r>
          </w:p>
          <w:p w:rsidR="001443B8" w:rsidRPr="00342C17" w:rsidRDefault="001443B8" w:rsidP="001443B8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Б)</w:t>
            </w:r>
            <w:r w:rsidRPr="00342C17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υ</w:t>
            </w:r>
            <w:r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vertAlign w:val="subscript"/>
                <w:lang w:val="en-US" w:eastAsia="ru-RU"/>
              </w:rPr>
              <w:t>x</w:t>
            </w:r>
            <w:r w:rsidRPr="00342C17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 xml:space="preserve"> 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=5−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</w:p>
        </w:tc>
        <w:tc>
          <w:tcPr>
            <w:tcW w:w="2541" w:type="dxa"/>
            <w:vMerge w:val="restart"/>
          </w:tcPr>
          <w:p w:rsidR="001443B8" w:rsidRPr="0068730A" w:rsidRDefault="001443B8" w:rsidP="0068730A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  <w:t>КООРДИНАТА</w:t>
            </w:r>
          </w:p>
          <w:p w:rsidR="001443B8" w:rsidRPr="0068730A" w:rsidRDefault="001443B8" w:rsidP="0068730A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1)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x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=−2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</w:p>
          <w:p w:rsidR="001443B8" w:rsidRPr="00342C17" w:rsidRDefault="001443B8" w:rsidP="0068730A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2)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x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=−2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eastAsia="ru-RU"/>
              </w:rPr>
              <w:t>2</w:t>
            </w:r>
          </w:p>
          <w:p w:rsidR="001443B8" w:rsidRPr="00342C17" w:rsidRDefault="001443B8" w:rsidP="0068730A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68730A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3)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x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=5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−0,5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eastAsia="ru-RU"/>
              </w:rPr>
              <w:t>2</w:t>
            </w:r>
          </w:p>
          <w:p w:rsidR="001443B8" w:rsidRPr="0068730A" w:rsidRDefault="001443B8" w:rsidP="0068730A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val="en-US" w:eastAsia="ru-RU"/>
              </w:rPr>
            </w:pPr>
            <w:r w:rsidRPr="0068730A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4)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x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=5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  <w:r w:rsidRPr="0068730A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+2</w:t>
            </w:r>
            <w:r w:rsidRPr="0068730A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t</w:t>
            </w:r>
            <w:r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val="en-US" w:eastAsia="ru-RU"/>
              </w:rPr>
              <w:t>2</w:t>
            </w:r>
          </w:p>
          <w:p w:rsidR="001443B8" w:rsidRPr="0068730A" w:rsidRDefault="001443B8" w:rsidP="00655A02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</w:tr>
      <w:tr w:rsidR="001443B8" w:rsidRPr="0068730A" w:rsidTr="00BD7E71">
        <w:trPr>
          <w:gridAfter w:val="1"/>
          <w:wAfter w:w="235" w:type="dxa"/>
          <w:trHeight w:val="1565"/>
        </w:trPr>
        <w:tc>
          <w:tcPr>
            <w:tcW w:w="5897" w:type="dxa"/>
          </w:tcPr>
          <w:p w:rsidR="001443B8" w:rsidRPr="0068730A" w:rsidRDefault="00BD7E71" w:rsidP="00655A02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BD7E71">
              <w:rPr>
                <w:rFonts w:ascii="PT Sans" w:hAnsi="PT Sans"/>
                <w:b/>
                <w:color w:val="333333"/>
                <w:sz w:val="19"/>
                <w:szCs w:val="19"/>
                <w:shd w:val="clear" w:color="auto" w:fill="FFFFFF"/>
              </w:rPr>
              <w:t>А5</w:t>
            </w:r>
            <w:r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 xml:space="preserve">. </w:t>
            </w:r>
            <w:r w:rsidR="00EA664A"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>Автомобиль трогается с места и движется с постоянным ускорением 5 м/с</w:t>
            </w:r>
            <w:r w:rsidR="00EA664A">
              <w:rPr>
                <w:rFonts w:ascii="PT Sans" w:hAnsi="PT Sans"/>
                <w:color w:val="333333"/>
                <w:sz w:val="15"/>
                <w:szCs w:val="15"/>
                <w:shd w:val="clear" w:color="auto" w:fill="FFFFFF"/>
                <w:vertAlign w:val="superscript"/>
              </w:rPr>
              <w:t>2</w:t>
            </w:r>
            <w:r w:rsidR="00EA664A"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>. Какой путь прошёл автомобиль, если его скорость в конце пути оказалась равной 15 м/с?</w:t>
            </w:r>
          </w:p>
        </w:tc>
        <w:tc>
          <w:tcPr>
            <w:tcW w:w="2123" w:type="dxa"/>
            <w:tcBorders>
              <w:right w:val="single" w:sz="18" w:space="0" w:color="auto"/>
            </w:tcBorders>
          </w:tcPr>
          <w:p w:rsidR="00EA664A" w:rsidRPr="00EA664A" w:rsidRDefault="00EA664A" w:rsidP="00EA664A">
            <w:pPr>
              <w:pStyle w:val="a4"/>
              <w:numPr>
                <w:ilvl w:val="0"/>
                <w:numId w:val="9"/>
              </w:numPr>
              <w:shd w:val="clear" w:color="auto" w:fill="FFFFFF"/>
              <w:spacing w:after="24" w:line="250" w:lineRule="atLeast"/>
              <w:jc w:val="both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10,5 м</w:t>
            </w:r>
          </w:p>
          <w:p w:rsidR="00EA664A" w:rsidRPr="00EA664A" w:rsidRDefault="00EA664A" w:rsidP="00EA664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50" w:lineRule="atLeast"/>
              <w:ind w:left="313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22,5 м</w:t>
            </w:r>
          </w:p>
          <w:p w:rsidR="00EA664A" w:rsidRPr="00EA664A" w:rsidRDefault="00EA664A" w:rsidP="00EA664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50" w:lineRule="atLeast"/>
              <w:ind w:left="313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33 м</w:t>
            </w:r>
          </w:p>
          <w:p w:rsidR="00EA664A" w:rsidRPr="00EA664A" w:rsidRDefault="00EA664A" w:rsidP="00EA664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50" w:lineRule="atLeast"/>
              <w:ind w:left="313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45 м</w:t>
            </w:r>
          </w:p>
          <w:p w:rsidR="001443B8" w:rsidRPr="00EA664A" w:rsidRDefault="001443B8" w:rsidP="00A112C8">
            <w:pPr>
              <w:shd w:val="clear" w:color="auto" w:fill="FFFFFF"/>
              <w:spacing w:after="0" w:line="250" w:lineRule="atLeast"/>
              <w:rPr>
                <w:rFonts w:asciiTheme="majorHAnsi" w:eastAsia="Times New Roman" w:hAnsiTheme="majorHAnsi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887" w:type="dxa"/>
            <w:vMerge/>
            <w:tcBorders>
              <w:left w:val="single" w:sz="18" w:space="0" w:color="auto"/>
            </w:tcBorders>
          </w:tcPr>
          <w:p w:rsidR="001443B8" w:rsidRPr="0068730A" w:rsidRDefault="001443B8" w:rsidP="0068730A">
            <w:pPr>
              <w:pStyle w:val="a3"/>
              <w:shd w:val="clear" w:color="auto" w:fill="FFFFFF"/>
              <w:spacing w:before="0" w:beforeAutospacing="0" w:after="125" w:afterAutospacing="0" w:line="250" w:lineRule="atLeast"/>
              <w:jc w:val="both"/>
              <w:rPr>
                <w:noProof/>
              </w:rPr>
            </w:pPr>
          </w:p>
        </w:tc>
        <w:tc>
          <w:tcPr>
            <w:tcW w:w="2541" w:type="dxa"/>
            <w:vMerge/>
          </w:tcPr>
          <w:p w:rsidR="001443B8" w:rsidRPr="0068730A" w:rsidRDefault="001443B8" w:rsidP="0068730A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</w:tc>
      </w:tr>
      <w:tr w:rsidR="001443B8" w:rsidRPr="0068730A" w:rsidTr="00BD7E71">
        <w:trPr>
          <w:trHeight w:val="270"/>
        </w:trPr>
        <w:tc>
          <w:tcPr>
            <w:tcW w:w="5897" w:type="dxa"/>
            <w:tcBorders>
              <w:top w:val="nil"/>
            </w:tcBorders>
          </w:tcPr>
          <w:p w:rsidR="001443B8" w:rsidRPr="001443B8" w:rsidRDefault="00BD7E71" w:rsidP="001443B8">
            <w:pPr>
              <w:shd w:val="clear" w:color="auto" w:fill="FFFFFF"/>
              <w:spacing w:after="0" w:line="250" w:lineRule="atLeast"/>
              <w:jc w:val="both"/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</w:pPr>
            <w:r w:rsidRPr="00BD7E71">
              <w:rPr>
                <w:rFonts w:ascii="PT Sans" w:eastAsia="Times New Roman" w:hAnsi="PT Sans" w:cs="Times New Roman"/>
                <w:b/>
                <w:color w:val="333333"/>
                <w:sz w:val="20"/>
                <w:szCs w:val="20"/>
                <w:lang w:eastAsia="ru-RU"/>
              </w:rPr>
              <w:t>А6</w:t>
            </w:r>
            <w:r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 xml:space="preserve">. </w:t>
            </w:r>
            <w:r w:rsidR="001443B8" w:rsidRPr="001443B8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>Установите соответствие между зависимостью координаты тела от времени (все величины выражены в СИ) и значениями проекций его начальной скорости и ускорения.</w:t>
            </w:r>
          </w:p>
          <w:p w:rsidR="001443B8" w:rsidRPr="001443B8" w:rsidRDefault="001443B8" w:rsidP="001443B8">
            <w:pPr>
              <w:shd w:val="clear" w:color="auto" w:fill="FFFFFF"/>
              <w:spacing w:after="0" w:line="250" w:lineRule="atLeast"/>
              <w:jc w:val="both"/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>К каждой позиции первого столбца подберите соответствующую позицию второго и запишите </w:t>
            </w:r>
            <w:r w:rsidRPr="001443B8">
              <w:rPr>
                <w:rFonts w:ascii="PT Sans" w:eastAsia="Times New Roman" w:hAnsi="PT Sans" w:cs="Times New Roman"/>
                <w:color w:val="333333"/>
                <w:sz w:val="20"/>
                <w:szCs w:val="20"/>
                <w:u w:val="single"/>
                <w:lang w:eastAsia="ru-RU"/>
              </w:rPr>
              <w:t>в таблицу</w:t>
            </w:r>
            <w:r w:rsidRPr="001443B8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> выбранные цифры под соответствующими буквами.</w:t>
            </w:r>
          </w:p>
          <w:p w:rsidR="001443B8" w:rsidRPr="001443B8" w:rsidRDefault="001443B8" w:rsidP="001443B8">
            <w:pPr>
              <w:shd w:val="clear" w:color="auto" w:fill="FFFFFF"/>
              <w:spacing w:after="0" w:line="250" w:lineRule="atLeast"/>
              <w:ind w:right="480"/>
              <w:textAlignment w:val="top"/>
              <w:rPr>
                <w:rFonts w:ascii="PT Sans" w:eastAsia="Times New Roman" w:hAnsi="PT Sans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b/>
                <w:bCs/>
                <w:color w:val="333333"/>
                <w:sz w:val="20"/>
                <w:szCs w:val="20"/>
                <w:lang w:eastAsia="ru-RU"/>
              </w:rPr>
              <w:t>КООРДИНАТА</w:t>
            </w:r>
          </w:p>
          <w:p w:rsidR="001443B8" w:rsidRPr="00342C17" w:rsidRDefault="001443B8" w:rsidP="001443B8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>А)</w:t>
            </w:r>
            <w:r w:rsidRPr="00342C17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szCs w:val="20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=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3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szCs w:val="20"/>
                <w:lang w:eastAsia="ru-RU"/>
              </w:rPr>
              <w:t>t</w:t>
            </w:r>
            <w:r w:rsidRPr="00342C17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−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2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szCs w:val="20"/>
                <w:lang w:eastAsia="ru-RU"/>
              </w:rPr>
              <w:t>t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1443B8" w:rsidRPr="00342C17" w:rsidRDefault="001443B8" w:rsidP="001443B8">
            <w:pPr>
              <w:shd w:val="clear" w:color="auto" w:fill="FFFFFF"/>
              <w:spacing w:after="0" w:line="250" w:lineRule="atLeast"/>
              <w:ind w:left="720" w:right="480"/>
              <w:textAlignment w:val="top"/>
              <w:rPr>
                <w:rFonts w:ascii="PT Sans" w:eastAsia="Times New Roman" w:hAnsi="PT Sans" w:cs="Times New Roman"/>
                <w:color w:val="333333"/>
                <w:sz w:val="20"/>
                <w:szCs w:val="20"/>
                <w:vertAlign w:val="superscript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lastRenderedPageBreak/>
              <w:t>Б)</w:t>
            </w:r>
            <w:r w:rsidRPr="00342C17">
              <w:rPr>
                <w:rFonts w:ascii="PT Sans" w:eastAsia="Times New Roman" w:hAnsi="PT Sans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szCs w:val="20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=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4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>+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szCs w:val="20"/>
                <w:lang w:eastAsia="ru-RU"/>
              </w:rPr>
              <w:t>t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123" w:type="dxa"/>
            <w:tcBorders>
              <w:top w:val="nil"/>
              <w:right w:val="single" w:sz="18" w:space="0" w:color="auto"/>
            </w:tcBorders>
          </w:tcPr>
          <w:p w:rsidR="001443B8" w:rsidRPr="001443B8" w:rsidRDefault="001443B8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  <w:lastRenderedPageBreak/>
              <w:t>НАЧАЛЬНАЯ СКОРОСТЬ, УСКОРЕНИЕ</w:t>
            </w:r>
          </w:p>
          <w:p w:rsidR="001443B8" w:rsidRPr="001443B8" w:rsidRDefault="001443B8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vertAlign w:val="superscript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1)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υ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lang w:eastAsia="ru-RU"/>
              </w:rPr>
              <w:t>0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=3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,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 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a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=−4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eastAsia="ru-RU"/>
              </w:rPr>
              <w:t>2</w:t>
            </w:r>
          </w:p>
          <w:p w:rsidR="001443B8" w:rsidRPr="001443B8" w:rsidRDefault="001443B8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vertAlign w:val="superscript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2)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υ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lang w:eastAsia="ru-RU"/>
              </w:rPr>
              <w:t>0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=3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,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 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a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=2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eastAsia="ru-RU"/>
              </w:rPr>
              <w:t>2</w:t>
            </w:r>
          </w:p>
          <w:p w:rsidR="001443B8" w:rsidRPr="001443B8" w:rsidRDefault="001443B8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vertAlign w:val="superscript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3)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υ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lang w:eastAsia="ru-RU"/>
              </w:rPr>
              <w:t>0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=4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,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 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a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=2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eastAsia="ru-RU"/>
              </w:rPr>
              <w:t>2</w:t>
            </w:r>
          </w:p>
          <w:p w:rsidR="001443B8" w:rsidRPr="00342C17" w:rsidRDefault="001443B8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color w:val="333333"/>
                <w:sz w:val="18"/>
                <w:szCs w:val="18"/>
                <w:vertAlign w:val="superscript"/>
                <w:lang w:eastAsia="ru-RU"/>
              </w:rPr>
            </w:pP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4)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υ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14"/>
                <w:lang w:eastAsia="ru-RU"/>
              </w:rPr>
              <w:t>0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=0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,</w:t>
            </w:r>
            <w:r w:rsidRPr="001443B8">
              <w:rPr>
                <w:rFonts w:ascii="PT Sans" w:eastAsia="Times New Roman" w:hAnsi="PT Sans" w:cs="Times New Roman"/>
                <w:color w:val="333333"/>
                <w:sz w:val="18"/>
                <w:lang w:eastAsia="ru-RU"/>
              </w:rPr>
              <w:t> 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20"/>
                <w:lang w:eastAsia="ru-RU"/>
              </w:rPr>
              <w:t>a</w:t>
            </w:r>
            <w:r w:rsidRPr="001443B8">
              <w:rPr>
                <w:rFonts w:ascii="MathJax_Math" w:eastAsia="Times New Roman" w:hAnsi="MathJax_Math" w:cs="Times New Roman"/>
                <w:i/>
                <w:iCs/>
                <w:color w:val="333333"/>
                <w:sz w:val="14"/>
                <w:lang w:eastAsia="ru-RU"/>
              </w:rPr>
              <w:t>x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=2  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м</w:t>
            </w:r>
            <w:r w:rsidRPr="001443B8">
              <w:rPr>
                <w:rFonts w:ascii="MathJax_Main" w:eastAsia="Times New Roman" w:hAnsi="MathJax_Main" w:cs="Times New Roman"/>
                <w:color w:val="333333"/>
                <w:sz w:val="20"/>
                <w:lang w:eastAsia="ru-RU"/>
              </w:rPr>
              <w:t>/</w:t>
            </w:r>
            <w:r w:rsidRPr="001443B8">
              <w:rPr>
                <w:rFonts w:ascii="Arial Unicode MS" w:eastAsia="Arial Unicode MS" w:hAnsi="Arial Unicode MS" w:cs="Arial Unicode MS" w:hint="eastAsia"/>
                <w:color w:val="333333"/>
                <w:sz w:val="18"/>
                <w:lang w:eastAsia="ru-RU"/>
              </w:rPr>
              <w:t>с</w:t>
            </w:r>
            <w:r w:rsidRPr="00342C17">
              <w:rPr>
                <w:rFonts w:ascii="MathJax_Main" w:eastAsia="Times New Roman" w:hAnsi="MathJax_Main" w:cs="Times New Roman"/>
                <w:color w:val="333333"/>
                <w:sz w:val="14"/>
                <w:vertAlign w:val="superscript"/>
                <w:lang w:eastAsia="ru-RU"/>
              </w:rPr>
              <w:t>2</w:t>
            </w:r>
          </w:p>
        </w:tc>
        <w:tc>
          <w:tcPr>
            <w:tcW w:w="4887" w:type="dxa"/>
            <w:tcBorders>
              <w:top w:val="nil"/>
              <w:left w:val="single" w:sz="18" w:space="0" w:color="auto"/>
              <w:right w:val="single" w:sz="4" w:space="0" w:color="auto"/>
            </w:tcBorders>
          </w:tcPr>
          <w:p w:rsidR="00EA664A" w:rsidRPr="00BD7E71" w:rsidRDefault="00BD7E71" w:rsidP="00EA664A">
            <w:pPr>
              <w:shd w:val="clear" w:color="auto" w:fill="FFFFFF"/>
              <w:spacing w:after="0" w:line="250" w:lineRule="atLeast"/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</w:pPr>
            <w:r w:rsidRPr="00BD7E71">
              <w:rPr>
                <w:rFonts w:ascii="PT Sans" w:hAnsi="PT Sans"/>
                <w:b/>
                <w:color w:val="333333"/>
                <w:sz w:val="19"/>
                <w:szCs w:val="19"/>
                <w:shd w:val="clear" w:color="auto" w:fill="FFFFFF"/>
              </w:rPr>
              <w:t>А11</w:t>
            </w:r>
            <w:r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 xml:space="preserve">. </w:t>
            </w:r>
            <w:r w:rsidR="00EA664A"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>Тело начинает двигаться из начала координат вдоль оси О</w:t>
            </w:r>
            <w:r w:rsidR="00EA664A">
              <w:rPr>
                <w:rFonts w:ascii="PT Sans" w:hAnsi="PT Sans"/>
                <w:i/>
                <w:iCs/>
                <w:color w:val="333333"/>
                <w:sz w:val="19"/>
                <w:szCs w:val="19"/>
                <w:shd w:val="clear" w:color="auto" w:fill="FFFFFF"/>
              </w:rPr>
              <w:t>х</w:t>
            </w:r>
            <w:r w:rsidR="00EA664A"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>, причем проекция скорости </w:t>
            </w:r>
            <w:r w:rsidR="00EA664A">
              <w:rPr>
                <w:rStyle w:val="a7"/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>v</w:t>
            </w:r>
            <w:r w:rsidR="00EA664A">
              <w:rPr>
                <w:rStyle w:val="a7"/>
                <w:rFonts w:ascii="PT Sans" w:hAnsi="PT Sans"/>
                <w:color w:val="333333"/>
                <w:sz w:val="15"/>
                <w:szCs w:val="15"/>
                <w:shd w:val="clear" w:color="auto" w:fill="FFFFFF"/>
                <w:vertAlign w:val="subscript"/>
              </w:rPr>
              <w:t>x</w:t>
            </w:r>
            <w:r w:rsidR="00EA664A">
              <w:rPr>
                <w:rStyle w:val="apple-converted-space"/>
                <w:rFonts w:ascii="PT Sans" w:hAnsi="PT Sans"/>
                <w:i/>
                <w:iCs/>
                <w:color w:val="333333"/>
                <w:sz w:val="15"/>
                <w:szCs w:val="15"/>
                <w:shd w:val="clear" w:color="auto" w:fill="FFFFFF"/>
                <w:vertAlign w:val="subscript"/>
              </w:rPr>
              <w:t> </w:t>
            </w:r>
            <w:r w:rsidR="00EA664A"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  <w:t>меняется с течением времени по закону, приведенному на графике. Через 2 с ускорение тела равно</w:t>
            </w:r>
          </w:p>
          <w:p w:rsidR="00EA664A" w:rsidRPr="00BD7E71" w:rsidRDefault="00EA664A" w:rsidP="00EA664A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250" w:lineRule="atLeast"/>
              <w:rPr>
                <w:rFonts w:ascii="PT Sans" w:hAnsi="PT Sans"/>
                <w:color w:val="333333"/>
                <w:sz w:val="19"/>
                <w:szCs w:val="19"/>
                <w:shd w:val="clear" w:color="auto" w:fill="FFFFFF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0 м/с</w:t>
            </w:r>
            <w:r w:rsidRPr="00EA664A">
              <w:rPr>
                <w:rFonts w:ascii="PT Sans" w:eastAsia="Times New Roman" w:hAnsi="PT Sans" w:cs="Times New Roman"/>
                <w:color w:val="333333"/>
                <w:sz w:val="14"/>
                <w:szCs w:val="14"/>
                <w:vertAlign w:val="superscript"/>
                <w:lang w:eastAsia="ru-RU"/>
              </w:rPr>
              <w:t>2</w:t>
            </w:r>
          </w:p>
          <w:p w:rsidR="00EA664A" w:rsidRPr="00EA664A" w:rsidRDefault="00EA664A" w:rsidP="00EA664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50" w:lineRule="atLeast"/>
              <w:ind w:left="313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0,5 м/с</w:t>
            </w:r>
            <w:r w:rsidRPr="00EA664A">
              <w:rPr>
                <w:rFonts w:ascii="PT Sans" w:eastAsia="Times New Roman" w:hAnsi="PT Sans" w:cs="Times New Roman"/>
                <w:color w:val="333333"/>
                <w:sz w:val="14"/>
                <w:szCs w:val="14"/>
                <w:vertAlign w:val="superscript"/>
                <w:lang w:eastAsia="ru-RU"/>
              </w:rPr>
              <w:t>2</w:t>
            </w:r>
          </w:p>
          <w:p w:rsidR="00EA664A" w:rsidRPr="00EA664A" w:rsidRDefault="00EA664A" w:rsidP="00EA664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50" w:lineRule="atLeast"/>
              <w:ind w:left="313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t>1 м/с</w:t>
            </w:r>
            <w:r w:rsidRPr="00EA664A">
              <w:rPr>
                <w:rFonts w:ascii="PT Sans" w:eastAsia="Times New Roman" w:hAnsi="PT Sans" w:cs="Times New Roman"/>
                <w:color w:val="333333"/>
                <w:sz w:val="14"/>
                <w:szCs w:val="14"/>
                <w:vertAlign w:val="superscript"/>
                <w:lang w:eastAsia="ru-RU"/>
              </w:rPr>
              <w:t>2</w:t>
            </w:r>
          </w:p>
          <w:p w:rsidR="00EA664A" w:rsidRPr="00EA664A" w:rsidRDefault="00EA664A" w:rsidP="00EA664A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50" w:lineRule="atLeast"/>
              <w:ind w:left="313"/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</w:pPr>
            <w:r w:rsidRPr="00EA664A">
              <w:rPr>
                <w:rFonts w:ascii="PT Sans" w:eastAsia="Times New Roman" w:hAnsi="PT Sans" w:cs="Times New Roman"/>
                <w:color w:val="333333"/>
                <w:sz w:val="18"/>
                <w:szCs w:val="18"/>
                <w:lang w:eastAsia="ru-RU"/>
              </w:rPr>
              <w:lastRenderedPageBreak/>
              <w:t>2 м/с</w:t>
            </w:r>
            <w:r w:rsidRPr="00EA664A">
              <w:rPr>
                <w:rFonts w:ascii="PT Sans" w:eastAsia="Times New Roman" w:hAnsi="PT Sans" w:cs="Times New Roman"/>
                <w:color w:val="333333"/>
                <w:sz w:val="14"/>
                <w:szCs w:val="14"/>
                <w:vertAlign w:val="superscript"/>
                <w:lang w:eastAsia="ru-RU"/>
              </w:rPr>
              <w:t>2</w:t>
            </w:r>
          </w:p>
        </w:tc>
        <w:tc>
          <w:tcPr>
            <w:tcW w:w="2541" w:type="dxa"/>
            <w:tcBorders>
              <w:top w:val="nil"/>
              <w:left w:val="single" w:sz="4" w:space="0" w:color="auto"/>
            </w:tcBorders>
          </w:tcPr>
          <w:p w:rsidR="001443B8" w:rsidRPr="0068730A" w:rsidRDefault="00EA664A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75864" cy="795131"/>
                  <wp:effectExtent l="0" t="0" r="0" b="0"/>
                  <wp:docPr id="10" name="Рисунок 10" descr="http://opengia.ru/resources/9A633F6AB0908A0C404B5857F7C37240-2615-innerimg0/repr-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pengia.ru/resources/9A633F6AB0908A0C404B5857F7C37240-2615-innerimg0/repr-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23" cy="79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right w:val="nil"/>
            </w:tcBorders>
          </w:tcPr>
          <w:p w:rsidR="001443B8" w:rsidRPr="0068730A" w:rsidRDefault="001443B8" w:rsidP="001443B8">
            <w:pPr>
              <w:shd w:val="clear" w:color="auto" w:fill="FFFFFF"/>
              <w:spacing w:after="0" w:line="250" w:lineRule="atLeast"/>
              <w:rPr>
                <w:rFonts w:ascii="PT Sans" w:eastAsia="Times New Roman" w:hAnsi="PT Sans" w:cs="Times New Roman"/>
                <w:b/>
                <w:bCs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BD7E71" w:rsidRDefault="00BD7E71" w:rsidP="001443B8">
      <w:pPr>
        <w:spacing w:after="0"/>
        <w:rPr>
          <w:b/>
        </w:rPr>
      </w:pPr>
    </w:p>
    <w:tbl>
      <w:tblPr>
        <w:tblW w:w="15319" w:type="dxa"/>
        <w:tblInd w:w="-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75"/>
        <w:gridCol w:w="2559"/>
        <w:gridCol w:w="4146"/>
        <w:gridCol w:w="2739"/>
      </w:tblGrid>
      <w:tr w:rsidR="00342C17" w:rsidTr="00193B29">
        <w:trPr>
          <w:trHeight w:val="1550"/>
        </w:trPr>
        <w:tc>
          <w:tcPr>
            <w:tcW w:w="8434" w:type="dxa"/>
            <w:gridSpan w:val="2"/>
            <w:tcBorders>
              <w:right w:val="single" w:sz="12" w:space="0" w:color="auto"/>
            </w:tcBorders>
          </w:tcPr>
          <w:p w:rsidR="00342C17" w:rsidRPr="00342C17" w:rsidRDefault="00342C17" w:rsidP="00342C17">
            <w:pPr>
              <w:spacing w:after="0" w:line="240" w:lineRule="auto"/>
              <w:ind w:left="-39"/>
            </w:pPr>
            <w:r w:rsidRPr="00342C17">
              <w:rPr>
                <w:b/>
                <w:sz w:val="20"/>
              </w:rPr>
              <w:t>А12</w:t>
            </w:r>
            <w:r>
              <w:t xml:space="preserve">. </w:t>
            </w:r>
            <w:r w:rsidRPr="00342C17">
              <w:t>Назовите ту характеристику, которая не подходит под описание твердого вещества</w:t>
            </w:r>
          </w:p>
          <w:p w:rsidR="00342C17" w:rsidRPr="00342C17" w:rsidRDefault="00342C17" w:rsidP="00342C17">
            <w:pPr>
              <w:spacing w:after="0" w:line="240" w:lineRule="auto"/>
              <w:ind w:left="495"/>
            </w:pPr>
            <w:r w:rsidRPr="00342C17">
              <w:t>1.силы взаимодействия между молекулами очень малы</w:t>
            </w:r>
          </w:p>
          <w:p w:rsidR="00342C17" w:rsidRPr="00342C17" w:rsidRDefault="00342C17" w:rsidP="00342C17">
            <w:pPr>
              <w:spacing w:after="0" w:line="240" w:lineRule="auto"/>
              <w:ind w:left="495"/>
            </w:pPr>
            <w:r w:rsidRPr="00342C17">
              <w:t>2. силы взаимодействия между молекулами очень огромны</w:t>
            </w:r>
          </w:p>
          <w:p w:rsidR="00342C17" w:rsidRDefault="00342C17" w:rsidP="00342C17">
            <w:pPr>
              <w:spacing w:after="0" w:line="240" w:lineRule="auto"/>
              <w:ind w:left="495"/>
              <w:rPr>
                <w:b/>
              </w:rPr>
            </w:pPr>
            <w:r w:rsidRPr="00342C17">
              <w:t>3.твердое вещество сохраняет и форму, и объем</w:t>
            </w:r>
          </w:p>
        </w:tc>
        <w:tc>
          <w:tcPr>
            <w:tcW w:w="6885" w:type="dxa"/>
            <w:gridSpan w:val="2"/>
            <w:tcBorders>
              <w:left w:val="single" w:sz="12" w:space="0" w:color="auto"/>
            </w:tcBorders>
          </w:tcPr>
          <w:p w:rsidR="00C947EE" w:rsidRPr="00C947EE" w:rsidRDefault="00342C17" w:rsidP="00C947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А16</w:t>
            </w:r>
            <w:r w:rsidR="00C947EE" w:rsidRPr="00C947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47EE" w:rsidRPr="00C947EE">
              <w:rPr>
                <w:sz w:val="20"/>
                <w:szCs w:val="20"/>
              </w:rPr>
              <w:t>преломление – это…</w:t>
            </w:r>
          </w:p>
          <w:p w:rsidR="00C947EE" w:rsidRPr="00C947EE" w:rsidRDefault="00C947EE" w:rsidP="00C947EE">
            <w:pPr>
              <w:spacing w:after="0" w:line="240" w:lineRule="auto"/>
              <w:rPr>
                <w:sz w:val="20"/>
                <w:szCs w:val="20"/>
              </w:rPr>
            </w:pPr>
            <w:r w:rsidRPr="00C947EE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обла</w:t>
            </w:r>
            <w:r w:rsidRPr="00C947EE">
              <w:rPr>
                <w:sz w:val="20"/>
                <w:szCs w:val="20"/>
              </w:rPr>
              <w:t>сть пространства в которую не попадает свет</w:t>
            </w:r>
          </w:p>
          <w:p w:rsidR="00C947EE" w:rsidRPr="00C947EE" w:rsidRDefault="00C947EE" w:rsidP="00C947EE">
            <w:pPr>
              <w:spacing w:after="0" w:line="240" w:lineRule="auto"/>
              <w:rPr>
                <w:sz w:val="20"/>
                <w:szCs w:val="20"/>
              </w:rPr>
            </w:pPr>
            <w:r w:rsidRPr="00C947EE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 w:rsidRPr="00C947EE">
              <w:rPr>
                <w:sz w:val="20"/>
                <w:szCs w:val="20"/>
              </w:rPr>
              <w:t>явление изменения направления световых лучей при переходе из одной прозрачной среды в другую</w:t>
            </w:r>
          </w:p>
          <w:p w:rsidR="00C947EE" w:rsidRPr="00C947EE" w:rsidRDefault="00C947EE" w:rsidP="00C947EE">
            <w:pPr>
              <w:spacing w:after="0" w:line="240" w:lineRule="auto"/>
              <w:rPr>
                <w:sz w:val="20"/>
                <w:szCs w:val="20"/>
              </w:rPr>
            </w:pPr>
            <w:r w:rsidRPr="00C947EE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 w:rsidRPr="00C947EE">
              <w:rPr>
                <w:sz w:val="20"/>
                <w:szCs w:val="20"/>
              </w:rPr>
              <w:t>линия</w:t>
            </w:r>
            <w:r>
              <w:rPr>
                <w:sz w:val="20"/>
                <w:szCs w:val="20"/>
              </w:rPr>
              <w:t xml:space="preserve">, </w:t>
            </w:r>
            <w:r w:rsidRPr="00C947EE">
              <w:rPr>
                <w:sz w:val="20"/>
                <w:szCs w:val="20"/>
              </w:rPr>
              <w:t xml:space="preserve"> вдоль которой распространяется свет</w:t>
            </w:r>
          </w:p>
          <w:p w:rsidR="00342C17" w:rsidRDefault="00342C17" w:rsidP="00342C17">
            <w:pPr>
              <w:rPr>
                <w:b/>
                <w:sz w:val="20"/>
                <w:szCs w:val="20"/>
              </w:rPr>
            </w:pPr>
          </w:p>
        </w:tc>
      </w:tr>
      <w:tr w:rsidR="00342C17" w:rsidTr="00193B29">
        <w:trPr>
          <w:trHeight w:val="1257"/>
        </w:trPr>
        <w:tc>
          <w:tcPr>
            <w:tcW w:w="8434" w:type="dxa"/>
            <w:gridSpan w:val="2"/>
            <w:tcBorders>
              <w:right w:val="single" w:sz="12" w:space="0" w:color="auto"/>
            </w:tcBorders>
          </w:tcPr>
          <w:p w:rsidR="00342C17" w:rsidRPr="00342C17" w:rsidRDefault="00342C17" w:rsidP="00342C17">
            <w:pPr>
              <w:spacing w:after="0" w:line="240" w:lineRule="auto"/>
              <w:ind w:left="-39"/>
              <w:rPr>
                <w:sz w:val="20"/>
              </w:rPr>
            </w:pPr>
            <w:r>
              <w:rPr>
                <w:sz w:val="20"/>
              </w:rPr>
              <w:t xml:space="preserve">А13. </w:t>
            </w:r>
            <w:r w:rsidRPr="00342C17">
              <w:rPr>
                <w:sz w:val="20"/>
              </w:rPr>
              <w:t xml:space="preserve">назовите </w:t>
            </w:r>
            <w:r w:rsidRPr="00945EB7">
              <w:rPr>
                <w:b/>
                <w:sz w:val="20"/>
              </w:rPr>
              <w:t>не правильное</w:t>
            </w:r>
            <w:r w:rsidRPr="00342C17">
              <w:rPr>
                <w:sz w:val="20"/>
              </w:rPr>
              <w:t xml:space="preserve"> утверждение </w:t>
            </w:r>
          </w:p>
          <w:p w:rsidR="00342C17" w:rsidRPr="00342C17" w:rsidRDefault="00342C17" w:rsidP="00342C17">
            <w:pPr>
              <w:spacing w:after="0" w:line="240" w:lineRule="auto"/>
              <w:ind w:left="-39"/>
              <w:rPr>
                <w:sz w:val="20"/>
              </w:rPr>
            </w:pPr>
            <w:r w:rsidRPr="00342C17">
              <w:rPr>
                <w:sz w:val="20"/>
              </w:rPr>
              <w:t>1.температура при плавление вещества не изменяется (у кристаллических тел)</w:t>
            </w:r>
          </w:p>
          <w:p w:rsidR="00342C17" w:rsidRPr="00342C17" w:rsidRDefault="00342C17" w:rsidP="00342C17">
            <w:pPr>
              <w:spacing w:after="0" w:line="240" w:lineRule="auto"/>
              <w:ind w:left="-39"/>
              <w:rPr>
                <w:sz w:val="20"/>
              </w:rPr>
            </w:pPr>
            <w:r w:rsidRPr="00342C17">
              <w:rPr>
                <w:sz w:val="20"/>
              </w:rPr>
              <w:t>2.испарение происходит при любой температуре</w:t>
            </w:r>
          </w:p>
          <w:p w:rsidR="00342C17" w:rsidRPr="00342C17" w:rsidRDefault="00342C17" w:rsidP="00342C17">
            <w:pPr>
              <w:spacing w:after="0" w:line="240" w:lineRule="auto"/>
              <w:ind w:left="-39"/>
              <w:rPr>
                <w:sz w:val="20"/>
              </w:rPr>
            </w:pPr>
            <w:r w:rsidRPr="00342C17">
              <w:rPr>
                <w:sz w:val="20"/>
              </w:rPr>
              <w:t>3.температура кипения не зависит от атмосферного давления</w:t>
            </w:r>
          </w:p>
          <w:p w:rsidR="00342C17" w:rsidRPr="00342C17" w:rsidRDefault="00342C17" w:rsidP="00945EB7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6885" w:type="dxa"/>
            <w:gridSpan w:val="2"/>
            <w:tcBorders>
              <w:left w:val="single" w:sz="12" w:space="0" w:color="auto"/>
            </w:tcBorders>
          </w:tcPr>
          <w:p w:rsidR="00C947EE" w:rsidRDefault="00342C17" w:rsidP="00C947EE">
            <w:pPr>
              <w:spacing w:after="0" w:line="240" w:lineRule="auto"/>
              <w:ind w:left="6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А17</w:t>
            </w:r>
            <w:r w:rsidR="00C947EE" w:rsidRPr="00C947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47EE">
              <w:rPr>
                <w:b/>
                <w:sz w:val="20"/>
                <w:szCs w:val="20"/>
              </w:rPr>
              <w:t>ВЫБЕРИТЕ</w:t>
            </w:r>
            <w:r w:rsidR="00C947EE" w:rsidRPr="00C947EE">
              <w:rPr>
                <w:b/>
                <w:sz w:val="20"/>
                <w:szCs w:val="20"/>
              </w:rPr>
              <w:t xml:space="preserve"> правильное утверждение</w:t>
            </w:r>
          </w:p>
          <w:p w:rsidR="00C947EE" w:rsidRPr="00C947EE" w:rsidRDefault="00C947EE" w:rsidP="00C947EE">
            <w:pPr>
              <w:spacing w:after="0" w:line="240" w:lineRule="auto"/>
              <w:ind w:left="62"/>
              <w:rPr>
                <w:b/>
                <w:sz w:val="20"/>
                <w:szCs w:val="20"/>
              </w:rPr>
            </w:pPr>
            <w:r w:rsidRPr="00C947EE">
              <w:rPr>
                <w:sz w:val="20"/>
                <w:szCs w:val="20"/>
              </w:rPr>
              <w:t>1.при движение тела вниз полная энергия переходит в кинетическую, а потенциальная остается не изменой</w:t>
            </w:r>
          </w:p>
          <w:p w:rsidR="00C947EE" w:rsidRPr="00C947EE" w:rsidRDefault="00C947EE" w:rsidP="00C947EE">
            <w:pPr>
              <w:spacing w:after="0" w:line="240" w:lineRule="auto"/>
              <w:ind w:left="62"/>
              <w:rPr>
                <w:sz w:val="20"/>
                <w:szCs w:val="20"/>
              </w:rPr>
            </w:pPr>
            <w:r w:rsidRPr="00C947EE">
              <w:rPr>
                <w:sz w:val="20"/>
                <w:szCs w:val="20"/>
              </w:rPr>
              <w:t>2.скорость движения молекул зависит от температуры тела</w:t>
            </w:r>
          </w:p>
          <w:p w:rsidR="00342C17" w:rsidRPr="00C947EE" w:rsidRDefault="00C947EE" w:rsidP="00C947EE">
            <w:pPr>
              <w:spacing w:after="0" w:line="240" w:lineRule="auto"/>
              <w:ind w:left="62"/>
              <w:rPr>
                <w:sz w:val="20"/>
                <w:szCs w:val="20"/>
              </w:rPr>
            </w:pPr>
            <w:r w:rsidRPr="00C947EE">
              <w:rPr>
                <w:sz w:val="20"/>
                <w:szCs w:val="20"/>
              </w:rPr>
              <w:t>3.внутренняя энергия не изменяется</w:t>
            </w:r>
          </w:p>
        </w:tc>
      </w:tr>
      <w:tr w:rsidR="00FA35A8" w:rsidTr="00193B29">
        <w:trPr>
          <w:trHeight w:val="1550"/>
        </w:trPr>
        <w:tc>
          <w:tcPr>
            <w:tcW w:w="5875" w:type="dxa"/>
          </w:tcPr>
          <w:p w:rsidR="00FA35A8" w:rsidRDefault="00FA35A8" w:rsidP="00342C17">
            <w:pPr>
              <w:spacing w:after="0" w:line="240" w:lineRule="auto"/>
              <w:ind w:left="-39"/>
              <w:rPr>
                <w:sz w:val="20"/>
              </w:rPr>
            </w:pPr>
            <w:r>
              <w:rPr>
                <w:b/>
                <w:sz w:val="20"/>
              </w:rPr>
              <w:t xml:space="preserve">А14. </w:t>
            </w:r>
          </w:p>
          <w:p w:rsidR="00FA35A8" w:rsidRPr="00004FFF" w:rsidRDefault="00FA35A8" w:rsidP="00342C17">
            <w:pPr>
              <w:spacing w:after="0" w:line="240" w:lineRule="auto"/>
              <w:ind w:left="-39"/>
              <w:rPr>
                <w:sz w:val="20"/>
              </w:rPr>
            </w:pPr>
            <w:r>
              <w:rPr>
                <w:sz w:val="20"/>
              </w:rPr>
              <w:t>Какое из приведенных зависимостей описывает равноускоренное движение?</w:t>
            </w:r>
          </w:p>
        </w:tc>
        <w:tc>
          <w:tcPr>
            <w:tcW w:w="2559" w:type="dxa"/>
            <w:tcBorders>
              <w:right w:val="single" w:sz="12" w:space="0" w:color="auto"/>
            </w:tcBorders>
          </w:tcPr>
          <w:p w:rsidR="00FA35A8" w:rsidRPr="00004FFF" w:rsidRDefault="00FA35A8" w:rsidP="00004FF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X=3+2t</w:t>
            </w:r>
          </w:p>
          <w:p w:rsidR="00FA35A8" w:rsidRPr="00004FFF" w:rsidRDefault="00FA35A8" w:rsidP="00004FF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V=5</w:t>
            </w:r>
          </w:p>
          <w:p w:rsidR="00FA35A8" w:rsidRPr="00004FFF" w:rsidRDefault="00FA35A8" w:rsidP="00004FF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X=2-5t+4t</w:t>
            </w:r>
            <w:r>
              <w:rPr>
                <w:b/>
                <w:sz w:val="20"/>
                <w:vertAlign w:val="superscript"/>
                <w:lang w:val="en-US"/>
              </w:rPr>
              <w:t>2</w:t>
            </w:r>
          </w:p>
          <w:p w:rsidR="00FA35A8" w:rsidRPr="00004FFF" w:rsidRDefault="00FA35A8" w:rsidP="00004FF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X=-4t</w:t>
            </w:r>
          </w:p>
        </w:tc>
        <w:tc>
          <w:tcPr>
            <w:tcW w:w="4146" w:type="dxa"/>
            <w:tcBorders>
              <w:left w:val="single" w:sz="12" w:space="0" w:color="auto"/>
            </w:tcBorders>
          </w:tcPr>
          <w:p w:rsidR="00FA35A8" w:rsidRDefault="00FA35A8" w:rsidP="009E291D">
            <w:pPr>
              <w:spacing w:after="0"/>
              <w:ind w:left="6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А18. </w:t>
            </w:r>
            <w:r>
              <w:rPr>
                <w:sz w:val="20"/>
                <w:szCs w:val="20"/>
              </w:rPr>
              <w:t xml:space="preserve">Изображением  точки </w:t>
            </w:r>
            <w:r>
              <w:rPr>
                <w:sz w:val="20"/>
                <w:szCs w:val="20"/>
                <w:lang w:val="en-US"/>
              </w:rPr>
              <w:t>S</w:t>
            </w:r>
            <w:r w:rsidR="009E291D">
              <w:rPr>
                <w:sz w:val="20"/>
                <w:szCs w:val="20"/>
              </w:rPr>
              <w:t xml:space="preserve"> (см. рис) в собирающей линзе является точка</w:t>
            </w:r>
          </w:p>
          <w:p w:rsidR="009E291D" w:rsidRDefault="009E291D" w:rsidP="009E291D">
            <w:pPr>
              <w:pStyle w:val="a4"/>
              <w:numPr>
                <w:ilvl w:val="0"/>
                <w:numId w:val="15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291D" w:rsidRDefault="009E291D" w:rsidP="009E291D">
            <w:pPr>
              <w:pStyle w:val="a4"/>
              <w:numPr>
                <w:ilvl w:val="0"/>
                <w:numId w:val="15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9E291D" w:rsidRDefault="009E291D" w:rsidP="009E291D">
            <w:pPr>
              <w:pStyle w:val="a4"/>
              <w:numPr>
                <w:ilvl w:val="0"/>
                <w:numId w:val="15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291D" w:rsidRPr="009E291D" w:rsidRDefault="009E291D" w:rsidP="009E291D">
            <w:pPr>
              <w:pStyle w:val="a4"/>
              <w:numPr>
                <w:ilvl w:val="0"/>
                <w:numId w:val="15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39" w:type="dxa"/>
            <w:tcBorders>
              <w:left w:val="single" w:sz="12" w:space="0" w:color="auto"/>
            </w:tcBorders>
          </w:tcPr>
          <w:p w:rsidR="00FA35A8" w:rsidRDefault="00FA35A8" w:rsidP="00FA35A8">
            <w:pPr>
              <w:rPr>
                <w:b/>
                <w:sz w:val="20"/>
                <w:szCs w:val="20"/>
              </w:rPr>
            </w:pPr>
            <w:r>
              <w:object w:dxaOrig="7620" w:dyaOrig="5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86.25pt" o:ole="">
                  <v:imagedata r:id="rId7" o:title=""/>
                </v:shape>
                <o:OLEObject Type="Embed" ProgID="PBrush" ShapeID="_x0000_i1025" DrawAspect="Content" ObjectID="_1479044469" r:id="rId8"/>
              </w:object>
            </w:r>
          </w:p>
        </w:tc>
      </w:tr>
      <w:tr w:rsidR="00CD6BFB" w:rsidTr="00193B29">
        <w:trPr>
          <w:trHeight w:val="1550"/>
        </w:trPr>
        <w:tc>
          <w:tcPr>
            <w:tcW w:w="5875" w:type="dxa"/>
          </w:tcPr>
          <w:p w:rsidR="00CD6BFB" w:rsidRDefault="00CD6BFB" w:rsidP="00342C17">
            <w:pPr>
              <w:spacing w:after="0" w:line="240" w:lineRule="auto"/>
              <w:ind w:left="-39"/>
              <w:rPr>
                <w:sz w:val="20"/>
              </w:rPr>
            </w:pPr>
            <w:r>
              <w:rPr>
                <w:b/>
                <w:sz w:val="20"/>
              </w:rPr>
              <w:t>А15</w:t>
            </w:r>
            <w:r w:rsidR="00FA35A8">
              <w:rPr>
                <w:b/>
                <w:sz w:val="20"/>
              </w:rPr>
              <w:t xml:space="preserve">. </w:t>
            </w:r>
            <w:r w:rsidR="00FA35A8">
              <w:rPr>
                <w:sz w:val="20"/>
              </w:rPr>
              <w:t>На рисунке приведен опыт по наблюдению отражения и преломлении светового луча на границе воздух-стекло.</w:t>
            </w:r>
          </w:p>
          <w:p w:rsidR="00FA35A8" w:rsidRDefault="00FA35A8" w:rsidP="00342C17">
            <w:pPr>
              <w:spacing w:after="0" w:line="240" w:lineRule="auto"/>
              <w:ind w:left="-39"/>
              <w:rPr>
                <w:b/>
                <w:sz w:val="20"/>
              </w:rPr>
            </w:pPr>
            <w:r>
              <w:rPr>
                <w:b/>
                <w:sz w:val="20"/>
              </w:rPr>
              <w:t>Из предложенного перечня выберите два утверждения, соответствующих утвержденному опыту. Укажите их номера.</w:t>
            </w:r>
          </w:p>
          <w:p w:rsidR="00FA35A8" w:rsidRDefault="00FA35A8" w:rsidP="00FA35A8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Угол падения равен примерно 60</w:t>
            </w:r>
            <w:r>
              <w:rPr>
                <w:sz w:val="20"/>
                <w:vertAlign w:val="superscript"/>
              </w:rPr>
              <w:t>0</w:t>
            </w:r>
          </w:p>
          <w:p w:rsidR="00FA35A8" w:rsidRDefault="00FA35A8" w:rsidP="00FA35A8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Угол падения равен углу отражения.</w:t>
            </w:r>
          </w:p>
          <w:p w:rsidR="00FA35A8" w:rsidRDefault="00FA35A8" w:rsidP="00FA35A8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При переходе светового луча из воздуха в стекло угол падения меньше угла преломления.</w:t>
            </w:r>
          </w:p>
          <w:p w:rsidR="00FA35A8" w:rsidRDefault="00FA35A8" w:rsidP="00FA35A8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При переходе светового луча из стекла в воздух угол падения равен углу преломления.</w:t>
            </w:r>
          </w:p>
          <w:p w:rsidR="00FA35A8" w:rsidRPr="00FA35A8" w:rsidRDefault="00FA35A8" w:rsidP="00FA35A8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Угол преломления равен 40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2559" w:type="dxa"/>
            <w:tcBorders>
              <w:right w:val="single" w:sz="12" w:space="0" w:color="auto"/>
            </w:tcBorders>
          </w:tcPr>
          <w:p w:rsidR="00CD6BFB" w:rsidRPr="00342C17" w:rsidRDefault="00FA35A8" w:rsidP="00342C17">
            <w:pPr>
              <w:spacing w:after="0" w:line="240" w:lineRule="auto"/>
              <w:rPr>
                <w:b/>
                <w:sz w:val="20"/>
              </w:rPr>
            </w:pPr>
            <w:r>
              <w:object w:dxaOrig="5775" w:dyaOrig="5400">
                <v:shape id="_x0000_i1026" type="#_x0000_t75" style="width:115.5pt;height:107.25pt" o:ole="">
                  <v:imagedata r:id="rId9" o:title=""/>
                </v:shape>
                <o:OLEObject Type="Embed" ProgID="PBrush" ShapeID="_x0000_i1026" DrawAspect="Content" ObjectID="_1479044470" r:id="rId10"/>
              </w:object>
            </w:r>
          </w:p>
        </w:tc>
        <w:tc>
          <w:tcPr>
            <w:tcW w:w="4146" w:type="dxa"/>
            <w:tcBorders>
              <w:left w:val="single" w:sz="12" w:space="0" w:color="auto"/>
            </w:tcBorders>
          </w:tcPr>
          <w:p w:rsidR="00CD6BFB" w:rsidRDefault="00CD6BFB" w:rsidP="002F77B4">
            <w:pPr>
              <w:spacing w:after="0" w:line="240" w:lineRule="auto"/>
              <w:ind w:left="6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А19</w:t>
            </w:r>
            <w:r w:rsidR="002F77B4">
              <w:rPr>
                <w:b/>
                <w:sz w:val="20"/>
                <w:szCs w:val="20"/>
              </w:rPr>
              <w:t xml:space="preserve"> </w:t>
            </w:r>
            <w:r w:rsidR="002F77B4">
              <w:rPr>
                <w:sz w:val="20"/>
                <w:szCs w:val="20"/>
              </w:rPr>
              <w:t xml:space="preserve">ИСПОЛЬЗУЯ ГРАФИК ЗАВИСИМОСТИ </w:t>
            </w:r>
            <w:r w:rsidR="002F77B4">
              <w:rPr>
                <w:sz w:val="20"/>
                <w:szCs w:val="20"/>
                <w:lang w:val="en-US"/>
              </w:rPr>
              <w:t>X</w:t>
            </w:r>
            <w:r w:rsidR="002F77B4" w:rsidRPr="002F77B4">
              <w:rPr>
                <w:sz w:val="20"/>
                <w:szCs w:val="20"/>
              </w:rPr>
              <w:t>(</w:t>
            </w:r>
            <w:r w:rsidR="002F77B4">
              <w:rPr>
                <w:sz w:val="20"/>
                <w:szCs w:val="20"/>
                <w:lang w:val="en-US"/>
              </w:rPr>
              <w:t>t</w:t>
            </w:r>
            <w:r w:rsidR="002F77B4" w:rsidRPr="002F77B4">
              <w:rPr>
                <w:sz w:val="20"/>
                <w:szCs w:val="20"/>
              </w:rPr>
              <w:t>)</w:t>
            </w:r>
            <w:r w:rsidR="002F77B4">
              <w:rPr>
                <w:sz w:val="20"/>
                <w:szCs w:val="20"/>
              </w:rPr>
              <w:t xml:space="preserve">, выберите из предложенного </w:t>
            </w:r>
            <w:r w:rsidR="002F77B4" w:rsidRPr="00945EB7">
              <w:rPr>
                <w:b/>
                <w:sz w:val="20"/>
                <w:szCs w:val="20"/>
              </w:rPr>
              <w:t>два</w:t>
            </w:r>
            <w:r w:rsidR="002F77B4">
              <w:rPr>
                <w:sz w:val="20"/>
                <w:szCs w:val="20"/>
              </w:rPr>
              <w:t xml:space="preserve"> </w:t>
            </w:r>
            <w:r w:rsidR="002F77B4" w:rsidRPr="00945EB7">
              <w:rPr>
                <w:b/>
                <w:sz w:val="20"/>
                <w:szCs w:val="20"/>
              </w:rPr>
              <w:t>верных</w:t>
            </w:r>
            <w:r w:rsidR="002F77B4">
              <w:rPr>
                <w:sz w:val="20"/>
                <w:szCs w:val="20"/>
              </w:rPr>
              <w:t xml:space="preserve"> утверждения. Укажите их номера.</w:t>
            </w:r>
          </w:p>
          <w:p w:rsidR="002F77B4" w:rsidRDefault="002F77B4" w:rsidP="002F77B4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Точка </w:t>
            </w:r>
            <w:r w:rsidR="00945EB7">
              <w:rPr>
                <w:sz w:val="20"/>
                <w:szCs w:val="20"/>
              </w:rPr>
              <w:t xml:space="preserve">В соответствует встречи тел 2 и 3 </w:t>
            </w:r>
          </w:p>
          <w:p w:rsidR="00945EB7" w:rsidRDefault="00945EB7" w:rsidP="002F77B4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точке А 1 и 3 тела имели одинаковую по модулю скорость</w:t>
            </w:r>
          </w:p>
          <w:p w:rsidR="00945EB7" w:rsidRDefault="00945EB7" w:rsidP="002F77B4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Тело 2 движется равноускорено</w:t>
            </w:r>
          </w:p>
          <w:p w:rsidR="00945EB7" w:rsidRDefault="00945EB7" w:rsidP="00945EB7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Тело 4 движется в отрицательном направлении оси ОХ</w:t>
            </w:r>
          </w:p>
          <w:p w:rsidR="00945EB7" w:rsidRPr="002F77B4" w:rsidRDefault="00945EB7" w:rsidP="00945EB7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начальный момент времени 2 и 4 тела имели одинаковые координаты</w:t>
            </w:r>
          </w:p>
        </w:tc>
        <w:tc>
          <w:tcPr>
            <w:tcW w:w="2739" w:type="dxa"/>
          </w:tcPr>
          <w:p w:rsidR="00CD6BFB" w:rsidRPr="002F77B4" w:rsidRDefault="00D82111" w:rsidP="00CD6BF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51435</wp:posOffset>
                      </wp:positionV>
                      <wp:extent cx="9525" cy="1047750"/>
                      <wp:effectExtent l="38100" t="38100" r="66675" b="19050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D5C92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3.6pt;margin-top:4.05pt;width:.75pt;height:8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177165</wp:posOffset>
                      </wp:positionV>
                      <wp:extent cx="971550" cy="704850"/>
                      <wp:effectExtent l="0" t="0" r="19050" b="19050"/>
                      <wp:wrapNone/>
                      <wp:docPr id="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155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56481" id="AutoShape 7" o:spid="_x0000_s1026" type="#_x0000_t32" style="position:absolute;margin-left:13.6pt;margin-top:13.95pt;width:76.5pt;height:55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15240</wp:posOffset>
                      </wp:positionV>
                      <wp:extent cx="409575" cy="638175"/>
                      <wp:effectExtent l="5715" t="12700" r="13335" b="6350"/>
                      <wp:wrapNone/>
                      <wp:docPr id="4" name="Arc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9575" cy="6381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409575 w 21600"/>
                                  <a:gd name="T3" fmla="*/ 638175 h 21600"/>
                                  <a:gd name="T4" fmla="*/ 0 w 21600"/>
                                  <a:gd name="T5" fmla="*/ 638175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4E046" id="Arc 4" o:spid="_x0000_s1026" style="position:absolute;margin-left:15.1pt;margin-top:1.2pt;width:32.25pt;height:50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" path="m-1,nfc11929,,21600,9670,21600,21600em-1,nsc11929,,21600,9670,21600,21600l,21600,-1,xe" filled="f">
                      <v:path arrowok="t" o:extrusionok="f" o:connecttype="custom" o:connectlocs="0,0;7766282,18854969;0,18854969" o:connectangles="0,0,0"/>
                    </v:shape>
                  </w:pict>
                </mc:Fallback>
              </mc:AlternateContent>
            </w:r>
            <w:r w:rsidR="00CD6BFB">
              <w:rPr>
                <w:b/>
                <w:sz w:val="20"/>
                <w:szCs w:val="20"/>
              </w:rPr>
              <w:t>х,м</w:t>
            </w:r>
            <w:r w:rsidR="002F77B4" w:rsidRPr="002F77B4">
              <w:rPr>
                <w:b/>
                <w:sz w:val="20"/>
                <w:szCs w:val="20"/>
              </w:rPr>
              <w:t xml:space="preserve">               1              2</w:t>
            </w:r>
          </w:p>
          <w:p w:rsidR="00CD6BFB" w:rsidRPr="002F77B4" w:rsidRDefault="00D82111" w:rsidP="00CD6BF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22225</wp:posOffset>
                      </wp:positionV>
                      <wp:extent cx="1085850" cy="9525"/>
                      <wp:effectExtent l="0" t="0" r="19050" b="28575"/>
                      <wp:wrapNone/>
                      <wp:docPr id="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58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ADFC5" id="AutoShape 5" o:spid="_x0000_s1026" type="#_x0000_t32" style="position:absolute;margin-left:13.6pt;margin-top:1.75pt;width:85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"/>
                  </w:pict>
                </mc:Fallback>
              </mc:AlternateContent>
            </w:r>
            <w:r w:rsidR="002F77B4" w:rsidRPr="002F77B4">
              <w:rPr>
                <w:b/>
                <w:sz w:val="20"/>
                <w:szCs w:val="20"/>
              </w:rPr>
              <w:t xml:space="preserve">               </w:t>
            </w:r>
            <w:r w:rsidR="002F77B4">
              <w:rPr>
                <w:b/>
                <w:sz w:val="20"/>
                <w:szCs w:val="20"/>
                <w:lang w:val="en-US"/>
              </w:rPr>
              <w:t>A</w:t>
            </w:r>
            <w:r w:rsidR="002F77B4" w:rsidRPr="002F77B4">
              <w:rPr>
                <w:b/>
                <w:sz w:val="20"/>
                <w:szCs w:val="20"/>
              </w:rPr>
              <w:t xml:space="preserve">               </w:t>
            </w:r>
            <w:r w:rsidR="002F77B4">
              <w:rPr>
                <w:b/>
                <w:sz w:val="20"/>
                <w:szCs w:val="20"/>
                <w:lang w:val="en-US"/>
              </w:rPr>
              <w:t>B</w:t>
            </w:r>
            <w:r w:rsidR="002F77B4" w:rsidRPr="002F77B4">
              <w:rPr>
                <w:b/>
                <w:sz w:val="20"/>
                <w:szCs w:val="20"/>
              </w:rPr>
              <w:t xml:space="preserve">         3</w:t>
            </w:r>
          </w:p>
          <w:p w:rsidR="002F77B4" w:rsidRDefault="00D82111" w:rsidP="00CD6BF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259714</wp:posOffset>
                      </wp:positionV>
                      <wp:extent cx="866775" cy="0"/>
                      <wp:effectExtent l="0" t="0" r="28575" b="19050"/>
                      <wp:wrapNone/>
                      <wp:docPr id="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6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AB524" id="AutoShape 6" o:spid="_x0000_s1026" type="#_x0000_t32" style="position:absolute;margin-left:15.85pt;margin-top:20.45pt;width:68.2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sNAIAAHY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52069</wp:posOffset>
                      </wp:positionV>
                      <wp:extent cx="1238250" cy="0"/>
                      <wp:effectExtent l="0" t="76200" r="19050" b="9525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17E86" id="AutoShape 2" o:spid="_x0000_s1026" type="#_x0000_t32" style="position:absolute;margin-left:6.1pt;margin-top:4.1pt;width:97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CD6BFB">
              <w:rPr>
                <w:b/>
                <w:sz w:val="20"/>
                <w:szCs w:val="20"/>
              </w:rPr>
              <w:t xml:space="preserve">  0</w:t>
            </w:r>
            <w:r w:rsidR="002F77B4" w:rsidRPr="002F77B4">
              <w:rPr>
                <w:b/>
                <w:sz w:val="20"/>
                <w:szCs w:val="20"/>
              </w:rPr>
              <w:t xml:space="preserve">          </w:t>
            </w:r>
            <w:r w:rsidR="002F77B4">
              <w:rPr>
                <w:b/>
                <w:sz w:val="20"/>
                <w:szCs w:val="20"/>
              </w:rPr>
              <w:t xml:space="preserve">  Б</w:t>
            </w:r>
            <w:r w:rsidR="00CD6BFB">
              <w:rPr>
                <w:b/>
                <w:sz w:val="20"/>
                <w:szCs w:val="20"/>
              </w:rPr>
              <w:t xml:space="preserve">     </w:t>
            </w:r>
            <w:r w:rsidR="002F77B4">
              <w:rPr>
                <w:b/>
                <w:sz w:val="20"/>
                <w:szCs w:val="20"/>
              </w:rPr>
              <w:t xml:space="preserve">                     </w:t>
            </w:r>
            <w:r w:rsidR="00CD6BFB">
              <w:rPr>
                <w:b/>
                <w:sz w:val="20"/>
                <w:szCs w:val="20"/>
              </w:rPr>
              <w:t>t,c</w:t>
            </w:r>
          </w:p>
          <w:p w:rsidR="00CD6BFB" w:rsidRDefault="002F77B4" w:rsidP="00CD6BF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                                    </w:t>
            </w:r>
            <w:r w:rsidR="00CD6BF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="00CD6BFB">
              <w:rPr>
                <w:b/>
                <w:sz w:val="20"/>
                <w:szCs w:val="20"/>
              </w:rPr>
              <w:t xml:space="preserve">     </w:t>
            </w:r>
          </w:p>
        </w:tc>
      </w:tr>
      <w:tr w:rsidR="00342C17" w:rsidTr="009E291D">
        <w:trPr>
          <w:trHeight w:val="1550"/>
        </w:trPr>
        <w:tc>
          <w:tcPr>
            <w:tcW w:w="15319" w:type="dxa"/>
            <w:gridSpan w:val="4"/>
          </w:tcPr>
          <w:p w:rsidR="00342C17" w:rsidRDefault="00342C17" w:rsidP="00342C17">
            <w:pPr>
              <w:spacing w:line="240" w:lineRule="auto"/>
              <w:ind w:left="6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А20. </w:t>
            </w:r>
            <w:r>
              <w:rPr>
                <w:sz w:val="20"/>
                <w:szCs w:val="20"/>
              </w:rPr>
              <w:t>Используя стакан с горячей водой, термометр и часы, учитель на уроке провел опыты по исследованию температуры остывающей воды с течением времени (см. таблицу)</w:t>
            </w:r>
          </w:p>
          <w:tbl>
            <w:tblPr>
              <w:tblStyle w:val="a8"/>
              <w:tblW w:w="0" w:type="auto"/>
              <w:tblInd w:w="62" w:type="dxa"/>
              <w:tblLook w:val="04A0" w:firstRow="1" w:lastRow="0" w:firstColumn="1" w:lastColumn="0" w:noHBand="0" w:noVBand="1"/>
            </w:tblPr>
            <w:tblGrid>
              <w:gridCol w:w="2498"/>
              <w:gridCol w:w="2498"/>
              <w:gridCol w:w="2498"/>
              <w:gridCol w:w="2498"/>
              <w:gridCol w:w="2498"/>
              <w:gridCol w:w="2498"/>
            </w:tblGrid>
            <w:tr w:rsidR="00342C17" w:rsidTr="00342C17">
              <w:tc>
                <w:tcPr>
                  <w:tcW w:w="2498" w:type="dxa"/>
                </w:tcPr>
                <w:p w:rsidR="00342C17" w:rsidRPr="00CD6BFB" w:rsidRDefault="00342C17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D6BFB">
                    <w:rPr>
                      <w:sz w:val="20"/>
                      <w:szCs w:val="20"/>
                    </w:rPr>
                    <w:t xml:space="preserve">, </w:t>
                  </w:r>
                  <w:r w:rsidRPr="00CD6BFB">
                    <w:rPr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</w:t>
                  </w:r>
                </w:p>
              </w:tc>
            </w:tr>
            <w:tr w:rsidR="00342C17" w:rsidTr="00342C17">
              <w:tc>
                <w:tcPr>
                  <w:tcW w:w="2498" w:type="dxa"/>
                </w:tcPr>
                <w:p w:rsidR="00342C17" w:rsidRPr="00CD6BFB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D6BFB">
                    <w:rPr>
                      <w:sz w:val="20"/>
                      <w:szCs w:val="20"/>
                    </w:rPr>
                    <w:t xml:space="preserve">, </w:t>
                  </w:r>
                  <w:r w:rsidR="00342C17" w:rsidRPr="00CD6BFB">
                    <w:rPr>
                      <w:sz w:val="20"/>
                      <w:szCs w:val="20"/>
                    </w:rPr>
                    <w:t xml:space="preserve">    </w:t>
                  </w:r>
                  <w:r>
                    <w:rPr>
                      <w:sz w:val="20"/>
                      <w:szCs w:val="20"/>
                    </w:rPr>
                    <w:t>мин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498" w:type="dxa"/>
                </w:tcPr>
                <w:p w:rsidR="00342C17" w:rsidRDefault="00CD6BFB" w:rsidP="00CD6BF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</w:tr>
          </w:tbl>
          <w:p w:rsidR="00342C17" w:rsidRDefault="00CD6BFB" w:rsidP="00CD6BFB">
            <w:pPr>
              <w:spacing w:after="0" w:line="240" w:lineRule="auto"/>
              <w:ind w:left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предложенного перечня выберите два утверждения, соответствующие проведенным опытам. Укажите их номера</w:t>
            </w:r>
          </w:p>
          <w:p w:rsidR="00CD6BFB" w:rsidRDefault="00CD6BFB" w:rsidP="00CD6BFB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температуры остывающей воды прямо пропорционально времени наблюдения</w:t>
            </w:r>
          </w:p>
          <w:p w:rsidR="00CD6BFB" w:rsidRDefault="00CD6BFB" w:rsidP="00CD6BFB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остывания воды уменьшается по мере охлаждения воды</w:t>
            </w:r>
          </w:p>
          <w:p w:rsidR="00CD6BFB" w:rsidRDefault="00CD6BFB" w:rsidP="00CD6BFB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остывания воды скорость испарения уменьшается</w:t>
            </w:r>
          </w:p>
          <w:p w:rsidR="00CD6BFB" w:rsidRDefault="00CD6BFB" w:rsidP="00CD6BFB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Остывание воды наблюдали в течение 46 мин.</w:t>
            </w:r>
          </w:p>
          <w:p w:rsidR="00CD6BFB" w:rsidRPr="00CD6BFB" w:rsidRDefault="00CD6BFB" w:rsidP="00CD6BFB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первые 5 мин вода остыла в большей степени, чем за следующие 5 мин.</w:t>
            </w:r>
          </w:p>
        </w:tc>
      </w:tr>
      <w:tr w:rsidR="00AF1183" w:rsidRPr="00193B29" w:rsidTr="00193B29">
        <w:trPr>
          <w:trHeight w:val="3680"/>
        </w:trPr>
        <w:tc>
          <w:tcPr>
            <w:tcW w:w="8434" w:type="dxa"/>
            <w:gridSpan w:val="2"/>
            <w:vMerge w:val="restart"/>
          </w:tcPr>
          <w:p w:rsidR="00AF1183" w:rsidRPr="00193B29" w:rsidRDefault="00AF1183" w:rsidP="005A6409">
            <w:pPr>
              <w:spacing w:after="0" w:line="240" w:lineRule="auto"/>
            </w:pPr>
            <w:r w:rsidRPr="00193B29">
              <w:lastRenderedPageBreak/>
              <w:t xml:space="preserve">Прочитайте текст и выполните задания </w:t>
            </w:r>
            <w:r w:rsidR="00193B29">
              <w:t>А</w:t>
            </w:r>
            <w:r w:rsidRPr="00193B29">
              <w:t>21-</w:t>
            </w:r>
            <w:r w:rsidR="00193B29">
              <w:t>А</w:t>
            </w:r>
            <w:r w:rsidRPr="00193B29">
              <w:t>22 и С1.</w:t>
            </w:r>
          </w:p>
          <w:p w:rsidR="00AF1183" w:rsidRPr="00193B29" w:rsidRDefault="00AF1183" w:rsidP="005A6409">
            <w:pPr>
              <w:spacing w:after="0" w:line="240" w:lineRule="auto"/>
            </w:pPr>
            <w:r w:rsidRPr="00193B29">
              <w:t>Тепловое излучение.</w:t>
            </w:r>
          </w:p>
          <w:p w:rsidR="00AF1183" w:rsidRPr="00193B29" w:rsidRDefault="00AF1183" w:rsidP="005A6409">
            <w:pPr>
              <w:spacing w:after="0" w:line="240" w:lineRule="auto"/>
            </w:pPr>
            <w:r w:rsidRPr="00193B29">
              <w:t>Все тела, температура которых Т&gt;0К, излучают электромагнитные волны. При комнатной температуре все тела излучают невидимые  инфракрасные волны. При нагревании тела максимум излучения смещается в область высоких частот (коротких длин волн). На рисунке представлены кривые интенсивности излучения для тел разной температуры. Так,  например, кусок железа, нагретый до 550</w:t>
            </w:r>
            <w:r w:rsidRPr="00193B29">
              <w:rPr>
                <w:vertAlign w:val="superscript"/>
              </w:rPr>
              <w:t>0</w:t>
            </w:r>
            <w:r w:rsidRPr="00193B29">
              <w:t>С, излучает в основном волны, воспринимаемые глазом, как свет красного цвета. По мере повышения температуры цвет излучения меняется: при 1000</w:t>
            </w:r>
            <w:r w:rsidRPr="00193B29">
              <w:rPr>
                <w:vertAlign w:val="superscript"/>
              </w:rPr>
              <w:t>0</w:t>
            </w:r>
            <w:r w:rsidRPr="00193B29">
              <w:t>С становится желтым,  при 1500</w:t>
            </w:r>
            <w:r w:rsidRPr="00193B29">
              <w:rPr>
                <w:vertAlign w:val="superscript"/>
              </w:rPr>
              <w:t>0</w:t>
            </w:r>
            <w:r w:rsidRPr="00193B29">
              <w:t>С – белым.</w:t>
            </w:r>
          </w:p>
          <w:p w:rsidR="00AF1183" w:rsidRPr="00193B29" w:rsidRDefault="00AF1183" w:rsidP="002E1A71">
            <w:pPr>
              <w:spacing w:after="0" w:line="240" w:lineRule="auto"/>
              <w:jc w:val="center"/>
            </w:pPr>
            <w:r w:rsidRPr="00193B29">
              <w:object w:dxaOrig="10380" w:dyaOrig="8010">
                <v:shape id="_x0000_i1027" type="#_x0000_t75" style="width:144.75pt;height:111pt" o:ole="">
                  <v:imagedata r:id="rId11" o:title=""/>
                </v:shape>
                <o:OLEObject Type="Embed" ProgID="PBrush" ShapeID="_x0000_i1027" DrawAspect="Content" ObjectID="_1479044471" r:id="rId12"/>
              </w:object>
            </w:r>
          </w:p>
          <w:p w:rsidR="00AF1183" w:rsidRPr="00193B29" w:rsidRDefault="00AF1183" w:rsidP="005A6409">
            <w:pPr>
              <w:spacing w:after="0" w:line="240" w:lineRule="auto"/>
            </w:pPr>
            <w:r w:rsidRPr="00193B29">
              <w:t>Тела не только излучают, но и поглощают  энергию.  Тело, полностью поглощающее все падающее на него излучение, называется абсолютно черным. Если температура больше температуры окружающей среды, то излучение преобладает над поглощением,  и тело охлаждается.</w:t>
            </w:r>
          </w:p>
          <w:p w:rsidR="00AF1183" w:rsidRDefault="00AF1183" w:rsidP="005A6409">
            <w:pPr>
              <w:spacing w:after="0" w:line="240" w:lineRule="auto"/>
            </w:pPr>
            <w:r w:rsidRPr="00193B29">
              <w:t>Теплокровным животным и человеку для поддержания температуры тела необходимо постоянно пополнять энергию. Причем чем меньше размеры тела, тем больше должна быть удельная скорость тепловыделения в организме. Пища и кислород являются исходными веществами биологических реакций, в результате которых образуются белки, ферменты и другие химические соединения, запасающие энергию. В целом все химические процессы, протекающие в живом организме, называются метаболизмом. Скорость метаболизма регулируется частотой дыхания.</w:t>
            </w:r>
          </w:p>
          <w:p w:rsidR="00193B29" w:rsidRPr="00193B29" w:rsidRDefault="00193B29" w:rsidP="005A6409">
            <w:pPr>
              <w:spacing w:after="0" w:line="240" w:lineRule="auto"/>
            </w:pPr>
          </w:p>
          <w:p w:rsidR="00AF1183" w:rsidRPr="00193B29" w:rsidRDefault="00AF1183" w:rsidP="00AF1183">
            <w:pPr>
              <w:spacing w:after="0" w:line="240" w:lineRule="auto"/>
            </w:pPr>
            <w:r w:rsidRPr="00193B29">
              <w:t xml:space="preserve">21. Ежесуточный пищевой рацион, рассчитанный на 1 кг массы тела, имеет максимальное значение для </w:t>
            </w:r>
          </w:p>
          <w:p w:rsidR="00AF1183" w:rsidRPr="00193B29" w:rsidRDefault="00AF1183" w:rsidP="00AF1183">
            <w:pPr>
              <w:spacing w:after="0" w:line="240" w:lineRule="auto"/>
            </w:pPr>
            <w:r w:rsidRPr="00193B29">
              <w:t>1. мыши</w:t>
            </w:r>
          </w:p>
          <w:p w:rsidR="00AF1183" w:rsidRPr="00193B29" w:rsidRDefault="00AF1183" w:rsidP="00AF1183">
            <w:pPr>
              <w:spacing w:after="0" w:line="240" w:lineRule="auto"/>
            </w:pPr>
            <w:r w:rsidRPr="00193B29">
              <w:t>2. кролика</w:t>
            </w:r>
          </w:p>
          <w:p w:rsidR="00AF1183" w:rsidRPr="00193B29" w:rsidRDefault="00AF1183" w:rsidP="00AF1183">
            <w:pPr>
              <w:spacing w:after="0" w:line="240" w:lineRule="auto"/>
            </w:pPr>
            <w:r w:rsidRPr="00193B29">
              <w:t>3. собаки</w:t>
            </w:r>
          </w:p>
          <w:p w:rsidR="00AF1183" w:rsidRPr="00193B29" w:rsidRDefault="00AF1183" w:rsidP="00AF1183">
            <w:pPr>
              <w:spacing w:after="0" w:line="240" w:lineRule="auto"/>
            </w:pPr>
            <w:r w:rsidRPr="00193B29">
              <w:t>4. слона</w:t>
            </w:r>
          </w:p>
        </w:tc>
        <w:tc>
          <w:tcPr>
            <w:tcW w:w="6885" w:type="dxa"/>
            <w:gridSpan w:val="2"/>
          </w:tcPr>
          <w:p w:rsidR="00AF1183" w:rsidRPr="00193B29" w:rsidRDefault="00AF1183" w:rsidP="005A6409">
            <w:pPr>
              <w:spacing w:after="0" w:line="240" w:lineRule="auto"/>
              <w:rPr>
                <w:sz w:val="20"/>
                <w:szCs w:val="20"/>
              </w:rPr>
            </w:pPr>
            <w:r w:rsidRPr="00193B29">
              <w:rPr>
                <w:sz w:val="20"/>
                <w:szCs w:val="20"/>
              </w:rPr>
              <w:t>22.  в таблице представлена Гарвардская спектральная классификация звезд.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227"/>
              <w:gridCol w:w="2220"/>
              <w:gridCol w:w="2212"/>
            </w:tblGrid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Спектральный класс звезды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Эффективная темпера-тура фотосферы, К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Цвет звезды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26 000 – 35 000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Голубой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12 000 – 25 000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Бело-голубой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8 000 – 11 000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Белый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  <w:lang w:val="en-US"/>
                    </w:rPr>
                    <w:t>F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6 200 – 7 900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Желто-белый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  <w:lang w:val="en-US"/>
                    </w:rPr>
                    <w:t>G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5 000 – 6 100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?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  <w:lang w:val="en-US"/>
                    </w:rPr>
                    <w:t>K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3 500 – 4 900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Оранжевый</w:t>
                  </w:r>
                </w:p>
              </w:tc>
            </w:tr>
            <w:tr w:rsidR="00AF1183" w:rsidRPr="00193B29" w:rsidTr="00C26559">
              <w:tc>
                <w:tcPr>
                  <w:tcW w:w="2287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  <w:lang w:val="en-US"/>
                    </w:rPr>
                    <w:t>M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2 600 – 3 400</w:t>
                  </w:r>
                </w:p>
              </w:tc>
              <w:tc>
                <w:tcPr>
                  <w:tcW w:w="2288" w:type="dxa"/>
                </w:tcPr>
                <w:p w:rsidR="00AF1183" w:rsidRPr="00193B29" w:rsidRDefault="00AF1183" w:rsidP="005A6409">
                  <w:pPr>
                    <w:rPr>
                      <w:sz w:val="20"/>
                      <w:szCs w:val="20"/>
                    </w:rPr>
                  </w:pPr>
                  <w:r w:rsidRPr="00193B29">
                    <w:rPr>
                      <w:sz w:val="20"/>
                      <w:szCs w:val="20"/>
                    </w:rPr>
                    <w:t>красный</w:t>
                  </w:r>
                </w:p>
              </w:tc>
            </w:tr>
          </w:tbl>
          <w:p w:rsidR="00AF1183" w:rsidRPr="00193B29" w:rsidRDefault="00AF1183" w:rsidP="005A6409">
            <w:pPr>
              <w:spacing w:after="0" w:line="240" w:lineRule="auto"/>
              <w:rPr>
                <w:sz w:val="20"/>
                <w:szCs w:val="20"/>
              </w:rPr>
            </w:pPr>
            <w:r w:rsidRPr="00193B29">
              <w:rPr>
                <w:sz w:val="20"/>
                <w:szCs w:val="20"/>
              </w:rPr>
              <w:t xml:space="preserve">Цвет звезд класса </w:t>
            </w:r>
            <w:r w:rsidRPr="00193B29">
              <w:rPr>
                <w:sz w:val="20"/>
                <w:szCs w:val="20"/>
                <w:lang w:val="en-US"/>
              </w:rPr>
              <w:t>G</w:t>
            </w:r>
            <w:r w:rsidRPr="00193B29">
              <w:rPr>
                <w:sz w:val="20"/>
                <w:szCs w:val="20"/>
              </w:rPr>
              <w:t xml:space="preserve"> –</w:t>
            </w:r>
          </w:p>
          <w:p w:rsidR="00AF1183" w:rsidRPr="00193B29" w:rsidRDefault="00AF1183" w:rsidP="00BF3319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193B29">
              <w:rPr>
                <w:sz w:val="20"/>
                <w:szCs w:val="20"/>
              </w:rPr>
              <w:t>Фиолетовый</w:t>
            </w:r>
          </w:p>
          <w:p w:rsidR="00AF1183" w:rsidRPr="00193B29" w:rsidRDefault="00AF1183" w:rsidP="00BF3319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193B29">
              <w:rPr>
                <w:sz w:val="20"/>
                <w:szCs w:val="20"/>
              </w:rPr>
              <w:t>Белый</w:t>
            </w:r>
          </w:p>
          <w:p w:rsidR="00AF1183" w:rsidRPr="00193B29" w:rsidRDefault="00AF1183" w:rsidP="00BF3319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193B29">
              <w:rPr>
                <w:sz w:val="20"/>
                <w:szCs w:val="20"/>
              </w:rPr>
              <w:t>Желтый</w:t>
            </w:r>
          </w:p>
          <w:p w:rsidR="00AF1183" w:rsidRPr="00193B29" w:rsidRDefault="00AF1183" w:rsidP="00BF3319">
            <w:pPr>
              <w:pStyle w:val="a4"/>
              <w:numPr>
                <w:ilvl w:val="0"/>
                <w:numId w:val="16"/>
              </w:numPr>
              <w:spacing w:after="0" w:line="240" w:lineRule="auto"/>
            </w:pPr>
            <w:r w:rsidRPr="00193B29">
              <w:rPr>
                <w:sz w:val="20"/>
                <w:szCs w:val="20"/>
              </w:rPr>
              <w:t>Может быть любым</w:t>
            </w:r>
          </w:p>
        </w:tc>
      </w:tr>
      <w:tr w:rsidR="00AF1183" w:rsidTr="00193B29">
        <w:trPr>
          <w:trHeight w:val="7255"/>
        </w:trPr>
        <w:tc>
          <w:tcPr>
            <w:tcW w:w="8434" w:type="dxa"/>
            <w:gridSpan w:val="2"/>
            <w:vMerge/>
          </w:tcPr>
          <w:p w:rsidR="00AF1183" w:rsidRDefault="00AF1183" w:rsidP="005A6409">
            <w:pPr>
              <w:spacing w:after="0" w:line="240" w:lineRule="auto"/>
              <w:rPr>
                <w:b/>
              </w:rPr>
            </w:pPr>
          </w:p>
        </w:tc>
        <w:tc>
          <w:tcPr>
            <w:tcW w:w="6885" w:type="dxa"/>
            <w:gridSpan w:val="2"/>
          </w:tcPr>
          <w:p w:rsidR="00AF1183" w:rsidRDefault="00AF1183" w:rsidP="00BF331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Часть 2. </w:t>
            </w:r>
          </w:p>
          <w:p w:rsidR="00AF1183" w:rsidRDefault="00AF1183" w:rsidP="00BF331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Ответы и решения  запишите на отдельном листе. </w:t>
            </w:r>
          </w:p>
          <w:p w:rsidR="00AF1183" w:rsidRDefault="00AF1183" w:rsidP="00BF331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Полный ответ должен включать не только ответ на вопрос, но и его развернутое, логически связанное обоснование.</w:t>
            </w:r>
          </w:p>
          <w:p w:rsidR="00AF1183" w:rsidRDefault="00AF1183" w:rsidP="00BF33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С1</w:t>
            </w:r>
            <w:r w:rsidRPr="00AF1183">
              <w:rPr>
                <w:sz w:val="20"/>
                <w:szCs w:val="20"/>
              </w:rPr>
              <w:t>.  Стакан с горячим чаем оставили в большом прохладном помещении.  С течением времени температура чая сравнялась с температурой воздуха в помещении.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F1183">
              <w:rPr>
                <w:sz w:val="20"/>
                <w:szCs w:val="20"/>
              </w:rPr>
              <w:t>Как при этом изменились интенсивность теплового излучения и теплового</w:t>
            </w:r>
            <w:r>
              <w:rPr>
                <w:sz w:val="20"/>
                <w:szCs w:val="20"/>
              </w:rPr>
              <w:t xml:space="preserve"> </w:t>
            </w:r>
            <w:r w:rsidRPr="00AF1183">
              <w:rPr>
                <w:sz w:val="20"/>
                <w:szCs w:val="20"/>
              </w:rPr>
              <w:t>поглощения чая? Ответ поясните.</w:t>
            </w:r>
          </w:p>
          <w:p w:rsidR="00AF1183" w:rsidRDefault="00AF1183" w:rsidP="00AF1183">
            <w:pPr>
              <w:spacing w:after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С2. </w:t>
            </w:r>
            <w:r w:rsidRPr="001A57F5">
              <w:rPr>
                <w:sz w:val="20"/>
                <w:szCs w:val="20"/>
              </w:rPr>
              <w:t>При  скорости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57F5">
              <w:rPr>
                <w:sz w:val="20"/>
                <w:szCs w:val="20"/>
              </w:rPr>
              <w:t>15 км/ч тормозной путь автомобиля равен</w:t>
            </w:r>
            <w:r>
              <w:rPr>
                <w:sz w:val="20"/>
                <w:szCs w:val="20"/>
              </w:rPr>
              <w:t xml:space="preserve"> 1,5 м. Каким будет тормозной путь при скорости 90 км/ч? Ускорение в обоих случаях одно и то же.</w:t>
            </w:r>
          </w:p>
          <w:p w:rsidR="00AF1183" w:rsidRDefault="00AF1183" w:rsidP="00AF1183">
            <w:pPr>
              <w:spacing w:after="0"/>
              <w:rPr>
                <w:sz w:val="20"/>
                <w:szCs w:val="20"/>
              </w:rPr>
            </w:pPr>
            <w:r w:rsidRPr="001A57F5">
              <w:rPr>
                <w:sz w:val="20"/>
                <w:szCs w:val="20"/>
              </w:rPr>
              <w:t xml:space="preserve"> </w:t>
            </w:r>
            <w:r>
              <w:rPr>
                <w:b/>
              </w:rPr>
              <w:t xml:space="preserve">С3. </w:t>
            </w:r>
            <w:r w:rsidRPr="001B327B">
              <w:rPr>
                <w:b/>
                <w:sz w:val="20"/>
                <w:szCs w:val="20"/>
              </w:rPr>
              <w:t>(не переводить в СИ)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85548">
              <w:rPr>
                <w:sz w:val="20"/>
                <w:szCs w:val="20"/>
              </w:rPr>
              <w:t>Из пунктов А и В, расстояние между которыми 55 км, одновременно начали двигаться с постоянными скоростями навстречу друг другу по прямому шоссе два автомобиля. Скорость первого автомобиля 50км/ч, скорость второго 60 км/ч. Через  какое время после начала движения автомобили встретятся? Найти пути, пройденные каждым автомобилем за это время.</w:t>
            </w:r>
          </w:p>
          <w:p w:rsidR="00AF1183" w:rsidRPr="00193B29" w:rsidRDefault="00AF1183" w:rsidP="00AF1183">
            <w:pPr>
              <w:spacing w:after="0"/>
              <w:rPr>
                <w:sz w:val="20"/>
                <w:szCs w:val="20"/>
              </w:rPr>
            </w:pPr>
            <w:r w:rsidRPr="00193B29">
              <w:rPr>
                <w:b/>
                <w:sz w:val="20"/>
                <w:szCs w:val="20"/>
              </w:rPr>
              <w:t xml:space="preserve">С4. </w:t>
            </w:r>
            <w:r w:rsidRPr="00193B29">
              <w:rPr>
                <w:sz w:val="20"/>
                <w:szCs w:val="20"/>
              </w:rPr>
              <w:t>2. Движение двух автомобилей описывается уравнениями x</w:t>
            </w:r>
            <w:r w:rsidRPr="00193B29">
              <w:rPr>
                <w:sz w:val="20"/>
                <w:szCs w:val="20"/>
                <w:vertAlign w:val="subscript"/>
              </w:rPr>
              <w:t>1</w:t>
            </w:r>
            <w:r w:rsidRPr="00193B29">
              <w:rPr>
                <w:sz w:val="20"/>
                <w:szCs w:val="20"/>
              </w:rPr>
              <w:t>=2t+0,2t</w:t>
            </w:r>
            <w:r w:rsidRPr="00193B29">
              <w:rPr>
                <w:sz w:val="20"/>
                <w:szCs w:val="20"/>
                <w:vertAlign w:val="superscript"/>
              </w:rPr>
              <w:t>2</w:t>
            </w:r>
            <w:r w:rsidRPr="00193B29">
              <w:rPr>
                <w:sz w:val="20"/>
                <w:szCs w:val="20"/>
              </w:rPr>
              <w:t xml:space="preserve"> и x</w:t>
            </w:r>
            <w:r w:rsidRPr="00193B29">
              <w:rPr>
                <w:sz w:val="20"/>
                <w:szCs w:val="20"/>
                <w:vertAlign w:val="subscript"/>
              </w:rPr>
              <w:t>2</w:t>
            </w:r>
            <w:r w:rsidRPr="00193B29">
              <w:rPr>
                <w:sz w:val="20"/>
                <w:szCs w:val="20"/>
              </w:rPr>
              <w:t>=80-4t. Опишите характер движения каждого автомобиля, сделайте пояснительный рисунок.   Когда и где произойдет встреча автомобилей?  Найти расстояние между ними через 10с после начала движения. Какое перемещение совершит каждый автомобиль за это время?</w:t>
            </w:r>
          </w:p>
          <w:p w:rsidR="00AF1183" w:rsidRPr="00C26559" w:rsidRDefault="00AF1183" w:rsidP="00BF3319">
            <w:pPr>
              <w:spacing w:after="0" w:line="240" w:lineRule="auto"/>
              <w:rPr>
                <w:sz w:val="20"/>
                <w:szCs w:val="20"/>
              </w:rPr>
            </w:pPr>
            <w:r w:rsidRPr="00193B29">
              <w:rPr>
                <w:b/>
                <w:sz w:val="20"/>
                <w:szCs w:val="20"/>
              </w:rPr>
              <w:t xml:space="preserve">С5. </w:t>
            </w:r>
            <w:r w:rsidRPr="00193B29">
              <w:rPr>
                <w:sz w:val="20"/>
                <w:szCs w:val="20"/>
              </w:rPr>
              <w:t>Какое кол-во теплоты необходимо, чтобы из льда массой 2кг, взятого при температуре -10С, получить пар при 100С?</w:t>
            </w:r>
            <w:r w:rsidR="00193B29" w:rsidRPr="00193B29">
              <w:rPr>
                <w:sz w:val="20"/>
                <w:szCs w:val="20"/>
              </w:rPr>
              <w:t xml:space="preserve"> Все дополнительные данные</w:t>
            </w:r>
            <w:r w:rsidRPr="00193B29">
              <w:rPr>
                <w:sz w:val="20"/>
                <w:szCs w:val="20"/>
              </w:rPr>
              <w:t xml:space="preserve"> можно  взять из таблиц в Лукашике.</w:t>
            </w:r>
          </w:p>
        </w:tc>
      </w:tr>
    </w:tbl>
    <w:p w:rsidR="00193B29" w:rsidRDefault="00193B29">
      <w:pPr>
        <w:spacing w:after="0"/>
      </w:pPr>
    </w:p>
    <w:p w:rsidR="00193B29" w:rsidRDefault="00193B29">
      <w:pPr>
        <w:spacing w:after="0"/>
      </w:pPr>
    </w:p>
    <w:p w:rsidR="00193B29" w:rsidRDefault="00193B29">
      <w:pPr>
        <w:spacing w:after="0"/>
      </w:pPr>
    </w:p>
    <w:p w:rsidR="00193B29" w:rsidRDefault="00193B29">
      <w:pPr>
        <w:spacing w:after="0"/>
      </w:pPr>
      <w:r>
        <w:t>ФАМИЛИЯ ………………………………………………….               КЛАСС ………………………………..</w:t>
      </w:r>
    </w:p>
    <w:tbl>
      <w:tblPr>
        <w:tblW w:w="14756" w:type="dxa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"/>
        <w:gridCol w:w="303"/>
        <w:gridCol w:w="304"/>
        <w:gridCol w:w="556"/>
        <w:gridCol w:w="557"/>
        <w:gridCol w:w="556"/>
        <w:gridCol w:w="485"/>
        <w:gridCol w:w="71"/>
        <w:gridCol w:w="309"/>
        <w:gridCol w:w="303"/>
        <w:gridCol w:w="304"/>
        <w:gridCol w:w="309"/>
        <w:gridCol w:w="303"/>
        <w:gridCol w:w="304"/>
        <w:gridCol w:w="355"/>
        <w:gridCol w:w="201"/>
        <w:gridCol w:w="504"/>
        <w:gridCol w:w="309"/>
        <w:gridCol w:w="303"/>
        <w:gridCol w:w="304"/>
        <w:gridCol w:w="295"/>
        <w:gridCol w:w="322"/>
        <w:gridCol w:w="567"/>
        <w:gridCol w:w="616"/>
        <w:gridCol w:w="294"/>
        <w:gridCol w:w="357"/>
        <w:gridCol w:w="580"/>
        <w:gridCol w:w="616"/>
        <w:gridCol w:w="195"/>
        <w:gridCol w:w="421"/>
        <w:gridCol w:w="616"/>
        <w:gridCol w:w="616"/>
        <w:gridCol w:w="95"/>
        <w:gridCol w:w="521"/>
        <w:gridCol w:w="577"/>
        <w:gridCol w:w="1119"/>
      </w:tblGrid>
      <w:tr w:rsidR="00193B29" w:rsidTr="00830904">
        <w:trPr>
          <w:trHeight w:val="274"/>
        </w:trPr>
        <w:tc>
          <w:tcPr>
            <w:tcW w:w="14750" w:type="dxa"/>
            <w:gridSpan w:val="36"/>
          </w:tcPr>
          <w:p w:rsidR="00193B29" w:rsidRDefault="00193B29" w:rsidP="00193B29">
            <w:r>
              <w:t>ОТВЕТЫ</w:t>
            </w:r>
          </w:p>
        </w:tc>
      </w:tr>
      <w:tr w:rsidR="00193B29" w:rsidTr="00830904">
        <w:trPr>
          <w:trHeight w:val="210"/>
        </w:trPr>
        <w:tc>
          <w:tcPr>
            <w:tcW w:w="14750" w:type="dxa"/>
            <w:gridSpan w:val="36"/>
          </w:tcPr>
          <w:p w:rsidR="00193B29" w:rsidRDefault="00193B29" w:rsidP="00193B29">
            <w:r>
              <w:t>ЧАСТЬ 1</w:t>
            </w:r>
          </w:p>
        </w:tc>
      </w:tr>
      <w:tr w:rsidR="00274235" w:rsidTr="00830904">
        <w:trPr>
          <w:trHeight w:val="240"/>
        </w:trPr>
        <w:tc>
          <w:tcPr>
            <w:tcW w:w="701" w:type="dxa"/>
            <w:gridSpan w:val="3"/>
          </w:tcPr>
          <w:p w:rsidR="00193B29" w:rsidRDefault="00193B29" w:rsidP="00193B29">
            <w:r>
              <w:t>А1</w:t>
            </w:r>
          </w:p>
        </w:tc>
        <w:tc>
          <w:tcPr>
            <w:tcW w:w="669" w:type="dxa"/>
          </w:tcPr>
          <w:p w:rsidR="00193B29" w:rsidRDefault="00193B29" w:rsidP="00193B29">
            <w:r>
              <w:t>А2</w:t>
            </w:r>
          </w:p>
        </w:tc>
        <w:tc>
          <w:tcPr>
            <w:tcW w:w="671" w:type="dxa"/>
          </w:tcPr>
          <w:p w:rsidR="00193B29" w:rsidRDefault="00193B29" w:rsidP="00193B29">
            <w:r>
              <w:t>А3</w:t>
            </w:r>
          </w:p>
        </w:tc>
        <w:tc>
          <w:tcPr>
            <w:tcW w:w="670" w:type="dxa"/>
          </w:tcPr>
          <w:p w:rsidR="00193B29" w:rsidRDefault="00193B29" w:rsidP="00193B29">
            <w:r>
              <w:t>А4</w:t>
            </w:r>
          </w:p>
        </w:tc>
        <w:tc>
          <w:tcPr>
            <w:tcW w:w="671" w:type="dxa"/>
            <w:gridSpan w:val="2"/>
          </w:tcPr>
          <w:p w:rsidR="00193B29" w:rsidRDefault="00193B29" w:rsidP="00193B29">
            <w:r>
              <w:t>А5</w:t>
            </w:r>
          </w:p>
        </w:tc>
        <w:tc>
          <w:tcPr>
            <w:tcW w:w="708" w:type="dxa"/>
            <w:gridSpan w:val="3"/>
          </w:tcPr>
          <w:p w:rsidR="00193B29" w:rsidRDefault="00193B29" w:rsidP="00193B29">
            <w:r>
              <w:t>А6</w:t>
            </w:r>
          </w:p>
        </w:tc>
        <w:tc>
          <w:tcPr>
            <w:tcW w:w="708" w:type="dxa"/>
            <w:gridSpan w:val="3"/>
          </w:tcPr>
          <w:p w:rsidR="00193B29" w:rsidRDefault="00193B29" w:rsidP="00193B29">
            <w:r>
              <w:t>А7</w:t>
            </w:r>
          </w:p>
        </w:tc>
        <w:tc>
          <w:tcPr>
            <w:tcW w:w="670" w:type="dxa"/>
            <w:gridSpan w:val="2"/>
          </w:tcPr>
          <w:p w:rsidR="00193B29" w:rsidRDefault="00193B29" w:rsidP="00193B29">
            <w:r>
              <w:t>А8</w:t>
            </w:r>
          </w:p>
        </w:tc>
        <w:tc>
          <w:tcPr>
            <w:tcW w:w="558" w:type="dxa"/>
          </w:tcPr>
          <w:p w:rsidR="00193B29" w:rsidRDefault="00193B29" w:rsidP="00193B29">
            <w:r>
              <w:t>А9</w:t>
            </w:r>
          </w:p>
        </w:tc>
        <w:tc>
          <w:tcPr>
            <w:tcW w:w="783" w:type="dxa"/>
            <w:gridSpan w:val="3"/>
          </w:tcPr>
          <w:p w:rsidR="00193B29" w:rsidRDefault="00193B29" w:rsidP="00193B29">
            <w:r>
              <w:t>А10</w:t>
            </w:r>
          </w:p>
        </w:tc>
        <w:tc>
          <w:tcPr>
            <w:tcW w:w="674" w:type="dxa"/>
            <w:gridSpan w:val="2"/>
          </w:tcPr>
          <w:p w:rsidR="00193B29" w:rsidRDefault="00193B29" w:rsidP="00193B29">
            <w:r>
              <w:t>А11</w:t>
            </w:r>
          </w:p>
        </w:tc>
        <w:tc>
          <w:tcPr>
            <w:tcW w:w="567" w:type="dxa"/>
          </w:tcPr>
          <w:p w:rsidR="00193B29" w:rsidRDefault="00193B29" w:rsidP="00193B29">
            <w:r>
              <w:t>А12</w:t>
            </w:r>
          </w:p>
        </w:tc>
        <w:tc>
          <w:tcPr>
            <w:tcW w:w="670" w:type="dxa"/>
          </w:tcPr>
          <w:p w:rsidR="00193B29" w:rsidRDefault="00193B29" w:rsidP="00193B29">
            <w:r>
              <w:t>А13</w:t>
            </w:r>
          </w:p>
        </w:tc>
        <w:tc>
          <w:tcPr>
            <w:tcW w:w="746" w:type="dxa"/>
            <w:gridSpan w:val="2"/>
          </w:tcPr>
          <w:p w:rsidR="00193B29" w:rsidRDefault="00193B29" w:rsidP="00193B29">
            <w:r>
              <w:t>А14</w:t>
            </w:r>
          </w:p>
        </w:tc>
        <w:tc>
          <w:tcPr>
            <w:tcW w:w="595" w:type="dxa"/>
          </w:tcPr>
          <w:p w:rsidR="00193B29" w:rsidRDefault="00193B29" w:rsidP="00193B29">
            <w:r>
              <w:t>А15</w:t>
            </w:r>
          </w:p>
        </w:tc>
        <w:tc>
          <w:tcPr>
            <w:tcW w:w="671" w:type="dxa"/>
          </w:tcPr>
          <w:p w:rsidR="00193B29" w:rsidRDefault="00193B29" w:rsidP="00193B29">
            <w:r>
              <w:t>А16</w:t>
            </w:r>
          </w:p>
        </w:tc>
        <w:tc>
          <w:tcPr>
            <w:tcW w:w="670" w:type="dxa"/>
            <w:gridSpan w:val="2"/>
          </w:tcPr>
          <w:p w:rsidR="00193B29" w:rsidRDefault="00193B29" w:rsidP="00193B29">
            <w:r>
              <w:t>А17</w:t>
            </w:r>
          </w:p>
        </w:tc>
        <w:tc>
          <w:tcPr>
            <w:tcW w:w="671" w:type="dxa"/>
          </w:tcPr>
          <w:p w:rsidR="00193B29" w:rsidRDefault="00193B29" w:rsidP="00193B29">
            <w:r>
              <w:t>А18</w:t>
            </w:r>
          </w:p>
        </w:tc>
        <w:tc>
          <w:tcPr>
            <w:tcW w:w="670" w:type="dxa"/>
          </w:tcPr>
          <w:p w:rsidR="00193B29" w:rsidRDefault="00193B29" w:rsidP="00193B29">
            <w:r>
              <w:t>А19</w:t>
            </w:r>
          </w:p>
        </w:tc>
        <w:tc>
          <w:tcPr>
            <w:tcW w:w="671" w:type="dxa"/>
            <w:gridSpan w:val="2"/>
          </w:tcPr>
          <w:p w:rsidR="00193B29" w:rsidRDefault="00193B29" w:rsidP="00193B29">
            <w:r>
              <w:t>А20</w:t>
            </w:r>
          </w:p>
        </w:tc>
        <w:tc>
          <w:tcPr>
            <w:tcW w:w="588" w:type="dxa"/>
          </w:tcPr>
          <w:p w:rsidR="00193B29" w:rsidRDefault="00193B29" w:rsidP="00193B29">
            <w:r>
              <w:t>А21</w:t>
            </w:r>
          </w:p>
        </w:tc>
        <w:tc>
          <w:tcPr>
            <w:tcW w:w="754" w:type="dxa"/>
          </w:tcPr>
          <w:p w:rsidR="00193B29" w:rsidRDefault="00193B29" w:rsidP="00193B29">
            <w:r>
              <w:t>А22</w:t>
            </w:r>
          </w:p>
        </w:tc>
      </w:tr>
      <w:tr w:rsidR="00274235" w:rsidRPr="00193B29" w:rsidTr="00830904">
        <w:trPr>
          <w:trHeight w:val="140"/>
        </w:trPr>
        <w:tc>
          <w:tcPr>
            <w:tcW w:w="233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34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34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669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2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36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36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236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36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36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670" w:type="dxa"/>
            <w:gridSpan w:val="2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61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61" w:type="dxa"/>
          </w:tcPr>
          <w:p w:rsidR="00193B29" w:rsidRPr="00193B29" w:rsidRDefault="00274235" w:rsidP="00193B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674" w:type="dxa"/>
            <w:gridSpan w:val="2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746" w:type="dxa"/>
            <w:gridSpan w:val="2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95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2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88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748" w:type="dxa"/>
            <w:vMerge w:val="restart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</w:tr>
      <w:tr w:rsidR="00274235" w:rsidRPr="00193B29" w:rsidTr="00830904">
        <w:trPr>
          <w:trHeight w:val="140"/>
        </w:trPr>
        <w:tc>
          <w:tcPr>
            <w:tcW w:w="233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4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4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69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2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746" w:type="dxa"/>
            <w:gridSpan w:val="2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95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2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588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  <w:tc>
          <w:tcPr>
            <w:tcW w:w="748" w:type="dxa"/>
            <w:vMerge/>
          </w:tcPr>
          <w:p w:rsidR="00193B29" w:rsidRPr="00193B29" w:rsidRDefault="00193B29" w:rsidP="00193B29">
            <w:pPr>
              <w:rPr>
                <w:sz w:val="16"/>
                <w:szCs w:val="16"/>
              </w:rPr>
            </w:pPr>
          </w:p>
        </w:tc>
      </w:tr>
      <w:tr w:rsidR="00274235" w:rsidTr="00830904">
        <w:trPr>
          <w:trHeight w:val="510"/>
        </w:trPr>
        <w:tc>
          <w:tcPr>
            <w:tcW w:w="1370" w:type="dxa"/>
            <w:gridSpan w:val="4"/>
            <w:tcBorders>
              <w:bottom w:val="single" w:sz="4" w:space="0" w:color="auto"/>
            </w:tcBorders>
          </w:tcPr>
          <w:p w:rsidR="00830904" w:rsidRDefault="00830904" w:rsidP="00193B29">
            <w:pPr>
              <w:spacing w:after="0"/>
            </w:pPr>
            <w:r>
              <w:t xml:space="preserve">ЧАСТЬ 2 </w:t>
            </w:r>
          </w:p>
        </w:tc>
        <w:tc>
          <w:tcPr>
            <w:tcW w:w="1911" w:type="dxa"/>
            <w:gridSpan w:val="3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С1</w:t>
            </w:r>
          </w:p>
        </w:tc>
        <w:tc>
          <w:tcPr>
            <w:tcW w:w="1911" w:type="dxa"/>
            <w:gridSpan w:val="8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С2</w:t>
            </w:r>
          </w:p>
        </w:tc>
        <w:tc>
          <w:tcPr>
            <w:tcW w:w="1912" w:type="dxa"/>
            <w:gridSpan w:val="6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С3</w:t>
            </w:r>
          </w:p>
        </w:tc>
        <w:tc>
          <w:tcPr>
            <w:tcW w:w="1911" w:type="dxa"/>
            <w:gridSpan w:val="4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С4</w:t>
            </w:r>
          </w:p>
        </w:tc>
        <w:tc>
          <w:tcPr>
            <w:tcW w:w="1912" w:type="dxa"/>
            <w:gridSpan w:val="4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С5</w:t>
            </w:r>
          </w:p>
        </w:tc>
        <w:tc>
          <w:tcPr>
            <w:tcW w:w="1911" w:type="dxa"/>
            <w:gridSpan w:val="4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% ВЫПОЛНЕНИЯ</w:t>
            </w:r>
          </w:p>
        </w:tc>
        <w:tc>
          <w:tcPr>
            <w:tcW w:w="1160" w:type="dxa"/>
            <w:gridSpan w:val="2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БАЛЛЫ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830904" w:rsidRDefault="00830904" w:rsidP="00830904">
            <w:pPr>
              <w:spacing w:after="0"/>
            </w:pPr>
            <w:r>
              <w:t>ОТМЕТКА</w:t>
            </w:r>
          </w:p>
          <w:p w:rsidR="00830904" w:rsidRDefault="00830904"/>
          <w:p w:rsidR="00830904" w:rsidRDefault="00830904" w:rsidP="00830904">
            <w:pPr>
              <w:spacing w:after="0"/>
            </w:pPr>
          </w:p>
        </w:tc>
      </w:tr>
    </w:tbl>
    <w:p w:rsidR="00193B29" w:rsidRDefault="00193B29">
      <w:pPr>
        <w:spacing w:after="0"/>
      </w:pPr>
    </w:p>
    <w:p w:rsidR="00956982" w:rsidRDefault="00956982">
      <w:pPr>
        <w:spacing w:after="0"/>
      </w:pPr>
    </w:p>
    <w:tbl>
      <w:tblPr>
        <w:tblW w:w="14756" w:type="dxa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"/>
        <w:gridCol w:w="303"/>
        <w:gridCol w:w="304"/>
        <w:gridCol w:w="556"/>
        <w:gridCol w:w="557"/>
        <w:gridCol w:w="556"/>
        <w:gridCol w:w="485"/>
        <w:gridCol w:w="71"/>
        <w:gridCol w:w="309"/>
        <w:gridCol w:w="303"/>
        <w:gridCol w:w="304"/>
        <w:gridCol w:w="309"/>
        <w:gridCol w:w="303"/>
        <w:gridCol w:w="304"/>
        <w:gridCol w:w="355"/>
        <w:gridCol w:w="201"/>
        <w:gridCol w:w="504"/>
        <w:gridCol w:w="309"/>
        <w:gridCol w:w="303"/>
        <w:gridCol w:w="304"/>
        <w:gridCol w:w="295"/>
        <w:gridCol w:w="322"/>
        <w:gridCol w:w="567"/>
        <w:gridCol w:w="616"/>
        <w:gridCol w:w="294"/>
        <w:gridCol w:w="357"/>
        <w:gridCol w:w="580"/>
        <w:gridCol w:w="616"/>
        <w:gridCol w:w="195"/>
        <w:gridCol w:w="421"/>
        <w:gridCol w:w="616"/>
        <w:gridCol w:w="616"/>
        <w:gridCol w:w="95"/>
        <w:gridCol w:w="521"/>
        <w:gridCol w:w="577"/>
        <w:gridCol w:w="1119"/>
      </w:tblGrid>
      <w:tr w:rsidR="00956982" w:rsidTr="00317276">
        <w:trPr>
          <w:trHeight w:val="274"/>
        </w:trPr>
        <w:tc>
          <w:tcPr>
            <w:tcW w:w="14750" w:type="dxa"/>
            <w:gridSpan w:val="36"/>
          </w:tcPr>
          <w:p w:rsidR="00956982" w:rsidRDefault="00956982" w:rsidP="00317276">
            <w:r>
              <w:t>ОТВЕТЫ</w:t>
            </w:r>
          </w:p>
        </w:tc>
      </w:tr>
      <w:tr w:rsidR="00956982" w:rsidTr="00317276">
        <w:trPr>
          <w:trHeight w:val="210"/>
        </w:trPr>
        <w:tc>
          <w:tcPr>
            <w:tcW w:w="14750" w:type="dxa"/>
            <w:gridSpan w:val="36"/>
          </w:tcPr>
          <w:p w:rsidR="00956982" w:rsidRDefault="00956982" w:rsidP="00317276">
            <w:r>
              <w:t>ЧАСТЬ 1</w:t>
            </w:r>
          </w:p>
        </w:tc>
      </w:tr>
      <w:tr w:rsidR="00956982" w:rsidTr="00317276">
        <w:trPr>
          <w:trHeight w:val="240"/>
        </w:trPr>
        <w:tc>
          <w:tcPr>
            <w:tcW w:w="701" w:type="dxa"/>
            <w:gridSpan w:val="3"/>
          </w:tcPr>
          <w:p w:rsidR="00956982" w:rsidRDefault="00956982" w:rsidP="00317276">
            <w:r>
              <w:t>А1</w:t>
            </w:r>
          </w:p>
        </w:tc>
        <w:tc>
          <w:tcPr>
            <w:tcW w:w="669" w:type="dxa"/>
          </w:tcPr>
          <w:p w:rsidR="00956982" w:rsidRDefault="00956982" w:rsidP="00317276">
            <w:r>
              <w:t>А2</w:t>
            </w:r>
          </w:p>
        </w:tc>
        <w:tc>
          <w:tcPr>
            <w:tcW w:w="671" w:type="dxa"/>
          </w:tcPr>
          <w:p w:rsidR="00956982" w:rsidRDefault="00956982" w:rsidP="00317276">
            <w:r>
              <w:t>А3</w:t>
            </w:r>
          </w:p>
        </w:tc>
        <w:tc>
          <w:tcPr>
            <w:tcW w:w="670" w:type="dxa"/>
          </w:tcPr>
          <w:p w:rsidR="00956982" w:rsidRDefault="00956982" w:rsidP="00317276">
            <w:r>
              <w:t>А4</w:t>
            </w:r>
          </w:p>
        </w:tc>
        <w:tc>
          <w:tcPr>
            <w:tcW w:w="671" w:type="dxa"/>
            <w:gridSpan w:val="2"/>
          </w:tcPr>
          <w:p w:rsidR="00956982" w:rsidRDefault="00956982" w:rsidP="00317276">
            <w:r>
              <w:t>А5</w:t>
            </w:r>
          </w:p>
        </w:tc>
        <w:tc>
          <w:tcPr>
            <w:tcW w:w="708" w:type="dxa"/>
            <w:gridSpan w:val="3"/>
          </w:tcPr>
          <w:p w:rsidR="00956982" w:rsidRDefault="00956982" w:rsidP="00317276">
            <w:r>
              <w:t>А6</w:t>
            </w:r>
          </w:p>
        </w:tc>
        <w:tc>
          <w:tcPr>
            <w:tcW w:w="708" w:type="dxa"/>
            <w:gridSpan w:val="3"/>
          </w:tcPr>
          <w:p w:rsidR="00956982" w:rsidRDefault="00956982" w:rsidP="00317276">
            <w:r>
              <w:t>А7</w:t>
            </w:r>
          </w:p>
        </w:tc>
        <w:tc>
          <w:tcPr>
            <w:tcW w:w="670" w:type="dxa"/>
            <w:gridSpan w:val="2"/>
          </w:tcPr>
          <w:p w:rsidR="00956982" w:rsidRDefault="00956982" w:rsidP="00317276">
            <w:r>
              <w:t>А8</w:t>
            </w:r>
          </w:p>
        </w:tc>
        <w:tc>
          <w:tcPr>
            <w:tcW w:w="558" w:type="dxa"/>
          </w:tcPr>
          <w:p w:rsidR="00956982" w:rsidRDefault="00956982" w:rsidP="00317276">
            <w:r>
              <w:t>А9</w:t>
            </w:r>
          </w:p>
        </w:tc>
        <w:tc>
          <w:tcPr>
            <w:tcW w:w="783" w:type="dxa"/>
            <w:gridSpan w:val="3"/>
          </w:tcPr>
          <w:p w:rsidR="00956982" w:rsidRDefault="00956982" w:rsidP="00317276">
            <w:r>
              <w:t>А10</w:t>
            </w:r>
          </w:p>
        </w:tc>
        <w:tc>
          <w:tcPr>
            <w:tcW w:w="674" w:type="dxa"/>
            <w:gridSpan w:val="2"/>
          </w:tcPr>
          <w:p w:rsidR="00956982" w:rsidRDefault="00956982" w:rsidP="00317276">
            <w:r>
              <w:t>А11</w:t>
            </w:r>
          </w:p>
        </w:tc>
        <w:tc>
          <w:tcPr>
            <w:tcW w:w="567" w:type="dxa"/>
          </w:tcPr>
          <w:p w:rsidR="00956982" w:rsidRDefault="00956982" w:rsidP="00317276">
            <w:r>
              <w:t>А12</w:t>
            </w:r>
          </w:p>
        </w:tc>
        <w:tc>
          <w:tcPr>
            <w:tcW w:w="670" w:type="dxa"/>
          </w:tcPr>
          <w:p w:rsidR="00956982" w:rsidRDefault="00956982" w:rsidP="00317276">
            <w:r>
              <w:t>А13</w:t>
            </w:r>
          </w:p>
        </w:tc>
        <w:tc>
          <w:tcPr>
            <w:tcW w:w="746" w:type="dxa"/>
            <w:gridSpan w:val="2"/>
          </w:tcPr>
          <w:p w:rsidR="00956982" w:rsidRDefault="00956982" w:rsidP="00317276">
            <w:r>
              <w:t>А14</w:t>
            </w:r>
          </w:p>
        </w:tc>
        <w:tc>
          <w:tcPr>
            <w:tcW w:w="595" w:type="dxa"/>
          </w:tcPr>
          <w:p w:rsidR="00956982" w:rsidRDefault="00956982" w:rsidP="00317276">
            <w:r>
              <w:t>А15</w:t>
            </w:r>
          </w:p>
        </w:tc>
        <w:tc>
          <w:tcPr>
            <w:tcW w:w="671" w:type="dxa"/>
          </w:tcPr>
          <w:p w:rsidR="00956982" w:rsidRDefault="00956982" w:rsidP="00317276">
            <w:r>
              <w:t>А16</w:t>
            </w:r>
          </w:p>
        </w:tc>
        <w:tc>
          <w:tcPr>
            <w:tcW w:w="670" w:type="dxa"/>
            <w:gridSpan w:val="2"/>
          </w:tcPr>
          <w:p w:rsidR="00956982" w:rsidRDefault="00956982" w:rsidP="00317276">
            <w:r>
              <w:t>А17</w:t>
            </w:r>
          </w:p>
        </w:tc>
        <w:tc>
          <w:tcPr>
            <w:tcW w:w="671" w:type="dxa"/>
          </w:tcPr>
          <w:p w:rsidR="00956982" w:rsidRDefault="00956982" w:rsidP="00317276">
            <w:r>
              <w:t>А18</w:t>
            </w:r>
          </w:p>
        </w:tc>
        <w:tc>
          <w:tcPr>
            <w:tcW w:w="670" w:type="dxa"/>
          </w:tcPr>
          <w:p w:rsidR="00956982" w:rsidRDefault="00956982" w:rsidP="00317276">
            <w:r>
              <w:t>А19</w:t>
            </w:r>
          </w:p>
        </w:tc>
        <w:tc>
          <w:tcPr>
            <w:tcW w:w="671" w:type="dxa"/>
            <w:gridSpan w:val="2"/>
          </w:tcPr>
          <w:p w:rsidR="00956982" w:rsidRDefault="00956982" w:rsidP="00317276">
            <w:r>
              <w:t>А20</w:t>
            </w:r>
          </w:p>
        </w:tc>
        <w:tc>
          <w:tcPr>
            <w:tcW w:w="588" w:type="dxa"/>
          </w:tcPr>
          <w:p w:rsidR="00956982" w:rsidRDefault="00956982" w:rsidP="00317276">
            <w:r>
              <w:t>А21</w:t>
            </w:r>
          </w:p>
        </w:tc>
        <w:tc>
          <w:tcPr>
            <w:tcW w:w="754" w:type="dxa"/>
          </w:tcPr>
          <w:p w:rsidR="00956982" w:rsidRDefault="00956982" w:rsidP="00317276">
            <w:r>
              <w:t>А22</w:t>
            </w:r>
          </w:p>
        </w:tc>
      </w:tr>
      <w:tr w:rsidR="00956982" w:rsidRPr="00193B29" w:rsidTr="00317276">
        <w:trPr>
          <w:trHeight w:val="140"/>
        </w:trPr>
        <w:tc>
          <w:tcPr>
            <w:tcW w:w="233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34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34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669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71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70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71" w:type="dxa"/>
            <w:gridSpan w:val="2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670" w:type="dxa"/>
            <w:gridSpan w:val="2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8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61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261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61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674" w:type="dxa"/>
            <w:gridSpan w:val="2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70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46" w:type="dxa"/>
            <w:gridSpan w:val="2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95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671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70" w:type="dxa"/>
            <w:gridSpan w:val="2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71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670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671" w:type="dxa"/>
            <w:gridSpan w:val="2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88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8" w:type="dxa"/>
            <w:vMerge w:val="restart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956982" w:rsidRPr="00193B29" w:rsidTr="00317276">
        <w:trPr>
          <w:trHeight w:val="140"/>
        </w:trPr>
        <w:tc>
          <w:tcPr>
            <w:tcW w:w="233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4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4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69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2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6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70" w:type="dxa"/>
            <w:gridSpan w:val="2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61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61" w:type="dxa"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746" w:type="dxa"/>
            <w:gridSpan w:val="2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595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gridSpan w:val="2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0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671" w:type="dxa"/>
            <w:gridSpan w:val="2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588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  <w:tc>
          <w:tcPr>
            <w:tcW w:w="748" w:type="dxa"/>
            <w:vMerge/>
          </w:tcPr>
          <w:p w:rsidR="00956982" w:rsidRPr="00193B29" w:rsidRDefault="00956982" w:rsidP="00317276">
            <w:pPr>
              <w:rPr>
                <w:sz w:val="16"/>
                <w:szCs w:val="16"/>
              </w:rPr>
            </w:pPr>
          </w:p>
        </w:tc>
      </w:tr>
      <w:tr w:rsidR="00956982" w:rsidTr="00317276">
        <w:trPr>
          <w:trHeight w:val="510"/>
        </w:trPr>
        <w:tc>
          <w:tcPr>
            <w:tcW w:w="1370" w:type="dxa"/>
            <w:gridSpan w:val="4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 xml:space="preserve">ЧАСТЬ 2 </w:t>
            </w:r>
          </w:p>
        </w:tc>
        <w:tc>
          <w:tcPr>
            <w:tcW w:w="1911" w:type="dxa"/>
            <w:gridSpan w:val="3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С1</w:t>
            </w:r>
          </w:p>
          <w:p w:rsidR="00956982" w:rsidRDefault="00956982" w:rsidP="00317276">
            <w:pPr>
              <w:spacing w:after="0"/>
            </w:pPr>
          </w:p>
        </w:tc>
        <w:tc>
          <w:tcPr>
            <w:tcW w:w="1911" w:type="dxa"/>
            <w:gridSpan w:val="8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С2</w:t>
            </w:r>
          </w:p>
          <w:p w:rsidR="00956982" w:rsidRDefault="00956982" w:rsidP="00317276">
            <w:pPr>
              <w:spacing w:after="0"/>
            </w:pPr>
            <w:r>
              <w:t>54М</w:t>
            </w:r>
          </w:p>
        </w:tc>
        <w:tc>
          <w:tcPr>
            <w:tcW w:w="1912" w:type="dxa"/>
            <w:gridSpan w:val="6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С3</w:t>
            </w:r>
          </w:p>
          <w:p w:rsidR="00956982" w:rsidRDefault="00956982" w:rsidP="00317276">
            <w:pPr>
              <w:spacing w:after="0"/>
            </w:pPr>
            <w:r>
              <w:t xml:space="preserve">0,5 Ч </w:t>
            </w:r>
          </w:p>
          <w:p w:rsidR="00956982" w:rsidRDefault="00956982" w:rsidP="00317276">
            <w:pPr>
              <w:spacing w:after="0"/>
            </w:pPr>
            <w:r>
              <w:t>25 И 30 КМ</w:t>
            </w:r>
          </w:p>
        </w:tc>
        <w:tc>
          <w:tcPr>
            <w:tcW w:w="1911" w:type="dxa"/>
            <w:gridSpan w:val="4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С4</w:t>
            </w:r>
          </w:p>
          <w:p w:rsidR="00956982" w:rsidRDefault="00956982" w:rsidP="00317276">
            <w:pPr>
              <w:spacing w:after="0"/>
            </w:pPr>
            <w:r>
              <w:t>10 с</w:t>
            </w:r>
          </w:p>
          <w:p w:rsidR="00956982" w:rsidRDefault="00956982" w:rsidP="00317276">
            <w:pPr>
              <w:spacing w:after="0"/>
            </w:pPr>
            <w:r>
              <w:t>40м</w:t>
            </w:r>
          </w:p>
        </w:tc>
        <w:tc>
          <w:tcPr>
            <w:tcW w:w="1912" w:type="dxa"/>
            <w:gridSpan w:val="4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С5</w:t>
            </w:r>
          </w:p>
          <w:p w:rsidR="00956982" w:rsidRDefault="00956982" w:rsidP="00317276">
            <w:pPr>
              <w:spacing w:after="0"/>
            </w:pPr>
            <w:r>
              <w:t>3162 кДЖ</w:t>
            </w:r>
          </w:p>
        </w:tc>
        <w:tc>
          <w:tcPr>
            <w:tcW w:w="1911" w:type="dxa"/>
            <w:gridSpan w:val="4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% ВЫПОЛНЕНИЯ</w:t>
            </w:r>
          </w:p>
        </w:tc>
        <w:tc>
          <w:tcPr>
            <w:tcW w:w="1160" w:type="dxa"/>
            <w:gridSpan w:val="2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БАЛЛЫ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956982" w:rsidRDefault="00956982" w:rsidP="00317276">
            <w:pPr>
              <w:spacing w:after="0"/>
            </w:pPr>
            <w:r>
              <w:t>ОТМЕТКА</w:t>
            </w:r>
          </w:p>
          <w:p w:rsidR="00956982" w:rsidRDefault="00956982" w:rsidP="00317276"/>
          <w:p w:rsidR="00956982" w:rsidRDefault="00956982" w:rsidP="00317276">
            <w:pPr>
              <w:spacing w:after="0"/>
            </w:pPr>
          </w:p>
        </w:tc>
      </w:tr>
    </w:tbl>
    <w:p w:rsidR="00956982" w:rsidRDefault="00956982">
      <w:pPr>
        <w:spacing w:after="0"/>
      </w:pPr>
    </w:p>
    <w:p w:rsidR="00956982" w:rsidRDefault="00956982">
      <w:pPr>
        <w:spacing w:after="0"/>
      </w:pPr>
      <w:r>
        <w:t>Максимальное количество баллов – 47</w:t>
      </w:r>
    </w:p>
    <w:p w:rsidR="00956982" w:rsidRPr="00BD7E71" w:rsidRDefault="00956982">
      <w:pPr>
        <w:spacing w:after="0"/>
      </w:pPr>
      <w:r>
        <w:t>Критерий оценки – 36-50% - «3», 51-85% - «4», 85-100% - «5»</w:t>
      </w:r>
    </w:p>
    <w:sectPr w:rsidR="00956982" w:rsidRPr="00BD7E71" w:rsidSect="001A57F5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85736"/>
    <w:multiLevelType w:val="hybridMultilevel"/>
    <w:tmpl w:val="1DFC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B4D9B"/>
    <w:multiLevelType w:val="multilevel"/>
    <w:tmpl w:val="F082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327EC"/>
    <w:multiLevelType w:val="hybridMultilevel"/>
    <w:tmpl w:val="015209EA"/>
    <w:lvl w:ilvl="0" w:tplc="5434C214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1" w:hanging="360"/>
      </w:pPr>
    </w:lvl>
    <w:lvl w:ilvl="2" w:tplc="0419001B" w:tentative="1">
      <w:start w:val="1"/>
      <w:numFmt w:val="lowerRoman"/>
      <w:lvlText w:val="%3."/>
      <w:lvlJc w:val="right"/>
      <w:pPr>
        <w:ind w:left="1761" w:hanging="180"/>
      </w:pPr>
    </w:lvl>
    <w:lvl w:ilvl="3" w:tplc="0419000F" w:tentative="1">
      <w:start w:val="1"/>
      <w:numFmt w:val="decimal"/>
      <w:lvlText w:val="%4."/>
      <w:lvlJc w:val="left"/>
      <w:pPr>
        <w:ind w:left="2481" w:hanging="360"/>
      </w:pPr>
    </w:lvl>
    <w:lvl w:ilvl="4" w:tplc="04190019" w:tentative="1">
      <w:start w:val="1"/>
      <w:numFmt w:val="lowerLetter"/>
      <w:lvlText w:val="%5."/>
      <w:lvlJc w:val="left"/>
      <w:pPr>
        <w:ind w:left="3201" w:hanging="360"/>
      </w:pPr>
    </w:lvl>
    <w:lvl w:ilvl="5" w:tplc="0419001B" w:tentative="1">
      <w:start w:val="1"/>
      <w:numFmt w:val="lowerRoman"/>
      <w:lvlText w:val="%6."/>
      <w:lvlJc w:val="right"/>
      <w:pPr>
        <w:ind w:left="3921" w:hanging="180"/>
      </w:pPr>
    </w:lvl>
    <w:lvl w:ilvl="6" w:tplc="0419000F" w:tentative="1">
      <w:start w:val="1"/>
      <w:numFmt w:val="decimal"/>
      <w:lvlText w:val="%7."/>
      <w:lvlJc w:val="left"/>
      <w:pPr>
        <w:ind w:left="4641" w:hanging="360"/>
      </w:pPr>
    </w:lvl>
    <w:lvl w:ilvl="7" w:tplc="04190019" w:tentative="1">
      <w:start w:val="1"/>
      <w:numFmt w:val="lowerLetter"/>
      <w:lvlText w:val="%8."/>
      <w:lvlJc w:val="left"/>
      <w:pPr>
        <w:ind w:left="5361" w:hanging="360"/>
      </w:pPr>
    </w:lvl>
    <w:lvl w:ilvl="8" w:tplc="041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3">
    <w:nsid w:val="26664F28"/>
    <w:multiLevelType w:val="hybridMultilevel"/>
    <w:tmpl w:val="6B566072"/>
    <w:lvl w:ilvl="0" w:tplc="9A508C4A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4">
    <w:nsid w:val="28836D21"/>
    <w:multiLevelType w:val="multilevel"/>
    <w:tmpl w:val="E334D5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PT Sans" w:eastAsia="Times New Roman" w:hAnsi="PT Sans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30752C"/>
    <w:multiLevelType w:val="hybridMultilevel"/>
    <w:tmpl w:val="FB082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2E648C"/>
    <w:multiLevelType w:val="hybridMultilevel"/>
    <w:tmpl w:val="A3CE9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17E5B"/>
    <w:multiLevelType w:val="hybridMultilevel"/>
    <w:tmpl w:val="DA7C7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C3745"/>
    <w:multiLevelType w:val="hybridMultilevel"/>
    <w:tmpl w:val="92F2D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09305D"/>
    <w:multiLevelType w:val="hybridMultilevel"/>
    <w:tmpl w:val="64023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0A90"/>
    <w:multiLevelType w:val="multilevel"/>
    <w:tmpl w:val="D9624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T Sans" w:eastAsia="Times New Roman" w:hAnsi="PT Sans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66452F"/>
    <w:multiLevelType w:val="hybridMultilevel"/>
    <w:tmpl w:val="38905EC4"/>
    <w:lvl w:ilvl="0" w:tplc="F5BE18F0">
      <w:start w:val="1"/>
      <w:numFmt w:val="decimal"/>
      <w:lvlText w:val="%1."/>
      <w:lvlJc w:val="left"/>
      <w:pPr>
        <w:ind w:left="4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2">
    <w:nsid w:val="65F06C15"/>
    <w:multiLevelType w:val="hybridMultilevel"/>
    <w:tmpl w:val="924E4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509D5"/>
    <w:multiLevelType w:val="hybridMultilevel"/>
    <w:tmpl w:val="BDF05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A7CAB"/>
    <w:multiLevelType w:val="hybridMultilevel"/>
    <w:tmpl w:val="3B5E0F48"/>
    <w:lvl w:ilvl="0" w:tplc="AE1E5862">
      <w:start w:val="1"/>
      <w:numFmt w:val="decimal"/>
      <w:lvlText w:val="%1."/>
      <w:lvlJc w:val="left"/>
      <w:pPr>
        <w:ind w:left="4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5">
    <w:nsid w:val="753663FD"/>
    <w:multiLevelType w:val="hybridMultilevel"/>
    <w:tmpl w:val="7C6CA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6"/>
  </w:num>
  <w:num w:numId="6">
    <w:abstractNumId w:val="0"/>
  </w:num>
  <w:num w:numId="7">
    <w:abstractNumId w:val="13"/>
  </w:num>
  <w:num w:numId="8">
    <w:abstractNumId w:val="8"/>
  </w:num>
  <w:num w:numId="9">
    <w:abstractNumId w:val="10"/>
  </w:num>
  <w:num w:numId="10">
    <w:abstractNumId w:val="4"/>
  </w:num>
  <w:num w:numId="11">
    <w:abstractNumId w:val="3"/>
  </w:num>
  <w:num w:numId="12">
    <w:abstractNumId w:val="11"/>
  </w:num>
  <w:num w:numId="13">
    <w:abstractNumId w:val="5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32E"/>
    <w:rsid w:val="0000409E"/>
    <w:rsid w:val="00004FFF"/>
    <w:rsid w:val="00065D06"/>
    <w:rsid w:val="00076EAE"/>
    <w:rsid w:val="000F65F2"/>
    <w:rsid w:val="001443B8"/>
    <w:rsid w:val="00193B29"/>
    <w:rsid w:val="001A57F5"/>
    <w:rsid w:val="001D704F"/>
    <w:rsid w:val="00274235"/>
    <w:rsid w:val="002E1A71"/>
    <w:rsid w:val="002F77B4"/>
    <w:rsid w:val="00342C17"/>
    <w:rsid w:val="003F1A14"/>
    <w:rsid w:val="00585BCA"/>
    <w:rsid w:val="005A6409"/>
    <w:rsid w:val="00655A02"/>
    <w:rsid w:val="0068730A"/>
    <w:rsid w:val="007D49F0"/>
    <w:rsid w:val="00830904"/>
    <w:rsid w:val="00945EB7"/>
    <w:rsid w:val="00956982"/>
    <w:rsid w:val="009E291D"/>
    <w:rsid w:val="00A112C8"/>
    <w:rsid w:val="00AF1183"/>
    <w:rsid w:val="00BD7E71"/>
    <w:rsid w:val="00BF3319"/>
    <w:rsid w:val="00C26559"/>
    <w:rsid w:val="00C947EE"/>
    <w:rsid w:val="00CD6BFB"/>
    <w:rsid w:val="00D82111"/>
    <w:rsid w:val="00E1732E"/>
    <w:rsid w:val="00EA664A"/>
    <w:rsid w:val="00FA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943CD2-947C-4688-AB57-E6B7D6D9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732E"/>
  </w:style>
  <w:style w:type="character" w:customStyle="1" w:styleId="index">
    <w:name w:val="index"/>
    <w:basedOn w:val="a0"/>
    <w:rsid w:val="00E1732E"/>
  </w:style>
  <w:style w:type="paragraph" w:customStyle="1" w:styleId="distractor">
    <w:name w:val="distractor"/>
    <w:basedOn w:val="a"/>
    <w:rsid w:val="00E17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5D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30A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68730A"/>
  </w:style>
  <w:style w:type="character" w:customStyle="1" w:styleId="mo">
    <w:name w:val="mo"/>
    <w:basedOn w:val="a0"/>
    <w:rsid w:val="0068730A"/>
  </w:style>
  <w:style w:type="character" w:customStyle="1" w:styleId="mn">
    <w:name w:val="mn"/>
    <w:basedOn w:val="a0"/>
    <w:rsid w:val="0068730A"/>
  </w:style>
  <w:style w:type="character" w:customStyle="1" w:styleId="mtext">
    <w:name w:val="mtext"/>
    <w:basedOn w:val="a0"/>
    <w:rsid w:val="001443B8"/>
  </w:style>
  <w:style w:type="character" w:styleId="a7">
    <w:name w:val="Emphasis"/>
    <w:basedOn w:val="a0"/>
    <w:uiPriority w:val="20"/>
    <w:qFormat/>
    <w:rsid w:val="00EA664A"/>
    <w:rPr>
      <w:i/>
      <w:iCs/>
    </w:rPr>
  </w:style>
  <w:style w:type="table" w:styleId="a8">
    <w:name w:val="Table Grid"/>
    <w:basedOn w:val="a1"/>
    <w:uiPriority w:val="59"/>
    <w:rsid w:val="00342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1319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7710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6207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1C16A2-BB69-4E89-A37D-41227B9B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Нина Валерьевна Кошелева</cp:lastModifiedBy>
  <cp:revision>2</cp:revision>
  <cp:lastPrinted>2014-11-11T19:56:00Z</cp:lastPrinted>
  <dcterms:created xsi:type="dcterms:W3CDTF">2014-12-02T13:55:00Z</dcterms:created>
  <dcterms:modified xsi:type="dcterms:W3CDTF">2014-12-02T13:55:00Z</dcterms:modified>
</cp:coreProperties>
</file>