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21" w:rsidRPr="00CC4121" w:rsidRDefault="00CC4121" w:rsidP="00CC4121">
      <w:pPr>
        <w:widowControl w:val="0"/>
        <w:autoSpaceDE w:val="0"/>
        <w:autoSpaceDN w:val="0"/>
        <w:spacing w:before="90" w:after="0" w:line="240" w:lineRule="auto"/>
        <w:ind w:left="39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</w:p>
    <w:p w:rsidR="00CC4121" w:rsidRPr="00CC4121" w:rsidRDefault="00D068F8" w:rsidP="00CC4121">
      <w:pPr>
        <w:widowControl w:val="0"/>
        <w:numPr>
          <w:ilvl w:val="0"/>
          <w:numId w:val="1"/>
        </w:numPr>
        <w:tabs>
          <w:tab w:val="left" w:pos="611"/>
        </w:tabs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ru-RU" w:bidi="ru-RU"/>
        </w:rPr>
        <w:t>I</w:t>
      </w:r>
      <w:r w:rsidRPr="00D068F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="00CC4121" w:rsidRPr="00CC412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Всероссийском профессиональном конкурсе для педагогов коррекционных образовательных учреждений </w:t>
      </w:r>
      <w:r w:rsidR="004B2119">
        <w:rPr>
          <w:rFonts w:ascii="Times New Roman" w:eastAsia="Times New Roman" w:hAnsi="Times New Roman" w:cs="Times New Roman"/>
          <w:b/>
          <w:sz w:val="24"/>
          <w:lang w:eastAsia="ru-RU" w:bidi="ru-RU"/>
        </w:rPr>
        <w:t>(</w:t>
      </w:r>
      <w:r w:rsidR="00D93A80">
        <w:rPr>
          <w:rFonts w:ascii="Times New Roman" w:eastAsia="Times New Roman" w:hAnsi="Times New Roman" w:cs="Times New Roman"/>
          <w:b/>
          <w:sz w:val="24"/>
          <w:lang w:eastAsia="ru-RU" w:bidi="ru-RU"/>
        </w:rPr>
        <w:t>инклюзивного образования</w:t>
      </w:r>
      <w:r w:rsidR="004B2119"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</w:p>
    <w:p w:rsidR="003241E0" w:rsidRDefault="00CC4121" w:rsidP="00CC4121">
      <w:pPr>
        <w:widowControl w:val="0"/>
        <w:tabs>
          <w:tab w:val="left" w:pos="611"/>
        </w:tabs>
        <w:autoSpaceDE w:val="0"/>
        <w:autoSpaceDN w:val="0"/>
        <w:spacing w:before="19" w:after="0" w:line="240" w:lineRule="auto"/>
        <w:ind w:left="610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«Педагог - новатор специального </w:t>
      </w:r>
      <w:r w:rsidR="003241E0">
        <w:rPr>
          <w:rFonts w:ascii="Times New Roman" w:eastAsia="Times New Roman" w:hAnsi="Times New Roman" w:cs="Times New Roman"/>
          <w:b/>
          <w:sz w:val="24"/>
          <w:lang w:eastAsia="ru-RU" w:bidi="ru-RU"/>
        </w:rPr>
        <w:t>(</w:t>
      </w:r>
      <w:r w:rsidRPr="00CC4121">
        <w:rPr>
          <w:rFonts w:ascii="Times New Roman" w:eastAsia="Times New Roman" w:hAnsi="Times New Roman" w:cs="Times New Roman"/>
          <w:b/>
          <w:sz w:val="24"/>
          <w:lang w:eastAsia="ru-RU" w:bidi="ru-RU"/>
        </w:rPr>
        <w:t>коррекционного</w:t>
      </w:r>
      <w:r w:rsidR="003241E0"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  <w:r w:rsidRPr="00CC412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="00AD73B2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и </w:t>
      </w:r>
    </w:p>
    <w:p w:rsidR="00CC4121" w:rsidRPr="00CC4121" w:rsidRDefault="00AD73B2" w:rsidP="00CC4121">
      <w:pPr>
        <w:widowControl w:val="0"/>
        <w:tabs>
          <w:tab w:val="left" w:pos="611"/>
        </w:tabs>
        <w:autoSpaceDE w:val="0"/>
        <w:autoSpaceDN w:val="0"/>
        <w:spacing w:before="19" w:after="0" w:line="240" w:lineRule="auto"/>
        <w:ind w:left="610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инклюзивного </w:t>
      </w:r>
      <w:r w:rsidR="009E750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образования – 2018</w:t>
      </w:r>
      <w:r w:rsidR="00CC4121" w:rsidRPr="00CC4121"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</w:p>
    <w:p w:rsidR="00CC4121" w:rsidRPr="00CC4121" w:rsidRDefault="00CC4121" w:rsidP="00CC4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C4121" w:rsidRPr="00CC4121" w:rsidRDefault="00CC4121" w:rsidP="00CC4121">
      <w:pPr>
        <w:widowControl w:val="0"/>
        <w:numPr>
          <w:ilvl w:val="1"/>
          <w:numId w:val="1"/>
        </w:num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 положения</w:t>
      </w:r>
    </w:p>
    <w:p w:rsidR="00CC4121" w:rsidRPr="00CC4121" w:rsidRDefault="00CC4121" w:rsidP="00CC4121">
      <w:pPr>
        <w:widowControl w:val="0"/>
        <w:numPr>
          <w:ilvl w:val="1"/>
          <w:numId w:val="2"/>
        </w:numPr>
        <w:autoSpaceDE w:val="0"/>
        <w:autoSpaceDN w:val="0"/>
        <w:spacing w:after="0" w:line="259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Данное положение регламентирует порядок проведения </w:t>
      </w: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Всероссийского профессионального конкурса для педагогов коррекционных образовательных учреждений «Педагог - новатор специального коррекционного</w:t>
      </w:r>
      <w:r w:rsidR="00AD7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инклюзивного </w:t>
      </w: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образования– 2017» (далее, Конкурс), его цели и задачи, требования к участникам конкурса, правила и порядок участия, критерии и порядок оценивания, порядок определения и награждения победителей.</w:t>
      </w:r>
    </w:p>
    <w:p w:rsidR="00CC4121" w:rsidRPr="00CC4121" w:rsidRDefault="00CC4121" w:rsidP="00CC4121">
      <w:pPr>
        <w:widowControl w:val="0"/>
        <w:numPr>
          <w:ilvl w:val="1"/>
          <w:numId w:val="2"/>
        </w:numPr>
        <w:autoSpaceDE w:val="0"/>
        <w:autoSpaceDN w:val="0"/>
        <w:spacing w:after="0" w:line="259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 ориентирован на повышение профессионального уровня и наиболее полной реализации творческого потенциала педагогов специального (коррекционного) образования Российской Федерации, пропаганду знаний в области специального (коррекционного) образования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CC4121" w:rsidRPr="00CC4121" w:rsidRDefault="00CC4121" w:rsidP="00CC4121">
      <w:pPr>
        <w:widowControl w:val="0"/>
        <w:numPr>
          <w:ilvl w:val="0"/>
          <w:numId w:val="2"/>
        </w:numPr>
        <w:tabs>
          <w:tab w:val="left" w:pos="3655"/>
        </w:tabs>
        <w:autoSpaceDE w:val="0"/>
        <w:autoSpaceDN w:val="0"/>
        <w:spacing w:before="16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Учредитель и организаторы</w:t>
      </w:r>
      <w:r w:rsidRPr="00CC41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Конкурса</w:t>
      </w:r>
    </w:p>
    <w:p w:rsidR="00CC4121" w:rsidRPr="00CC4121" w:rsidRDefault="00CC4121" w:rsidP="00CC4121">
      <w:pPr>
        <w:widowControl w:val="0"/>
        <w:numPr>
          <w:ilvl w:val="1"/>
          <w:numId w:val="2"/>
        </w:numPr>
        <w:tabs>
          <w:tab w:val="left" w:pos="365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Учредителем конкурса является руководитель педагогического Интернет – сообщества «УЧПОРТФОЛИО.ру» (свидетельство о регистрации СМИ: Эл № ФС 77-59233 от 04.09.2014 г.). – Воробьёв Сергей Александрович.</w:t>
      </w:r>
    </w:p>
    <w:p w:rsidR="00CC4121" w:rsidRPr="00CC4121" w:rsidRDefault="00C63A32" w:rsidP="00CC4121">
      <w:pPr>
        <w:widowControl w:val="0"/>
        <w:numPr>
          <w:ilvl w:val="1"/>
          <w:numId w:val="2"/>
        </w:numPr>
        <w:tabs>
          <w:tab w:val="left" w:pos="365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CC4121"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Конкурс проводиться на</w:t>
      </w:r>
      <w:r w:rsidR="00E11C4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CC4121"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платформе «</w:t>
      </w:r>
      <w:proofErr w:type="spellStart"/>
      <w:r w:rsidR="00CC4121"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Гениама.ру</w:t>
      </w:r>
      <w:proofErr w:type="spellEnd"/>
      <w:r w:rsidR="00CC4121"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».</w:t>
      </w:r>
    </w:p>
    <w:p w:rsidR="00CC4121" w:rsidRPr="00CC4121" w:rsidRDefault="00CC4121" w:rsidP="00CC412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CC4121" w:rsidRPr="00CC4121" w:rsidRDefault="00CC4121" w:rsidP="00CC4121">
      <w:pPr>
        <w:widowControl w:val="0"/>
        <w:numPr>
          <w:ilvl w:val="0"/>
          <w:numId w:val="2"/>
        </w:numPr>
        <w:tabs>
          <w:tab w:val="left" w:pos="41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 и</w:t>
      </w:r>
      <w:r w:rsidRPr="00CC41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Конкурса</w:t>
      </w:r>
    </w:p>
    <w:p w:rsidR="00CC4121" w:rsidRPr="00CC4121" w:rsidRDefault="00CC4121" w:rsidP="00CC4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в целях повышения профессионального уровня и наиболее полной реализации творческого потенциала педагогов специального (коррекционного</w:t>
      </w:r>
      <w:r w:rsidR="00D93A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Р.Ф.</w:t>
      </w: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повышения престижа педагогического труда специалистов коррекционного образования.</w:t>
      </w:r>
    </w:p>
    <w:p w:rsidR="00CC4121" w:rsidRPr="00CC4121" w:rsidRDefault="00CC4121" w:rsidP="00CC41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Задачами Конкурса являются:</w:t>
      </w:r>
    </w:p>
    <w:p w:rsidR="00CC4121" w:rsidRPr="00CC4121" w:rsidRDefault="00CC4121" w:rsidP="00CC412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профессионального мастерства педагогов специального (коррекционного) </w:t>
      </w:r>
      <w:r w:rsidR="00AD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инклюзивного </w:t>
      </w: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РФ, их поддержка и поощрение;</w:t>
      </w:r>
    </w:p>
    <w:p w:rsidR="00CC4121" w:rsidRPr="00CC4121" w:rsidRDefault="00CC4121" w:rsidP="00CC412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педагогов специального (коррекционного) образования</w:t>
      </w:r>
    </w:p>
    <w:p w:rsidR="00CC4121" w:rsidRPr="00CC4121" w:rsidRDefault="00CC4121" w:rsidP="00CC412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практического опыта;</w:t>
      </w:r>
    </w:p>
    <w:p w:rsidR="00CC4121" w:rsidRPr="00CC4121" w:rsidRDefault="00CC4121" w:rsidP="00CC412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нового педагогического мышления.</w:t>
      </w:r>
    </w:p>
    <w:p w:rsidR="00CC4121" w:rsidRPr="00CC4121" w:rsidRDefault="00CC4121" w:rsidP="00CC4121">
      <w:pPr>
        <w:widowControl w:val="0"/>
        <w:tabs>
          <w:tab w:val="left" w:pos="412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C4121" w:rsidRPr="00CC4121" w:rsidRDefault="00CC4121" w:rsidP="00CC4121">
      <w:pPr>
        <w:widowControl w:val="0"/>
        <w:tabs>
          <w:tab w:val="left" w:pos="412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C4121" w:rsidRPr="00CC4121" w:rsidRDefault="00CC4121" w:rsidP="00CC412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Участники Конкурса и номинации</w:t>
      </w:r>
    </w:p>
    <w:p w:rsidR="00CC4121" w:rsidRPr="00CC4121" w:rsidRDefault="00CC4121" w:rsidP="00CC4121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участию в Конкурсе приглашаются:</w:t>
      </w:r>
    </w:p>
    <w:p w:rsidR="00CC4121" w:rsidRPr="00CC4121" w:rsidRDefault="00CC4121" w:rsidP="00CC412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Учителя специальных коррекционных общеобразовательных учреждений </w:t>
      </w:r>
      <w:r w:rsidR="00AD7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учреждений инклюзивного образования </w:t>
      </w: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РФ, реализующие программы начального, основного, среднего (полного) общего образования для обучающихся, воспитанников с ограниченными возможностями здоровья, независимо от форм обучения – номинация </w:t>
      </w:r>
      <w:r w:rsidRPr="00CC41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«Лучший учитель»;</w:t>
      </w:r>
    </w:p>
    <w:p w:rsidR="00CC4121" w:rsidRPr="00CC4121" w:rsidRDefault="00CC4121" w:rsidP="00CC412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воспитатели коррекционных классов – номинация </w:t>
      </w:r>
      <w:r w:rsidRPr="00CC41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«Лучший воспитатель группы продлённого дня»;</w:t>
      </w:r>
    </w:p>
    <w:p w:rsidR="00CC4121" w:rsidRPr="00CC4121" w:rsidRDefault="00CC4121" w:rsidP="00CC412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специалисты (учитель-дефектолог, учитель-логопед, педагог – психолог, социальный </w:t>
      </w: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педагог) – номинация </w:t>
      </w:r>
      <w:r w:rsidRPr="00CC41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«Лучший специалист».</w:t>
      </w:r>
    </w:p>
    <w:p w:rsidR="00CC4121" w:rsidRPr="00CC4121" w:rsidRDefault="00CC4121" w:rsidP="00CC412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 дополнительного образования – номинация </w:t>
      </w:r>
      <w:r w:rsidRPr="00CC41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«Лучший педагог дополнительного образования»</w:t>
      </w:r>
    </w:p>
    <w:p w:rsidR="00CC4121" w:rsidRPr="00CC4121" w:rsidRDefault="00CC4121" w:rsidP="00CC4121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в конкурсе проходит на добровольной основе. Стаж в специальном коррекционном образовательном учреждении </w:t>
      </w:r>
      <w:r w:rsidR="006066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учреждении инклюзивного образования </w:t>
      </w: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имеет значения</w:t>
      </w:r>
    </w:p>
    <w:p w:rsidR="00CC4121" w:rsidRDefault="00CC4121" w:rsidP="00CC4121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Один участник может представить одну работу в соответствующей номинации</w:t>
      </w:r>
    </w:p>
    <w:p w:rsidR="00CC4121" w:rsidRPr="00CC4121" w:rsidRDefault="00CC4121" w:rsidP="00CC412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CC4121" w:rsidRPr="00CC4121" w:rsidRDefault="00CC4121" w:rsidP="00CC4121">
      <w:pPr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Порядок и правила участия в Конкурсе</w:t>
      </w:r>
    </w:p>
    <w:p w:rsidR="00CC4121" w:rsidRPr="00CC4121" w:rsidRDefault="00CC4121" w:rsidP="00CC4121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177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Зарегистрироваться на сайте</w:t>
      </w:r>
      <w:r w:rsidRPr="00CC412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geniama.ru;</w:t>
      </w:r>
    </w:p>
    <w:p w:rsidR="00CC4121" w:rsidRPr="00CC4121" w:rsidRDefault="00CC4121" w:rsidP="00CC4121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Заполнить все необходимые данные (ФИО, адрес доставки,</w:t>
      </w:r>
      <w:r w:rsidRPr="00CC4121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предметы);</w:t>
      </w:r>
    </w:p>
    <w:p w:rsidR="00CC4121" w:rsidRPr="00CC4121" w:rsidRDefault="00CC4121" w:rsidP="00CC4121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24" w:after="0" w:line="259" w:lineRule="auto"/>
        <w:ind w:right="1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Перейти на страницу конкурса и отметить «галочками» тех участников,</w:t>
      </w:r>
      <w:r w:rsidRPr="00CC4121">
        <w:rPr>
          <w:rFonts w:ascii="Times New Roman" w:eastAsia="Times New Roman" w:hAnsi="Times New Roman" w:cs="Times New Roman"/>
          <w:spacing w:val="-40"/>
          <w:sz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которые будут участвовать. Нажать кнопку «Оплатить и</w:t>
      </w:r>
      <w:r w:rsidRPr="00CC4121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зарегистрировать»;</w:t>
      </w:r>
    </w:p>
    <w:p w:rsidR="00CC4121" w:rsidRPr="00CC4121" w:rsidRDefault="00CC4121" w:rsidP="00CC4121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after="0" w:line="259" w:lineRule="auto"/>
        <w:ind w:right="1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Если на вашем балансе недостаточно средств для оплаты, то предварительно необходимо пополнить баланс на необходимую</w:t>
      </w:r>
      <w:r w:rsidRPr="00CC4121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сумму;</w:t>
      </w:r>
    </w:p>
    <w:p w:rsidR="00CC4121" w:rsidRPr="00CC4121" w:rsidRDefault="00CC4121" w:rsidP="00CC4121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after="0" w:line="259" w:lineRule="auto"/>
        <w:ind w:right="1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Выполнить конкурсную работу.</w:t>
      </w:r>
    </w:p>
    <w:p w:rsidR="00CC4121" w:rsidRPr="00CC4121" w:rsidRDefault="00CC4121" w:rsidP="00CC4121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Заполнить анкету</w:t>
      </w:r>
      <w:r w:rsidRPr="00CC4121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участника;</w:t>
      </w:r>
    </w:p>
    <w:p w:rsidR="00CC4121" w:rsidRPr="00CC4121" w:rsidRDefault="00CC4121" w:rsidP="00CC4121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21" w:after="0" w:line="259" w:lineRule="auto"/>
        <w:ind w:right="10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lang w:eastAsia="ru-RU" w:bidi="ru-RU"/>
        </w:rPr>
        <w:t>После оплаты и регистрации необходимо загрузить анкету участника и конкурсную работу на сайте</w:t>
      </w:r>
      <w:r w:rsidRPr="00CC4121">
        <w:rPr>
          <w:rFonts w:ascii="Times New Roman" w:eastAsia="Times New Roman" w:hAnsi="Times New Roman" w:cs="Times New Roman"/>
          <w:color w:val="0462C1"/>
          <w:sz w:val="24"/>
          <w:u w:val="single" w:color="0462C1"/>
          <w:lang w:eastAsia="ru-RU" w:bidi="ru-RU"/>
        </w:rPr>
        <w:t xml:space="preserve"> </w:t>
      </w:r>
      <w:hyperlink r:id="rId7">
        <w:r w:rsidRPr="00CC4121">
          <w:rPr>
            <w:rFonts w:ascii="Times New Roman" w:eastAsia="Times New Roman" w:hAnsi="Times New Roman" w:cs="Times New Roman"/>
            <w:color w:val="0462C1"/>
            <w:sz w:val="24"/>
            <w:u w:val="single" w:color="0462C1"/>
            <w:lang w:eastAsia="ru-RU" w:bidi="ru-RU"/>
          </w:rPr>
          <w:t>www.geniama.ru/play</w:t>
        </w:r>
      </w:hyperlink>
    </w:p>
    <w:p w:rsidR="00CC4121" w:rsidRPr="00CC4121" w:rsidRDefault="00CC4121" w:rsidP="00CC4121">
      <w:pPr>
        <w:widowControl w:val="0"/>
        <w:numPr>
          <w:ilvl w:val="0"/>
          <w:numId w:val="5"/>
        </w:numPr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 отправкой материалов, представленных на Конкурс, необходимо их заархивировать в одной папке</w:t>
      </w:r>
    </w:p>
    <w:p w:rsidR="0060669C" w:rsidRPr="00200D8B" w:rsidRDefault="0060669C" w:rsidP="0060669C">
      <w:pPr>
        <w:widowControl w:val="0"/>
        <w:tabs>
          <w:tab w:val="left" w:pos="1170"/>
        </w:tabs>
        <w:autoSpaceDE w:val="0"/>
        <w:autoSpaceDN w:val="0"/>
        <w:spacing w:after="0"/>
        <w:ind w:left="360" w:right="108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 w:bidi="ru-RU"/>
        </w:rPr>
      </w:pPr>
      <w:r w:rsidRPr="00200D8B">
        <w:rPr>
          <w:rFonts w:ascii="Times New Roman" w:eastAsia="Times New Roman" w:hAnsi="Times New Roman" w:cs="Times New Roman"/>
          <w:b/>
          <w:color w:val="FF0000"/>
          <w:sz w:val="24"/>
          <w:lang w:eastAsia="ru-RU" w:bidi="ru-RU"/>
        </w:rPr>
        <w:t>Внимание!</w:t>
      </w:r>
    </w:p>
    <w:p w:rsidR="00CC4121" w:rsidRPr="002A1EEA" w:rsidRDefault="002A1EEA" w:rsidP="0060669C">
      <w:pPr>
        <w:widowControl w:val="0"/>
        <w:tabs>
          <w:tab w:val="left" w:pos="1170"/>
        </w:tabs>
        <w:autoSpaceDE w:val="0"/>
        <w:autoSpaceDN w:val="0"/>
        <w:spacing w:after="0"/>
        <w:ind w:right="108"/>
        <w:rPr>
          <w:rFonts w:ascii="Times New Roman" w:eastAsia="Times New Roman" w:hAnsi="Times New Roman" w:cs="Times New Roman"/>
          <w:color w:val="215868" w:themeColor="accent5" w:themeShade="80"/>
          <w:sz w:val="24"/>
          <w:lang w:eastAsia="ru-RU" w:bidi="ru-RU"/>
        </w:rPr>
      </w:pPr>
      <w:r w:rsidRPr="002A1EEA">
        <w:rPr>
          <w:rFonts w:ascii="Times New Roman" w:eastAsia="Times New Roman" w:hAnsi="Times New Roman" w:cs="Times New Roman"/>
          <w:color w:val="215868" w:themeColor="accent5" w:themeShade="80"/>
          <w:sz w:val="24"/>
          <w:lang w:eastAsia="ru-RU" w:bidi="ru-RU"/>
        </w:rPr>
        <w:t>1</w:t>
      </w:r>
      <w:r w:rsidR="0060669C" w:rsidRPr="002A1EEA">
        <w:rPr>
          <w:rFonts w:ascii="Times New Roman" w:eastAsia="Times New Roman" w:hAnsi="Times New Roman" w:cs="Times New Roman"/>
          <w:color w:val="215868" w:themeColor="accent5" w:themeShade="80"/>
          <w:sz w:val="24"/>
          <w:lang w:eastAsia="ru-RU" w:bidi="ru-RU"/>
        </w:rPr>
        <w:t>.</w:t>
      </w:r>
      <w:r w:rsidRPr="002A1EEA">
        <w:rPr>
          <w:rFonts w:ascii="Times New Roman" w:eastAsia="Times New Roman" w:hAnsi="Times New Roman" w:cs="Times New Roman"/>
          <w:color w:val="215868" w:themeColor="accent5" w:themeShade="80"/>
          <w:sz w:val="24"/>
          <w:lang w:eastAsia="ru-RU" w:bidi="ru-RU"/>
        </w:rPr>
        <w:t xml:space="preserve"> </w:t>
      </w:r>
      <w:r w:rsidR="0060669C" w:rsidRPr="002A1EEA">
        <w:rPr>
          <w:rFonts w:ascii="Times New Roman" w:eastAsia="Times New Roman" w:hAnsi="Times New Roman" w:cs="Times New Roman"/>
          <w:color w:val="215868" w:themeColor="accent5" w:themeShade="80"/>
          <w:sz w:val="24"/>
          <w:lang w:eastAsia="ru-RU" w:bidi="ru-RU"/>
        </w:rPr>
        <w:t>К</w:t>
      </w:r>
      <w:r w:rsidR="00CC4121" w:rsidRPr="002A1EEA">
        <w:rPr>
          <w:rFonts w:ascii="Times New Roman" w:eastAsia="Times New Roman" w:hAnsi="Times New Roman" w:cs="Times New Roman"/>
          <w:color w:val="215868" w:themeColor="accent5" w:themeShade="80"/>
          <w:sz w:val="24"/>
          <w:lang w:eastAsia="ru-RU" w:bidi="ru-RU"/>
        </w:rPr>
        <w:t xml:space="preserve">аждый заявивший себя участник на конкурс представляет несколько материалов в одной конкурсной работе и оформляет её архивной папкой, которую должен подписать «КОНКУРСНАЯ РАБОТА». </w:t>
      </w:r>
    </w:p>
    <w:p w:rsidR="00CC4121" w:rsidRPr="00CC4121" w:rsidRDefault="00CC4121" w:rsidP="00CC4121">
      <w:pPr>
        <w:widowControl w:val="0"/>
        <w:tabs>
          <w:tab w:val="left" w:pos="2935"/>
        </w:tabs>
        <w:autoSpaceDE w:val="0"/>
        <w:autoSpaceDN w:val="0"/>
        <w:spacing w:before="1"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Архивная папка должна содержать следующие файловые документы:</w:t>
      </w:r>
    </w:p>
    <w:p w:rsidR="00CC4121" w:rsidRPr="00CC4121" w:rsidRDefault="00CC4121" w:rsidP="00CC4121">
      <w:pPr>
        <w:widowControl w:val="0"/>
        <w:tabs>
          <w:tab w:val="left" w:pos="2935"/>
        </w:tabs>
        <w:autoSpaceDE w:val="0"/>
        <w:autoSpaceDN w:val="0"/>
        <w:spacing w:before="1"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Для участников в номинации «Лучший Учитель»</w:t>
      </w:r>
    </w:p>
    <w:p w:rsidR="00CC4121" w:rsidRPr="00CC4121" w:rsidRDefault="00CC4121" w:rsidP="00CC4121">
      <w:pPr>
        <w:widowControl w:val="0"/>
        <w:numPr>
          <w:ilvl w:val="0"/>
          <w:numId w:val="6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Анкета – заявка участника</w:t>
      </w:r>
    </w:p>
    <w:p w:rsidR="00CC4121" w:rsidRPr="00CC4121" w:rsidRDefault="00CC4121" w:rsidP="00CC4121">
      <w:pPr>
        <w:widowControl w:val="0"/>
        <w:numPr>
          <w:ilvl w:val="0"/>
          <w:numId w:val="6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Визитная карточка «Я –учитель специального (коррекционного) учреждения» (выполняется в программе</w:t>
      </w: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Microsoft Power Point)</w:t>
      </w:r>
    </w:p>
    <w:p w:rsidR="00CC4121" w:rsidRPr="00CC4121" w:rsidRDefault="00CC4121" w:rsidP="00CC4121">
      <w:pPr>
        <w:widowControl w:val="0"/>
        <w:numPr>
          <w:ilvl w:val="0"/>
          <w:numId w:val="6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Методическая разработка открытого урока с приложениями в виде фотоотчёта (выполнятся в программе Microsoft Office Word)</w:t>
      </w:r>
    </w:p>
    <w:p w:rsidR="00013941" w:rsidRDefault="00CC4121" w:rsidP="00013941">
      <w:pPr>
        <w:widowControl w:val="0"/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Для участников в номинаций «Лучший специалист»</w:t>
      </w:r>
      <w:r w:rsidR="000139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 (для педагогов – логопедов, педагогов – психологов, учителей – дефектологов, сурдопедагогов</w:t>
      </w:r>
      <w:proofErr w:type="gramStart"/>
      <w:r w:rsidR="000139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 )</w:t>
      </w:r>
      <w:proofErr w:type="gramEnd"/>
      <w:r w:rsidR="000139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 </w:t>
      </w:r>
    </w:p>
    <w:p w:rsidR="00CC4121" w:rsidRPr="00013941" w:rsidRDefault="00CC4121" w:rsidP="00013941">
      <w:pPr>
        <w:pStyle w:val="a3"/>
        <w:widowControl w:val="0"/>
        <w:numPr>
          <w:ilvl w:val="0"/>
          <w:numId w:val="7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39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Анкета – заявка участника</w:t>
      </w:r>
    </w:p>
    <w:p w:rsidR="00CC4121" w:rsidRPr="00CC4121" w:rsidRDefault="00CC4121" w:rsidP="00CC4121">
      <w:pPr>
        <w:widowControl w:val="0"/>
        <w:numPr>
          <w:ilvl w:val="0"/>
          <w:numId w:val="7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Визитная карточка «Я – специалист специального (коррекционного) учреждения» (выполняется в программе</w:t>
      </w: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Microsoft Power Point)</w:t>
      </w:r>
    </w:p>
    <w:p w:rsidR="00CC4121" w:rsidRPr="00CC4121" w:rsidRDefault="00CC4121" w:rsidP="00CC4121">
      <w:pPr>
        <w:widowControl w:val="0"/>
        <w:numPr>
          <w:ilvl w:val="0"/>
          <w:numId w:val="7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Методическая разработка коррекционного занятия с приложениями в виде фотоотчёта (выполнятся в программе Microsoft Office Word)</w:t>
      </w:r>
    </w:p>
    <w:p w:rsidR="00CC4121" w:rsidRPr="00CC4121" w:rsidRDefault="00CC4121" w:rsidP="00CC4121">
      <w:pPr>
        <w:widowControl w:val="0"/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Для участников в номинации «Лучший педагог дополнительного образования»</w:t>
      </w:r>
    </w:p>
    <w:p w:rsidR="00CC4121" w:rsidRPr="00CC4121" w:rsidRDefault="00CC4121" w:rsidP="00CC4121">
      <w:pPr>
        <w:widowControl w:val="0"/>
        <w:numPr>
          <w:ilvl w:val="0"/>
          <w:numId w:val="8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Анкета – заявка участника</w:t>
      </w:r>
    </w:p>
    <w:p w:rsidR="00CC4121" w:rsidRPr="00CC4121" w:rsidRDefault="00CC4121" w:rsidP="00CC4121">
      <w:pPr>
        <w:widowControl w:val="0"/>
        <w:numPr>
          <w:ilvl w:val="0"/>
          <w:numId w:val="8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Визитная карточка «Я – педагог дополнительного образования  специального (коррекционного) учреждения» (выполняется в программе</w:t>
      </w: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Microsoft Power Point)</w:t>
      </w:r>
    </w:p>
    <w:p w:rsidR="00CC4121" w:rsidRPr="00CC4121" w:rsidRDefault="00CC4121" w:rsidP="00CC4121">
      <w:pPr>
        <w:widowControl w:val="0"/>
        <w:numPr>
          <w:ilvl w:val="0"/>
          <w:numId w:val="8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Рабочая программа внеурочной деятельности</w:t>
      </w:r>
      <w:r w:rsidRPr="00CC4121">
        <w:t xml:space="preserve"> 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приложениями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мониторинга по реализации 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(выполнятся в программе Microsoft Office Word)</w:t>
      </w:r>
    </w:p>
    <w:p w:rsidR="004E21F8" w:rsidRPr="00CC4121" w:rsidRDefault="00CC4121" w:rsidP="00CC41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4121">
        <w:rPr>
          <w:rFonts w:ascii="Times New Roman" w:hAnsi="Times New Roman" w:cs="Times New Roman"/>
          <w:sz w:val="24"/>
          <w:szCs w:val="24"/>
          <w:u w:val="single"/>
        </w:rPr>
        <w:t>Для участников в номинации «Лучший воспитатель группы продлённого дня»</w:t>
      </w:r>
    </w:p>
    <w:p w:rsidR="00CC4121" w:rsidRPr="00CC4121" w:rsidRDefault="00CC4121" w:rsidP="00CC4121">
      <w:pPr>
        <w:pStyle w:val="a3"/>
        <w:widowControl w:val="0"/>
        <w:numPr>
          <w:ilvl w:val="0"/>
          <w:numId w:val="11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Анкета – заявка участника</w:t>
      </w:r>
    </w:p>
    <w:p w:rsidR="00CC4121" w:rsidRPr="00CC4121" w:rsidRDefault="00CC4121" w:rsidP="00CC4121">
      <w:pPr>
        <w:widowControl w:val="0"/>
        <w:numPr>
          <w:ilvl w:val="0"/>
          <w:numId w:val="11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 w:bidi="ru-RU"/>
        </w:rPr>
      </w:pP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Визитная карточка «Я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воспитатель группы продлённого 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специального (коррекционного) учреждения» (выполняется в программе</w:t>
      </w:r>
      <w:r w:rsidRPr="00CC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Microsoft Power Point)</w:t>
      </w:r>
    </w:p>
    <w:p w:rsidR="00323A8E" w:rsidRDefault="00CC4121" w:rsidP="00323A8E">
      <w:pPr>
        <w:widowControl w:val="0"/>
        <w:numPr>
          <w:ilvl w:val="0"/>
          <w:numId w:val="11"/>
        </w:numPr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Методическая разработка воспитательного мероприятия с приложениями в виде фотоотчёта </w:t>
      </w:r>
      <w:r w:rsidR="009B3ED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(выполнятся в программах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Microsoft Office Word</w:t>
      </w:r>
      <w:r w:rsidR="009B3ED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2007, 2010</w:t>
      </w:r>
      <w:r w:rsidRPr="00CC412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</w:p>
    <w:p w:rsidR="00323A8E" w:rsidRPr="00CC4121" w:rsidRDefault="00323A8E" w:rsidP="00323A8E">
      <w:pPr>
        <w:widowControl w:val="0"/>
        <w:tabs>
          <w:tab w:val="left" w:pos="2935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 xml:space="preserve"> </w:t>
      </w:r>
      <w:r w:rsidRPr="00323A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если педагог, учитель, воспитатель не является работником</w:t>
      </w:r>
      <w:r w:rsidRPr="0032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специального (коррекционного) образовательного учреждения, но осуществляет свою деятельность с учащимися с ОВЗ, то в визитной карточке указывает, что он является педагогом инклюзивного образования. Например: «Я - педагог инклюзивного образования»</w:t>
      </w:r>
    </w:p>
    <w:p w:rsidR="00CC4121" w:rsidRDefault="00905BD1" w:rsidP="00905BD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522E3" w:rsidTr="009522E3">
        <w:tc>
          <w:tcPr>
            <w:tcW w:w="5139" w:type="dxa"/>
          </w:tcPr>
          <w:p w:rsidR="009522E3" w:rsidRPr="009522E3" w:rsidRDefault="009522E3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E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подача заявок </w:t>
            </w:r>
          </w:p>
        </w:tc>
        <w:tc>
          <w:tcPr>
            <w:tcW w:w="5140" w:type="dxa"/>
          </w:tcPr>
          <w:p w:rsidR="009522E3" w:rsidRPr="009522E3" w:rsidRDefault="00476B8B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29.01.2018 – 15.03</w:t>
            </w:r>
            <w:r w:rsidR="009522E3">
              <w:rPr>
                <w:rFonts w:ascii="Times New Roman" w:hAnsi="Times New Roman" w:cs="Times New Roman"/>
                <w:sz w:val="24"/>
                <w:szCs w:val="24"/>
              </w:rPr>
              <w:t>.2018 (включительно)</w:t>
            </w:r>
          </w:p>
        </w:tc>
      </w:tr>
      <w:tr w:rsidR="009522E3" w:rsidTr="009522E3">
        <w:tc>
          <w:tcPr>
            <w:tcW w:w="5139" w:type="dxa"/>
          </w:tcPr>
          <w:p w:rsidR="009522E3" w:rsidRPr="009522E3" w:rsidRDefault="009522E3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E3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  <w:tc>
          <w:tcPr>
            <w:tcW w:w="5140" w:type="dxa"/>
          </w:tcPr>
          <w:p w:rsidR="009522E3" w:rsidRPr="009522E3" w:rsidRDefault="00F34A47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76B8B">
              <w:rPr>
                <w:rFonts w:ascii="Times New Roman" w:hAnsi="Times New Roman" w:cs="Times New Roman"/>
                <w:sz w:val="24"/>
                <w:szCs w:val="24"/>
              </w:rPr>
              <w:t>6.03.2018 – 31.03</w:t>
            </w:r>
            <w:r w:rsidR="009522E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9522E3" w:rsidTr="009522E3">
        <w:tc>
          <w:tcPr>
            <w:tcW w:w="5139" w:type="dxa"/>
          </w:tcPr>
          <w:p w:rsidR="009522E3" w:rsidRPr="009522E3" w:rsidRDefault="009522E3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E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140" w:type="dxa"/>
          </w:tcPr>
          <w:p w:rsidR="009522E3" w:rsidRPr="009522E3" w:rsidRDefault="00476B8B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10.04</w:t>
            </w:r>
            <w:bookmarkStart w:id="0" w:name="_GoBack"/>
            <w:bookmarkEnd w:id="0"/>
            <w:r w:rsidR="009522E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</w:tr>
      <w:tr w:rsidR="009522E3" w:rsidTr="009522E3">
        <w:tc>
          <w:tcPr>
            <w:tcW w:w="5139" w:type="dxa"/>
          </w:tcPr>
          <w:p w:rsidR="009522E3" w:rsidRPr="009522E3" w:rsidRDefault="009522E3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E3">
              <w:rPr>
                <w:rFonts w:ascii="Times New Roman" w:hAnsi="Times New Roman" w:cs="Times New Roman"/>
                <w:sz w:val="24"/>
                <w:szCs w:val="24"/>
              </w:rPr>
              <w:t>Рассылка наградных материалов</w:t>
            </w:r>
          </w:p>
        </w:tc>
        <w:tc>
          <w:tcPr>
            <w:tcW w:w="5140" w:type="dxa"/>
          </w:tcPr>
          <w:p w:rsidR="009522E3" w:rsidRPr="009522E3" w:rsidRDefault="009522E3" w:rsidP="009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E3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завершения</w:t>
            </w:r>
          </w:p>
        </w:tc>
      </w:tr>
    </w:tbl>
    <w:p w:rsidR="00905BD1" w:rsidRPr="009522E3" w:rsidRDefault="00905BD1" w:rsidP="009522E3">
      <w:pPr>
        <w:rPr>
          <w:rFonts w:ascii="Times New Roman" w:hAnsi="Times New Roman" w:cs="Times New Roman"/>
          <w:b/>
          <w:sz w:val="24"/>
          <w:szCs w:val="24"/>
        </w:rPr>
      </w:pPr>
    </w:p>
    <w:p w:rsidR="00A5405B" w:rsidRPr="002A1EEA" w:rsidRDefault="00A5405B" w:rsidP="00A540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405B" w:rsidTr="00A5405B">
        <w:tc>
          <w:tcPr>
            <w:tcW w:w="4785" w:type="dxa"/>
          </w:tcPr>
          <w:p w:rsidR="00A5405B" w:rsidRPr="00A5405B" w:rsidRDefault="00A5405B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участников  (от одного образовательного учреждения)</w:t>
            </w:r>
          </w:p>
        </w:tc>
        <w:tc>
          <w:tcPr>
            <w:tcW w:w="4786" w:type="dxa"/>
          </w:tcPr>
          <w:p w:rsidR="00A5405B" w:rsidRPr="00A5405B" w:rsidRDefault="00A5405B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5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A5405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5B">
              <w:rPr>
                <w:rFonts w:ascii="Times New Roman" w:hAnsi="Times New Roman" w:cs="Times New Roman"/>
                <w:sz w:val="24"/>
                <w:szCs w:val="24"/>
              </w:rPr>
              <w:t xml:space="preserve"> / 1 участник</w:t>
            </w:r>
          </w:p>
        </w:tc>
      </w:tr>
      <w:tr w:rsidR="00A5405B" w:rsidRPr="00A5405B" w:rsidTr="00A5405B">
        <w:tc>
          <w:tcPr>
            <w:tcW w:w="4785" w:type="dxa"/>
          </w:tcPr>
          <w:p w:rsidR="00A5405B" w:rsidRPr="00A5405B" w:rsidRDefault="00A5405B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9 участников (от одного образовательного учреждения)</w:t>
            </w:r>
          </w:p>
        </w:tc>
        <w:tc>
          <w:tcPr>
            <w:tcW w:w="4786" w:type="dxa"/>
          </w:tcPr>
          <w:p w:rsidR="00A5405B" w:rsidRPr="00A5405B" w:rsidRDefault="00AD73B2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0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5405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5405B">
              <w:rPr>
                <w:rFonts w:ascii="Times New Roman" w:hAnsi="Times New Roman" w:cs="Times New Roman"/>
                <w:sz w:val="24"/>
                <w:szCs w:val="24"/>
              </w:rPr>
              <w:t xml:space="preserve"> / 1 участник</w:t>
            </w:r>
          </w:p>
        </w:tc>
      </w:tr>
      <w:tr w:rsidR="00A5405B" w:rsidRPr="00A5405B" w:rsidTr="00A5405B">
        <w:tc>
          <w:tcPr>
            <w:tcW w:w="4785" w:type="dxa"/>
          </w:tcPr>
          <w:p w:rsidR="00A5405B" w:rsidRPr="00A5405B" w:rsidRDefault="00A5405B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19 участников  (от одного образовательного учреждения)</w:t>
            </w:r>
          </w:p>
        </w:tc>
        <w:tc>
          <w:tcPr>
            <w:tcW w:w="4786" w:type="dxa"/>
          </w:tcPr>
          <w:p w:rsidR="00A5405B" w:rsidRPr="00A5405B" w:rsidRDefault="00AD73B2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A54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/ 1 участник</w:t>
            </w:r>
          </w:p>
        </w:tc>
      </w:tr>
      <w:tr w:rsidR="00A5405B" w:rsidRPr="00A5405B" w:rsidTr="00A5405B">
        <w:tc>
          <w:tcPr>
            <w:tcW w:w="4785" w:type="dxa"/>
          </w:tcPr>
          <w:p w:rsidR="00A5405B" w:rsidRPr="00A5405B" w:rsidRDefault="00AD73B2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49 участников  (от одного образовательного учреждения)</w:t>
            </w:r>
          </w:p>
        </w:tc>
        <w:tc>
          <w:tcPr>
            <w:tcW w:w="4786" w:type="dxa"/>
          </w:tcPr>
          <w:p w:rsidR="00A5405B" w:rsidRPr="00A5405B" w:rsidRDefault="00AD73B2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рублей / 1 участник</w:t>
            </w:r>
          </w:p>
        </w:tc>
      </w:tr>
      <w:tr w:rsidR="00A5405B" w:rsidRPr="00A5405B" w:rsidTr="00A5405B">
        <w:tc>
          <w:tcPr>
            <w:tcW w:w="4785" w:type="dxa"/>
          </w:tcPr>
          <w:p w:rsidR="00A5405B" w:rsidRPr="00A5405B" w:rsidRDefault="00AD73B2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и более участников (от одного образовательного учреждения)</w:t>
            </w:r>
          </w:p>
        </w:tc>
        <w:tc>
          <w:tcPr>
            <w:tcW w:w="4786" w:type="dxa"/>
          </w:tcPr>
          <w:p w:rsidR="00A5405B" w:rsidRPr="00A5405B" w:rsidRDefault="00AD73B2" w:rsidP="00A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рублей / 1 участник</w:t>
            </w:r>
          </w:p>
        </w:tc>
      </w:tr>
    </w:tbl>
    <w:p w:rsidR="00A5405B" w:rsidRPr="00A5405B" w:rsidRDefault="00A5405B" w:rsidP="00AD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05B" w:rsidRDefault="00CC4121" w:rsidP="00AD73B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121">
        <w:rPr>
          <w:rFonts w:ascii="Times New Roman" w:hAnsi="Times New Roman" w:cs="Times New Roman"/>
          <w:b/>
          <w:sz w:val="24"/>
          <w:szCs w:val="24"/>
        </w:rPr>
        <w:t>Критерии и порядок оценивания конкурсных работ</w:t>
      </w:r>
    </w:p>
    <w:p w:rsidR="00CC4121" w:rsidRPr="00AD73B2" w:rsidRDefault="00AD73B2" w:rsidP="00AD73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73B2">
        <w:rPr>
          <w:rFonts w:ascii="Times New Roman" w:hAnsi="Times New Roman" w:cs="Times New Roman"/>
          <w:sz w:val="24"/>
          <w:szCs w:val="24"/>
          <w:u w:val="single"/>
        </w:rPr>
        <w:t>Критерии оценки «Визитной карточки»</w:t>
      </w:r>
      <w:r w:rsidR="002A1E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73B2" w:rsidRDefault="002A1EEA" w:rsidP="00AD73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</w:t>
      </w:r>
      <w:r w:rsidR="00035890">
        <w:rPr>
          <w:rFonts w:ascii="Times New Roman" w:hAnsi="Times New Roman" w:cs="Times New Roman"/>
          <w:sz w:val="24"/>
          <w:szCs w:val="24"/>
        </w:rPr>
        <w:t>ость формы представления педагога (стихотворная, проза)</w:t>
      </w:r>
    </w:p>
    <w:p w:rsidR="00035890" w:rsidRDefault="00EB1D51" w:rsidP="00AD73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представления о деятельности педагога.</w:t>
      </w:r>
    </w:p>
    <w:p w:rsidR="001A244C" w:rsidRDefault="00EB1D51" w:rsidP="001A244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структуре</w:t>
      </w:r>
      <w:r w:rsidR="001A244C">
        <w:rPr>
          <w:rFonts w:ascii="Times New Roman" w:hAnsi="Times New Roman" w:cs="Times New Roman"/>
          <w:sz w:val="24"/>
          <w:szCs w:val="24"/>
        </w:rPr>
        <w:t xml:space="preserve"> (структуру определяет педагог самостоятельно</w:t>
      </w:r>
      <w:r w:rsidR="00866CE1">
        <w:rPr>
          <w:rFonts w:ascii="Times New Roman" w:hAnsi="Times New Roman" w:cs="Times New Roman"/>
          <w:sz w:val="24"/>
          <w:szCs w:val="24"/>
        </w:rPr>
        <w:t xml:space="preserve"> на втором слайде презентации; второй слайд презентации должен быть оформлен как раздел «Содержание»)</w:t>
      </w:r>
    </w:p>
    <w:p w:rsidR="001A244C" w:rsidRDefault="001A244C" w:rsidP="001A2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баллов.</w:t>
      </w:r>
    </w:p>
    <w:p w:rsidR="001A244C" w:rsidRDefault="001A244C" w:rsidP="001A24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1D51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оценки методической разработки </w:t>
      </w:r>
      <w:r w:rsidR="00EB1D51">
        <w:rPr>
          <w:rFonts w:ascii="Times New Roman" w:hAnsi="Times New Roman" w:cs="Times New Roman"/>
          <w:sz w:val="24"/>
          <w:szCs w:val="24"/>
          <w:u w:val="single"/>
        </w:rPr>
        <w:t>коррекционного занятия</w:t>
      </w:r>
    </w:p>
    <w:p w:rsidR="00C07433" w:rsidRPr="00C07433" w:rsidRDefault="00C07433" w:rsidP="00C0743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Актуальность занятия</w:t>
      </w:r>
    </w:p>
    <w:p w:rsidR="00EB1D51" w:rsidRDefault="00EB1D51" w:rsidP="00EB1D5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структуре (титульный лист, краткая аннотация, цель и задачи, ход з</w:t>
      </w:r>
      <w:r w:rsidR="00E11C43">
        <w:rPr>
          <w:rFonts w:ascii="Times New Roman" w:hAnsi="Times New Roman" w:cs="Times New Roman"/>
          <w:sz w:val="24"/>
          <w:szCs w:val="24"/>
        </w:rPr>
        <w:t>анятия в соответствии с этапами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библиографический  </w:t>
      </w:r>
      <w:r w:rsidR="005D3579">
        <w:rPr>
          <w:rFonts w:ascii="Times New Roman" w:hAnsi="Times New Roman" w:cs="Times New Roman"/>
          <w:sz w:val="24"/>
          <w:szCs w:val="24"/>
        </w:rPr>
        <w:t>список, приложения включают в себя:</w:t>
      </w:r>
      <w:r>
        <w:rPr>
          <w:rFonts w:ascii="Times New Roman" w:hAnsi="Times New Roman" w:cs="Times New Roman"/>
          <w:sz w:val="24"/>
          <w:szCs w:val="24"/>
        </w:rPr>
        <w:t xml:space="preserve"> краткий анализ коллег, посетивших занятие (не более трёх), краткий самоанализ</w:t>
      </w:r>
      <w:r w:rsidR="004A2DB1">
        <w:rPr>
          <w:rFonts w:ascii="Times New Roman" w:hAnsi="Times New Roman" w:cs="Times New Roman"/>
          <w:sz w:val="24"/>
          <w:szCs w:val="24"/>
        </w:rPr>
        <w:t xml:space="preserve"> и фотоотчёт</w:t>
      </w:r>
      <w:r w:rsidR="005D3579">
        <w:rPr>
          <w:rFonts w:ascii="Times New Roman" w:hAnsi="Times New Roman" w:cs="Times New Roman"/>
          <w:sz w:val="24"/>
          <w:szCs w:val="24"/>
        </w:rPr>
        <w:t>)</w:t>
      </w:r>
    </w:p>
    <w:p w:rsidR="00C07433" w:rsidRDefault="00C07433" w:rsidP="00EB1D5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 изложения материала</w:t>
      </w:r>
    </w:p>
    <w:p w:rsidR="00C07433" w:rsidRDefault="00C07433" w:rsidP="00EB1D5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</w:t>
      </w:r>
    </w:p>
    <w:p w:rsidR="00C07433" w:rsidRPr="00EB1D51" w:rsidRDefault="00C07433" w:rsidP="00EB1D5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содержания  изложенного материала для категории детей с ОВЗ</w:t>
      </w:r>
    </w:p>
    <w:p w:rsidR="00C07433" w:rsidRPr="00C07433" w:rsidRDefault="00C07433" w:rsidP="00C074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07433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баллов.</w:t>
      </w:r>
    </w:p>
    <w:p w:rsidR="00C07433" w:rsidRDefault="00C07433" w:rsidP="00C074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1D51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оценки методической разработки </w:t>
      </w:r>
      <w:r>
        <w:rPr>
          <w:rFonts w:ascii="Times New Roman" w:hAnsi="Times New Roman" w:cs="Times New Roman"/>
          <w:sz w:val="24"/>
          <w:szCs w:val="24"/>
          <w:u w:val="single"/>
        </w:rPr>
        <w:t>открытого урока</w:t>
      </w:r>
    </w:p>
    <w:p w:rsidR="00043559" w:rsidRDefault="003661B6" w:rsidP="000435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ФГОС (ФГОС ОВЗ</w:t>
      </w:r>
      <w:r w:rsidR="00043559">
        <w:rPr>
          <w:rFonts w:ascii="Times New Roman" w:hAnsi="Times New Roman" w:cs="Times New Roman"/>
          <w:sz w:val="24"/>
          <w:szCs w:val="24"/>
        </w:rPr>
        <w:t>)</w:t>
      </w:r>
    </w:p>
    <w:p w:rsidR="005D3579" w:rsidRPr="005D3579" w:rsidRDefault="005D3579" w:rsidP="005D357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структуре (титульный лист, краткая аннотация, цель и задачи, ход занятия в соответствии с этапами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библиографический  список, приложения включают в себя: краткий анализ коллег, посетивших урок (не более трёх), краткий самоанализ)</w:t>
      </w:r>
    </w:p>
    <w:p w:rsidR="005D3579" w:rsidRDefault="00043559" w:rsidP="000435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урока сформулированы методически грамотно </w:t>
      </w:r>
    </w:p>
    <w:p w:rsidR="005D3579" w:rsidRDefault="00043559" w:rsidP="000435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79">
        <w:rPr>
          <w:rFonts w:ascii="Times New Roman" w:hAnsi="Times New Roman" w:cs="Times New Roman"/>
          <w:sz w:val="24"/>
          <w:szCs w:val="24"/>
        </w:rPr>
        <w:t>Замысел и ход занятия раскрывает поставленные цели.</w:t>
      </w:r>
    </w:p>
    <w:p w:rsidR="005D3579" w:rsidRDefault="00043559" w:rsidP="000435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79">
        <w:rPr>
          <w:rFonts w:ascii="Times New Roman" w:hAnsi="Times New Roman" w:cs="Times New Roman"/>
          <w:sz w:val="24"/>
          <w:szCs w:val="24"/>
        </w:rPr>
        <w:t>Содержание занятия научно и доступно.</w:t>
      </w:r>
    </w:p>
    <w:p w:rsidR="005D3579" w:rsidRDefault="00043559" w:rsidP="000435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79">
        <w:rPr>
          <w:rFonts w:ascii="Times New Roman" w:hAnsi="Times New Roman" w:cs="Times New Roman"/>
          <w:sz w:val="24"/>
          <w:szCs w:val="24"/>
        </w:rPr>
        <w:lastRenderedPageBreak/>
        <w:t>Изложение учебного материала носит проблемный характер.</w:t>
      </w:r>
    </w:p>
    <w:p w:rsidR="005D3579" w:rsidRDefault="00043559" w:rsidP="000435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79">
        <w:rPr>
          <w:rFonts w:ascii="Times New Roman" w:hAnsi="Times New Roman" w:cs="Times New Roman"/>
          <w:sz w:val="24"/>
          <w:szCs w:val="24"/>
        </w:rPr>
        <w:t>Обучающиеся имеют возможность выбора форм и средств работы, вариантов представления результатов.</w:t>
      </w:r>
    </w:p>
    <w:p w:rsidR="00C07433" w:rsidRPr="005D3579" w:rsidRDefault="00043559" w:rsidP="0004355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79">
        <w:rPr>
          <w:rFonts w:ascii="Times New Roman" w:hAnsi="Times New Roman" w:cs="Times New Roman"/>
          <w:sz w:val="24"/>
          <w:szCs w:val="24"/>
        </w:rPr>
        <w:t xml:space="preserve"> Созданы условия для актуализации опыта обучающихся, их личностного общения.</w:t>
      </w:r>
    </w:p>
    <w:p w:rsidR="005D3579" w:rsidRPr="005D3579" w:rsidRDefault="005D3579" w:rsidP="005D35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3579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баллов.</w:t>
      </w:r>
    </w:p>
    <w:p w:rsidR="005D3579" w:rsidRDefault="005D3579" w:rsidP="005D35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1D51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рабочей программы внеурочной деятельности:</w:t>
      </w:r>
    </w:p>
    <w:p w:rsidR="00EB1D51" w:rsidRDefault="00966166" w:rsidP="0096616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6">
        <w:rPr>
          <w:rFonts w:ascii="Times New Roman" w:hAnsi="Times New Roman" w:cs="Times New Roman"/>
          <w:sz w:val="24"/>
          <w:szCs w:val="24"/>
        </w:rPr>
        <w:t>Полнота структурных компонентов про</w:t>
      </w:r>
      <w:r>
        <w:rPr>
          <w:rFonts w:ascii="Times New Roman" w:hAnsi="Times New Roman" w:cs="Times New Roman"/>
          <w:sz w:val="24"/>
          <w:szCs w:val="24"/>
        </w:rPr>
        <w:t>граммы (</w:t>
      </w:r>
      <w:r w:rsidRPr="00966166">
        <w:rPr>
          <w:rFonts w:ascii="Times New Roman" w:hAnsi="Times New Roman" w:cs="Times New Roman"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предполагаемая результативность 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содержание программы курса (занятий)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формы оценки результатов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лист внесения изменений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6166" w:rsidRDefault="00966166" w:rsidP="0096616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пояснительной записки (</w:t>
      </w:r>
      <w:r w:rsidRPr="00966166">
        <w:rPr>
          <w:rFonts w:ascii="Times New Roman" w:hAnsi="Times New Roman" w:cs="Times New Roman"/>
          <w:sz w:val="24"/>
          <w:szCs w:val="24"/>
        </w:rPr>
        <w:t>обозначена актуальность и перспективность данной программы (значимость и ее необходимость)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66166">
        <w:rPr>
          <w:rFonts w:ascii="Times New Roman" w:hAnsi="Times New Roman" w:cs="Times New Roman"/>
          <w:sz w:val="24"/>
          <w:szCs w:val="24"/>
        </w:rPr>
        <w:t>цели и зад</w:t>
      </w:r>
      <w:r>
        <w:rPr>
          <w:rFonts w:ascii="Times New Roman" w:hAnsi="Times New Roman" w:cs="Times New Roman"/>
          <w:sz w:val="24"/>
          <w:szCs w:val="24"/>
        </w:rPr>
        <w:t xml:space="preserve">ачи </w:t>
      </w:r>
      <w:r w:rsidRPr="00966166">
        <w:rPr>
          <w:rFonts w:ascii="Times New Roman" w:hAnsi="Times New Roman" w:cs="Times New Roman"/>
          <w:sz w:val="24"/>
          <w:szCs w:val="24"/>
        </w:rPr>
        <w:t>образовательной деятельности соответствуют реализуемому направлению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166">
        <w:rPr>
          <w:rFonts w:ascii="Times New Roman" w:hAnsi="Times New Roman" w:cs="Times New Roman"/>
          <w:sz w:val="24"/>
          <w:szCs w:val="24"/>
        </w:rPr>
        <w:t>определен объём часов, отпущенных на занятия</w:t>
      </w:r>
      <w:r>
        <w:rPr>
          <w:rFonts w:ascii="Times New Roman" w:hAnsi="Times New Roman" w:cs="Times New Roman"/>
          <w:sz w:val="24"/>
          <w:szCs w:val="24"/>
        </w:rPr>
        <w:t>, е</w:t>
      </w:r>
      <w:r w:rsidRPr="00966166">
        <w:rPr>
          <w:rFonts w:ascii="Times New Roman" w:hAnsi="Times New Roman" w:cs="Times New Roman"/>
          <w:sz w:val="24"/>
          <w:szCs w:val="24"/>
        </w:rPr>
        <w:t xml:space="preserve">сли программа адаптированная, то указано, на основе </w:t>
      </w:r>
      <w:r>
        <w:rPr>
          <w:rFonts w:ascii="Times New Roman" w:hAnsi="Times New Roman" w:cs="Times New Roman"/>
          <w:sz w:val="24"/>
          <w:szCs w:val="24"/>
        </w:rPr>
        <w:t xml:space="preserve">какой программы она разработана, </w:t>
      </w:r>
      <w:r w:rsidRPr="00966166">
        <w:rPr>
          <w:rFonts w:ascii="Times New Roman" w:hAnsi="Times New Roman" w:cs="Times New Roman"/>
          <w:sz w:val="24"/>
          <w:szCs w:val="24"/>
        </w:rPr>
        <w:t xml:space="preserve">содержание пояснительной записки в полной мере отражает специфику внеурочной деятельности, как составляющей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школы)</w:t>
      </w:r>
    </w:p>
    <w:p w:rsidR="00F85F49" w:rsidRPr="00F85F49" w:rsidRDefault="00966166" w:rsidP="00F85F4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6">
        <w:rPr>
          <w:rFonts w:ascii="Times New Roman" w:hAnsi="Times New Roman" w:cs="Times New Roman"/>
          <w:sz w:val="24"/>
          <w:szCs w:val="24"/>
        </w:rPr>
        <w:t>Планируемая  результативность курса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5F49" w:rsidRPr="00F85F49">
        <w:rPr>
          <w:rFonts w:ascii="Times New Roman" w:hAnsi="Times New Roman"/>
          <w:sz w:val="24"/>
          <w:szCs w:val="24"/>
        </w:rPr>
        <w:t>представлены характеристики основных результатов, на которые ориентирована программа (три уровня: 1 –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  <w:r w:rsidR="00F85F49" w:rsidRPr="00F85F49">
        <w:t xml:space="preserve"> </w:t>
      </w:r>
      <w:r w:rsidR="00F85F49" w:rsidRPr="00F85F49">
        <w:rPr>
          <w:rFonts w:ascii="Times New Roman" w:hAnsi="Times New Roman"/>
          <w:sz w:val="24"/>
          <w:szCs w:val="24"/>
        </w:rPr>
        <w:t>описаны требования к знаниям и умениям, которые приобретет обучающийся в процессе занятий по программе</w:t>
      </w:r>
      <w:r w:rsidR="00F85F49">
        <w:rPr>
          <w:rFonts w:ascii="Times New Roman" w:hAnsi="Times New Roman"/>
          <w:sz w:val="24"/>
          <w:szCs w:val="24"/>
        </w:rPr>
        <w:t>))</w:t>
      </w:r>
    </w:p>
    <w:p w:rsidR="00966166" w:rsidRDefault="00F85F49" w:rsidP="00F85F4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F49">
        <w:rPr>
          <w:rFonts w:ascii="Times New Roman" w:hAnsi="Times New Roman"/>
          <w:sz w:val="24"/>
          <w:szCs w:val="24"/>
        </w:rPr>
        <w:t>Содержание программы курса (занятий)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5F49">
        <w:rPr>
          <w:rFonts w:ascii="Times New Roman" w:hAnsi="Times New Roman" w:cs="Times New Roman"/>
          <w:sz w:val="24"/>
          <w:szCs w:val="24"/>
        </w:rPr>
        <w:t>текст программы разделен на разделы и темы и отражает иерархию и взаимосвязи различных групп целей внеурочной образовательной деятельности (знания, умения, опыт творческой деятельности зафиксированы в тексте программы)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5F49" w:rsidRDefault="00F85F49" w:rsidP="00F85F4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F49">
        <w:rPr>
          <w:rFonts w:ascii="Times New Roman" w:hAnsi="Times New Roman" w:cs="Times New Roman"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5F49">
        <w:rPr>
          <w:rFonts w:ascii="Times New Roman" w:hAnsi="Times New Roman" w:cs="Times New Roman"/>
          <w:sz w:val="24"/>
          <w:szCs w:val="24"/>
        </w:rPr>
        <w:t>представлен в табличной форме,  отражает информацию о продолжительности изучения разделов  (тем)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F49">
        <w:rPr>
          <w:rFonts w:ascii="Times New Roman" w:hAnsi="Times New Roman" w:cs="Times New Roman"/>
          <w:sz w:val="24"/>
          <w:szCs w:val="24"/>
        </w:rPr>
        <w:t>прописаны формы организации занятия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5F49" w:rsidRDefault="00F85F49" w:rsidP="00F85F49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85F49">
        <w:rPr>
          <w:rFonts w:ascii="Times New Roman" w:hAnsi="Times New Roman"/>
          <w:sz w:val="24"/>
          <w:szCs w:val="24"/>
        </w:rPr>
        <w:t>Материально-техническое и учебно-методическое обеспечение программы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5F49">
        <w:rPr>
          <w:rFonts w:ascii="Times New Roman" w:hAnsi="Times New Roman"/>
          <w:sz w:val="24"/>
          <w:szCs w:val="24"/>
        </w:rPr>
        <w:t>библиографические ссылки на указанную литературу даны в соответствии с ГОСТом (алфавитный порядок, выполнены требования библиографического оп</w:t>
      </w:r>
      <w:r>
        <w:rPr>
          <w:rFonts w:ascii="Times New Roman" w:hAnsi="Times New Roman"/>
          <w:sz w:val="24"/>
          <w:szCs w:val="24"/>
        </w:rPr>
        <w:t xml:space="preserve">исания разного вида источников); </w:t>
      </w:r>
      <w:r w:rsidRPr="00F85F49">
        <w:rPr>
          <w:rFonts w:ascii="Times New Roman" w:hAnsi="Times New Roman"/>
          <w:sz w:val="24"/>
          <w:szCs w:val="24"/>
        </w:rPr>
        <w:t>отражен перечень оборудования, который планируется использовать при реализации программы</w:t>
      </w:r>
      <w:r>
        <w:rPr>
          <w:rFonts w:ascii="Times New Roman" w:hAnsi="Times New Roman"/>
          <w:sz w:val="24"/>
          <w:szCs w:val="24"/>
        </w:rPr>
        <w:t>)</w:t>
      </w:r>
    </w:p>
    <w:p w:rsidR="005A08B7" w:rsidRP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>По каждому критерию выставляется от 1 до 5 баллов.</w:t>
      </w:r>
    </w:p>
    <w:p w:rsidR="00F85F49" w:rsidRDefault="00F85F49" w:rsidP="00F85F49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F85F49">
        <w:rPr>
          <w:rFonts w:ascii="Times New Roman" w:hAnsi="Times New Roman"/>
          <w:sz w:val="24"/>
          <w:szCs w:val="24"/>
          <w:u w:val="single"/>
        </w:rPr>
        <w:t>Критерии оценки методической разработки воспитательного мероприятия</w:t>
      </w:r>
    </w:p>
    <w:p w:rsidR="00F85F49" w:rsidRPr="005A08B7" w:rsidRDefault="00F85F49" w:rsidP="005A08B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 xml:space="preserve">Актуальность темы </w:t>
      </w:r>
      <w:r w:rsidRPr="005A08B7">
        <w:rPr>
          <w:rFonts w:ascii="Times New Roman" w:hAnsi="Times New Roman"/>
          <w:sz w:val="24"/>
          <w:szCs w:val="24"/>
        </w:rPr>
        <w:tab/>
      </w:r>
    </w:p>
    <w:p w:rsidR="005A08B7" w:rsidRPr="005A08B7" w:rsidRDefault="00F85F49" w:rsidP="005A08B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 xml:space="preserve">Взаимосвязь содержания с целями и задачами </w:t>
      </w:r>
    </w:p>
    <w:p w:rsidR="00F85F49" w:rsidRPr="005A08B7" w:rsidRDefault="005A08B7" w:rsidP="005A08B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>Соответствие структуре (титульный лист, краткая аннотация, цель и задачи, ход мероприятия  в соответствии с этапами</w:t>
      </w:r>
      <w:proofErr w:type="gramStart"/>
      <w:r w:rsidRPr="005A08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8B7">
        <w:rPr>
          <w:rFonts w:ascii="Times New Roman" w:hAnsi="Times New Roman"/>
          <w:sz w:val="24"/>
          <w:szCs w:val="24"/>
        </w:rPr>
        <w:t>библиографический  список, приложения включают в себя: краткий анализ коллег, посетивших занятие (не более трёх), краткий самоанализ)</w:t>
      </w:r>
      <w:r w:rsidR="00F85F49" w:rsidRPr="005A08B7">
        <w:rPr>
          <w:rFonts w:ascii="Times New Roman" w:hAnsi="Times New Roman"/>
          <w:sz w:val="24"/>
          <w:szCs w:val="24"/>
        </w:rPr>
        <w:tab/>
      </w:r>
    </w:p>
    <w:p w:rsidR="00F85F49" w:rsidRPr="005A08B7" w:rsidRDefault="00F85F49" w:rsidP="005A08B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 xml:space="preserve">Соответствие возрастным особенностям </w:t>
      </w:r>
      <w:r w:rsidRPr="005A08B7">
        <w:rPr>
          <w:rFonts w:ascii="Times New Roman" w:hAnsi="Times New Roman"/>
          <w:sz w:val="24"/>
          <w:szCs w:val="24"/>
        </w:rPr>
        <w:tab/>
      </w:r>
    </w:p>
    <w:p w:rsidR="00F85F49" w:rsidRPr="005A08B7" w:rsidRDefault="00F85F49" w:rsidP="005A08B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 xml:space="preserve">Полнота, стиль, доходчивость, логика изложения материала </w:t>
      </w:r>
      <w:r w:rsidRPr="005A08B7">
        <w:rPr>
          <w:rFonts w:ascii="Times New Roman" w:hAnsi="Times New Roman"/>
          <w:sz w:val="24"/>
          <w:szCs w:val="24"/>
        </w:rPr>
        <w:tab/>
      </w:r>
    </w:p>
    <w:p w:rsidR="00F85F49" w:rsidRPr="005A08B7" w:rsidRDefault="005A08B7" w:rsidP="005A08B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lastRenderedPageBreak/>
        <w:t xml:space="preserve">Оригинальность </w:t>
      </w:r>
      <w:r w:rsidRPr="005A08B7">
        <w:rPr>
          <w:rFonts w:ascii="Times New Roman" w:hAnsi="Times New Roman"/>
          <w:sz w:val="24"/>
          <w:szCs w:val="24"/>
        </w:rPr>
        <w:tab/>
      </w:r>
    </w:p>
    <w:p w:rsidR="00F85F49" w:rsidRDefault="00F85F49" w:rsidP="005A08B7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 xml:space="preserve">Возможность широкого практического использования материала </w:t>
      </w:r>
      <w:r w:rsidRPr="005A08B7">
        <w:rPr>
          <w:rFonts w:ascii="Times New Roman" w:hAnsi="Times New Roman"/>
          <w:sz w:val="24"/>
          <w:szCs w:val="24"/>
        </w:rPr>
        <w:tab/>
      </w: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>По каждому критерию выставляется от 1 до 5 баллов.</w:t>
      </w:r>
    </w:p>
    <w:p w:rsidR="005A08B7" w:rsidRPr="005A08B7" w:rsidRDefault="005A08B7" w:rsidP="005A08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3A80" w:rsidRPr="00905BD1" w:rsidRDefault="005A08B7" w:rsidP="00905BD1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BD1">
        <w:rPr>
          <w:rFonts w:ascii="Times New Roman" w:hAnsi="Times New Roman"/>
          <w:b/>
          <w:sz w:val="24"/>
          <w:szCs w:val="24"/>
        </w:rPr>
        <w:t>Порядок определения</w:t>
      </w:r>
      <w:r w:rsidR="00D93A80" w:rsidRPr="00905BD1">
        <w:rPr>
          <w:rFonts w:ascii="Times New Roman" w:hAnsi="Times New Roman"/>
          <w:b/>
          <w:sz w:val="24"/>
          <w:szCs w:val="24"/>
        </w:rPr>
        <w:t xml:space="preserve"> победителей</w:t>
      </w:r>
      <w:r w:rsidRPr="00905BD1">
        <w:rPr>
          <w:rFonts w:ascii="Times New Roman" w:hAnsi="Times New Roman"/>
          <w:b/>
          <w:sz w:val="24"/>
          <w:szCs w:val="24"/>
        </w:rPr>
        <w:t xml:space="preserve"> и награждения участников</w:t>
      </w:r>
    </w:p>
    <w:p w:rsidR="005A08B7" w:rsidRP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Конкурса</w:t>
      </w:r>
      <w:r w:rsidRPr="005A08B7">
        <w:rPr>
          <w:rFonts w:ascii="Times New Roman" w:hAnsi="Times New Roman"/>
          <w:sz w:val="24"/>
          <w:szCs w:val="24"/>
        </w:rPr>
        <w:t xml:space="preserve"> участники, с лучшим результатом в своей номинации, получают:</w:t>
      </w:r>
    </w:p>
    <w:p w:rsidR="005A08B7" w:rsidRPr="005A08B7" w:rsidRDefault="0023380B" w:rsidP="005A0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08B7" w:rsidRPr="005A08B7">
        <w:rPr>
          <w:rFonts w:ascii="Times New Roman" w:hAnsi="Times New Roman"/>
          <w:sz w:val="24"/>
          <w:szCs w:val="24"/>
        </w:rPr>
        <w:t>дипломы победителей I, II, III степени</w:t>
      </w:r>
    </w:p>
    <w:p w:rsidR="005A08B7" w:rsidRP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лауреата Конкурса</w:t>
      </w:r>
      <w:r w:rsidRPr="005A08B7">
        <w:rPr>
          <w:rFonts w:ascii="Times New Roman" w:hAnsi="Times New Roman"/>
          <w:sz w:val="24"/>
          <w:szCs w:val="24"/>
        </w:rPr>
        <w:t xml:space="preserve"> получают участники, приславшие достойную работу, но не вошедшую в победители</w:t>
      </w: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  <w:r w:rsidRPr="005A08B7">
        <w:rPr>
          <w:rFonts w:ascii="Times New Roman" w:hAnsi="Times New Roman"/>
          <w:sz w:val="24"/>
          <w:szCs w:val="24"/>
        </w:rPr>
        <w:t>- остальные участники – сертификаты.</w:t>
      </w:r>
    </w:p>
    <w:p w:rsidR="00D93A80" w:rsidRDefault="00D93A80" w:rsidP="005A0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Призовые места распределяются и прописываются в наградных документах в зависимости от общего балла, выставл</w:t>
      </w:r>
      <w:r w:rsidR="007C201C">
        <w:rPr>
          <w:rFonts w:ascii="Times New Roman" w:hAnsi="Times New Roman"/>
          <w:sz w:val="24"/>
          <w:szCs w:val="24"/>
        </w:rPr>
        <w:t>енного экспертами и руководителем 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7C201C" w:rsidRDefault="007C201C" w:rsidP="005A0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членами экспертного состава можно познакомиться на сайте </w:t>
      </w:r>
      <w:proofErr w:type="spellStart"/>
      <w:r>
        <w:rPr>
          <w:rFonts w:ascii="Times New Roman" w:hAnsi="Times New Roman"/>
          <w:sz w:val="24"/>
          <w:szCs w:val="24"/>
        </w:rPr>
        <w:t>Генима.ру</w:t>
      </w:r>
      <w:proofErr w:type="spellEnd"/>
      <w:r>
        <w:rPr>
          <w:rFonts w:ascii="Times New Roman" w:hAnsi="Times New Roman"/>
          <w:sz w:val="24"/>
          <w:szCs w:val="24"/>
        </w:rPr>
        <w:t xml:space="preserve"> в личном кабинете в разделе «О нас» </w:t>
      </w:r>
      <w:hyperlink r:id="rId8" w:history="1">
        <w:r w:rsidRPr="003E5D3B">
          <w:rPr>
            <w:rStyle w:val="a7"/>
            <w:rFonts w:ascii="Times New Roman" w:hAnsi="Times New Roman"/>
            <w:sz w:val="24"/>
            <w:szCs w:val="24"/>
          </w:rPr>
          <w:t>http://geniama.ru/user/about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23A8E" w:rsidRDefault="00323A8E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E11C43" w:rsidRDefault="00E11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3A8E" w:rsidRDefault="00323A8E" w:rsidP="005D1EA2">
      <w:pPr>
        <w:widowControl w:val="0"/>
        <w:autoSpaceDE w:val="0"/>
        <w:autoSpaceDN w:val="0"/>
        <w:spacing w:before="185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23A8E" w:rsidRPr="00323A8E" w:rsidRDefault="00323A8E" w:rsidP="00323A8E">
      <w:pPr>
        <w:widowControl w:val="0"/>
        <w:autoSpaceDE w:val="0"/>
        <w:autoSpaceDN w:val="0"/>
        <w:spacing w:before="185" w:after="0" w:line="240" w:lineRule="auto"/>
        <w:ind w:left="29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оформлению работ</w:t>
      </w:r>
      <w:r w:rsidR="00703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323A8E" w:rsidRPr="00323A8E" w:rsidRDefault="00323A8E" w:rsidP="00323A8E">
      <w:pPr>
        <w:widowControl w:val="0"/>
        <w:autoSpaceDE w:val="0"/>
        <w:autoSpaceDN w:val="0"/>
        <w:spacing w:before="177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Требования к текстовым файлам:</w:t>
      </w:r>
    </w:p>
    <w:p w:rsidR="00323A8E" w:rsidRPr="00323A8E" w:rsidRDefault="00323A8E" w:rsidP="00323A8E">
      <w:pPr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185"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формат страницы А</w:t>
      </w:r>
      <w:r w:rsidRPr="00323A8E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4</w:t>
      </w:r>
    </w:p>
    <w:p w:rsidR="00323A8E" w:rsidRPr="00323A8E" w:rsidRDefault="00323A8E" w:rsidP="00323A8E">
      <w:pPr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39"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ориентация листа – книжная (или</w:t>
      </w:r>
      <w:r w:rsidRPr="00323A8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альбомная);</w:t>
      </w:r>
    </w:p>
    <w:p w:rsidR="00323A8E" w:rsidRPr="00323A8E" w:rsidRDefault="00323A8E" w:rsidP="00323A8E">
      <w:pPr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42"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поля по 2</w:t>
      </w:r>
      <w:r w:rsidRPr="00323A8E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см;</w:t>
      </w:r>
    </w:p>
    <w:p w:rsidR="00323A8E" w:rsidRPr="00323A8E" w:rsidRDefault="00323A8E" w:rsidP="00323A8E">
      <w:pPr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шрифт </w:t>
      </w:r>
      <w:proofErr w:type="spellStart"/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Times</w:t>
      </w:r>
      <w:proofErr w:type="spellEnd"/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spellStart"/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New</w:t>
      </w:r>
      <w:proofErr w:type="spellEnd"/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spellStart"/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Roman</w:t>
      </w:r>
      <w:proofErr w:type="spellEnd"/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323A8E" w:rsidRPr="00323A8E" w:rsidRDefault="00323A8E" w:rsidP="00323A8E">
      <w:pPr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42"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размер шрифта –</w:t>
      </w:r>
      <w:r w:rsidRPr="00323A8E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14;</w:t>
      </w:r>
    </w:p>
    <w:p w:rsidR="00323A8E" w:rsidRPr="00323A8E" w:rsidRDefault="00323A8E" w:rsidP="00323A8E">
      <w:pPr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междустрочный интервал – одинарный;</w:t>
      </w:r>
    </w:p>
    <w:p w:rsidR="00323A8E" w:rsidRPr="00323A8E" w:rsidRDefault="00323A8E" w:rsidP="00323A8E">
      <w:pPr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39"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выравнивание – по ширине</w:t>
      </w:r>
      <w:r w:rsidRPr="00323A8E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листа.</w:t>
      </w:r>
    </w:p>
    <w:p w:rsidR="00323A8E" w:rsidRDefault="00323A8E" w:rsidP="00323A8E">
      <w:pPr>
        <w:spacing w:after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3A8E">
        <w:rPr>
          <w:rFonts w:ascii="Times New Roman" w:eastAsia="Times New Roman" w:hAnsi="Times New Roman" w:cs="Times New Roman"/>
          <w:sz w:val="24"/>
          <w:lang w:eastAsia="ru-RU" w:bidi="ru-RU"/>
        </w:rPr>
        <w:t>Объем - не более 20 страниц (без приложений)</w:t>
      </w:r>
    </w:p>
    <w:p w:rsidR="00323A8E" w:rsidRDefault="00323A8E" w:rsidP="00323A8E">
      <w:pPr>
        <w:spacing w:after="0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23A8E" w:rsidRPr="00547A5A" w:rsidRDefault="00547A5A" w:rsidP="00323A8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47A5A">
        <w:rPr>
          <w:rFonts w:ascii="Times New Roman" w:hAnsi="Times New Roman"/>
          <w:sz w:val="24"/>
          <w:szCs w:val="24"/>
          <w:u w:val="single"/>
        </w:rPr>
        <w:t xml:space="preserve">Требования к работам, выполненные в программе MS Office PowerPoint </w:t>
      </w:r>
    </w:p>
    <w:p w:rsidR="00547A5A" w:rsidRPr="00323A8E" w:rsidRDefault="00547A5A" w:rsidP="00323A8E">
      <w:pPr>
        <w:spacing w:after="0"/>
        <w:rPr>
          <w:rFonts w:ascii="Times New Roman" w:hAnsi="Times New Roman"/>
          <w:sz w:val="24"/>
          <w:szCs w:val="24"/>
        </w:rPr>
      </w:pPr>
    </w:p>
    <w:p w:rsidR="00323A8E" w:rsidRPr="00323A8E" w:rsidRDefault="00323A8E" w:rsidP="00323A8E">
      <w:pPr>
        <w:spacing w:after="0"/>
        <w:rPr>
          <w:rFonts w:ascii="Times New Roman" w:hAnsi="Times New Roman"/>
          <w:sz w:val="24"/>
          <w:szCs w:val="24"/>
        </w:rPr>
      </w:pPr>
      <w:r w:rsidRPr="00323A8E">
        <w:rPr>
          <w:rFonts w:ascii="Times New Roman" w:hAnsi="Times New Roman"/>
          <w:sz w:val="24"/>
          <w:szCs w:val="24"/>
        </w:rPr>
        <w:t>•</w:t>
      </w:r>
      <w:r w:rsidRPr="00323A8E">
        <w:rPr>
          <w:rFonts w:ascii="Times New Roman" w:hAnsi="Times New Roman"/>
          <w:sz w:val="24"/>
          <w:szCs w:val="24"/>
        </w:rPr>
        <w:tab/>
        <w:t xml:space="preserve">Формат презентации – </w:t>
      </w:r>
      <w:proofErr w:type="spellStart"/>
      <w:r w:rsidRPr="00323A8E">
        <w:rPr>
          <w:rFonts w:ascii="Times New Roman" w:hAnsi="Times New Roman"/>
          <w:sz w:val="24"/>
          <w:szCs w:val="24"/>
        </w:rPr>
        <w:t>ppt</w:t>
      </w:r>
      <w:proofErr w:type="spellEnd"/>
      <w:r w:rsidRPr="00323A8E">
        <w:rPr>
          <w:rFonts w:ascii="Times New Roman" w:hAnsi="Times New Roman"/>
          <w:sz w:val="24"/>
          <w:szCs w:val="24"/>
        </w:rPr>
        <w:t>/</w:t>
      </w:r>
      <w:proofErr w:type="spellStart"/>
      <w:r w:rsidRPr="00323A8E">
        <w:rPr>
          <w:rFonts w:ascii="Times New Roman" w:hAnsi="Times New Roman"/>
          <w:sz w:val="24"/>
          <w:szCs w:val="24"/>
        </w:rPr>
        <w:t>pptx</w:t>
      </w:r>
      <w:proofErr w:type="spellEnd"/>
      <w:r w:rsidRPr="00323A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A8E">
        <w:rPr>
          <w:rFonts w:ascii="Times New Roman" w:hAnsi="Times New Roman"/>
          <w:sz w:val="24"/>
          <w:szCs w:val="24"/>
        </w:rPr>
        <w:t>pps</w:t>
      </w:r>
      <w:proofErr w:type="spellEnd"/>
      <w:r w:rsidRPr="00323A8E">
        <w:rPr>
          <w:rFonts w:ascii="Times New Roman" w:hAnsi="Times New Roman"/>
          <w:sz w:val="24"/>
          <w:szCs w:val="24"/>
        </w:rPr>
        <w:t>/</w:t>
      </w:r>
      <w:proofErr w:type="spellStart"/>
      <w:r w:rsidRPr="00323A8E">
        <w:rPr>
          <w:rFonts w:ascii="Times New Roman" w:hAnsi="Times New Roman"/>
          <w:sz w:val="24"/>
          <w:szCs w:val="24"/>
        </w:rPr>
        <w:t>ppsx</w:t>
      </w:r>
      <w:proofErr w:type="spellEnd"/>
      <w:r w:rsidRPr="00323A8E">
        <w:rPr>
          <w:rFonts w:ascii="Times New Roman" w:hAnsi="Times New Roman"/>
          <w:sz w:val="24"/>
          <w:szCs w:val="24"/>
        </w:rPr>
        <w:t xml:space="preserve"> (MS Office PowerPoint 97-2003, 2007, 2010), размер не должен превышать 10 Мб</w:t>
      </w:r>
    </w:p>
    <w:p w:rsidR="00323A8E" w:rsidRPr="00323A8E" w:rsidRDefault="00323A8E" w:rsidP="00323A8E">
      <w:pPr>
        <w:spacing w:after="0"/>
        <w:rPr>
          <w:rFonts w:ascii="Times New Roman" w:hAnsi="Times New Roman"/>
          <w:sz w:val="24"/>
          <w:szCs w:val="24"/>
        </w:rPr>
      </w:pPr>
      <w:r w:rsidRPr="00323A8E">
        <w:rPr>
          <w:rFonts w:ascii="Times New Roman" w:hAnsi="Times New Roman"/>
          <w:sz w:val="24"/>
          <w:szCs w:val="24"/>
        </w:rPr>
        <w:t>•</w:t>
      </w:r>
      <w:r w:rsidRPr="00323A8E">
        <w:rPr>
          <w:rFonts w:ascii="Times New Roman" w:hAnsi="Times New Roman"/>
          <w:sz w:val="24"/>
          <w:szCs w:val="24"/>
        </w:rPr>
        <w:tab/>
        <w:t>Количество слайдов не более 10, размер кегля 24.</w:t>
      </w:r>
    </w:p>
    <w:p w:rsidR="00323A8E" w:rsidRDefault="00323A8E" w:rsidP="00323A8E">
      <w:pPr>
        <w:spacing w:after="0"/>
        <w:rPr>
          <w:rFonts w:ascii="Times New Roman" w:hAnsi="Times New Roman"/>
          <w:sz w:val="24"/>
          <w:szCs w:val="24"/>
        </w:rPr>
      </w:pPr>
      <w:r w:rsidRPr="00323A8E">
        <w:rPr>
          <w:rFonts w:ascii="Times New Roman" w:hAnsi="Times New Roman"/>
          <w:sz w:val="24"/>
          <w:szCs w:val="24"/>
        </w:rPr>
        <w:t>•</w:t>
      </w:r>
      <w:r w:rsidRPr="00323A8E">
        <w:rPr>
          <w:rFonts w:ascii="Times New Roman" w:hAnsi="Times New Roman"/>
          <w:sz w:val="24"/>
          <w:szCs w:val="24"/>
        </w:rPr>
        <w:tab/>
        <w:t>Принимаются только завершенные оригинальные произведения (презентации), отвечающие целям, задачам и тематике проекта.</w:t>
      </w: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547A5A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9F0F22" w:rsidRDefault="009F0F22" w:rsidP="005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F22" w:rsidRDefault="009F0F22" w:rsidP="005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F22" w:rsidRDefault="009F0F22" w:rsidP="005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F22" w:rsidRDefault="009F0F22" w:rsidP="005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F22" w:rsidRDefault="009F0F22" w:rsidP="005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3AFF" w:rsidRDefault="008D3AFF" w:rsidP="003F1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0F22" w:rsidRDefault="009F0F22" w:rsidP="00A963D1">
      <w:pPr>
        <w:spacing w:after="0"/>
        <w:rPr>
          <w:rFonts w:ascii="Times New Roman" w:hAnsi="Times New Roman"/>
          <w:sz w:val="24"/>
          <w:szCs w:val="24"/>
        </w:rPr>
      </w:pPr>
    </w:p>
    <w:p w:rsidR="00547A5A" w:rsidRDefault="009F0F22" w:rsidP="00547A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11C43">
        <w:rPr>
          <w:rFonts w:ascii="Times New Roman" w:hAnsi="Times New Roman"/>
          <w:sz w:val="24"/>
          <w:szCs w:val="24"/>
        </w:rPr>
        <w:t>2</w:t>
      </w:r>
    </w:p>
    <w:p w:rsidR="00547A5A" w:rsidRPr="00547A5A" w:rsidRDefault="00547A5A" w:rsidP="00547A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A5A">
        <w:rPr>
          <w:rFonts w:ascii="Times New Roman" w:hAnsi="Times New Roman"/>
          <w:b/>
          <w:sz w:val="24"/>
          <w:szCs w:val="24"/>
        </w:rPr>
        <w:t xml:space="preserve">Образец оформления </w:t>
      </w:r>
      <w:r w:rsidR="00BD02F9">
        <w:rPr>
          <w:rFonts w:ascii="Times New Roman" w:hAnsi="Times New Roman"/>
          <w:b/>
          <w:sz w:val="24"/>
          <w:szCs w:val="24"/>
        </w:rPr>
        <w:t>материалов, присланных на конкурс</w:t>
      </w:r>
    </w:p>
    <w:p w:rsidR="00547A5A" w:rsidRPr="0074208F" w:rsidRDefault="00547A5A" w:rsidP="0074208F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4208F">
        <w:rPr>
          <w:rFonts w:ascii="Times New Roman" w:hAnsi="Times New Roman"/>
          <w:sz w:val="24"/>
          <w:szCs w:val="24"/>
          <w:u w:val="single"/>
        </w:rPr>
        <w:t>Оформление титульного листа методической разработки для педагогов коррекционных школ</w:t>
      </w:r>
    </w:p>
    <w:p w:rsidR="00547A5A" w:rsidRDefault="00547A5A" w:rsidP="00547A5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7A5A" w:rsidTr="00547A5A">
        <w:tc>
          <w:tcPr>
            <w:tcW w:w="9571" w:type="dxa"/>
          </w:tcPr>
          <w:p w:rsidR="00547A5A" w:rsidRDefault="00547A5A" w:rsidP="00547A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7A5A" w:rsidRDefault="00547A5A" w:rsidP="00547A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>Администрация города Магнитогорска</w:t>
            </w: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 xml:space="preserve"> «Специальная (коррекционная) общеобразовательная школа-интернат № 4» </w:t>
            </w: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>города Магнитогорска</w:t>
            </w: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>455026, Челябинская обл., г. Магнитогорск, ул. Суворова, 110</w:t>
            </w: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>Тел.: (3519) 20-25-85, e-</w:t>
            </w:r>
            <w:proofErr w:type="spellStart"/>
            <w:r w:rsidRPr="00547A5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47A5A">
              <w:rPr>
                <w:rFonts w:ascii="Times New Roman" w:hAnsi="Times New Roman"/>
                <w:sz w:val="24"/>
                <w:szCs w:val="24"/>
              </w:rPr>
              <w:t>: internat4shunin@mail.ru; http://74203s037.edusite.ru</w:t>
            </w: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воспитательного мероприятия, посвящённому закрытию недели безопасности </w:t>
            </w:r>
            <w:r w:rsidRPr="00547A5A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547A5A" w:rsidRP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>«В ЛУЧАХ СВЕТОФОРА»</w:t>
            </w:r>
          </w:p>
          <w:p w:rsidR="00547A5A" w:rsidRDefault="00547A5A" w:rsidP="00547A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7A5A" w:rsidRDefault="00547A5A" w:rsidP="00547A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68664" wp14:editId="5CFE7242">
                  <wp:extent cx="2441276" cy="1664898"/>
                  <wp:effectExtent l="0" t="0" r="0" b="0"/>
                  <wp:docPr id="3" name="Рисунок 3" descr="C:\Users\user\Documents\73608782f50eb6af17bb69bdcd662692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73608782f50eb6af17bb69bdcd662692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097" cy="166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A5A" w:rsidRDefault="00547A5A" w:rsidP="00547A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7A5A" w:rsidRDefault="00547A5A" w:rsidP="00955D98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5D98">
              <w:rPr>
                <w:rFonts w:ascii="Times New Roman" w:hAnsi="Times New Roman"/>
                <w:b/>
                <w:sz w:val="24"/>
                <w:szCs w:val="24"/>
              </w:rPr>
              <w:t>Автор - составитель:</w:t>
            </w:r>
          </w:p>
          <w:p w:rsidR="00955D98" w:rsidRPr="00955D98" w:rsidRDefault="002811C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D98" w:rsidRPr="00955D9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55D98" w:rsidRPr="00955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 xml:space="preserve">воспитатель группы продлённого дня, </w:t>
            </w: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первой квалификационной категории,</w:t>
            </w:r>
          </w:p>
          <w:p w:rsidR="00955D98" w:rsidRPr="00955D98" w:rsidRDefault="002811C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«С(К)ОШИ…</w:t>
            </w:r>
            <w:r w:rsidR="00955D98" w:rsidRPr="00955D98">
              <w:rPr>
                <w:rFonts w:ascii="Times New Roman" w:hAnsi="Times New Roman"/>
                <w:sz w:val="24"/>
                <w:szCs w:val="24"/>
              </w:rPr>
              <w:t xml:space="preserve">4», </w:t>
            </w: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город Магнитогорск,</w:t>
            </w: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Челябинская область.</w:t>
            </w: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D98" w:rsidRPr="00955D98" w:rsidRDefault="00955D98" w:rsidP="00955D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5D98" w:rsidRPr="00955D98" w:rsidRDefault="00955D98" w:rsidP="0095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</w:p>
          <w:p w:rsidR="00547A5A" w:rsidRPr="00955D98" w:rsidRDefault="00955D98" w:rsidP="0095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2017/2018уч. год</w:t>
            </w:r>
          </w:p>
          <w:p w:rsidR="00547A5A" w:rsidRDefault="00547A5A" w:rsidP="00547A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7A5A" w:rsidRDefault="00547A5A" w:rsidP="00547A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7A5A" w:rsidRDefault="00547A5A" w:rsidP="00547A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7A5A" w:rsidRPr="0074208F" w:rsidRDefault="00547A5A" w:rsidP="00742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700" w:rsidRPr="00547A5A" w:rsidRDefault="00377700" w:rsidP="00547A5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A08B7" w:rsidRDefault="0074208F" w:rsidP="0074208F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4208F">
        <w:rPr>
          <w:rFonts w:ascii="Times New Roman" w:hAnsi="Times New Roman"/>
          <w:sz w:val="24"/>
          <w:szCs w:val="24"/>
          <w:u w:val="single"/>
        </w:rPr>
        <w:lastRenderedPageBreak/>
        <w:t>Оформление титульного листа методической разработки для педагогов не коррекционных школ, но осуществляющих деятельность с детьми с ОВЗ</w:t>
      </w:r>
    </w:p>
    <w:p w:rsidR="000D7F08" w:rsidRDefault="000D7F08" w:rsidP="000D7F08">
      <w:pPr>
        <w:pStyle w:val="a3"/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208F" w:rsidTr="0074208F">
        <w:tc>
          <w:tcPr>
            <w:tcW w:w="9571" w:type="dxa"/>
          </w:tcPr>
          <w:p w:rsidR="000D7F08" w:rsidRDefault="000D7F08" w:rsidP="00742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8F" w:rsidRPr="0074208F" w:rsidRDefault="0074208F" w:rsidP="00742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08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4208F" w:rsidRPr="0074208F" w:rsidRDefault="0074208F" w:rsidP="00742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08F">
              <w:rPr>
                <w:rFonts w:ascii="Times New Roman" w:hAnsi="Times New Roman"/>
                <w:sz w:val="24"/>
                <w:szCs w:val="24"/>
              </w:rPr>
              <w:t>«Средняя   общеобразовательная казачья школа»</w:t>
            </w:r>
          </w:p>
          <w:p w:rsidR="0074208F" w:rsidRDefault="0074208F" w:rsidP="00742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0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208F">
              <w:rPr>
                <w:rFonts w:ascii="Times New Roman" w:hAnsi="Times New Roman"/>
                <w:sz w:val="24"/>
                <w:szCs w:val="24"/>
              </w:rPr>
              <w:t>. Знаменка, Нерчинский район,   Забайкальский край</w:t>
            </w:r>
          </w:p>
          <w:p w:rsidR="0074208F" w:rsidRDefault="0074208F" w:rsidP="00742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8F" w:rsidRDefault="0074208F" w:rsidP="00742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Pr="000D7F08" w:rsidRDefault="000D7F08" w:rsidP="000D7F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открытого урока музыки </w:t>
            </w:r>
            <w:r w:rsidRPr="000D7F0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D7F08">
              <w:rPr>
                <w:rFonts w:ascii="Times New Roman" w:hAnsi="Times New Roman"/>
                <w:sz w:val="24"/>
                <w:szCs w:val="24"/>
              </w:rPr>
              <w:t xml:space="preserve">2 класса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 w:rsidRPr="000D7F08">
              <w:rPr>
                <w:rFonts w:ascii="Times New Roman" w:hAnsi="Times New Roman"/>
                <w:sz w:val="24"/>
                <w:szCs w:val="24"/>
              </w:rPr>
              <w:t>на тему:</w:t>
            </w:r>
          </w:p>
          <w:p w:rsidR="000D7F08" w:rsidRPr="000D7F08" w:rsidRDefault="000D7F08" w:rsidP="000D7F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0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ОСЕНЬ В РАЗНЫХ ВИДАХ ИСКУССТВА</w:t>
            </w:r>
            <w:r w:rsidRPr="000D7F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08F" w:rsidRDefault="000D7F08" w:rsidP="000D7F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08">
              <w:rPr>
                <w:rFonts w:ascii="Times New Roman" w:hAnsi="Times New Roman"/>
                <w:sz w:val="24"/>
                <w:szCs w:val="24"/>
              </w:rPr>
              <w:t xml:space="preserve">по программе  В.В. </w:t>
            </w:r>
            <w:proofErr w:type="spellStart"/>
            <w:r w:rsidRPr="000D7F08"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 w:rsidRPr="000D7F08">
              <w:rPr>
                <w:rFonts w:ascii="Times New Roman" w:hAnsi="Times New Roman"/>
                <w:sz w:val="24"/>
                <w:szCs w:val="24"/>
              </w:rPr>
              <w:t xml:space="preserve">, Т. Н. </w:t>
            </w:r>
            <w:proofErr w:type="spellStart"/>
            <w:r w:rsidRPr="000D7F08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</w:p>
          <w:p w:rsidR="000D7F08" w:rsidRDefault="000D7F08" w:rsidP="000D7F08">
            <w:pPr>
              <w:jc w:val="center"/>
              <w:rPr>
                <w:rStyle w:val="FontStyle29"/>
                <w:rFonts w:ascii="Times New Roman" w:hAnsi="Times New Roman"/>
                <w:sz w:val="28"/>
                <w:szCs w:val="28"/>
              </w:rPr>
            </w:pPr>
          </w:p>
          <w:p w:rsidR="000D7F08" w:rsidRDefault="000D7F08" w:rsidP="000D7F08">
            <w:pPr>
              <w:jc w:val="center"/>
              <w:rPr>
                <w:rStyle w:val="FontStyle29"/>
                <w:rFonts w:ascii="Times New Roman" w:hAnsi="Times New Roman"/>
                <w:sz w:val="28"/>
                <w:szCs w:val="28"/>
              </w:rPr>
            </w:pPr>
          </w:p>
          <w:p w:rsidR="000D7F08" w:rsidRPr="000D7F08" w:rsidRDefault="000D7F08" w:rsidP="000D7F08">
            <w:pPr>
              <w:jc w:val="right"/>
              <w:rPr>
                <w:rStyle w:val="FontStyle29"/>
                <w:rFonts w:ascii="Times New Roman" w:hAnsi="Times New Roman"/>
                <w:b/>
                <w:sz w:val="24"/>
                <w:szCs w:val="24"/>
              </w:rPr>
            </w:pPr>
            <w:r w:rsidRPr="000D7F08">
              <w:rPr>
                <w:rStyle w:val="FontStyle29"/>
                <w:rFonts w:ascii="Times New Roman" w:hAnsi="Times New Roman"/>
                <w:b/>
                <w:sz w:val="24"/>
                <w:szCs w:val="24"/>
              </w:rPr>
              <w:t>Автор -составитель:</w:t>
            </w:r>
          </w:p>
          <w:p w:rsidR="000D7F08" w:rsidRDefault="000D7F08" w:rsidP="000D7F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7F08">
              <w:rPr>
                <w:rFonts w:ascii="Times New Roman" w:hAnsi="Times New Roman"/>
                <w:sz w:val="24"/>
                <w:szCs w:val="24"/>
              </w:rPr>
              <w:t>Трушина Светлана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7F08" w:rsidRDefault="000D7F08" w:rsidP="000D7F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и искусства, </w:t>
            </w:r>
          </w:p>
          <w:p w:rsidR="000D7F08" w:rsidRDefault="000D7F08" w:rsidP="000D7F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категории,</w:t>
            </w:r>
          </w:p>
          <w:p w:rsidR="0023380B" w:rsidRDefault="000D7F08" w:rsidP="000D7F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«СОКШ», </w:t>
            </w:r>
          </w:p>
          <w:p w:rsidR="000D7F08" w:rsidRDefault="000D7F08" w:rsidP="000D7F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Знаменка, Нерчинский район, </w:t>
            </w:r>
          </w:p>
          <w:p w:rsidR="000D7F08" w:rsidRPr="000D7F08" w:rsidRDefault="000D7F08" w:rsidP="000D7F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Знаменка</w:t>
            </w:r>
          </w:p>
          <w:p w:rsidR="000D7F08" w:rsidRDefault="000D7F08" w:rsidP="000D7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0D7F08" w:rsidRDefault="000D7F08" w:rsidP="0023380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811C8" w:rsidRDefault="002811C8" w:rsidP="0023380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5D3E" w:rsidRDefault="00B55D3E" w:rsidP="0023380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Оформление титульного листа рабочей программы внеурочной деятельности</w:t>
      </w:r>
    </w:p>
    <w:p w:rsidR="00B55D3E" w:rsidRPr="0074208F" w:rsidRDefault="00B55D3E" w:rsidP="0074208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D3E" w:rsidTr="00B55D3E">
        <w:tc>
          <w:tcPr>
            <w:tcW w:w="9571" w:type="dxa"/>
          </w:tcPr>
          <w:p w:rsidR="00B55D3E" w:rsidRDefault="00B55D3E" w:rsidP="005A08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547A5A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>Администрация города Магнитогорска</w:t>
            </w:r>
          </w:p>
          <w:p w:rsidR="00B55D3E" w:rsidRPr="00547A5A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B55D3E" w:rsidRPr="00547A5A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 xml:space="preserve"> «Специальная (коррекционная) общеобразовательная школа-интернат № 4» </w:t>
            </w:r>
          </w:p>
          <w:p w:rsidR="00B55D3E" w:rsidRPr="00547A5A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5A">
              <w:rPr>
                <w:rFonts w:ascii="Times New Roman" w:hAnsi="Times New Roman"/>
                <w:sz w:val="24"/>
                <w:szCs w:val="24"/>
              </w:rPr>
              <w:t>города Магнитогорска</w:t>
            </w:r>
          </w:p>
          <w:p w:rsidR="00B55D3E" w:rsidRPr="00F34A47" w:rsidRDefault="00B55D3E" w:rsidP="00B55D3E">
            <w:pPr>
              <w:jc w:val="center"/>
              <w:rPr>
                <w:rFonts w:ascii="Times New Roman" w:hAnsi="Times New Roman"/>
              </w:rPr>
            </w:pPr>
            <w:r w:rsidRPr="00F34A47">
              <w:rPr>
                <w:rFonts w:ascii="Times New Roman" w:hAnsi="Times New Roman"/>
              </w:rPr>
              <w:t>455026, Челябинская обл., г. Магнитогорск, ул. Суворова, 110</w:t>
            </w:r>
          </w:p>
          <w:p w:rsidR="00B55D3E" w:rsidRPr="00F34A47" w:rsidRDefault="00B55D3E" w:rsidP="00B55D3E">
            <w:pPr>
              <w:jc w:val="center"/>
              <w:rPr>
                <w:rFonts w:ascii="Times New Roman" w:hAnsi="Times New Roman"/>
              </w:rPr>
            </w:pPr>
            <w:r w:rsidRPr="00F34A47">
              <w:rPr>
                <w:rFonts w:ascii="Times New Roman" w:hAnsi="Times New Roman"/>
              </w:rPr>
              <w:t>Тел.: (3519) 20-25-85, e-</w:t>
            </w:r>
            <w:proofErr w:type="spellStart"/>
            <w:r w:rsidRPr="00F34A47">
              <w:rPr>
                <w:rFonts w:ascii="Times New Roman" w:hAnsi="Times New Roman"/>
              </w:rPr>
              <w:t>mail</w:t>
            </w:r>
            <w:proofErr w:type="spellEnd"/>
            <w:r w:rsidRPr="00F34A47">
              <w:rPr>
                <w:rFonts w:ascii="Times New Roman" w:hAnsi="Times New Roman"/>
              </w:rPr>
              <w:t>: internat4shunin@mail.ru; http://74203s037.edusite.ru</w:t>
            </w:r>
          </w:p>
          <w:p w:rsidR="00B55D3E" w:rsidRPr="00547A5A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547A5A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внеурочной деятельности по направлению </w:t>
            </w: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 –информационное»</w:t>
            </w: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  <w:r w:rsidRPr="0054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D3E" w:rsidRPr="00547A5A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ГРАММАТИКА</w:t>
            </w:r>
          </w:p>
          <w:p w:rsidR="00B55D3E" w:rsidRDefault="00B55D3E" w:rsidP="00B55D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5D3E" w:rsidRDefault="00B55D3E" w:rsidP="00B55D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5D3E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5D98">
              <w:rPr>
                <w:rFonts w:ascii="Times New Roman" w:hAnsi="Times New Roman"/>
                <w:b/>
                <w:sz w:val="24"/>
                <w:szCs w:val="24"/>
              </w:rPr>
              <w:t>Автор - составитель:</w:t>
            </w:r>
          </w:p>
          <w:p w:rsidR="00B55D3E" w:rsidRDefault="002811C8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955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Pr="00955D98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категории,</w:t>
            </w:r>
          </w:p>
          <w:p w:rsidR="00B55D3E" w:rsidRPr="00955D98" w:rsidRDefault="002811C8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«С(К)ОШИ …</w:t>
            </w:r>
            <w:r w:rsidR="00B55D3E" w:rsidRPr="00955D9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город Магнитогорск,</w:t>
            </w: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Челябинская область.</w:t>
            </w: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955D98" w:rsidRDefault="00B55D3E" w:rsidP="00B55D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3E" w:rsidRPr="00955D98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98"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</w:p>
          <w:p w:rsidR="00B55D3E" w:rsidRPr="00B55D3E" w:rsidRDefault="00B55D3E" w:rsidP="00B5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2017/2020 </w:t>
            </w:r>
            <w:r w:rsidRPr="00955D9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  <w:p w:rsidR="00B55D3E" w:rsidRDefault="00B55D3E" w:rsidP="005A0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700" w:rsidRDefault="00377700" w:rsidP="00B120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77700" w:rsidRDefault="00377700" w:rsidP="00B120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5796" w:rsidRDefault="00595796" w:rsidP="00B120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5796" w:rsidRDefault="00595796" w:rsidP="00B120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3CEF" w:rsidRDefault="00703CEF" w:rsidP="00B120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02F9" w:rsidRDefault="00BD02F9" w:rsidP="00B120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D02F9">
        <w:rPr>
          <w:rFonts w:ascii="Times New Roman" w:hAnsi="Times New Roman"/>
          <w:sz w:val="24"/>
          <w:szCs w:val="24"/>
          <w:u w:val="single"/>
        </w:rPr>
        <w:t>Образец оформления титульного слайда презентации (для визитной карточки)</w:t>
      </w:r>
    </w:p>
    <w:p w:rsidR="00377700" w:rsidRPr="00B12062" w:rsidRDefault="00377700" w:rsidP="00B120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A08B7" w:rsidRDefault="00377700" w:rsidP="005A0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209550" t="228600" r="231775" b="250190"/>
            <wp:docPr id="6" name="Рисунок 6" descr="C:\Users\user\Desktop\виз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зит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p w:rsidR="005A08B7" w:rsidRPr="005A08B7" w:rsidRDefault="005A08B7" w:rsidP="005A08B7">
      <w:pPr>
        <w:spacing w:after="0"/>
        <w:rPr>
          <w:rFonts w:ascii="Times New Roman" w:hAnsi="Times New Roman"/>
          <w:sz w:val="24"/>
          <w:szCs w:val="24"/>
        </w:rPr>
      </w:pPr>
    </w:p>
    <w:sectPr w:rsidR="005A08B7" w:rsidRPr="005A08B7" w:rsidSect="003F1C3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34"/>
    <w:multiLevelType w:val="hybridMultilevel"/>
    <w:tmpl w:val="4D2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014"/>
    <w:multiLevelType w:val="multilevel"/>
    <w:tmpl w:val="047E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2">
    <w:nsid w:val="09C034FE"/>
    <w:multiLevelType w:val="hybridMultilevel"/>
    <w:tmpl w:val="9650E87A"/>
    <w:lvl w:ilvl="0" w:tplc="584817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2A5F"/>
    <w:multiLevelType w:val="hybridMultilevel"/>
    <w:tmpl w:val="A948E286"/>
    <w:lvl w:ilvl="0" w:tplc="F05C8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6337"/>
    <w:multiLevelType w:val="hybridMultilevel"/>
    <w:tmpl w:val="C526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3C9"/>
    <w:multiLevelType w:val="hybridMultilevel"/>
    <w:tmpl w:val="8CD4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28FA"/>
    <w:multiLevelType w:val="hybridMultilevel"/>
    <w:tmpl w:val="8560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42E6"/>
    <w:multiLevelType w:val="hybridMultilevel"/>
    <w:tmpl w:val="F53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65AB"/>
    <w:multiLevelType w:val="hybridMultilevel"/>
    <w:tmpl w:val="30929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62AC7"/>
    <w:multiLevelType w:val="hybridMultilevel"/>
    <w:tmpl w:val="32F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D192B"/>
    <w:multiLevelType w:val="hybridMultilevel"/>
    <w:tmpl w:val="11D2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14BB"/>
    <w:multiLevelType w:val="hybridMultilevel"/>
    <w:tmpl w:val="276E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4B71"/>
    <w:multiLevelType w:val="hybridMultilevel"/>
    <w:tmpl w:val="5C1C03DE"/>
    <w:lvl w:ilvl="0" w:tplc="90044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3713"/>
    <w:multiLevelType w:val="hybridMultilevel"/>
    <w:tmpl w:val="02B4EC32"/>
    <w:lvl w:ilvl="0" w:tplc="FF42360A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D8840C0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2" w:tplc="562428BA">
      <w:numFmt w:val="bullet"/>
      <w:lvlText w:val="•"/>
      <w:lvlJc w:val="left"/>
      <w:pPr>
        <w:ind w:left="1916" w:hanging="360"/>
      </w:pPr>
      <w:rPr>
        <w:rFonts w:hint="default"/>
        <w:lang w:val="ru-RU" w:eastAsia="ru-RU" w:bidi="ru-RU"/>
      </w:rPr>
    </w:lvl>
    <w:lvl w:ilvl="3" w:tplc="DECE3C74">
      <w:numFmt w:val="bullet"/>
      <w:lvlText w:val="•"/>
      <w:lvlJc w:val="left"/>
      <w:pPr>
        <w:ind w:left="2872" w:hanging="360"/>
      </w:pPr>
      <w:rPr>
        <w:rFonts w:hint="default"/>
        <w:lang w:val="ru-RU" w:eastAsia="ru-RU" w:bidi="ru-RU"/>
      </w:rPr>
    </w:lvl>
    <w:lvl w:ilvl="4" w:tplc="A3A2018C">
      <w:numFmt w:val="bullet"/>
      <w:lvlText w:val="•"/>
      <w:lvlJc w:val="left"/>
      <w:pPr>
        <w:ind w:left="3828" w:hanging="360"/>
      </w:pPr>
      <w:rPr>
        <w:rFonts w:hint="default"/>
        <w:lang w:val="ru-RU" w:eastAsia="ru-RU" w:bidi="ru-RU"/>
      </w:rPr>
    </w:lvl>
    <w:lvl w:ilvl="5" w:tplc="BF28E7D8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6" w:tplc="F006A906">
      <w:numFmt w:val="bullet"/>
      <w:lvlText w:val="•"/>
      <w:lvlJc w:val="left"/>
      <w:pPr>
        <w:ind w:left="5741" w:hanging="360"/>
      </w:pPr>
      <w:rPr>
        <w:rFonts w:hint="default"/>
        <w:lang w:val="ru-RU" w:eastAsia="ru-RU" w:bidi="ru-RU"/>
      </w:rPr>
    </w:lvl>
    <w:lvl w:ilvl="7" w:tplc="EE96B592">
      <w:numFmt w:val="bullet"/>
      <w:lvlText w:val="•"/>
      <w:lvlJc w:val="left"/>
      <w:pPr>
        <w:ind w:left="6697" w:hanging="360"/>
      </w:pPr>
      <w:rPr>
        <w:rFonts w:hint="default"/>
        <w:lang w:val="ru-RU" w:eastAsia="ru-RU" w:bidi="ru-RU"/>
      </w:rPr>
    </w:lvl>
    <w:lvl w:ilvl="8" w:tplc="4AE81358">
      <w:numFmt w:val="bullet"/>
      <w:lvlText w:val="•"/>
      <w:lvlJc w:val="left"/>
      <w:pPr>
        <w:ind w:left="7653" w:hanging="360"/>
      </w:pPr>
      <w:rPr>
        <w:rFonts w:hint="default"/>
        <w:lang w:val="ru-RU" w:eastAsia="ru-RU" w:bidi="ru-RU"/>
      </w:rPr>
    </w:lvl>
  </w:abstractNum>
  <w:abstractNum w:abstractNumId="14">
    <w:nsid w:val="5D554A64"/>
    <w:multiLevelType w:val="hybridMultilevel"/>
    <w:tmpl w:val="766EF778"/>
    <w:lvl w:ilvl="0" w:tplc="3C38AD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10672"/>
    <w:multiLevelType w:val="hybridMultilevel"/>
    <w:tmpl w:val="C42090E6"/>
    <w:lvl w:ilvl="0" w:tplc="90044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D14EC"/>
    <w:multiLevelType w:val="hybridMultilevel"/>
    <w:tmpl w:val="37B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84BD0"/>
    <w:multiLevelType w:val="hybridMultilevel"/>
    <w:tmpl w:val="3B66168C"/>
    <w:lvl w:ilvl="0" w:tplc="792623BA">
      <w:numFmt w:val="bullet"/>
      <w:lvlText w:val="о"/>
      <w:lvlJc w:val="left"/>
      <w:pPr>
        <w:ind w:left="61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0941C9E">
      <w:start w:val="1"/>
      <w:numFmt w:val="decimal"/>
      <w:lvlText w:val="%2."/>
      <w:lvlJc w:val="left"/>
      <w:pPr>
        <w:ind w:left="412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81AF7C6">
      <w:numFmt w:val="bullet"/>
      <w:lvlText w:val="•"/>
      <w:lvlJc w:val="left"/>
      <w:pPr>
        <w:ind w:left="4725" w:hanging="240"/>
      </w:pPr>
      <w:rPr>
        <w:rFonts w:hint="default"/>
        <w:lang w:val="ru-RU" w:eastAsia="ru-RU" w:bidi="ru-RU"/>
      </w:rPr>
    </w:lvl>
    <w:lvl w:ilvl="3" w:tplc="0E588F22">
      <w:numFmt w:val="bullet"/>
      <w:lvlText w:val="•"/>
      <w:lvlJc w:val="left"/>
      <w:pPr>
        <w:ind w:left="5330" w:hanging="240"/>
      </w:pPr>
      <w:rPr>
        <w:rFonts w:hint="default"/>
        <w:lang w:val="ru-RU" w:eastAsia="ru-RU" w:bidi="ru-RU"/>
      </w:rPr>
    </w:lvl>
    <w:lvl w:ilvl="4" w:tplc="95B279D6">
      <w:numFmt w:val="bullet"/>
      <w:lvlText w:val="•"/>
      <w:lvlJc w:val="left"/>
      <w:pPr>
        <w:ind w:left="5935" w:hanging="240"/>
      </w:pPr>
      <w:rPr>
        <w:rFonts w:hint="default"/>
        <w:lang w:val="ru-RU" w:eastAsia="ru-RU" w:bidi="ru-RU"/>
      </w:rPr>
    </w:lvl>
    <w:lvl w:ilvl="5" w:tplc="AA1A38AA">
      <w:numFmt w:val="bullet"/>
      <w:lvlText w:val="•"/>
      <w:lvlJc w:val="left"/>
      <w:pPr>
        <w:ind w:left="6540" w:hanging="240"/>
      </w:pPr>
      <w:rPr>
        <w:rFonts w:hint="default"/>
        <w:lang w:val="ru-RU" w:eastAsia="ru-RU" w:bidi="ru-RU"/>
      </w:rPr>
    </w:lvl>
    <w:lvl w:ilvl="6" w:tplc="5F968870">
      <w:numFmt w:val="bullet"/>
      <w:lvlText w:val="•"/>
      <w:lvlJc w:val="left"/>
      <w:pPr>
        <w:ind w:left="7145" w:hanging="240"/>
      </w:pPr>
      <w:rPr>
        <w:rFonts w:hint="default"/>
        <w:lang w:val="ru-RU" w:eastAsia="ru-RU" w:bidi="ru-RU"/>
      </w:rPr>
    </w:lvl>
    <w:lvl w:ilvl="7" w:tplc="AA20269C">
      <w:numFmt w:val="bullet"/>
      <w:lvlText w:val="•"/>
      <w:lvlJc w:val="left"/>
      <w:pPr>
        <w:ind w:left="7750" w:hanging="240"/>
      </w:pPr>
      <w:rPr>
        <w:rFonts w:hint="default"/>
        <w:lang w:val="ru-RU" w:eastAsia="ru-RU" w:bidi="ru-RU"/>
      </w:rPr>
    </w:lvl>
    <w:lvl w:ilvl="8" w:tplc="7108A8F8">
      <w:numFmt w:val="bullet"/>
      <w:lvlText w:val="•"/>
      <w:lvlJc w:val="left"/>
      <w:pPr>
        <w:ind w:left="8356" w:hanging="240"/>
      </w:pPr>
      <w:rPr>
        <w:rFonts w:hint="default"/>
        <w:lang w:val="ru-RU" w:eastAsia="ru-RU" w:bidi="ru-RU"/>
      </w:rPr>
    </w:lvl>
  </w:abstractNum>
  <w:abstractNum w:abstractNumId="18">
    <w:nsid w:val="6F2B2632"/>
    <w:multiLevelType w:val="hybridMultilevel"/>
    <w:tmpl w:val="C2A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F21A4"/>
    <w:multiLevelType w:val="hybridMultilevel"/>
    <w:tmpl w:val="9566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  <w:num w:numId="17">
    <w:abstractNumId w:val="16"/>
  </w:num>
  <w:num w:numId="18">
    <w:abstractNumId w:val="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0E"/>
    <w:rsid w:val="00013941"/>
    <w:rsid w:val="00035890"/>
    <w:rsid w:val="00043559"/>
    <w:rsid w:val="000D7F08"/>
    <w:rsid w:val="001A244C"/>
    <w:rsid w:val="00200D8B"/>
    <w:rsid w:val="0023380B"/>
    <w:rsid w:val="002811C8"/>
    <w:rsid w:val="00296CD1"/>
    <w:rsid w:val="002A1EEA"/>
    <w:rsid w:val="00323A8E"/>
    <w:rsid w:val="003241E0"/>
    <w:rsid w:val="003661B6"/>
    <w:rsid w:val="00377700"/>
    <w:rsid w:val="003C79A0"/>
    <w:rsid w:val="003F1C3A"/>
    <w:rsid w:val="004747EB"/>
    <w:rsid w:val="00476B8B"/>
    <w:rsid w:val="004A2DB1"/>
    <w:rsid w:val="004B2119"/>
    <w:rsid w:val="004E21F8"/>
    <w:rsid w:val="00547A5A"/>
    <w:rsid w:val="00595796"/>
    <w:rsid w:val="005A08B7"/>
    <w:rsid w:val="005D1EA2"/>
    <w:rsid w:val="005D3579"/>
    <w:rsid w:val="0060669C"/>
    <w:rsid w:val="006B294B"/>
    <w:rsid w:val="00703CEF"/>
    <w:rsid w:val="0074208F"/>
    <w:rsid w:val="0076105C"/>
    <w:rsid w:val="007C201C"/>
    <w:rsid w:val="007E3B0E"/>
    <w:rsid w:val="00866CE1"/>
    <w:rsid w:val="008A1B4E"/>
    <w:rsid w:val="008B1133"/>
    <w:rsid w:val="008D3AFF"/>
    <w:rsid w:val="00905BD1"/>
    <w:rsid w:val="009522E3"/>
    <w:rsid w:val="00955D98"/>
    <w:rsid w:val="00966166"/>
    <w:rsid w:val="009B3EDD"/>
    <w:rsid w:val="009E45F0"/>
    <w:rsid w:val="009E750B"/>
    <w:rsid w:val="009F0F22"/>
    <w:rsid w:val="00A0696C"/>
    <w:rsid w:val="00A47788"/>
    <w:rsid w:val="00A5405B"/>
    <w:rsid w:val="00A65D18"/>
    <w:rsid w:val="00A963D1"/>
    <w:rsid w:val="00AD73B2"/>
    <w:rsid w:val="00AF0F31"/>
    <w:rsid w:val="00B12062"/>
    <w:rsid w:val="00B33327"/>
    <w:rsid w:val="00B55D3E"/>
    <w:rsid w:val="00BD02F9"/>
    <w:rsid w:val="00C07433"/>
    <w:rsid w:val="00C362A5"/>
    <w:rsid w:val="00C63A32"/>
    <w:rsid w:val="00CC4121"/>
    <w:rsid w:val="00CC756D"/>
    <w:rsid w:val="00D068F8"/>
    <w:rsid w:val="00D93A80"/>
    <w:rsid w:val="00E00C2E"/>
    <w:rsid w:val="00E11C43"/>
    <w:rsid w:val="00E22B13"/>
    <w:rsid w:val="00EB1D51"/>
    <w:rsid w:val="00F34A47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2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4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5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5A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0D7F08"/>
    <w:rPr>
      <w:rFonts w:ascii="Century Schoolbook" w:hAnsi="Century Schoolbook" w:cs="Century Schoolbook"/>
      <w:sz w:val="18"/>
      <w:szCs w:val="18"/>
    </w:rPr>
  </w:style>
  <w:style w:type="character" w:styleId="a7">
    <w:name w:val="Hyperlink"/>
    <w:basedOn w:val="a0"/>
    <w:uiPriority w:val="99"/>
    <w:unhideWhenUsed/>
    <w:rsid w:val="007C2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2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4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5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5A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0D7F08"/>
    <w:rPr>
      <w:rFonts w:ascii="Century Schoolbook" w:hAnsi="Century Schoolbook" w:cs="Century Schoolbook"/>
      <w:sz w:val="18"/>
      <w:szCs w:val="18"/>
    </w:rPr>
  </w:style>
  <w:style w:type="character" w:styleId="a7">
    <w:name w:val="Hyperlink"/>
    <w:basedOn w:val="a0"/>
    <w:uiPriority w:val="99"/>
    <w:unhideWhenUsed/>
    <w:rsid w:val="007C2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ama.ru/user/abou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niama.ru/pla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BB1C-98A8-4774-AECB-3FC613D9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2017-11-06T06:27:00Z</dcterms:created>
  <dcterms:modified xsi:type="dcterms:W3CDTF">2018-01-27T10:12:00Z</dcterms:modified>
</cp:coreProperties>
</file>