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BF" w:rsidRPr="006F1B87" w:rsidRDefault="008724BF" w:rsidP="0087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8724BF" w:rsidRPr="006F1B87" w:rsidRDefault="008724BF" w:rsidP="0087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8724BF" w:rsidRPr="006F1B87" w:rsidRDefault="008724BF" w:rsidP="008724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8724BF" w:rsidRPr="006F1B87" w:rsidRDefault="008724BF" w:rsidP="008724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4BF" w:rsidRPr="006F1B87" w:rsidRDefault="008724BF" w:rsidP="008724B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1B8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724BF" w:rsidRPr="006F1B87" w:rsidRDefault="008724BF" w:rsidP="008724BF">
      <w:pPr>
        <w:pStyle w:val="2"/>
        <w:spacing w:after="0"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</w:p>
    <w:p w:rsidR="008724BF" w:rsidRPr="006F1B87" w:rsidRDefault="008724BF" w:rsidP="008724BF">
      <w:pPr>
        <w:pStyle w:val="2"/>
        <w:spacing w:line="240" w:lineRule="auto"/>
        <w:ind w:left="64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_______Е.А.Бурсова</w:t>
      </w:r>
    </w:p>
    <w:p w:rsidR="008724BF" w:rsidRPr="006F1B87" w:rsidRDefault="008724BF" w:rsidP="008724BF">
      <w:pPr>
        <w:pStyle w:val="2"/>
        <w:spacing w:line="240" w:lineRule="auto"/>
        <w:ind w:left="48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 xml:space="preserve">          _____________20</w:t>
      </w:r>
      <w:r w:rsidRPr="006F1B87"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 w:rsidRPr="006F1B87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724BF" w:rsidRPr="006F1B87" w:rsidRDefault="008724BF" w:rsidP="008724BF">
      <w:pPr>
        <w:pStyle w:val="2"/>
        <w:spacing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Приказ №____от______20__г.</w:t>
      </w:r>
    </w:p>
    <w:p w:rsidR="008724BF" w:rsidRPr="006F1B87" w:rsidRDefault="008724BF" w:rsidP="008724BF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8724BF" w:rsidRPr="006F1B87" w:rsidRDefault="008724BF" w:rsidP="008724B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окружающему миру</w:t>
      </w:r>
    </w:p>
    <w:p w:rsidR="008724BF" w:rsidRPr="006F1B87" w:rsidRDefault="008724BF" w:rsidP="008724BF">
      <w:pPr>
        <w:pStyle w:val="2"/>
        <w:spacing w:after="0" w:line="240" w:lineRule="auto"/>
        <w:ind w:left="0"/>
        <w:rPr>
          <w:rFonts w:ascii="Times New Roman" w:hAnsi="Times New Roman" w:cs="Times New Roman"/>
          <w:color w:val="000000"/>
          <w:sz w:val="8"/>
        </w:rPr>
      </w:pPr>
    </w:p>
    <w:p w:rsidR="008724BF" w:rsidRPr="006F1B87" w:rsidRDefault="008724BF" w:rsidP="008724B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«А»,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«Б» </w:t>
      </w: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>классах</w:t>
      </w:r>
    </w:p>
    <w:p w:rsidR="008724BF" w:rsidRPr="006F1B87" w:rsidRDefault="008724BF" w:rsidP="008724B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8"/>
        </w:rPr>
      </w:pPr>
    </w:p>
    <w:p w:rsidR="008724BF" w:rsidRPr="006F1B87" w:rsidRDefault="008724BF" w:rsidP="008724B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b/>
          <w:color w:val="000000"/>
          <w:sz w:val="28"/>
          <w:szCs w:val="28"/>
        </w:rPr>
        <w:t>2016 – 2017 учебный год</w:t>
      </w:r>
    </w:p>
    <w:p w:rsidR="008724BF" w:rsidRPr="006F1B87" w:rsidRDefault="008724BF" w:rsidP="008724B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</w:rPr>
      </w:pPr>
      <w:r w:rsidRPr="006F1B87">
        <w:rPr>
          <w:rFonts w:ascii="Times New Roman" w:hAnsi="Times New Roman" w:cs="Times New Roman"/>
          <w:color w:val="000000"/>
        </w:rPr>
        <w:t xml:space="preserve"> </w:t>
      </w:r>
    </w:p>
    <w:p w:rsidR="008724BF" w:rsidRPr="006F1B87" w:rsidRDefault="008724BF" w:rsidP="008724BF">
      <w:pPr>
        <w:pStyle w:val="2"/>
        <w:ind w:left="0"/>
        <w:rPr>
          <w:rFonts w:ascii="Times New Roman" w:hAnsi="Times New Roman" w:cs="Times New Roman"/>
          <w:b/>
          <w:color w:val="000000"/>
        </w:rPr>
      </w:pPr>
    </w:p>
    <w:p w:rsidR="008724BF" w:rsidRPr="006F1B87" w:rsidRDefault="008724BF" w:rsidP="008724BF">
      <w:pPr>
        <w:pStyle w:val="2"/>
        <w:ind w:left="0"/>
        <w:rPr>
          <w:rFonts w:ascii="Times New Roman" w:hAnsi="Times New Roman" w:cs="Times New Roman"/>
          <w:b/>
          <w:color w:val="000000"/>
        </w:rPr>
      </w:pPr>
    </w:p>
    <w:p w:rsidR="008724BF" w:rsidRPr="006F1B87" w:rsidRDefault="008724BF" w:rsidP="008724BF">
      <w:pPr>
        <w:pStyle w:val="2"/>
        <w:ind w:left="0"/>
        <w:rPr>
          <w:rFonts w:ascii="Times New Roman" w:hAnsi="Times New Roman" w:cs="Times New Roman"/>
          <w:b/>
          <w:color w:val="000000"/>
        </w:rPr>
      </w:pPr>
    </w:p>
    <w:p w:rsidR="008724BF" w:rsidRPr="006F1B87" w:rsidRDefault="008724BF" w:rsidP="008724BF">
      <w:pPr>
        <w:pStyle w:val="2"/>
        <w:spacing w:after="0" w:line="240" w:lineRule="auto"/>
        <w:ind w:left="5222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Разработчики:</w:t>
      </w:r>
    </w:p>
    <w:p w:rsidR="008724BF" w:rsidRPr="006F1B87" w:rsidRDefault="008724BF" w:rsidP="008724BF">
      <w:pPr>
        <w:pStyle w:val="2"/>
        <w:tabs>
          <w:tab w:val="left" w:pos="5653"/>
        </w:tabs>
        <w:spacing w:after="0" w:line="240" w:lineRule="auto"/>
        <w:ind w:left="52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Абраконова М.В., Остапец Т.В</w:t>
      </w:r>
      <w:r w:rsidRPr="006F1B87">
        <w:rPr>
          <w:rFonts w:ascii="Times New Roman" w:hAnsi="Times New Roman" w:cs="Times New Roman"/>
          <w:color w:val="000000"/>
          <w:sz w:val="28"/>
          <w:szCs w:val="28"/>
        </w:rPr>
        <w:t>.,  учителя   начальных классов</w:t>
      </w:r>
    </w:p>
    <w:p w:rsidR="008724BF" w:rsidRPr="006F1B87" w:rsidRDefault="008724BF" w:rsidP="008724BF">
      <w:pPr>
        <w:pStyle w:val="2"/>
        <w:spacing w:line="240" w:lineRule="auto"/>
        <w:ind w:left="0" w:right="3"/>
        <w:rPr>
          <w:rFonts w:ascii="Times New Roman" w:hAnsi="Times New Roman" w:cs="Times New Roman"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 w:right="3"/>
        <w:rPr>
          <w:rFonts w:ascii="Times New Roman" w:hAnsi="Times New Roman" w:cs="Times New Roman"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 w:right="3"/>
        <w:rPr>
          <w:rFonts w:ascii="Times New Roman" w:hAnsi="Times New Roman" w:cs="Times New Roman"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724BF" w:rsidRPr="006F1B87" w:rsidRDefault="008724BF" w:rsidP="008724BF">
      <w:pPr>
        <w:pStyle w:val="2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24BF" w:rsidRPr="006F1B87" w:rsidRDefault="008724BF" w:rsidP="008724BF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п.Храброво</w:t>
      </w:r>
    </w:p>
    <w:p w:rsidR="008724BF" w:rsidRPr="006F1B87" w:rsidRDefault="008724BF" w:rsidP="008724BF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B87">
        <w:rPr>
          <w:rFonts w:ascii="Times New Roman" w:hAnsi="Times New Roman" w:cs="Times New Roman"/>
          <w:color w:val="000000"/>
          <w:sz w:val="28"/>
          <w:szCs w:val="28"/>
        </w:rPr>
        <w:t>2016г.</w:t>
      </w:r>
    </w:p>
    <w:p w:rsidR="008724BF" w:rsidRPr="00034016" w:rsidRDefault="008724BF" w:rsidP="008724BF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8724BF" w:rsidRPr="006F1B87" w:rsidRDefault="008724BF" w:rsidP="008724BF">
      <w:pPr>
        <w:pStyle w:val="Style9"/>
        <w:widowControl/>
        <w:spacing w:before="14" w:line="240" w:lineRule="auto"/>
        <w:ind w:firstLine="547"/>
        <w:rPr>
          <w:rFonts w:ascii="Times New Roman" w:eastAsiaTheme="minorHAnsi" w:hAnsi="Times New Roman" w:cs="Times New Roman"/>
          <w:lang w:eastAsia="en-US"/>
        </w:rPr>
      </w:pPr>
      <w:r w:rsidRPr="006F1B87">
        <w:rPr>
          <w:rFonts w:ascii="Times New Roman" w:hAnsi="Times New Roman" w:cs="Times New Roman"/>
          <w:b/>
          <w:caps/>
        </w:rPr>
        <w:lastRenderedPageBreak/>
        <w:t>Планируемые результаты освоения  УЧЕБНОГО ПРЕДМЕТА</w:t>
      </w:r>
      <w:r w:rsidRPr="006F1B87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8724BF" w:rsidRPr="006F1B87" w:rsidRDefault="008724BF" w:rsidP="008724B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D2" w:rsidRPr="005460D2" w:rsidRDefault="005460D2" w:rsidP="005460D2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60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5460D2" w:rsidRPr="005460D2" w:rsidRDefault="005460D2" w:rsidP="005460D2">
      <w:pPr>
        <w:pStyle w:val="af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Pr="005460D2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узнавать изученные объекты и явления живой и неживой природы;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pacing w:val="2"/>
          <w:sz w:val="24"/>
        </w:rPr>
        <w:t xml:space="preserve">описывать на основе предложенного плана изученные </w:t>
      </w:r>
      <w:r w:rsidRPr="005460D2">
        <w:rPr>
          <w:sz w:val="24"/>
        </w:rPr>
        <w:t>объекты и явления живой и неживой природы, выделять их существенные признаки;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и правилам техники безопасности при проведении наблюдений и опытов;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</w:t>
      </w:r>
      <w:r>
        <w:rPr>
          <w:sz w:val="24"/>
        </w:rPr>
        <w:t>)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pacing w:val="2"/>
          <w:sz w:val="24"/>
        </w:rPr>
        <w:t xml:space="preserve">использовать готовые модели (глобус, карту, план) для </w:t>
      </w:r>
      <w:r w:rsidRPr="005460D2">
        <w:rPr>
          <w:sz w:val="24"/>
        </w:rPr>
        <w:t>объяснения явлений или описания свойств объектов;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pacing w:val="2"/>
          <w:sz w:val="24"/>
        </w:rPr>
        <w:t xml:space="preserve">обнаруживать простейшие взаимосвязи между живой и </w:t>
      </w:r>
      <w:r w:rsidRPr="005460D2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460D2" w:rsidRPr="005460D2" w:rsidRDefault="005460D2" w:rsidP="005460D2">
      <w:pPr>
        <w:pStyle w:val="21"/>
        <w:numPr>
          <w:ilvl w:val="0"/>
          <w:numId w:val="31"/>
        </w:numPr>
        <w:spacing w:line="240" w:lineRule="auto"/>
        <w:ind w:left="426" w:hanging="426"/>
        <w:rPr>
          <w:sz w:val="24"/>
        </w:rPr>
      </w:pPr>
      <w:r w:rsidRPr="005460D2">
        <w:rPr>
          <w:spacing w:val="-2"/>
          <w:sz w:val="24"/>
        </w:rPr>
        <w:t>понимать необходимость здорового образа жизни, со</w:t>
      </w:r>
      <w:r w:rsidRPr="005460D2">
        <w:rPr>
          <w:sz w:val="24"/>
        </w:rPr>
        <w:t>блю</w:t>
      </w:r>
      <w:r w:rsidRPr="005460D2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5460D2">
        <w:rPr>
          <w:sz w:val="24"/>
        </w:rPr>
        <w:t>сохранения и укрепления своего здоровья.</w:t>
      </w:r>
    </w:p>
    <w:p w:rsidR="005460D2" w:rsidRPr="005460D2" w:rsidRDefault="008724BF" w:rsidP="005460D2">
      <w:pPr>
        <w:pStyle w:val="af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="005460D2" w:rsidRPr="005460D2">
        <w:rPr>
          <w:rFonts w:ascii="Times New Roman" w:hAnsi="Times New Roman"/>
          <w:b/>
          <w:color w:val="auto"/>
          <w:sz w:val="24"/>
          <w:szCs w:val="24"/>
        </w:rPr>
        <w:t>получит возможность научиться: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z w:val="24"/>
        </w:rPr>
        <w:t>использовать при проведении практических работ инструменты ИКТ (фото</w:t>
      </w:r>
      <w:r w:rsidRPr="005460D2">
        <w:rPr>
          <w:i/>
          <w:sz w:val="24"/>
        </w:rPr>
        <w:noBreakHyphen/>
        <w:t xml:space="preserve"> и видеокамеру, микрофон и</w:t>
      </w:r>
      <w:r w:rsidRPr="005460D2">
        <w:rPr>
          <w:i/>
          <w:sz w:val="24"/>
        </w:rPr>
        <w:t> </w:t>
      </w:r>
      <w:r w:rsidRPr="005460D2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pacing w:val="-4"/>
          <w:sz w:val="24"/>
        </w:rPr>
      </w:pPr>
      <w:r w:rsidRPr="005460D2">
        <w:rPr>
          <w:i/>
          <w:sz w:val="24"/>
        </w:rPr>
        <w:t xml:space="preserve">осознавать ценность природы и необходимость нести </w:t>
      </w:r>
      <w:r w:rsidRPr="005460D2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pacing w:val="2"/>
          <w:sz w:val="24"/>
        </w:rPr>
        <w:t>пользоваться простыми навыками самоконтроля са</w:t>
      </w:r>
      <w:r w:rsidRPr="005460D2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z w:val="24"/>
        </w:rPr>
        <w:t xml:space="preserve">выполнять правила безопасного поведения в доме, на </w:t>
      </w:r>
      <w:r w:rsidRPr="005460D2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5460D2">
        <w:rPr>
          <w:i/>
          <w:sz w:val="24"/>
        </w:rPr>
        <w:t>несложных несчастных случаях;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5460D2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5460D2" w:rsidRDefault="005460D2" w:rsidP="005460D2">
      <w:pPr>
        <w:pStyle w:val="4"/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460D2" w:rsidRPr="005460D2" w:rsidRDefault="005460D2" w:rsidP="005460D2">
      <w:pPr>
        <w:pStyle w:val="4"/>
        <w:spacing w:before="0" w:after="0" w:line="240" w:lineRule="auto"/>
        <w:ind w:left="42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460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5460D2" w:rsidRPr="005460D2" w:rsidRDefault="008724BF" w:rsidP="005460D2">
      <w:pPr>
        <w:pStyle w:val="af4"/>
        <w:spacing w:line="240" w:lineRule="auto"/>
        <w:ind w:left="426"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 w:rsidR="005460D2" w:rsidRPr="005460D2">
        <w:rPr>
          <w:rFonts w:ascii="Times New Roman" w:hAnsi="Times New Roman"/>
          <w:b/>
          <w:color w:val="auto"/>
          <w:sz w:val="24"/>
          <w:szCs w:val="24"/>
        </w:rPr>
        <w:t>научится: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sz w:val="24"/>
        </w:rPr>
      </w:pPr>
      <w:r w:rsidRPr="005460D2">
        <w:rPr>
          <w:sz w:val="24"/>
        </w:rPr>
        <w:t>узнавать государственную символику Российской Феде</w:t>
      </w:r>
      <w:r w:rsidRPr="005460D2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5460D2">
        <w:rPr>
          <w:sz w:val="24"/>
        </w:rPr>
        <w:t>скую Федерацию, на карте России Москву, свой регион и его главный город;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spacing w:val="-2"/>
          <w:sz w:val="24"/>
        </w:rPr>
      </w:pPr>
      <w:r w:rsidRPr="005460D2">
        <w:rPr>
          <w:sz w:val="24"/>
        </w:rPr>
        <w:lastRenderedPageBreak/>
        <w:t>различать прошлое, настоящее, будущее; соотносить из</w:t>
      </w:r>
      <w:r w:rsidRPr="005460D2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sz w:val="24"/>
        </w:rPr>
      </w:pPr>
      <w:r w:rsidRPr="005460D2">
        <w:rPr>
          <w:spacing w:val="2"/>
          <w:sz w:val="24"/>
        </w:rPr>
        <w:t xml:space="preserve">используя дополнительные источники информации (на </w:t>
      </w:r>
      <w:r w:rsidRPr="005460D2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sz w:val="24"/>
        </w:rPr>
      </w:pPr>
      <w:r w:rsidRPr="005460D2">
        <w:rPr>
          <w:spacing w:val="2"/>
          <w:sz w:val="24"/>
        </w:rPr>
        <w:t>оценивать характер взаимоотношений людей в различ</w:t>
      </w:r>
      <w:r w:rsidRPr="005460D2">
        <w:rPr>
          <w:sz w:val="24"/>
        </w:rPr>
        <w:t xml:space="preserve">ных социальных группах (семья, группа сверстников, этнос), </w:t>
      </w:r>
      <w:r w:rsidRPr="005460D2">
        <w:rPr>
          <w:spacing w:val="2"/>
          <w:sz w:val="24"/>
        </w:rPr>
        <w:t>в том числе с позиции развития этических чувств, добро</w:t>
      </w:r>
      <w:r w:rsidRPr="005460D2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sz w:val="24"/>
        </w:rPr>
      </w:pPr>
      <w:r w:rsidRPr="005460D2">
        <w:rPr>
          <w:spacing w:val="2"/>
          <w:sz w:val="24"/>
        </w:rPr>
        <w:t xml:space="preserve">использовать различные справочные издания (словари, </w:t>
      </w:r>
      <w:r w:rsidRPr="005460D2">
        <w:rPr>
          <w:sz w:val="24"/>
        </w:rPr>
        <w:t xml:space="preserve">энциклопедии) и детскую литературу о человеке и обществе </w:t>
      </w:r>
      <w:r w:rsidRPr="005460D2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5460D2">
        <w:rPr>
          <w:sz w:val="24"/>
        </w:rPr>
        <w:t>высказываний.</w:t>
      </w:r>
    </w:p>
    <w:p w:rsidR="005460D2" w:rsidRPr="005460D2" w:rsidRDefault="005460D2" w:rsidP="005460D2">
      <w:pPr>
        <w:pStyle w:val="af6"/>
        <w:numPr>
          <w:ilvl w:val="0"/>
          <w:numId w:val="32"/>
        </w:numPr>
        <w:spacing w:line="240" w:lineRule="auto"/>
        <w:ind w:left="426" w:hanging="426"/>
        <w:rPr>
          <w:rFonts w:ascii="Times New Roman" w:hAnsi="Times New Roman"/>
          <w:b/>
          <w:color w:val="auto"/>
          <w:sz w:val="24"/>
          <w:szCs w:val="24"/>
        </w:rPr>
      </w:pPr>
      <w:r w:rsidRPr="005460D2">
        <w:rPr>
          <w:rFonts w:ascii="Times New Roman" w:hAnsi="Times New Roman"/>
          <w:b/>
          <w:color w:val="auto"/>
          <w:sz w:val="24"/>
          <w:szCs w:val="24"/>
        </w:rPr>
        <w:t>Ученик получит возможность научиться: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z w:val="24"/>
        </w:rPr>
      </w:pPr>
      <w:r w:rsidRPr="005460D2">
        <w:rPr>
          <w:i/>
          <w:spacing w:val="2"/>
          <w:sz w:val="24"/>
        </w:rPr>
        <w:t>наблюдать и описывать проявления богатства вну</w:t>
      </w:r>
      <w:r w:rsidRPr="005460D2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i/>
          <w:spacing w:val="-2"/>
          <w:sz w:val="24"/>
        </w:rPr>
      </w:pPr>
      <w:r w:rsidRPr="005460D2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5460D2">
        <w:rPr>
          <w:i/>
          <w:sz w:val="24"/>
        </w:rPr>
        <w:t xml:space="preserve">тивной деятельности в информационной образовательной </w:t>
      </w:r>
      <w:r w:rsidRPr="005460D2">
        <w:rPr>
          <w:i/>
          <w:spacing w:val="-2"/>
          <w:sz w:val="24"/>
        </w:rPr>
        <w:t>среде;</w:t>
      </w:r>
    </w:p>
    <w:p w:rsidR="005460D2" w:rsidRPr="005460D2" w:rsidRDefault="005460D2" w:rsidP="005460D2">
      <w:pPr>
        <w:pStyle w:val="21"/>
        <w:numPr>
          <w:ilvl w:val="0"/>
          <w:numId w:val="32"/>
        </w:numPr>
        <w:spacing w:line="240" w:lineRule="auto"/>
        <w:ind w:left="426" w:hanging="426"/>
        <w:rPr>
          <w:sz w:val="24"/>
        </w:rPr>
      </w:pPr>
      <w:r w:rsidRPr="005460D2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5460D2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C5B64" w:rsidRPr="00361879" w:rsidRDefault="00CC5B64" w:rsidP="00CC5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C5B64" w:rsidRPr="00361879" w:rsidRDefault="00CC5B64" w:rsidP="00CC5B64">
      <w:pPr>
        <w:pStyle w:val="af"/>
        <w:jc w:val="center"/>
        <w:rPr>
          <w:b/>
          <w:i/>
        </w:rPr>
      </w:pPr>
      <w:r w:rsidRPr="00361879">
        <w:rPr>
          <w:b/>
        </w:rPr>
        <w:t xml:space="preserve">СОДЕРЖАНИЕ </w:t>
      </w:r>
      <w:r>
        <w:rPr>
          <w:b/>
        </w:rPr>
        <w:t xml:space="preserve">УЧЕБНОГО </w:t>
      </w:r>
      <w:r w:rsidRPr="00361879">
        <w:rPr>
          <w:b/>
        </w:rPr>
        <w:t>ПРЕДМЕТА</w:t>
      </w:r>
      <w:r w:rsidRPr="00361879">
        <w:rPr>
          <w:b/>
          <w:i/>
        </w:rPr>
        <w:t xml:space="preserve"> </w:t>
      </w:r>
      <w:r w:rsidRPr="00361879">
        <w:rPr>
          <w:rStyle w:val="af3"/>
          <w:b/>
          <w:i/>
        </w:rPr>
        <w:footnoteReference w:id="2"/>
      </w:r>
    </w:p>
    <w:p w:rsidR="00CC5B64" w:rsidRPr="000D15D2" w:rsidRDefault="00CC5B64" w:rsidP="000D15D2">
      <w:pPr>
        <w:pStyle w:val="af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15D2">
        <w:rPr>
          <w:rFonts w:ascii="Times New Roman" w:hAnsi="Times New Roman" w:cs="Times New Roman"/>
          <w:b/>
          <w:i/>
          <w:sz w:val="24"/>
          <w:szCs w:val="24"/>
        </w:rPr>
        <w:t xml:space="preserve">(с </w:t>
      </w:r>
      <w:r w:rsidR="000D15D2" w:rsidRPr="000D15D2">
        <w:rPr>
          <w:rFonts w:ascii="Times New Roman" w:hAnsi="Times New Roman" w:cs="Times New Roman"/>
          <w:b/>
          <w:i/>
          <w:sz w:val="24"/>
          <w:szCs w:val="24"/>
        </w:rPr>
        <w:t xml:space="preserve">внутрипредметными модулями «Наш край», </w:t>
      </w:r>
      <w:r w:rsidR="000D15D2" w:rsidRPr="000D15D2">
        <w:rPr>
          <w:rFonts w:ascii="Times New Roman" w:hAnsi="Times New Roman" w:cs="Times New Roman"/>
          <w:b/>
          <w:sz w:val="24"/>
          <w:szCs w:val="24"/>
        </w:rPr>
        <w:t xml:space="preserve">«ОБЖ» и </w:t>
      </w:r>
      <w:r w:rsidRPr="000D15D2">
        <w:rPr>
          <w:rFonts w:ascii="Times New Roman" w:hAnsi="Times New Roman" w:cs="Times New Roman"/>
          <w:sz w:val="24"/>
          <w:szCs w:val="24"/>
        </w:rPr>
        <w:t>планированием экскурсий, практических и творческих работ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Разнообразие изменений в окружающем мире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 xml:space="preserve"> Наблюдения – источник знаний о природе и обществе, способ их изучения.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>Разнообразие изменений, происходящих в природе, в жизни человека, в обществе. Смена дня и ночи, смена времён года как пример периодически повторяющихся природных явлений. Изменение положения Солнца на небе и длительности светового дня в течение года как причина изменений в неживой и живой природе. Календарное и астрономическое начало сезонов, особые дни года: 21 марта, 22 июня, 23 сентября, 22 декабря. Отличие годового календаря земледельца, составленного нашими предками, от современного календаря. Атмосферные явления (облачность, осадки, радуга, ветер) в природе.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2" w:rsidRDefault="000D15D2" w:rsidP="000D15D2">
      <w:pPr>
        <w:pStyle w:val="af"/>
        <w:jc w:val="both"/>
        <w:rPr>
          <w:b/>
        </w:rPr>
      </w:pPr>
      <w:r w:rsidRPr="000D15D2">
        <w:rPr>
          <w:b/>
        </w:rPr>
        <w:t>Сезонные  изменения в природе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5D2"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>Сезонные явления в природе. Осенние месяцы. Осенние изменения в</w:t>
      </w:r>
      <w:r w:rsidRPr="000D15D2">
        <w:rPr>
          <w:rFonts w:ascii="Times New Roman" w:hAnsi="Times New Roman" w:cs="Times New Roman"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 xml:space="preserve">неживой и живой природе (снижение высоты Солнца над горизонтом, уменьшение продолжительности дня, </w:t>
      </w:r>
      <w:r w:rsidRPr="005460D2">
        <w:rPr>
          <w:rFonts w:ascii="Times New Roman" w:hAnsi="Times New Roman" w:cs="Times New Roman"/>
          <w:sz w:val="24"/>
          <w:szCs w:val="24"/>
        </w:rPr>
        <w:lastRenderedPageBreak/>
        <w:t>похолодание, заморозки, дожди, изменение окраски листьев, листопад, перелёты птиц, линька животных). Осенние заботы в жизни человека.</w:t>
      </w:r>
      <w:r w:rsidRPr="005460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Изменения в неживой и живой природе в зимние месяцы: низкое положение Солнца над горизонтом, короткая продолжительность дня; мороз, снегопад, снеговой покров, ледостав, изморозь. Зимний период в жизни растений и животных. Забота человека о сохранности растений и животных зимой.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>Поможем зимующим птицам нашего края.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льда, сокодвижение растений, развёртывание листьев, первоцветы, появление потомства у диких и домашних животных, прилёт и гнездование птиц, высиживание птенцов. Весенние заботы человека. Изменения в неживой и живой природе с приходом лета.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Осень, зима, весна в жизни наших предков, их повседневные заботы, </w:t>
      </w:r>
      <w:r w:rsidRPr="000D15D2">
        <w:rPr>
          <w:rFonts w:ascii="Times New Roman" w:hAnsi="Times New Roman" w:cs="Times New Roman"/>
          <w:sz w:val="24"/>
          <w:szCs w:val="24"/>
        </w:rPr>
        <w:t>традиции, обычаи, праздники.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>Традиции и обычаи людей, проживавших на территории  Пруссии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>Времена года в произведениях литературы и искусства.</w:t>
      </w:r>
      <w:r w:rsidRPr="0054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0D2">
        <w:rPr>
          <w:rFonts w:ascii="Times New Roman" w:hAnsi="Times New Roman" w:cs="Times New Roman"/>
          <w:iCs/>
          <w:sz w:val="24"/>
          <w:szCs w:val="24"/>
        </w:rPr>
        <w:t>Наблюдение сезонных из</w:t>
      </w:r>
      <w:r>
        <w:rPr>
          <w:rFonts w:ascii="Times New Roman" w:hAnsi="Times New Roman" w:cs="Times New Roman"/>
          <w:iCs/>
          <w:sz w:val="24"/>
          <w:szCs w:val="24"/>
        </w:rPr>
        <w:t>менений в природе, труда людей.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iCs/>
          <w:sz w:val="24"/>
          <w:szCs w:val="24"/>
        </w:rPr>
        <w:t>Ведение фенологических наблюдений сезонных явлений в природе.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iCs/>
          <w:sz w:val="24"/>
          <w:szCs w:val="24"/>
        </w:rPr>
        <w:t>Продолжение ведения дневника наблюдений за погодой.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риродоохранная деятельность.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i/>
          <w:sz w:val="24"/>
          <w:szCs w:val="24"/>
        </w:rPr>
        <w:t>Творческие работы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Презентация сезона (осени, зимы, весны) от имени метеоролога, биолога, зоолога, художника, поэта, знатока старинных обрядов и др. (на выбор).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2" w:rsidRPr="000D15D2" w:rsidRDefault="000D15D2" w:rsidP="000D15D2">
      <w:pPr>
        <w:pStyle w:val="af"/>
        <w:jc w:val="both"/>
      </w:pPr>
      <w:r w:rsidRPr="000D15D2">
        <w:rPr>
          <w:b/>
        </w:rPr>
        <w:t>Тела и вещества, их свойства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Понятия «тело» и «вещество». Разнообразие тел и веществ. Свойства веществ. Твёрдое, жидкое, газообразное состояния вещества. </w:t>
      </w:r>
      <w:r w:rsidRPr="005460D2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строении веществ, их мельчайших частицах. </w:t>
      </w:r>
      <w:r w:rsidRPr="000D15D2">
        <w:rPr>
          <w:rFonts w:ascii="Times New Roman" w:hAnsi="Times New Roman" w:cs="Times New Roman"/>
          <w:iCs/>
          <w:sz w:val="24"/>
          <w:szCs w:val="24"/>
        </w:rPr>
        <w:t>Увеличительные приборы (лупа, микроскоп), открытия, сделанные с их помощью. Клеточное строение живых организмов. Простейшие, бактерии.</w:t>
      </w:r>
      <w:r w:rsidRPr="0054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5D2">
        <w:rPr>
          <w:rFonts w:ascii="Times New Roman" w:hAnsi="Times New Roman" w:cs="Times New Roman"/>
          <w:b/>
          <w:sz w:val="24"/>
          <w:szCs w:val="24"/>
        </w:rPr>
        <w:t>Защита организма от болезнетворных бактерий.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 xml:space="preserve">Воздух и его значение для живых существ. Физические свойства воздуха, его состав. Воздух – смесь газов (азот, кислород, углекислый газ и другие газы). Примеси в воздухе. </w:t>
      </w:r>
      <w:r w:rsidRPr="000D15D2">
        <w:rPr>
          <w:rFonts w:ascii="Times New Roman" w:hAnsi="Times New Roman" w:cs="Times New Roman"/>
          <w:b/>
          <w:sz w:val="24"/>
          <w:szCs w:val="24"/>
        </w:rPr>
        <w:t>Источники загрязнения воздуха.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>Охрана воздуха в Калининградской области.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Вода в природе, её значение для всего живого. Физические свойства воды. Вода – растворитель. Твёрдое, жидкое, газообразное состояния воды (лёд, вода, пар). Процессы перехода воды из одного состояния в другое. </w:t>
      </w:r>
      <w:r w:rsidRPr="000D15D2">
        <w:rPr>
          <w:rFonts w:ascii="Times New Roman" w:hAnsi="Times New Roman" w:cs="Times New Roman"/>
          <w:sz w:val="24"/>
          <w:szCs w:val="24"/>
        </w:rPr>
        <w:t xml:space="preserve">Образование тумана, росы, инея, изморози.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Круговорот воды в природе. Источники загрязнения воды, меры по охране её чистоты.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Охрана водоёмов 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 xml:space="preserve"> в Калининградской области.</w:t>
      </w:r>
      <w:r w:rsidRPr="000D15D2">
        <w:rPr>
          <w:rFonts w:ascii="Times New Roman" w:hAnsi="Times New Roman" w:cs="Times New Roman"/>
          <w:sz w:val="24"/>
          <w:szCs w:val="24"/>
        </w:rPr>
        <w:t>Очистка воды в природе, в быту, в городе.</w:t>
      </w:r>
      <w:r w:rsidRPr="005460D2">
        <w:rPr>
          <w:rFonts w:ascii="Times New Roman" w:hAnsi="Times New Roman" w:cs="Times New Roman"/>
          <w:sz w:val="24"/>
          <w:szCs w:val="24"/>
        </w:rPr>
        <w:t xml:space="preserve"> Необходимость бережного использования воды.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Почва и её значение для живого. Как образуется почва. Состав почвы. Плодородие почвы – главное отличие от горной породы. Взаимосвязь растений и почвенных животных.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5D2">
        <w:rPr>
          <w:rFonts w:ascii="Times New Roman" w:hAnsi="Times New Roman" w:cs="Times New Roman"/>
          <w:iCs/>
          <w:sz w:val="24"/>
          <w:szCs w:val="24"/>
        </w:rPr>
        <w:t xml:space="preserve">Обитатели почвы – участники круговорота веществ в ней.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Разрушение почвы водой, ветрами, в результате деятельности человека. Меры по охране почвы от разрушения и загрязнения.</w:t>
      </w:r>
      <w:r w:rsidRPr="000D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Правила гигиены при работе с почвой.</w:t>
      </w:r>
      <w:r w:rsidRPr="000D15D2">
        <w:rPr>
          <w:rFonts w:ascii="Times New Roman" w:hAnsi="Times New Roman" w:cs="Times New Roman"/>
          <w:sz w:val="24"/>
          <w:szCs w:val="24"/>
        </w:rPr>
        <w:t xml:space="preserve"> Старинный и современный способы возделывания почвы и сохранения её плодородия.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Наблюдение (согласно местным условиям) изучаемых объектов природы и жизнедеятельности людей (родников, старинных колодцев, колонок, ветряных и водяных мельниц, ветряков, гидроста</w:t>
      </w:r>
      <w:r>
        <w:rPr>
          <w:rFonts w:ascii="Times New Roman" w:hAnsi="Times New Roman" w:cs="Times New Roman"/>
          <w:sz w:val="24"/>
          <w:szCs w:val="24"/>
        </w:rPr>
        <w:t>нций, водонапорной башни и др.)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lastRenderedPageBreak/>
        <w:t>Исследования свойств воздуха, воды, почвы.Очистка загрязнённой воды</w:t>
      </w:r>
      <w:r>
        <w:rPr>
          <w:rFonts w:ascii="Times New Roman" w:hAnsi="Times New Roman" w:cs="Times New Roman"/>
          <w:sz w:val="24"/>
          <w:szCs w:val="24"/>
        </w:rPr>
        <w:t xml:space="preserve"> с помощью простейшего фильтра.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Моделирование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уговорота воды в природе.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Творческие работы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Изготовление аппликации «Обитатели почвы».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Организм человека и его здоровье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Ценность здоровья и здорового образа жизни. Науки, изучающие организм человека и условия сохранения его здоровья. Общее представление об организме человека, его внешних и внутренних органах, о дыхательной, опорно-двигательной, пищеварительной, кровеносной, выделительной, нервной системах.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iCs/>
          <w:sz w:val="24"/>
          <w:szCs w:val="24"/>
        </w:rPr>
        <w:t>Рождение и развитие человека.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Основные части скелета человека, их назначение. Свойства костей и функции суставов. Важность правильной осанки, предупреждения искривления позвоночника. Мышцы, их назначение. Важность укрепления и тренировки мышц.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iCs/>
          <w:sz w:val="24"/>
          <w:szCs w:val="24"/>
        </w:rPr>
        <w:t>Первая помощь при переломах, растяжении связок.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Органы дыхания. Газообмен в лёгких. Инфекционные и простудные заболевания органов дыхания, их предупреждение. Вред табачного дыма, воздействие ядовитых газов на органы дыхания. Важность пребывания на свежем воздухе.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Органы кровообращения: сердце, кровеносные сосуды. Необходимость тренировки и бережного отношения к сердцу. Пульс, его измерение. Кровь и её роль в организме.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Функции красных и белых кровяных телец, кровяных пластинок. </w:t>
      </w:r>
      <w:r w:rsidRPr="000D15D2">
        <w:rPr>
          <w:rFonts w:ascii="Times New Roman" w:hAnsi="Times New Roman" w:cs="Times New Roman"/>
          <w:b/>
          <w:iCs/>
          <w:sz w:val="24"/>
          <w:szCs w:val="24"/>
        </w:rPr>
        <w:t>Первая помощь при кровотечениях.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Питание и состав пищи. Витамины, их значение для организма. Органы пищеварения, их функции. Уход за зубами. Источники пищевых отравлений. Предупреждение заболеваний органов пищеварения.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Органы очистки организма. Функции почек и кожи. Гигиена кожи.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iCs/>
          <w:sz w:val="24"/>
          <w:szCs w:val="24"/>
        </w:rPr>
        <w:t xml:space="preserve">Первая помощь при обморожениях и ожогах.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Нервная система, её значение для организма. </w:t>
      </w:r>
      <w:r w:rsidRPr="000D15D2">
        <w:rPr>
          <w:rFonts w:ascii="Times New Roman" w:hAnsi="Times New Roman" w:cs="Times New Roman"/>
          <w:b/>
          <w:iCs/>
          <w:sz w:val="24"/>
          <w:szCs w:val="24"/>
        </w:rPr>
        <w:t xml:space="preserve">Роль головного и спинного мозга.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iCs/>
          <w:sz w:val="24"/>
          <w:szCs w:val="24"/>
        </w:rPr>
        <w:t xml:space="preserve">Что такое память, какой она бывает.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Роль природы в сохранении и укреплении нервной системы.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Органы чувств, их гигиена. Предупреждение заболеваний органов зрения, слуха, вкуса, обоняния, осязания. Э</w:t>
      </w:r>
      <w:r w:rsidRPr="000D15D2">
        <w:rPr>
          <w:rFonts w:ascii="Times New Roman" w:hAnsi="Times New Roman" w:cs="Times New Roman"/>
          <w:b/>
          <w:iCs/>
          <w:sz w:val="24"/>
          <w:szCs w:val="24"/>
        </w:rPr>
        <w:t>лементарные представления о строении</w:t>
      </w:r>
      <w:r w:rsidRPr="000D15D2">
        <w:rPr>
          <w:rFonts w:ascii="Times New Roman" w:hAnsi="Times New Roman" w:cs="Times New Roman"/>
          <w:b/>
          <w:sz w:val="24"/>
          <w:szCs w:val="24"/>
        </w:rPr>
        <w:t xml:space="preserve"> органов чувств.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Личная ответственность за состояние своего здоровья и здоровье окружающих людей. Уважительное отношение к людям с нарушениями здоровья и забота о них.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5D2">
        <w:rPr>
          <w:rFonts w:ascii="Times New Roman" w:hAnsi="Times New Roman" w:cs="Times New Roman"/>
          <w:b/>
          <w:iCs/>
          <w:sz w:val="24"/>
          <w:szCs w:val="24"/>
        </w:rPr>
        <w:t>Традиционная пища, способы закаливания и лечения наших предков, отношение к курению.</w:t>
      </w:r>
      <w:r w:rsidRPr="000D15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 </w:t>
      </w:r>
      <w:r w:rsidRPr="000D15D2">
        <w:rPr>
          <w:rFonts w:ascii="Times New Roman" w:hAnsi="Times New Roman" w:cs="Times New Roman"/>
          <w:b/>
          <w:sz w:val="24"/>
          <w:szCs w:val="24"/>
        </w:rPr>
        <w:t>Нахождение частей опорно-двигательного аппарата на модели скелета.Выработка правильной осанки.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5D2">
        <w:rPr>
          <w:rFonts w:ascii="Times New Roman" w:hAnsi="Times New Roman" w:cs="Times New Roman"/>
          <w:b/>
          <w:sz w:val="24"/>
          <w:szCs w:val="24"/>
        </w:rPr>
        <w:t>Измерение частоты пульса в покое и после нагрузки.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15D2">
        <w:rPr>
          <w:rFonts w:ascii="Times New Roman" w:hAnsi="Times New Roman" w:cs="Times New Roman"/>
          <w:b/>
          <w:sz w:val="24"/>
          <w:szCs w:val="24"/>
        </w:rPr>
        <w:t>Исследование кожи под лупой.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Моделирование </w:t>
      </w:r>
      <w:r w:rsidRPr="000D15D2">
        <w:rPr>
          <w:rFonts w:ascii="Times New Roman" w:hAnsi="Times New Roman" w:cs="Times New Roman"/>
          <w:b/>
          <w:sz w:val="24"/>
          <w:szCs w:val="24"/>
        </w:rPr>
        <w:t>Оказания первой помощи при несчастных случаях (совместно с медицинскими работниками школы)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Творческие работы</w:t>
      </w:r>
      <w:r w:rsidRPr="000D15D2">
        <w:rPr>
          <w:rFonts w:ascii="Times New Roman" w:hAnsi="Times New Roman" w:cs="Times New Roman"/>
          <w:b/>
          <w:sz w:val="24"/>
          <w:szCs w:val="24"/>
        </w:rPr>
        <w:t xml:space="preserve">Создание научных текстов по результатам наблюдений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5D2">
        <w:rPr>
          <w:rFonts w:ascii="Times New Roman" w:hAnsi="Times New Roman" w:cs="Times New Roman"/>
          <w:b/>
          <w:sz w:val="24"/>
          <w:szCs w:val="24"/>
        </w:rPr>
        <w:t>проведения опытов.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Подготовка кратких сообщений, драматизаций по изучаемым темам раздела.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Развитие животных и растений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Многообразие животных. Условия, необходимые для роста и развития животных. Размножение разных групп </w:t>
      </w:r>
      <w:r w:rsidRPr="000D15D2">
        <w:rPr>
          <w:rFonts w:ascii="Times New Roman" w:hAnsi="Times New Roman" w:cs="Times New Roman"/>
          <w:sz w:val="24"/>
          <w:szCs w:val="24"/>
        </w:rPr>
        <w:t xml:space="preserve">животных. Стадии развития птиц, насекомых, рыб, земноводных. </w:t>
      </w:r>
      <w:r w:rsidRPr="005460D2">
        <w:rPr>
          <w:rFonts w:ascii="Times New Roman" w:hAnsi="Times New Roman" w:cs="Times New Roman"/>
          <w:sz w:val="24"/>
          <w:szCs w:val="24"/>
        </w:rPr>
        <w:t>Важность знаний о стадиях развития животных.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Многообразие растений (водоросли, мхи, папоротники, хвойные, цветковые). Условия, необходимые для роста и развития растений (влага, тепло, воздух, свет, </w:t>
      </w:r>
      <w:r w:rsidRPr="000D15D2">
        <w:rPr>
          <w:rFonts w:ascii="Times New Roman" w:hAnsi="Times New Roman" w:cs="Times New Roman"/>
          <w:sz w:val="24"/>
          <w:szCs w:val="24"/>
        </w:rPr>
        <w:t>минеральные вещества). Теплолюбивые и холодостойкие, светолюбивые и теневыносливые, влаголюбивые и засухоустойчивые растения.</w:t>
      </w:r>
      <w:r w:rsidRPr="00546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>Общее представление о растении как о живом организме. Органы цветкового растения. Значение корневой системы, листьев, стебля, цветка для растения.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>Растения Калининградской области.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iCs/>
          <w:sz w:val="24"/>
          <w:szCs w:val="24"/>
        </w:rPr>
        <w:t xml:space="preserve">Функции корня, стебля, листа, цветка, плода. Разнообразие плодов и семян цветковых растений. </w:t>
      </w:r>
      <w:r w:rsidRPr="000D15D2">
        <w:rPr>
          <w:rFonts w:ascii="Times New Roman" w:hAnsi="Times New Roman" w:cs="Times New Roman"/>
          <w:sz w:val="24"/>
          <w:szCs w:val="24"/>
        </w:rPr>
        <w:t>Способы размножения растений и распространение семян. Вегетативное размножение растений (листом, черенком, клубнем, луковицей, корневой порослью</w:t>
      </w:r>
      <w:r w:rsidRPr="005460D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Экскурсии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В зоологический музей, ботаничес</w:t>
      </w:r>
      <w:r>
        <w:rPr>
          <w:rFonts w:ascii="Times New Roman" w:hAnsi="Times New Roman" w:cs="Times New Roman"/>
          <w:sz w:val="24"/>
          <w:szCs w:val="24"/>
        </w:rPr>
        <w:t xml:space="preserve">кий сад (по местным условиям). 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>Исследование условий прорастания семян.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Наблюдение за некоторыми процессами развития цветкового растения.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Выращивание растений</w:t>
      </w:r>
      <w:r>
        <w:rPr>
          <w:rFonts w:ascii="Times New Roman" w:hAnsi="Times New Roman" w:cs="Times New Roman"/>
          <w:sz w:val="24"/>
          <w:szCs w:val="24"/>
        </w:rPr>
        <w:t xml:space="preserve"> разными способами (по выбору).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Моделирование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Строения цветка.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i/>
          <w:sz w:val="24"/>
          <w:szCs w:val="24"/>
        </w:rPr>
        <w:t>Творческие работы</w:t>
      </w: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Изготовление аппликаций «Стадии развития насекомых» (по выбору), «От семени до се</w:t>
      </w:r>
      <w:r>
        <w:rPr>
          <w:rFonts w:ascii="Times New Roman" w:hAnsi="Times New Roman" w:cs="Times New Roman"/>
          <w:sz w:val="24"/>
          <w:szCs w:val="24"/>
        </w:rPr>
        <w:t>мени».</w:t>
      </w:r>
      <w:r w:rsidRPr="005460D2">
        <w:rPr>
          <w:rFonts w:ascii="Times New Roman" w:hAnsi="Times New Roman" w:cs="Times New Roman"/>
          <w:sz w:val="24"/>
          <w:szCs w:val="24"/>
        </w:rPr>
        <w:t>Презентация сообщений о разнообразии цветков и плодов растений.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>Изменение быта и культуры наших предков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5D2">
        <w:rPr>
          <w:rFonts w:ascii="Times New Roman" w:hAnsi="Times New Roman" w:cs="Times New Roman"/>
          <w:sz w:val="24"/>
          <w:szCs w:val="24"/>
        </w:rPr>
        <w:t>Наука</w:t>
      </w:r>
      <w:r w:rsidRPr="005460D2">
        <w:rPr>
          <w:rFonts w:ascii="Times New Roman" w:hAnsi="Times New Roman" w:cs="Times New Roman"/>
          <w:sz w:val="24"/>
          <w:szCs w:val="24"/>
        </w:rPr>
        <w:t xml:space="preserve"> история. Важность исторических знаний для людей. Вещественные, устные и письменные исторические источники. Значение археологических раскопок. Родной язык и народный фольклор как источники знаний о быте и культуре народа.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Старинный уклад жизни наших предков. Природа в их жизни и верованиях. Собирательство, охота, рыболовство, бортничество. Начало земледелия и животноводства. Народы, населяющие регион, некоторые их обычаи и характерные особенности быта. </w:t>
      </w:r>
      <w:r w:rsidRPr="000D15D2">
        <w:rPr>
          <w:rFonts w:ascii="Times New Roman" w:hAnsi="Times New Roman" w:cs="Times New Roman"/>
          <w:iCs/>
          <w:sz w:val="24"/>
          <w:szCs w:val="24"/>
        </w:rPr>
        <w:t>Повседневные заботы, обряды, обычаи в течение года.</w:t>
      </w:r>
      <w:r w:rsidRPr="0054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Жизнь на селе в старину. Жилища наших предков. Устройство старинной избы. Домашняя утварь. Занятия сельских жителей. Традиции семьи, воспитание детей.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Возникновение городов на Руси. Старинный город-крепость.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Знаменитые старинные города. Исторические центры современных городов – архитектурные памятники России. Занятия горожан в старину. Гончарное, кузнечное, художественная роспись и другие ремёсла наших предков. Значение дерева в жизни наших предков. </w:t>
      </w:r>
      <w:r w:rsidRPr="000D15D2">
        <w:rPr>
          <w:rFonts w:ascii="Times New Roman" w:hAnsi="Times New Roman" w:cs="Times New Roman"/>
          <w:sz w:val="24"/>
          <w:szCs w:val="24"/>
        </w:rPr>
        <w:t>Деревянное зодчество. Знаменитые памятники деревянного зодчества.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sz w:val="24"/>
          <w:szCs w:val="24"/>
        </w:rPr>
        <w:t>Жилища, народные</w:t>
      </w:r>
      <w:r w:rsidRPr="005460D2">
        <w:rPr>
          <w:rFonts w:ascii="Times New Roman" w:hAnsi="Times New Roman" w:cs="Times New Roman"/>
          <w:sz w:val="24"/>
          <w:szCs w:val="24"/>
        </w:rPr>
        <w:t xml:space="preserve"> промыслы и ремёсла коренных жителей родного края. </w:t>
      </w:r>
      <w:r w:rsidRPr="000D15D2">
        <w:rPr>
          <w:rFonts w:ascii="Times New Roman" w:hAnsi="Times New Roman" w:cs="Times New Roman"/>
          <w:b/>
          <w:i/>
          <w:sz w:val="24"/>
          <w:szCs w:val="24"/>
        </w:rPr>
        <w:t>Памятники старины, сохранившиеся в родном краю</w:t>
      </w:r>
      <w:r w:rsidRPr="000D15D2">
        <w:rPr>
          <w:rFonts w:ascii="Times New Roman" w:hAnsi="Times New Roman" w:cs="Times New Roman"/>
          <w:b/>
          <w:sz w:val="24"/>
          <w:szCs w:val="24"/>
        </w:rPr>
        <w:t>.</w:t>
      </w:r>
      <w:r w:rsidRPr="00546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Развитие торговли на Руси. Занятия купцов. Товарообмен. Появление денег. </w:t>
      </w:r>
      <w:r>
        <w:rPr>
          <w:rFonts w:ascii="Times New Roman" w:hAnsi="Times New Roman" w:cs="Times New Roman"/>
          <w:sz w:val="24"/>
          <w:szCs w:val="24"/>
        </w:rPr>
        <w:t>Старинные и современные деньги.</w:t>
      </w:r>
      <w:r w:rsidRPr="005460D2">
        <w:rPr>
          <w:rFonts w:ascii="Times New Roman" w:hAnsi="Times New Roman" w:cs="Times New Roman"/>
          <w:sz w:val="24"/>
          <w:szCs w:val="24"/>
        </w:rPr>
        <w:t xml:space="preserve">Одежда сельских и городских жителей в старину. Элементы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 xml:space="preserve">старинной одежды и их назначение. </w:t>
      </w:r>
      <w:r w:rsidRPr="000D15D2">
        <w:rPr>
          <w:rFonts w:ascii="Times New Roman" w:hAnsi="Times New Roman" w:cs="Times New Roman"/>
          <w:iCs/>
          <w:sz w:val="24"/>
          <w:szCs w:val="24"/>
        </w:rPr>
        <w:t xml:space="preserve">Одежда людей разных сословий. Старинная и современная мода. </w:t>
      </w:r>
      <w:r w:rsidRPr="000D15D2">
        <w:rPr>
          <w:rFonts w:ascii="Times New Roman" w:hAnsi="Times New Roman" w:cs="Times New Roman"/>
          <w:sz w:val="24"/>
          <w:szCs w:val="24"/>
        </w:rPr>
        <w:t>Нац</w:t>
      </w:r>
      <w:r w:rsidRPr="005460D2">
        <w:rPr>
          <w:rFonts w:ascii="Times New Roman" w:hAnsi="Times New Roman" w:cs="Times New Roman"/>
          <w:sz w:val="24"/>
          <w:szCs w:val="24"/>
        </w:rPr>
        <w:t>иональные одежды жителей родного края.</w:t>
      </w:r>
      <w:r w:rsidRPr="005460D2">
        <w:rPr>
          <w:rFonts w:ascii="Times New Roman" w:hAnsi="Times New Roman" w:cs="Times New Roman"/>
          <w:i/>
          <w:sz w:val="24"/>
          <w:szCs w:val="24"/>
        </w:rPr>
        <w:t xml:space="preserve"> Экскурсии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В исторический центр города (села), в краеведческий музей (согласно местным условиям).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0D2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Изготовление предметов из глины, бумаги,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берёсты, пластилина..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 xml:space="preserve">Изготовление макетов жилищ из разных материалов, готовых деталей (по возможности). </w:t>
      </w:r>
    </w:p>
    <w:p w:rsidR="000D15D2" w:rsidRPr="000D15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Творческие работы</w:t>
      </w:r>
      <w:r w:rsidRPr="005460D2">
        <w:rPr>
          <w:rFonts w:ascii="Times New Roman" w:hAnsi="Times New Roman" w:cs="Times New Roman"/>
          <w:sz w:val="24"/>
          <w:szCs w:val="24"/>
        </w:rPr>
        <w:t>(по выбору)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Подготовка выставки «Старинные ремёсла».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Создание альбома «Мой город, его исторический центр».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Ролевые игры, драматизации  по заданной теме (Старинная трапеза, урок в церковно-приходской шко</w:t>
      </w:r>
      <w:r>
        <w:rPr>
          <w:rFonts w:ascii="Times New Roman" w:hAnsi="Times New Roman" w:cs="Times New Roman"/>
          <w:sz w:val="24"/>
          <w:szCs w:val="24"/>
        </w:rPr>
        <w:t xml:space="preserve">ле и др.) </w:t>
      </w:r>
    </w:p>
    <w:p w:rsidR="000D15D2" w:rsidRPr="005460D2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D2">
        <w:rPr>
          <w:rFonts w:ascii="Times New Roman" w:hAnsi="Times New Roman" w:cs="Times New Roman"/>
          <w:iCs/>
          <w:sz w:val="24"/>
          <w:szCs w:val="24"/>
        </w:rPr>
        <w:lastRenderedPageBreak/>
        <w:t>Общее представление об обучении детей в старину, о школьной форме, принадлежностях, учебниках.</w:t>
      </w:r>
      <w:r w:rsidRPr="00546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0D2">
        <w:rPr>
          <w:rFonts w:ascii="Times New Roman" w:hAnsi="Times New Roman" w:cs="Times New Roman"/>
          <w:sz w:val="24"/>
          <w:szCs w:val="24"/>
        </w:rPr>
        <w:t>Появление школ, гимназий, лицеев, университетов. Учреждения образования в родном краю.</w:t>
      </w:r>
    </w:p>
    <w:p w:rsidR="00CC5B64" w:rsidRDefault="000D15D2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2">
        <w:rPr>
          <w:rFonts w:ascii="Times New Roman" w:hAnsi="Times New Roman" w:cs="Times New Roman"/>
          <w:sz w:val="24"/>
          <w:szCs w:val="24"/>
        </w:rPr>
        <w:t>Важность охраны исторических памятников, памятников культуры и быта.</w:t>
      </w:r>
    </w:p>
    <w:p w:rsidR="008724BF" w:rsidRPr="000D15D2" w:rsidRDefault="008724BF" w:rsidP="000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64" w:rsidRPr="00361879" w:rsidRDefault="00CC5B64" w:rsidP="00CC5B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7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747" w:type="dxa"/>
        <w:tblLayout w:type="fixed"/>
        <w:tblLook w:val="01E0"/>
      </w:tblPr>
      <w:tblGrid>
        <w:gridCol w:w="675"/>
        <w:gridCol w:w="4077"/>
        <w:gridCol w:w="4854"/>
        <w:gridCol w:w="141"/>
      </w:tblGrid>
      <w:tr w:rsidR="00CC5B64" w:rsidRPr="00361879" w:rsidTr="000D15D2">
        <w:trPr>
          <w:gridAfter w:val="1"/>
          <w:wAfter w:w="141" w:type="dxa"/>
          <w:trHeight w:val="1214"/>
        </w:trPr>
        <w:tc>
          <w:tcPr>
            <w:tcW w:w="675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урока</w:t>
            </w: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учебника, рабочей тетради и тестовых заданий</w:t>
            </w:r>
          </w:p>
        </w:tc>
        <w:tc>
          <w:tcPr>
            <w:tcW w:w="4854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 обучающихся</w:t>
            </w:r>
          </w:p>
        </w:tc>
      </w:tr>
      <w:tr w:rsidR="00CC5B64" w:rsidRPr="00361879" w:rsidTr="005460D2">
        <w:trPr>
          <w:gridAfter w:val="1"/>
          <w:wAfter w:w="141" w:type="dxa"/>
          <w:trHeight w:val="198"/>
        </w:trPr>
        <w:tc>
          <w:tcPr>
            <w:tcW w:w="9606" w:type="dxa"/>
            <w:gridSpan w:val="3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5B64" w:rsidRPr="008724BF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изменений в окружающем мире </w:t>
            </w: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98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Повторение учебного материала, изученного в 1 и 2 классах)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группы растений, грибов, животных они изучали в 1 классе,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их существенные признаки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; небесные тела, формы суши, виды водоёмов, которые изучали во 2 классе, приводят примеры (согласно местным условиям);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 значение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Солнца для живых существ.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тестовую работу №1, продолжают учиться осуществлять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и самооценку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 и умений.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новый учебник, его условные обозначения,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 представлен и расположен текстовый и иллюстративный материал, как с ним работать, где брать информацию по краеведению.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как появились разные сорта культурных растений, разные породы домашних животных, чем они отличаются от тех видов, что обитают в природе.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сохранения редких растений и животность, создания заповедных территорий,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(или знакомятся) заповедники, заказники, национальные парки родного края.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 в природе и в жизни людей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(верхние маленькие)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будет изучаться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 и решают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(в авторских подзаголовках) задачи разными способами.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них нужную информацию для ответов на вопросы;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произошли в природе и в жизни людей.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произошедшие в классе, школьном дворе.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предположения, как могут измениться со временем объекты природы в результате действия природных явлений.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стихотворение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они получили из них о прошлом,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прошлое и настоящее.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о том, что изменилось в их жизни с прошлого года, что они узнали об окружающем мире, чему научились,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новые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 пополнения своих знаний и умений.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выводы, подводят итог урока (какие была поставлены задачи, какими способами они решались, какой вывод сделан после их решения, о каком новом способе представления информации узнали).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Готовят сообщение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природном или социальном явлении.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(верхние маленькие и рисунок под заголовком)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явления они будут изучать.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на иллюстрациях изображено Солнце.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что они узнали о Солнце, о Земле и её движениях во 2 классе.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: узнать причину сезонных изменений в природе.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предположения и затем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их, читая текст.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времена года изображены на них, почему они объединены стрелками разного цвета.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причине изменения длительности светового дня и количества тепла, которое получает земная поверхность в разные времена года.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Убеждаются (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опыта), что количество тепла, которое получает земная поверхность, зависит от того, как падают (отвесно, наклонно) на неё солнечные лучи и сколько времени длится световой день.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светового дня в указанные на них дни года с помощью отрывного календаря,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заносят информацию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полученные знания о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временах года (1 класс) с новыми, уточняют и дополняют их.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Старинный календарь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месяцеслове – старинным календарём наших предков, читая текст.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месяцев в старинном и современном календаре, свои занятия и сверстников в давние времена.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что их далёкие сверстники были трудолюбивыми, старались помогать во всём старшим.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Разгадывают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старинную загадку о календаре.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тетради,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свои знания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отвечая на вопросы, данные в рамке.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и умения по первому разделу.</w:t>
            </w:r>
          </w:p>
        </w:tc>
      </w:tr>
      <w:tr w:rsidR="00CC5B64" w:rsidRPr="00361879" w:rsidTr="005460D2">
        <w:trPr>
          <w:gridAfter w:val="1"/>
          <w:wAfter w:w="141" w:type="dxa"/>
          <w:trHeight w:val="556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Атмосферные явления и погода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им не известно по теме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им известно из курса 2 класса о природных явлениях, об облаках,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ответы на вопросы.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(в подзаголовках)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задачи перед чтением каждой смысловой части учебного текста.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 по абзацам,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них основную мысль,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новую для себя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соотносят их с текстовой информацией,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приборы (или их модели), с помощью которых определяют характеристики ветра: направление и силу.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рисунков-схем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метеорологических приборов.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приметы плохой и хорошей погоды, ставят задачу проверить их.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погодные явления, учатся изображать их условными знаками.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вести дневник наблюдений в рабочей тетради.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Температура и её измерение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картинки подходят к этому уроку,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и, что им не известно по теме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 и доказывают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температура воздуха является одной из важных характеристик погоды.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температуры окружающей среды на живые существа. Знакомятся с понятиями «теплокровные животные» и «холоднокровные животные»,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теплолюбивых и холодостойких растений и животных (на местном материале).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Опытным путём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ощущения тепла и холода кожей человека являются относительными,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создания специального устройства, с помощью которого можно определять температуру.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основные части,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 надо правильно располагать термометр, измеряя температуру воздуха, воды.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Учатся пользоваться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термометром, измеряют температуру воды и воздуха, записывают её с помощью условных обозначений. Делают модель термометра.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 погоду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дневника наблюдений в рабочей тетради (на каждом уроке).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 погоды.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Возможна экскурсия на метеостанцию.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о чём пойдёт речь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им не известно по теме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 о современной метеослужбе, о профессиях метеоролог и синоптик,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метеорологические приборы или их модели.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 схему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«Прогноз погоды»,  в которой указывают, какие характеристики погоды узнают метеорологи, чтобы синоптики составили её прогноз.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приметы плохой и хорошей погоды, оставленные нашими предками,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надёжность.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научного предсказания будущей погоды.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Необычные атмосферные явления. 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они узнали о природных явлениях, характеризующих погоду.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о каком атмосферном явлении оно написано.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опаснее гром или молния,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свои предположения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тексту.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чем опасна гроза, как надо себя вести во время грозы.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соотносят их с текстовой информацией. По рисунку-схеме узнают, как устроен простейший молниеотвод.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по старинке это устройство называют иногда громоотводом.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 между вспышкой молнии и раскатами грома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грозовой тучи.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 о других опасных атмосферных явлениях (смерч, ураган, град),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какие бедствия они могут принести людям.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стихотворение написано о радуге, красивом природном явлении, которое часто бывает после грозы.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 возникает радуга, какое мнемоническое правило помогает запомнить порядок цветных полос в ней.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градин, узнают, как он образуется.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Делятся своими впечатлениями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о радуге, граде, грозе, которые им приходилось наблюдать.</w:t>
            </w:r>
          </w:p>
        </w:tc>
      </w:tr>
      <w:tr w:rsidR="00CC5B64" w:rsidRPr="00361879" w:rsidTr="005460D2">
        <w:trPr>
          <w:gridAfter w:val="1"/>
          <w:wAfter w:w="141" w:type="dxa"/>
          <w:trHeight w:val="641"/>
        </w:trPr>
        <w:tc>
          <w:tcPr>
            <w:tcW w:w="9606" w:type="dxa"/>
            <w:gridSpan w:val="3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0D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Сезонные изменения в природе. Осень 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Наблюдение осенних изменений в природе и жизни людей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(с помощью учителя или самостоятельно),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для наблюдения,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наблюдений,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 работу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форму представления результатов своих наблюдений.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облачности, наличие или отсутствие осадков,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и силу ветра,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измеряют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воздуха, воды в водоёме (по возможности).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окраски листьев растений,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у каких растений уже закончился листопад, у каких ещё продолжается,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природный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для поделок и презентации.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птиц, насекомых, других животных (по ситуации),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обращают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птиц, оставшихся в родном краю на зимовку.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 наблюдают, какая сельскохозяйственная техника работает на полях, отмечают, какие овощи, фрукты собраны, какие полевые работы уже завершены, какие продолжаются.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группам) отчёт о своих наблюдениях в любой форме.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10. 11.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Осень в природе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осенние изменения в природе они отражают, о чём можно рассказать с их помощью.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на ней изображена природа осенью,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 в неживой и живой природе.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погоду в летние и осенние месяцы.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и осмысливают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осени, которые ими ещё не были названы.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астрономическое начало осени (23 сентября) не совпадает с календарным началом сезона (1 сентября), почему осень наступает в каждой местности в разные периоды времени.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чем примечателен день 23 сентября.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светового дня по отрывному календарю,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погоду сентября, октября, ноября.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 своих наблюдениях и сделанных выводах,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изменения окраски листьев и листопада у лиственных пород деревьев, постепенного опадания хвои у хвойных деревьев,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лиственницу как листопадное хвойное дерево,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вид и красоту в весеннее, летнее и осеннее время года.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жизни разных групп животных осенью.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перелётных, кочующих и осёдлых птиц своего края.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К.Ушинского и иллюстрацию к нему,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какую новую информацию о насекомых они узнали.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диаграммами, условными обозначениями,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тексте, умение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иллюстративную информацию в словесную.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77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Осенняя пора в жизни людей. Осень в жизни наших предков </w:t>
            </w: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так названа тема урока.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колоски (на иллюстрациях, гербарных листах, собранные летом) хлебных культур.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культуры называют озимыми, приводят их примеры.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выделенных в тексте слов. 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тесной связи жизни наших предков с природой, о том, как они берегли её, старались сохранять её чистоту и красоту,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дети всегда были помощниками старших и трудились вместе с ними,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смысл народных пословиц и поговорок.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 сложившиеся и современные орудия труда, способы уборки урожая, предметы быта, обычаи и традиции.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 стихотворения, 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 поэты относятся к осени, как они отражают её красоту, какие признаки осени отмечают.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«озвучивают» их (эмоционально описывают, что на них изображено), эмоционально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своём восприятии осени.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 самоконтроль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свои успехи,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вариант своего участия в групповом проекте, сотрудничают с одноклассниками, взрослыми членами семьи, берут у них интервью о старине,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народных обычаях и традициях, связанных с осенними работами и праздниками.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(рисуют, делают аппликации) объекты природы и культуры для использования в презентациях своих проектных работ.</w:t>
            </w:r>
          </w:p>
        </w:tc>
      </w:tr>
      <w:tr w:rsidR="00CC5B64" w:rsidRPr="00361879" w:rsidTr="005460D2">
        <w:trPr>
          <w:gridAfter w:val="1"/>
          <w:wAfter w:w="141" w:type="dxa"/>
          <w:trHeight w:val="790"/>
        </w:trPr>
        <w:tc>
          <w:tcPr>
            <w:tcW w:w="9606" w:type="dxa"/>
            <w:gridSpan w:val="3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ела и вещества, их свойства </w:t>
            </w: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Тело и вещество. Три состояния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на с. 71,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предстоящего раздела,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способ её решения (в соответствии с иллюстрацией предполагают, что будут выполнять опыты).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из курса 2 класса, что называют телами, что явлениями,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тел окружающего мира и явлений в нём происходящих.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«тело» и «вещество», находят их различия.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тел и веществ.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практическую работу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(в группах):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им тела и вещества, из которых они состоят,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веществ, их свойства. Из данной совокупности слов,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тела, вещества, явления,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их, заносят в колонки таблицы.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классификации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ряду слов,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исключают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из чего состоят вещества.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Пытаются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интуитивном уровне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объяснить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некоторых явлений, предложенных в учебном материале (с. 74, 76),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свои гипотезы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читая текст.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 соответствие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между вербальной, наглядной, модельной (предметной) формой представления частиц вещества.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словесной, наглядной, модельной, схематической информацией, о расположении молекул в твёрдых, жидких и газообразных веществах,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различие в их свойствах.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 опытным путём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твёрдых веществ, жидкостей и газов.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о строении веществ с помощью схем.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задачу, представленную в схематической (алгоритмической) форме,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решение.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стараются заменить природные материалы искусственными материалами, какие знания нужны для их создания.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тестовую работу,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знания и умения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распределять предметы на группы по различным признакам (основаниям),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таблицами, схемами, простыми моделями.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Удивительные открытия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 (лупу, микроскоп), называют их части.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практическую работу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под лупой мелкие предметы, листья, цветки растений (можно растительные клетки арбуза, апельсина, кожицы лука),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убеждаются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том, что они увеличивают их размеры.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открытиями учёных с помощью учебного и научно-популярного текстов, соответствующих иллюстраций,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мысли каждого абзаца,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научную информацию, данную в рисунках в неявном виде.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основную мысль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учебных текстов: все живые организмы состоят из клеток и бывают одноклеточными, как бактерии и простейшие, и многоклеточными, как растения, грибы, животные.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роли бактерий в природе и в жизни человека,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борьбы с болезнетворными бактериями.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 научно-популярный текст о простейших,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научную информацию.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найденную информацию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важности открытий учёных для науки и жизнедеятельности людей.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и оценивают свои знания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выполняя тест в тестовой тетради.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Воздух и его состав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уже узнали о воздухе, изучая тему «Атмосферные явления и погода».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рисуночки,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предположения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будут изучать ещё.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новые познавательные задачи.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воздуха для всего живого на Земле.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 «атмосфера» и «космос».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почему салоны самолётов делают герметичными, а на Луне космонавтам нужны скафандры и специальные устройства для переговоров.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Объясняют с помощью диаграммы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состав воздуха, в каких случаях соотношение газов может изменяться.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практическую работу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чистого и загрязнённого воздуха.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связанные с загрязнением воздуха, меры по сохранению его чистоты.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и иллюстративную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выполняют задания в рабочей тетради.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воздуха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- узнать свойства воздуха.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способ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решения (экспериментальный),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их проведения.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исследования свойств воздуха, движение тёплого и холодного воздуха с помощью простого лабораторного оборудования и приборов,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явления,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опытов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в предложенной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(опытным путём) способность воздуха поддерживать горение.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тушения огня.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свойствах воздуха в любой форме (устно, письменной, с помощью схемы).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используют воздух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свойствах воздуха, полученные разными способами – наблюдением и опытным путём.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 свойства воздуха, которые используют люди ещё с давних времён и сегодня: плохая теплопроводность (утепление с помощью двойных окон), упругость (воздухоплавание), поддерживает горение, движущийся воздух обладает энергией (парусники, современные ветродвигатели).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Слушают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анализируют, комментируют и корректируют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краеведческий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воздуха в своей местности.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местными условиями) старинные мельницы,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парусники, воздушные шары, воздушные змеи, современные ветряки для использования в презентациях.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Вода и её свойства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уже узнали о воде и водоёмах из курсов 2 и 3 классов.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рисуночки,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им предстоит узнать о воде.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новые познавательные задачи.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воды для всего живого на Земле.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слов, выделенных в текстах.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(или реальные сооружения),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устройства, с помощью которых берут и подают воду для бытовых нужд в селе, в городе.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 образуются родники.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- узнать свойства воды.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способ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решения (экспериментальный),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их проведения.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исследования с помощью простого лабораторного оборудования и приборов,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явления,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опытов.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наблюдений и опытов физические свойства воды: прозрачность, упругость, текучесть, сохранение объёма и изменение формы при переливании в сосуды разной формы.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(опытным путём) способность воды растворять вещества,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вещества растворяются в воде, какие нет,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исследований в предложенной форме (в рабочей тетради).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воды, находят сходства и различия.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воды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связанные с загрязнением воды бытовыми и промышленными отходами, когда удобрения, используемые на полях, становятся опасными для жизни.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Приходят к выводу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воду водоёмов перед употреблением нужно очищать.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 иллюстрации схему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очистки воды в городском водопроводе.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практическую работу: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изготавливают простой фильтр и фильтруют загрязнённую воду с его помощью.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опытным путём, можно ли очистить воду от веществ, которые в ней растворяются, простым фильтрованием.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способах очистки воды.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Превращения воды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(с. 102), читают название темы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узнали о веществах, в каких состояниях они могут находиться, чем различается при этом расположение молекул.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маленькие картинки (вверху с. 102), объясняют, что они помогли вспомнить о трёх состояниях веществ и воды.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в каких состояниях они наблюдали воду в природе.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 образуется туман, роса, иней.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познавательные задачи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– узнать, при каких условиях вода переходит из одного состояния в другое, что при этом происходит с её молекулами.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способы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решения (экспериментальный и рассуждения),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их проведения.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исследования с помощью простого лабораторного оборудования и приборов,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явления,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опытов.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Исследуют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наблюдений и опытов, как зависит скорость испарения воды от площади её поверхности, что происходит при испарении солёной воды,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фиксируют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своих исследований.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превращениях воды в предложенной форме (в рабочей тетради).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Круговорот воды в природе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какая проблема стоит перед ними, пытаются её решить, опираясь на знания, полученные ранее,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убеждаются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этих знаний недостаточно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происходит с водой в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с течением времени.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её помощью, как происходит круговорот воды в природе. Предлагают условные знаки, с помощью которых можно наглядно его показать.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опыт, демонстрирующий пример круговорота воды.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задание по моделированию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круговорота воды в рабочей тетради.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«Свойства воздуха и воды»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воздухе и воде.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работу в тестовой тетради.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тексты, рисунки, схемы,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 знаний, данную в явном и неявном виде.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схемы,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представленную в рисунках и схемах, в вербальную (словесную),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2-4 предложения,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проведении опыта,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ошибки.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(или взаимопроверку) выполненных заданий,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в усвоении знаний и освоении УУД.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Почва, её состав и свойства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урока,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курса 2 класса, в каких значениях употребляется слово «земля»,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называется плодородный слой земли, как он образуется, из чего состоит.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эпиграф к первому разделу темы,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и доказывают,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какая из строк относится именно к нему.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слов, выделенных в текстах.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(рисунки, схемы, реальные предметы, например камни, покрытые лишайниками, мхом),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роль солнечного света и тепла, воды, ветра, бактерий, лишайников, растений в образовании почвы.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 способ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задачи (экспериментально узнать состав почвы),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их проведения.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состав почвы и её свойства на основе демонстрационных и самостоятельных опытов,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их результатам,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систематизируют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знания о почве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 помощью схемы.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коллекции почв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какими по составу они могут быть, в чём их различие, какие почвы самые плодородные.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информацию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почвах своей местности.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Обитатели почвы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гигиены при работе с почвой.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курса 1 класса, какие животные обитают в почве,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чем отличается их образ жизни от животных, обитающих в воздушной, водной, наземной среде.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одноклассникам о своих наблюдениях за почвенными животными.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рисунки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пытаются дополнить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список обитателей почвы с их помощью,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осознают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недостаток своих знаний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ещё живые существа обитают в почве, как они взаимодействую между собой.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предположения, обсуждают с одноклассниками, проверяют их, читая материалы учебника.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её помощью, как  происходит взаимодействие обитателей почвы, какое значение имеет вода в круговороте веществ в почве.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при решении разных учебных задач (в рабочей тетради), при выполнении теста (в тестовой тетради).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Почва – кормилица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теста, с целью постановки новых познавательных задач.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рисунки (верхние) и иллюстрации, читают название темы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Осознают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недостаток знаний,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какими способами и какими орудиями труда обрабатывают почву, чем отличаются старинные приспособления от современной сельскохозяйственной техники.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(опираясь на собственные наблюдения и семейный опыт возделывания почвы), от чего зависит плодородие почвы, что может её разрушить, какими способами сохраняли плодородие почвы в старину, какие меры применяют в современном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хозяйстве.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учебника,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и современные способы возделывания почвы и орудия труда,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 и поговорок,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и дополняют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умозаключения.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почве,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 охраны почвы.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тестовые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соответствие, на классификацию по заданному (и не заданному) основанию, на определение лишнего (слова, предмета), на работу со схемой, с таблицей, на преобразование изобразительной информации в словесную, на составление краткого ответа на поставленные вопросы.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 «Тела и вещества»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Дают аргументированные ответы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на поставленные вопросы по изученной теме, приводят конкретные примеры, доказывая своё понимание сущности понятий.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проверки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своих умений проводить наблюдения и опыты, ставить познавательную задачу, выдвигать гипотезу, планировать последовательность своих действий по её проверке, умения делать выводы по результатам целенаправленных наблюдений, а также умений работать с текстом.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 самоконтроль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(или взаимоконтроль),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оказывают помощь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(взаимопомощь),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успехи (и одноклассников),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 и корректируют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для достижения успехов в дальнейшем приобретении умений и навыков. </w:t>
            </w:r>
          </w:p>
        </w:tc>
      </w:tr>
      <w:tr w:rsidR="00CC5B64" w:rsidRPr="00361879" w:rsidTr="005460D2">
        <w:trPr>
          <w:gridAfter w:val="1"/>
          <w:wAfter w:w="141" w:type="dxa"/>
          <w:trHeight w:val="695"/>
        </w:trPr>
        <w:tc>
          <w:tcPr>
            <w:tcW w:w="9606" w:type="dxa"/>
            <w:gridSpan w:val="3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0D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Сезонн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изменения в природе. Зима 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Наблюдение зимних изменений в природе и жизни людей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(с помощью учителя или самостоятельно),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для наблюдения,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наблюдений,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представления результатов своих наблюдений.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облачности, наличие или отсутствие осадков, определяют направление и силу ветра, измеряют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 воздуха и в снежном сугробе около почвы (по возможности).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кустарники,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и хвойные деревья,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вид, собирают природный материал (семена разных деревьев, шишки ели, сосны, веточки хвойных и лиственных деревьев) для дальнейших исследований, поделок и презентаций.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птиц, белок, других животных (по ситуации), обращают внимание на птиц, оставшихся в родном краю на зимовку, развешивают кормушки.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наблюдают, какая сельскохозяйственная техника работает на полях (вывоз навоза, снегозадержание), проверяют народные приметы (по возможности), по которым наши предки определяли, какой будет зима.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отчёт о своих наблюдениях в любой выбранной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явления в неживой природе </w:t>
            </w: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зимние изменения в природе они отражают, о чём можно рассказать с их помощью.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на них изображена природа зимой.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погоду в осенние и зимние месяцы.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явления происходят в зимний период времени в неживой природе, как зимуют растения.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отмечают,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какие явления не были ими названы, какие наблюдали во время экскурсии, на какие не обращали внимания.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Отмечают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чем примечателен день 22 декабря.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светового дня по отрывному календарю,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для 1 ноября, 1 декабря и 31 декабря,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погоду ноября и декабря.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 образуются снежинки, изморозь, морозобоины, гололедица.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(опытным путём)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 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снега и льда, узнают, влияет ли соль на скорость таяния льда.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 поэты относятся к зиме,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они отражают её красоту, какие признаки зимы отмечают, рассказывают о своём восприятии зимы.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«озвучивают» их (эмоционально описывают, что на них изображено). 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растения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картинки,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явления в жизни растений зимой будут изучать.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происходит в жизни разных групп растений в зимний период.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и 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называют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речевой форме явления, которые изображены на них.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снегового покрова для растений,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в которых зимуют деревья, кустарники, кустарнички, многолетние травы.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основание классификации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вечнозелёных растений, анализируя и сравнивая информацию представленную рисунком, соотнося её с собственными наблюдениями.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что знают о разных группах деревьев из курса 1 класса.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Углубляют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расширяют и дополняют знаниями о свойствах и значении коры для деревьев, чем опасны зимние морозы и оттепели для неё, о том, как растут деревья в разное время года, как можно определить возраст дерева по годовым кольцам прироста, от чего зависит форма кроны и ствола дерева.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 информацию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моделью дерева, блок-схемой алгоритма.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опытным путём свойства коры, растительного сока,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при каких условиях и почему возникают на коре морозобоины.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о значении растений для животных в зимнее время.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признаки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можно различать зимой лиственные деревья,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соответствие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между вербальной и наглядной информацией.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дерева (по спилу новогодней ёлки, по пню, по рисунку спила).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 помочь растениям в суровую зиму.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краеведческий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примечательных, любимых, охраняемых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деревьях своей местности, о деревьях долгожителях, о народных обычаях и традициях, связанных с ними.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для использования в презентациях.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Собирают и оформляют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коллекцию семян деревьев.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Зимняя пора в жизни животных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явления происходят в зимний период времени в жизни животных разных групп, как они приспособились к суровым зимним условиям.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жизни млекопитающих, птиц, рыб, насекомых, земноводных, пресмыкающихся зимой.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теплокровных животных, залегающих в спячку, оцепеневших холоднокровных животных, кочующих и зимующих птиц своей местности.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домашних и диких животных,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у домашних животных проявляются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смены сезона, какую помощь могут оказать люди диким животным в зимнее время года.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жизни животных зимой.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урок. Январь – середина зимы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Подводят итоги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 за декабрь.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погоду декабря и января.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времени года зима.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Дают аргументированные ответы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(с. 149).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тестовой тетради.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 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умения. 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нужную информацию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разной форме,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одной формы в другую, в том числе в знаково-символическую, работают с таблицами, схемами, диаграммами. 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исправляют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результаты учебного труда по изученному разделу.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зимовали наши предки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Рассуждают,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 названа тема урока.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одежду, обувь, предметы быта и культуры, которыми пользовались в старину наши предки.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рассказы о жизни и занятиях наших предков в зимний период.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 соответствие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словесной и наглядной информацией (рисунками, реальными предметами).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смысл старинных пословиц и поговорок.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драматизациях,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роли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своих персонажей перед одноклассниками,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сценки (быта, праздничных поздравлений, старинных игр). 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 сложившиеся и современные традиции встречи и празднования новогодних праздников, зимних каникул.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краеведческий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обычаях и традициях, связанных с зимними работами и праздниками.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культуры для использования в презентациях.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699"/>
        </w:trPr>
        <w:tc>
          <w:tcPr>
            <w:tcW w:w="9606" w:type="dxa"/>
            <w:gridSpan w:val="3"/>
          </w:tcPr>
          <w:p w:rsidR="00CC5B64" w:rsidRPr="000D15D2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Организм человека и его здоровье </w:t>
            </w:r>
          </w:p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курсов 1, 2 и 3 класса способы познания окружающего мира, науки, изучающие неживую природу, живые существа.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развитие каких организмов будут изучать.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первым будут изучать организм человека,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и принимают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изучения каждого смыслового блока. При работе с новой информацией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неосновную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разной форме (словесной, иллюстративной, модельной, табличной, схематической).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науки, изучающие организм человека,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область знаний.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здорового образа жизни для здоровья и продолжительности жизни человека,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привычек, вредящих здоровью.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наблюдения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дают определения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раскрывают сущность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новых понятий.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(на рисунках) внутренние органы человека,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рисунком-схемой –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ней части тела человека.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Измеряют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части своего тела.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блока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информацию в схематическую.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с таблицей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заносят в неё данные о себе.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Учатся представлять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виде столбчатой диаграммы –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 диаграмму месяцев рождения учащихся своего класса.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Дополнительно знакомятся с последовательностью развития ребёнка.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sz w:val="24"/>
                <w:szCs w:val="24"/>
              </w:rPr>
              <w:t>Надёжная опора и защита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эти картинки помещены вместе,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и принимают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изучения каждого смыслового блока. При работе с новой информацией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неосновную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словесной, иллюстративной, схематической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кости скелета, суставы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рисунках-схемах,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на своём теле.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позвоночника, его гибкости, её изменении с возрастом человека.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скелеты позвоночных и беспозвоночных животных.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наблюдения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дают определения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раскрывают сущность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новых понятий.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рисунком-схемой –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ней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своём теле основные кости скелета.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модели (или реальные кости, например, курицы) костей,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прочность, лёгкость, подвижность суставов.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вырабатывать осанку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наличие плоскостопия, развивать стопу.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травм опорно-двигательной системы,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(под наблюдением медицинского работника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школы) оказывать первую помощь. 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правила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(советы), как вырасти высоким и стройным, как избежать травм опорно-двигательной системы.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Мышцы, их разнообразие и функции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здесь изображены мальчики с разным выражением лица,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и принимают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ходу изучения каждого смыслового блока. 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мышцы, их функции,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рисунках-схемах,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своём теле.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сухожилий, их свойствах.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сухожилий и мышц.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работу мимических мышц, как реагируют мышцы на изменение температуры тела, что надо делать, чтобы не замёрзнуть.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какими способами можно развивать мышцы, какие меры предосторожности и правила гигиены нужно соблюдать при этом.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рисунками-схемами –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 них и на своём теле мышцы и сухожилия.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и расслабление мышц.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температуры тела при активной работе мышц, работу мимических мышц.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специальных упражнений) свойства суставов, мышц, правильность своей осанки.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правила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(советы), как развивать и укреплять мышцы.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здесь изображён курящий мальчик,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 состав и функции дыхательной системы, что опасно и вредно для неё.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курса 3 класса, что они знают о воздухе, какой газ необходим для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дыхания, какой выделяется при дыхании, для чего нужно проветривание помещений, чем загрязняется атмосфера, как сохранять чистоту воздуха.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 рисунками-схемами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органы дыхания, их функции,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дыхания.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чем опасно загрязнение воздуха, курение, какие приспособления придумал человек, чтобы дышать под водой, в загрязнённом воздухе.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процесс дыхания,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объём грудной клетки при вдохе и выдохе, частоту вдохов и выдохов в покое, при беге.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гигиены органов дыхания, предотвращать их заболевание,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правила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(советы), как правильно дышать.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своё незнание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органы входят в кровеносную систему, как она работает, каков состав крови, какие функции выполняют её частицы, что опасно и вредно для неё.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второстепенную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со схемами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органы кровообращения,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процесс кровообращения.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рисунков, какие функции выполняют частицы крови.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пульсацию крови в сосудах,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частоту пульса в покое и после 20 приседаний.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 следует заботиться о здоровье сердца, чем опасна потеря крови, как можно остановить небольшое кровотечение, какую важную роль играют доноры в жизни общества.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крови, о функциях кровяных телец, о том, для чего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нужен анализ крови, о необходимости знания своей группы крови.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 ролевой игре, представляют сценку «Пришёл доктор».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39. 40.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Питание. Органы пищеварения 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своё незнание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какие вещества необходимы организму для роста и развития, какие органы входят в пищеварительную систему, как она работает, что опасно и вредно для неё, как правильно ухаживать за органами пищеварения.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второстепенную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Учатся извлекать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научную информацию из научно-популярного текста.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какую важную роль играет питание в жизни человека, почему пища должна быть разнообразной, какое значение играют витамины, каким должен быть процесс еды, какие опасности подстерегают тех, кто не следует правилам гигиены питания.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белков, жиров, углеводов и витаминов, составляют вариант меню обеда для вегетарианцев и обычное.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со схемами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органы пищеварения,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как происходит процесс переваривания пищи.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рисунков, какие правила надо соблюдать, чтобы зубы были здоровыми.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плакаты-обращения к тем, от кого зависит качество продуктов питания.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питались наши предки, какой в основном была их пища, сравнивают её с современной. Высказывают свои мнения о вкусной и здоровой пище.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 ролевой игре, представляют сценку «Обед по старинке».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очистки организма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догадываются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почему здесь изображена девочка под душем, лупа,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своё незнание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почему организм нуждается в очистке, какие органы осуществляют её, какие они выполняют функции, что нужно делать, чтобы выделительная система работала хорошо.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изучали о коже во 2 классе,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 рисунками-схемами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называют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органы выделения, их расположение в организме,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какова роль почек в организме, чем опасно переполнение мочевого пузыря, для чего делают анализ мочи.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свойства кожи 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исследуют её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кожу здорового и больного человека, белокожего и смуглого человека.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Учатся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гигиены органов выделения, предотвращать их заболевание,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правила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(советы), как правильно ухаживать за кожей.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 и её роль в организме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знания о работе изученных систем органов: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дыхательной, пищеварительной, кровеносной, выделительной.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цель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урока – узнать, какая система руководит работой всего организма.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своё незнание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что относится к нервной системе, какова её роль в организме, какие функции она выполняет, что вредит её здоровью.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и второстепенную информацию,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наглядной форме.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явном и неявном виде в иллюстративной и схематической форме.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Преобразуют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словесной формы в схематическую.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рисунки-схемы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 их помощью процесс передачи информации в головной и спинной мозг нервными волокнами.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какая память у них развита лучше, планируют развитие разных видов памяти.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какую важную роль играет нервная система в жизни человека, что может нарушать её работу, какие правила надо соблюдать, чтобы беречь свою нервную систему и окружающих.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устроен и работает головной мозг, об асимметрии развития головного мозга.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 ролям научно-популярный текст,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обобщают представленную в нём научную информацию.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что следует включить в сообщение одноклассникам.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43, 44.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чувств, их значение и гигиена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что узнали об органах чувств во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2 классе.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расширяют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работе органов зрения, слуха, обоняния, вкуса, осязания.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учебной статьёй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словесной и схематической форме.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явном и неявном виде в иллюстративной и схематической форме.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схематической формы в словесную.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рисунки-схемы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 их помощью строение органов чувств, процесс передачи информации в головной мозг.  нервными волокнами.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какую важную роль играют органы чувств в жизни человека, что может нарушить их работу, причины снижения остроты зрения, слуха, обоняния, осязания, какие правила надо соблюдать, чтобы беречь здоровье органов чувств.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самонаблюдения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органов чувств, оценивают свои способности видеть, слышать, обонять, осязать, различать вкусы.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предметов с помощью всех органов чувств, в случае отсутствия возможности использования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или двух  из них.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со схемами, указывают части органов зрения и слуха.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обманы зрения и слуха (опытным путём).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правила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(советы) безопасного поведения, как нужно ухаживать за органами чувств.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как надо относиться к людям с нарушением здоровья, какую помощь можно им оказывать.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изученному разделу.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Как лечились наши предки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тестовой тетради.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знания 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умения. 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представленную в разной форме,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одной формы в другую, устанавливают соответствие, работают со схемами.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и исправляют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учебного труда по изученному разделу.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лечились наши предки,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способами лечения. Планируют действия по закаливанию своего организма.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здоровом образе жизни, способах сохранения здоровья,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акцентируют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знания правил экологически грамотного и безопасного поведения в природе и обществе,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своему здоровью и здоровью окружающих.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556"/>
        </w:trPr>
        <w:tc>
          <w:tcPr>
            <w:tcW w:w="9606" w:type="dxa"/>
            <w:gridSpan w:val="3"/>
          </w:tcPr>
          <w:p w:rsidR="00CC5B64" w:rsidRPr="000D15D2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Весна - 2 ч.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Наблюдение весенних изменений в природе и жизни людей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(с помощью учителя или самостоятельно),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для наблюдения,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ход наблюдений,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работу,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представления результатов своих наблюдений.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облачности, наличие или отсутствие осадков, определяют направление и силу ветра,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измеряют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температуру воздуха; измеряют глубину снегового покрова,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 и 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слои сугроба (согласно местным условиям).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сосульки, появление капели, оттаивание почвы, появление проталин, ручьёв,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проталины около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лиственных и хвойных деревьев.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набухшие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почки у кустарников,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лиственных деревьев, н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цветение первоцветов, поведение птиц, белок, других животных (по ситуации).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сельской местности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какая сельскохозяйственная техника работает на полях;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приметы (по возможности), по которым наши предки определяли, какой будет весна.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отчёт о своих наблюдениях в любой выбранной форме.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4077" w:type="dxa"/>
          </w:tcPr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провожали зиму наши предки  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в весенний период</w:t>
            </w:r>
            <w:r w:rsidRPr="000D1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0D15D2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 урока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 с. 70),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они отражают, что можно узнать о старинном обычае проводов зимы.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 чем связаны старинные обычаи проводов зимы, как встречали весну наши предки, какие обычаи сохранились до наших дней.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слова, выделенные в тексте, смыл народных пословиц и поговорок.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погоду февраля и марта.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светового дня по отрывному календарю,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для 22 декабря и 21 марта,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чем примечателен день 21 марта.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что опасно для растений и животных весной.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 поэты относятся к весне, как отражают красоту природы, какие признаки весны отмечают;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и «озвучивают» их (эмоционально описывают, что на них изображено); рассказывают о своём восприятии весны.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праздновании масленицы во внеурочное время.</w:t>
            </w:r>
          </w:p>
        </w:tc>
      </w:tr>
      <w:tr w:rsidR="00CC5B64" w:rsidRPr="00361879" w:rsidTr="005460D2">
        <w:trPr>
          <w:gridAfter w:val="1"/>
          <w:wAfter w:w="141" w:type="dxa"/>
          <w:trHeight w:val="781"/>
        </w:trPr>
        <w:tc>
          <w:tcPr>
            <w:tcW w:w="675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0D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растений и животных 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животных разных групп. Развитие птиц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какое время года наступает после зимы, какие явления в неживой природе происходят при этом, чем важно это время года в жизни животных.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курса 1 класса, какие группы животных им известны,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существенные признаки каждой группы.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размножаются и развиваются разные группы животных.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 разных групп, находят сходства и различия.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читают вопросы в начале текста (с. 74) и пытаются ответить на них. Прочитав текст,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(в группах)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какое строение имеет яйцо птицы,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каждой его части, какие условия необходимы для развития зародыша.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развитие птиц и пресмыкающихся.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среди млекопитающих тоже есть яйцекладущие животные (утконос), а среди пресмыкающихся есть живородящие виды (живородящие ящерицы).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рыб и земноводных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курса 1 класса, какие животные обитают в водной среде, по каким существенным признакам различаются рыбы и земноводные, чем отличаются разные виды рыб, земноводных,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строение рыбы и лягушки,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о способах размножения рыб и земноводных,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маленькие картинки (с. 76),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убеждаются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их знаний недостаточно,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задачи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– узнать, одинаково ли размножаются рыбы и земноводные, какие превращения происходят у них при развитии.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размножения рыб и земноводных, находят сходства и различия. 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по рисункам-схемам последовательность развития рыбы и лягушки.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Стадии развития насекомых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курса 1 класса основные признаки насекомых, их строение, способы передвижения, питания, защиты, отличительные признаки разных видов насекомых, чем отличаются общественные насекомые от других видов.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 наиболее распространённых в своей местности и тех, что занесены в Красную книгу.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картинки (с. 78), убеждаются в недостатке своих знаний о размножении насекомых,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размножаются разные насекомые, какие превращения происходят во время их развития.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 о размножении и развитии разных видов насекомых,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 и 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соответствие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словесной и наглядной информации.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рисунки-схемы, устанавливают последовательность развития мухи, бабочки, божьей коровка, колорадского жука, называют стадии их развития.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способы борьбы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 насекомыми вредителями культурных растений сада, огорода и важность бережного отношения к пчёлам помощникам.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образе жизни муравьёв.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разных животных.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и систематизируют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знания о развитии разных животных.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самооценку 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взаимоконтроль знаний, взаимопомощь в нахождении ошибок и их исправлениях.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растений.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(вверху),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раздела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далее.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курса 1 класса, какие группы растений им известны, называют существенные признаки деревьев, кустарников, травянистых растений, дикорастущих и культурных растений, из курса 2 класса вспоминают, что им известно о лекарственных растениях.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 примеры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разных групп, наиболее распространённых в своей местности, и тех, что занесены в Красную книгу.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познавательную задачу –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свои знания о разнообразии растений.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 и комментируют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новую информацию о растениях,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выделенных слов, с помощью схемы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знания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растений.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научно-популярный текст, выделяют научную информацию.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новые знания о растениях, полученные на уроке.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живой организм. Развитие семени цветкового растения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своих знаний о растениях и восполняют пробелы.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для жизни растений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живых существ, строение цветкового растения, выполняя задания в рабочей тетради (с. 26, задания 15-17).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что растения – живые организмы, называют свойства живых существ, присущие растениям.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задачи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– узнать, с чего начинается развитие цветкового растения, какое строение и какой состав имеют семена, при каких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условиях они пробуждаются и развиваются.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семена фасоли (гороха), соотносят словесную и наглядную информацию, по рисунку-схеме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части семени фасоли.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что семена бывают однодольными (с одной семядолей) и двудольными.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опыты по исследованию состава семян, проводимые учителем, обобщают их результаты.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 исследуют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опытным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путём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(домашние опыты) условия, необходимые для роста и развития семени цветкового растения,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их результатам.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Корни и стебли растений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картинки в учебнике (с. 86),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убеждаются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недостатке знаний,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задачу – узнать, какими бывают корни и стебли растений, какое значение они имеют в жизни растения, какие функции выполняют.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информацию с иллюстрациями.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рисункам-схемам виды корней, корневых систем, почек, расположение листьев на стебле.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 иллюстрациях (гербарных листах), на комнатных растениях (реальных объектах) корни и стебли растений,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описывают, сравнивают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классифицируют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проводят наблюдения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за ростом и развитием побега, его корней, почек, за появлением корней на стебле растений.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Готовят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для одноклассников сообщения о результатах своей экспериментальной деятельности.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типов корней, корневых систем, стеблей, расположении почек и листьев на стебле, о видоизменённых стеблях.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на уроке, восстанавливая в изменённом виде учебный текст.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листьев растений, их функции. Значение растений для живой природы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картинки в учебнике (с. 92),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они уже знают о листьях из курса 1 класса,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предполагают,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что они будут изучать,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какое строение имеет простой лист растения, как называются его части, какое значение имеют листья в жизни растения, какие функции они выполняют.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с которыми ещё не знакомы,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информацию с иллюстрациями.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простые, сложные и сидячие листья, по рисунку-схеме части листа,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сетчатом, дуговом, параллельном расположении жилок в листьях, о видоизменённых листьях.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листья комнатных растений,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описывают, сравнивают и классифицируют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листьев на стебле,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жилок в листьях,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жилку в случае сетчатого расположения жилок.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опыты, проводимые учителем,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делают выводы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их результатам.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проводят наблюдения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за испарением воды листьями растений.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на уроке, восстанавливая в сокращённом виде учебный текст.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Цветок, его роль в жизни растения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из курса 1 класса, какие лесные, полевые, садовые цветы они знают,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сходства и различия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их строении,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свои выводы.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текст, проверяют свои выводы,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с которыми ещё не знакомы,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информацию с иллюстрациями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части цветков на комнатных (или в букетах) растениях.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(на реальных растениях) одиночные цветки и соцветия, на рисунках схемах и фотографиях части цветка,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образовании плодов.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разнообразии названий плодов растений.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цветки комнатных растений,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описывают, сравнивают и классифицируют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на них тычинки и пестики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цветок.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текст,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научную информацию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краткий пересказ.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на уроке, восстанавливая в сокращённом виде учебный текст.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Готовят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 или индивидуально) презентацию какого-нибудь цветкового растения.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размножения растений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картинки в учебнике (с. 101),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темы, предполагают, о каких способах размножения растений можно рассказать используя эти рисунки,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они уже знают о размножении растений,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убеждаются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в недостаточности своих знаний,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какими способами размножаются растения, какие части растения могут выполнять эту функцию.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с которыми ещё не знакомы,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информацию с иллюстрациями.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иллюстрациям, какими способами размножаются растения, изображённые на них,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что помогает им выполнить эту функцию.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приспособления есть у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 растений, которые способствуют распространению их семян.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узнают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размножении растений листьями, стеблевыми черенками и другими способами (кроме семян).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(в группе) способ выращивания растения,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самостоятельно проводят наблюдения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за его ростом и развитием, составляют дневник своих наблюдения и презентуют результаты своих наблюдений в любой форме (оформляют рисунки, макеты, описания, фотографии с комментариями и др.).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полученные на уроках,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успехи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тестовые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B64" w:rsidRPr="00361879" w:rsidTr="005460D2">
        <w:trPr>
          <w:gridAfter w:val="1"/>
          <w:wAfter w:w="141" w:type="dxa"/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Весна воды, тепла, цвета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картинки в учебнике (с. 104),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о каких весенних явлениях в природе и жизни людей можно рассказать с их помощью.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 и 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выводы,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понятия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Обобщают и систематизируют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тестовые задания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разных типов,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восполняют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</w:tr>
      <w:tr w:rsidR="00CC5B64" w:rsidRPr="00361879" w:rsidTr="005460D2">
        <w:trPr>
          <w:gridAfter w:val="1"/>
          <w:wAfter w:w="141" w:type="dxa"/>
          <w:trHeight w:val="805"/>
        </w:trPr>
        <w:tc>
          <w:tcPr>
            <w:tcW w:w="675" w:type="dxa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shd w:val="clear" w:color="auto" w:fill="FFFFFF" w:themeFill="background1"/>
          </w:tcPr>
          <w:p w:rsidR="00CC5B64" w:rsidRPr="00361879" w:rsidRDefault="00CC5B64" w:rsidP="0054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B64" w:rsidRPr="00361879" w:rsidRDefault="00CC5B64" w:rsidP="000D1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быта и культуры наших предков </w:t>
            </w: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Наука история, исторические источники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в учебнике (с. 109),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какую информацию о прошлом можно извлечь по эти рисункам,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 цель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нового раздела.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темы будущих уроков,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экскурсии по изучению прошлого своего края.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мысль отрывка из стихотворения (с. 109) Н. Кончаловской.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узнали о жизни наших предков, изучая материалы 1, 2 классов, предыдущие разделы курса 3 класса,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убеждаются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что они уже многое узнали о жизни своих предков, но многое ещё предстоит изучить.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и 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 соответствие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словесной и наглядной информацией (рисунками, фотографиями,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реальными предметами),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 и классифицируют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источники, изображённые на иллюстрациях, реальные старинные письма, фотографии, книги, предметы быта и культуры.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Извлекают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разных исторических источников.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источники знаний о старине по степени достоверности.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краеведческий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крае,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быта и культуры для использования в презентациях о прошлом своего народа.</w:t>
            </w: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в жизни наших предков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познавательную задачу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какую роль играла природа в жизни людей в давние времена.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 тексты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и 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 наглядную информацию.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почему природа играла важнейшую роль в жизни наших предков, что давала людям природа, какие беды приносила (стихийные бедствия, неурожай и др.), как приспосабливались люди к жизни в разных местностях, как использовали растения и животных, какие строили жилища.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из чего делали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одежду и обувь, какие приспособления для их изготовления придумали.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узнают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 поклонении наших предков природным силам, о древних божествах и оберегах, моделируют в ролевой игре просьбы к добрым и злым духам, в которых верили люди в старину: к кикиморе, лешему, полевику, домовому.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краеведческий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обычаях и традициях, связанных с сезонными работами и праздниками.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Расспрашивают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старинных обычаях, сохранившихся в семье с далёких времён.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и культуры для использования в презентациях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Образ жизни наших предков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Ставят задачу –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узнать, какими были жилища у разных народов, живущих в России и в своей местности, какие старинные традиции сохранились с давних времён у жителей родного края, найти (во время экскурсии) старинные жилища, оценить их состояние и спланировать помощь в сохранности исторических памятников своей местности.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смысл старинных слов.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картинкам рассказы о старинных жилищах. 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старинные обычаи,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 сложившиеся и современные традиции постройки домов, взаимопомощи в строительстве, в празднования новоселий.</w:t>
            </w:r>
          </w:p>
          <w:p w:rsidR="00CC5B64" w:rsidRPr="00361879" w:rsidRDefault="00CC5B64" w:rsidP="005460D2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какие старинные обычаи сохранились в их семье.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макеты старинных домов (по выбору и по желанию, в группе или самостоятельно), выбирают обереги для дома.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Жизнь на селе в давние времена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задачу –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узнать уклад жизни сельских жителей в давние времена и сравнить его с современным.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ценности наших предков, которым желательно следовать.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крестьянской избы, предметы быта, одежду, обувь и занятия её обитателей.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жизни и взаимоотношения между членами семьи,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их с современными, обращают внимание на семейные ценности, которые следует сохранять в своей семье.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смысл старинных пословиц и поговорок.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в драматизациях,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выбирают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роли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своих персонажей перед одноклассниками,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сценки быта, трапезы, старинных игр.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Старинные города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задачи экскурсии (в соответствии с местными условиями).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старинные постройки,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посещают краеведческий музей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собирают материал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презентации исторического и современного города (села). Оформляют отчёт о своих наблюдениях (рисунки, макеты, описания, фотографии с комментариями).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Устраивают выставку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старинных фотографий, предметов быта сельских и городских жителей, которые сохранились в данной местности.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исторических памятников для жителей родного края, археологов, учёных историков.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увиденное на экскурсии и описанное в учебнике,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 сходства и различия. Объясняют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Готовят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презентацию «Памятники истории и культуры нашего города (села).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Старинные ремёсла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картинки и иллюстрации в учебнике (с. 137),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что будут изучать на уроке,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по данной теме,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осознают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недостаток знаний и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кого называли ремесленниками, чем они занимались, какие изделия и из каких природных материалов изготавливали.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их значение в словарях,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смысловые блоки,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планы их пересказа.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т словесную и иллюстративную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быта, изготовленные разными ремесленниками,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 и из чего их можно изготовить, где применить.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т старинные ремёсла с современным изготовлением изделий из глины, металла, древесины.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Любуются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с художественной росписью,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называют существенные признаки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вида.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какие старинные ремёсла сохранились в родном крае, планируют их исследование с последующей презентацией.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 памятниками деревянного зодчества, сохранившихся в России и в родном крае.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дело на Руси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развивалось торговое дело на Руси, как происходил обмен товарами между ремесленниками и крестьянами, как появились деньги.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какую роль в обществе играли купцы, чем опасна и трудна была их работа, какие товары привозили они из других стран, какие вывозили из Руси.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представление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появились деньги на Руси, какую роль они выполняли, как менялись со временем.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какие денежные знаки были на старинных монетах, какие знаки ставятся на современных монетах и бумажных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купюрах в России и в других странах мира.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такое бюджет семьи, как его нужно распределять.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могут рассмотреть, чем занимаются нумизматы и познакомится с чьей-нибудь коллекцией старинных (или современных) монет. </w:t>
            </w: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Одежда наших предков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из курсов 1 и 2 классов, что они уже знают об одежде, какой она бывает, для чего может быть предназначена, чем отличается национальная одежда разных народов, как её украшают, когда надевают.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какой была одежда крестьян, ремесленников, знатных и богатых людей в давние времена, как она менялась.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Читают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разбивают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на смысловые блоки,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 слова, узнают их значение,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план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(или музейные, экспонаты),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со словесной информацией.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 и сравнивают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одежды разных сословий, бедных и богатых людей.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, какой должна была быть одежда крестьянина, ремесленника, почему была разной одежда богатых и бедных людей.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Узнают,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какие узоры используются в одежде в качестве оберегов, украшений, что в одежде имело воспитательное значение.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смены одежды.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о национальных одеждах жителей родного края.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Готовят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сообщения (или проект) о родном крае, его жителях.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Как учились дети в старину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Ставят познавательные задачи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узнать, как учились дети в давние времена, какими были школы, школьные принадлежности, школьная одежда.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, когда появились на Руси первые школы, кто были первые учителя, чему учились дети, какие предметы изучали, на чём и чем писали.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современные школьные классы, школьное оборудование, школьную одежду и принадлежности с теми, которые были в давние времена.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 заданиями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младших школьников, которые были в старинных учебниках,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пытаются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выполнить. 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Организуют выставку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тетрадей,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учебников, ручек, чернильниц, которыми пользовались прадеды, дедушки, бабушки и родители современных младших школьников.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знания,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их усвоения,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пробелы в знаниях и умениях,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восполняют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пробелы. </w:t>
            </w:r>
          </w:p>
        </w:tc>
      </w:tr>
      <w:tr w:rsidR="00CC5B64" w:rsidRPr="00361879" w:rsidTr="005460D2">
        <w:trPr>
          <w:trHeight w:val="1223"/>
        </w:trPr>
        <w:tc>
          <w:tcPr>
            <w:tcW w:w="675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4077" w:type="dxa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свои умения работать с текстом: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её для решения задач разных типов,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 основную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второстепенную информацию, </w:t>
            </w: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преобразуют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 xml:space="preserve"> словесную информацию в графическую, условно-знаковую, в табличную, в схематическую.</w:t>
            </w:r>
          </w:p>
          <w:p w:rsidR="00CC5B64" w:rsidRPr="00361879" w:rsidRDefault="00CC5B64" w:rsidP="0054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361879">
              <w:rPr>
                <w:rFonts w:ascii="Times New Roman" w:hAnsi="Times New Roman" w:cs="Times New Roman"/>
                <w:sz w:val="24"/>
                <w:szCs w:val="24"/>
              </w:rPr>
              <w:t>успехи в учёбе за год.</w:t>
            </w:r>
          </w:p>
        </w:tc>
      </w:tr>
    </w:tbl>
    <w:p w:rsidR="00550CAF" w:rsidRDefault="00550CAF"/>
    <w:sectPr w:rsidR="00550CAF" w:rsidSect="008724B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F4" w:rsidRDefault="005C3BF4" w:rsidP="00CC5B64">
      <w:pPr>
        <w:spacing w:after="0" w:line="240" w:lineRule="auto"/>
      </w:pPr>
      <w:r>
        <w:separator/>
      </w:r>
    </w:p>
  </w:endnote>
  <w:endnote w:type="continuationSeparator" w:id="1">
    <w:p w:rsidR="005C3BF4" w:rsidRDefault="005C3BF4" w:rsidP="00C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345"/>
      <w:docPartObj>
        <w:docPartGallery w:val="Page Numbers (Bottom of Page)"/>
        <w:docPartUnique/>
      </w:docPartObj>
    </w:sdtPr>
    <w:sdtContent>
      <w:p w:rsidR="008724BF" w:rsidRDefault="008724BF">
        <w:pPr>
          <w:pStyle w:val="ab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0D15D2" w:rsidRDefault="000D15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F4" w:rsidRDefault="005C3BF4" w:rsidP="00CC5B64">
      <w:pPr>
        <w:spacing w:after="0" w:line="240" w:lineRule="auto"/>
      </w:pPr>
      <w:r>
        <w:separator/>
      </w:r>
    </w:p>
  </w:footnote>
  <w:footnote w:type="continuationSeparator" w:id="1">
    <w:p w:rsidR="005C3BF4" w:rsidRDefault="005C3BF4" w:rsidP="00CC5B64">
      <w:pPr>
        <w:spacing w:after="0" w:line="240" w:lineRule="auto"/>
      </w:pPr>
      <w:r>
        <w:continuationSeparator/>
      </w:r>
    </w:p>
  </w:footnote>
  <w:footnote w:id="2">
    <w:p w:rsidR="000D15D2" w:rsidRDefault="000D15D2" w:rsidP="000D15D2">
      <w:pPr>
        <w:pStyle w:val="af1"/>
        <w:rPr>
          <w:rFonts w:ascii="Times New Roman" w:hAnsi="Times New Roman" w:cs="Times New Roman"/>
          <w:b/>
          <w:sz w:val="22"/>
          <w:szCs w:val="22"/>
        </w:rPr>
      </w:pPr>
      <w:r w:rsidRPr="005460D2">
        <w:rPr>
          <w:rStyle w:val="af3"/>
          <w:rFonts w:ascii="Times New Roman" w:hAnsi="Times New Roman" w:cs="Times New Roman"/>
          <w:b/>
          <w:sz w:val="22"/>
          <w:szCs w:val="22"/>
        </w:rPr>
        <w:footnoteRef/>
      </w:r>
      <w:r>
        <w:rPr>
          <w:rFonts w:ascii="Times New Roman" w:hAnsi="Times New Roman" w:cs="Times New Roman"/>
          <w:b/>
          <w:sz w:val="22"/>
          <w:szCs w:val="22"/>
        </w:rPr>
        <w:t xml:space="preserve"> С</w:t>
      </w:r>
      <w:r w:rsidRPr="005460D2">
        <w:rPr>
          <w:rFonts w:ascii="Times New Roman" w:hAnsi="Times New Roman" w:cs="Times New Roman"/>
          <w:b/>
          <w:sz w:val="22"/>
          <w:szCs w:val="22"/>
        </w:rPr>
        <w:t>одержание внутрипредметного модуля «ОБЖ»</w:t>
      </w:r>
    </w:p>
    <w:p w:rsidR="000D15D2" w:rsidRPr="00361879" w:rsidRDefault="000D15D2" w:rsidP="000D15D2">
      <w:pPr>
        <w:pStyle w:val="af"/>
        <w:rPr>
          <w:b/>
          <w:i/>
        </w:rPr>
      </w:pPr>
      <w:r>
        <w:rPr>
          <w:b/>
          <w:i/>
          <w:sz w:val="22"/>
          <w:szCs w:val="22"/>
        </w:rPr>
        <w:t xml:space="preserve">2 </w:t>
      </w:r>
      <w:r w:rsidRPr="005460D2">
        <w:rPr>
          <w:b/>
          <w:i/>
          <w:sz w:val="22"/>
          <w:szCs w:val="22"/>
        </w:rPr>
        <w:t>Содержание предметного модуля «Наш край»</w:t>
      </w:r>
    </w:p>
    <w:p w:rsidR="005460D2" w:rsidRPr="005460D2" w:rsidRDefault="005460D2" w:rsidP="00CC5B64">
      <w:pPr>
        <w:pStyle w:val="af1"/>
        <w:rPr>
          <w:rFonts w:ascii="Times New Roman" w:hAnsi="Times New Roman" w:cs="Times New Roman"/>
          <w:b/>
          <w:i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5322A54"/>
    <w:lvl w:ilvl="0">
      <w:numFmt w:val="bullet"/>
      <w:lvlText w:val="*"/>
      <w:lvlJc w:val="left"/>
    </w:lvl>
  </w:abstractNum>
  <w:abstractNum w:abstractNumId="2">
    <w:nsid w:val="03A51233"/>
    <w:multiLevelType w:val="hybridMultilevel"/>
    <w:tmpl w:val="ABE86F00"/>
    <w:lvl w:ilvl="0" w:tplc="1B50377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DB1A6B"/>
    <w:multiLevelType w:val="hybridMultilevel"/>
    <w:tmpl w:val="1A24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44CC3"/>
    <w:multiLevelType w:val="singleLevel"/>
    <w:tmpl w:val="336C3DF2"/>
    <w:lvl w:ilvl="0">
      <w:start w:val="1"/>
      <w:numFmt w:val="upperRoman"/>
      <w:lvlText w:val="%1."/>
      <w:legacy w:legacy="1" w:legacySpace="0" w:legacyIndent="418"/>
      <w:lvlJc w:val="left"/>
      <w:rPr>
        <w:rFonts w:ascii="Microsoft Sans Serif" w:hAnsi="Microsoft Sans Serif" w:cs="Microsoft Sans Serif" w:hint="default"/>
      </w:rPr>
    </w:lvl>
  </w:abstractNum>
  <w:abstractNum w:abstractNumId="5">
    <w:nsid w:val="0B7F2E73"/>
    <w:multiLevelType w:val="hybridMultilevel"/>
    <w:tmpl w:val="80269A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A1A1A"/>
    <w:multiLevelType w:val="hybridMultilevel"/>
    <w:tmpl w:val="0F349B98"/>
    <w:lvl w:ilvl="0" w:tplc="E5322A54">
      <w:start w:val="65535"/>
      <w:numFmt w:val="bullet"/>
      <w:lvlText w:val="-"/>
      <w:legacy w:legacy="1" w:legacySpace="0" w:legacyIndent="216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A6FB9"/>
    <w:multiLevelType w:val="hybridMultilevel"/>
    <w:tmpl w:val="A6C8D460"/>
    <w:lvl w:ilvl="0" w:tplc="0B703E08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F6646"/>
    <w:multiLevelType w:val="hybridMultilevel"/>
    <w:tmpl w:val="CE98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BC1"/>
    <w:multiLevelType w:val="hybridMultilevel"/>
    <w:tmpl w:val="EEFCE022"/>
    <w:lvl w:ilvl="0" w:tplc="E5322A54">
      <w:start w:val="65535"/>
      <w:numFmt w:val="bullet"/>
      <w:lvlText w:val="-"/>
      <w:legacy w:legacy="1" w:legacySpace="0" w:legacyIndent="216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24CB0"/>
    <w:multiLevelType w:val="hybridMultilevel"/>
    <w:tmpl w:val="528AE1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E94CAAF6">
      <w:start w:val="1"/>
      <w:numFmt w:val="russianLower"/>
      <w:lvlText w:val="%2."/>
      <w:lvlJc w:val="left"/>
      <w:pPr>
        <w:ind w:left="34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6B611BF"/>
    <w:multiLevelType w:val="hybridMultilevel"/>
    <w:tmpl w:val="FF4A680A"/>
    <w:lvl w:ilvl="0" w:tplc="FB521ADC">
      <w:start w:val="65535"/>
      <w:numFmt w:val="bullet"/>
      <w:lvlText w:val="-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5EFF"/>
    <w:multiLevelType w:val="hybridMultilevel"/>
    <w:tmpl w:val="AB38FD86"/>
    <w:lvl w:ilvl="0" w:tplc="38C076F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38C076F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1365004"/>
    <w:multiLevelType w:val="hybridMultilevel"/>
    <w:tmpl w:val="263C4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67A574C"/>
    <w:multiLevelType w:val="hybridMultilevel"/>
    <w:tmpl w:val="664A99B2"/>
    <w:lvl w:ilvl="0" w:tplc="38C076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0C1780"/>
    <w:multiLevelType w:val="hybridMultilevel"/>
    <w:tmpl w:val="A32693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02373FF"/>
    <w:multiLevelType w:val="hybridMultilevel"/>
    <w:tmpl w:val="9A44D2DC"/>
    <w:lvl w:ilvl="0" w:tplc="0B703E0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52F80"/>
    <w:multiLevelType w:val="hybridMultilevel"/>
    <w:tmpl w:val="EAF6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83657"/>
    <w:multiLevelType w:val="hybridMultilevel"/>
    <w:tmpl w:val="0278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E142CE"/>
    <w:multiLevelType w:val="singleLevel"/>
    <w:tmpl w:val="3CE8D958"/>
    <w:lvl w:ilvl="0">
      <w:start w:val="1"/>
      <w:numFmt w:val="decimal"/>
      <w:lvlText w:val="%1."/>
      <w:legacy w:legacy="1" w:legacySpace="0" w:legacyIndent="398"/>
      <w:lvlJc w:val="left"/>
      <w:rPr>
        <w:rFonts w:ascii="Microsoft Sans Serif" w:hAnsi="Microsoft Sans Serif" w:cs="Microsoft Sans Serif" w:hint="default"/>
      </w:rPr>
    </w:lvl>
  </w:abstractNum>
  <w:abstractNum w:abstractNumId="26">
    <w:nsid w:val="7A293975"/>
    <w:multiLevelType w:val="hybridMultilevel"/>
    <w:tmpl w:val="B1F4809C"/>
    <w:lvl w:ilvl="0" w:tplc="E94CAA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4"/>
  </w:num>
  <w:num w:numId="6">
    <w:abstractNumId w:val="25"/>
  </w:num>
  <w:num w:numId="7">
    <w:abstractNumId w:val="25"/>
    <w:lvlOverride w:ilvl="0">
      <w:lvl w:ilvl="0">
        <w:start w:val="20"/>
        <w:numFmt w:val="decimal"/>
        <w:lvlText w:val="%1."/>
        <w:legacy w:legacy="1" w:legacySpace="0" w:legacyIndent="398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25"/>
    <w:lvlOverride w:ilvl="0">
      <w:lvl w:ilvl="0">
        <w:start w:val="48"/>
        <w:numFmt w:val="decimal"/>
        <w:lvlText w:val="%1."/>
        <w:legacy w:legacy="1" w:legacySpace="0" w:legacyIndent="389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22"/>
  </w:num>
  <w:num w:numId="10">
    <w:abstractNumId w:val="18"/>
  </w:num>
  <w:num w:numId="11">
    <w:abstractNumId w:val="16"/>
  </w:num>
  <w:num w:numId="12">
    <w:abstractNumId w:val="14"/>
  </w:num>
  <w:num w:numId="13">
    <w:abstractNumId w:val="17"/>
  </w:num>
  <w:num w:numId="14">
    <w:abstractNumId w:val="2"/>
  </w:num>
  <w:num w:numId="15">
    <w:abstractNumId w:val="9"/>
  </w:num>
  <w:num w:numId="16">
    <w:abstractNumId w:val="15"/>
  </w:num>
  <w:num w:numId="17">
    <w:abstractNumId w:val="12"/>
  </w:num>
  <w:num w:numId="18">
    <w:abstractNumId w:val="21"/>
  </w:num>
  <w:num w:numId="19">
    <w:abstractNumId w:val="13"/>
  </w:num>
  <w:num w:numId="20">
    <w:abstractNumId w:val="6"/>
  </w:num>
  <w:num w:numId="21">
    <w:abstractNumId w:val="24"/>
  </w:num>
  <w:num w:numId="22">
    <w:abstractNumId w:val="23"/>
  </w:num>
  <w:num w:numId="23">
    <w:abstractNumId w:val="20"/>
  </w:num>
  <w:num w:numId="24">
    <w:abstractNumId w:val="11"/>
  </w:num>
  <w:num w:numId="25">
    <w:abstractNumId w:val="5"/>
  </w:num>
  <w:num w:numId="26">
    <w:abstractNumId w:val="7"/>
  </w:num>
  <w:num w:numId="27">
    <w:abstractNumId w:val="8"/>
  </w:num>
  <w:num w:numId="28">
    <w:abstractNumId w:val="26"/>
  </w:num>
  <w:num w:numId="29">
    <w:abstractNumId w:val="10"/>
  </w:num>
  <w:num w:numId="30">
    <w:abstractNumId w:val="0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B64"/>
    <w:rsid w:val="000D15D2"/>
    <w:rsid w:val="005460D2"/>
    <w:rsid w:val="00550CAF"/>
    <w:rsid w:val="005C3BF4"/>
    <w:rsid w:val="008724BF"/>
    <w:rsid w:val="00CC5B64"/>
    <w:rsid w:val="00E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C5B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hAnsi="Impact"/>
      <w:sz w:val="24"/>
      <w:szCs w:val="24"/>
    </w:rPr>
  </w:style>
  <w:style w:type="paragraph" w:customStyle="1" w:styleId="Style8">
    <w:name w:val="Style8"/>
    <w:basedOn w:val="a"/>
    <w:uiPriority w:val="99"/>
    <w:rsid w:val="00CC5B64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hAnsi="Impact"/>
      <w:sz w:val="24"/>
      <w:szCs w:val="24"/>
    </w:rPr>
  </w:style>
  <w:style w:type="paragraph" w:customStyle="1" w:styleId="Style11">
    <w:name w:val="Style11"/>
    <w:basedOn w:val="a"/>
    <w:uiPriority w:val="99"/>
    <w:rsid w:val="00CC5B64"/>
    <w:pPr>
      <w:widowControl w:val="0"/>
      <w:autoSpaceDE w:val="0"/>
      <w:autoSpaceDN w:val="0"/>
      <w:adjustRightInd w:val="0"/>
      <w:spacing w:after="0" w:line="254" w:lineRule="exact"/>
      <w:ind w:firstLine="326"/>
      <w:jc w:val="both"/>
    </w:pPr>
    <w:rPr>
      <w:rFonts w:ascii="Impact" w:hAnsi="Impact"/>
      <w:sz w:val="24"/>
      <w:szCs w:val="24"/>
    </w:rPr>
  </w:style>
  <w:style w:type="paragraph" w:customStyle="1" w:styleId="Style12">
    <w:name w:val="Style12"/>
    <w:basedOn w:val="a"/>
    <w:uiPriority w:val="99"/>
    <w:rsid w:val="00CC5B64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hAnsi="Impact"/>
      <w:sz w:val="24"/>
      <w:szCs w:val="24"/>
    </w:rPr>
  </w:style>
  <w:style w:type="paragraph" w:customStyle="1" w:styleId="Style14">
    <w:name w:val="Style14"/>
    <w:basedOn w:val="a"/>
    <w:uiPriority w:val="99"/>
    <w:rsid w:val="00CC5B6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15">
    <w:name w:val="Style15"/>
    <w:basedOn w:val="a"/>
    <w:uiPriority w:val="99"/>
    <w:rsid w:val="00CC5B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hAnsi="Impact"/>
      <w:sz w:val="24"/>
      <w:szCs w:val="24"/>
    </w:rPr>
  </w:style>
  <w:style w:type="paragraph" w:customStyle="1" w:styleId="Style17">
    <w:name w:val="Style17"/>
    <w:basedOn w:val="a"/>
    <w:rsid w:val="00CC5B64"/>
    <w:pPr>
      <w:widowControl w:val="0"/>
      <w:autoSpaceDE w:val="0"/>
      <w:autoSpaceDN w:val="0"/>
      <w:adjustRightInd w:val="0"/>
      <w:spacing w:after="0" w:line="278" w:lineRule="exact"/>
      <w:ind w:firstLine="422"/>
    </w:pPr>
    <w:rPr>
      <w:rFonts w:ascii="Impact" w:hAnsi="Impact"/>
      <w:sz w:val="24"/>
      <w:szCs w:val="24"/>
    </w:rPr>
  </w:style>
  <w:style w:type="paragraph" w:customStyle="1" w:styleId="Style19">
    <w:name w:val="Style19"/>
    <w:basedOn w:val="a"/>
    <w:uiPriority w:val="99"/>
    <w:rsid w:val="00CC5B64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paragraph" w:customStyle="1" w:styleId="Style23">
    <w:name w:val="Style23"/>
    <w:basedOn w:val="a"/>
    <w:uiPriority w:val="99"/>
    <w:rsid w:val="00CC5B64"/>
    <w:pPr>
      <w:widowControl w:val="0"/>
      <w:autoSpaceDE w:val="0"/>
      <w:autoSpaceDN w:val="0"/>
      <w:adjustRightInd w:val="0"/>
      <w:spacing w:after="0" w:line="250" w:lineRule="exact"/>
      <w:ind w:firstLine="326"/>
      <w:jc w:val="both"/>
    </w:pPr>
    <w:rPr>
      <w:rFonts w:ascii="Impact" w:hAnsi="Impact"/>
      <w:sz w:val="24"/>
      <w:szCs w:val="24"/>
    </w:rPr>
  </w:style>
  <w:style w:type="character" w:customStyle="1" w:styleId="FontStyle31">
    <w:name w:val="Font Style31"/>
    <w:basedOn w:val="a0"/>
    <w:uiPriority w:val="99"/>
    <w:rsid w:val="00CC5B64"/>
    <w:rPr>
      <w:rFonts w:ascii="Microsoft Sans Serif" w:hAnsi="Microsoft Sans Serif" w:cs="Microsoft Sans Serif"/>
      <w:b/>
      <w:bCs/>
      <w:color w:val="000000"/>
      <w:sz w:val="32"/>
      <w:szCs w:val="32"/>
    </w:rPr>
  </w:style>
  <w:style w:type="character" w:customStyle="1" w:styleId="FontStyle32">
    <w:name w:val="Font Style32"/>
    <w:basedOn w:val="a0"/>
    <w:uiPriority w:val="99"/>
    <w:rsid w:val="00CC5B64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CC5B64"/>
    <w:rPr>
      <w:rFonts w:ascii="Microsoft Sans Serif" w:hAnsi="Microsoft Sans Serif" w:cs="Microsoft Sans Serif"/>
      <w:i/>
      <w:iCs/>
      <w:color w:val="000000"/>
      <w:spacing w:val="20"/>
      <w:sz w:val="18"/>
      <w:szCs w:val="18"/>
    </w:rPr>
  </w:style>
  <w:style w:type="character" w:customStyle="1" w:styleId="FontStyle36">
    <w:name w:val="Font Style36"/>
    <w:basedOn w:val="a0"/>
    <w:uiPriority w:val="99"/>
    <w:rsid w:val="00CC5B64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character" w:customStyle="1" w:styleId="FontStyle37">
    <w:name w:val="Font Style37"/>
    <w:basedOn w:val="a0"/>
    <w:uiPriority w:val="99"/>
    <w:rsid w:val="00CC5B64"/>
    <w:rPr>
      <w:rFonts w:ascii="Microsoft Sans Serif" w:hAnsi="Microsoft Sans Serif" w:cs="Microsoft Sans Serif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CC5B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hAnsi="Impact"/>
      <w:sz w:val="24"/>
      <w:szCs w:val="24"/>
    </w:rPr>
  </w:style>
  <w:style w:type="paragraph" w:customStyle="1" w:styleId="Style18">
    <w:name w:val="Style18"/>
    <w:basedOn w:val="a"/>
    <w:uiPriority w:val="99"/>
    <w:rsid w:val="00CC5B64"/>
    <w:pPr>
      <w:widowControl w:val="0"/>
      <w:autoSpaceDE w:val="0"/>
      <w:autoSpaceDN w:val="0"/>
      <w:adjustRightInd w:val="0"/>
      <w:spacing w:after="0" w:line="259" w:lineRule="exact"/>
      <w:ind w:hanging="394"/>
    </w:pPr>
    <w:rPr>
      <w:rFonts w:ascii="Impact" w:hAnsi="Impact"/>
      <w:sz w:val="24"/>
      <w:szCs w:val="24"/>
    </w:rPr>
  </w:style>
  <w:style w:type="paragraph" w:customStyle="1" w:styleId="Style21">
    <w:name w:val="Style21"/>
    <w:basedOn w:val="a"/>
    <w:uiPriority w:val="99"/>
    <w:rsid w:val="00CC5B64"/>
    <w:pPr>
      <w:widowControl w:val="0"/>
      <w:autoSpaceDE w:val="0"/>
      <w:autoSpaceDN w:val="0"/>
      <w:adjustRightInd w:val="0"/>
      <w:spacing w:after="0" w:line="216" w:lineRule="exact"/>
      <w:ind w:firstLine="312"/>
      <w:jc w:val="both"/>
    </w:pPr>
    <w:rPr>
      <w:rFonts w:ascii="Impact" w:hAnsi="Impact"/>
      <w:sz w:val="24"/>
      <w:szCs w:val="24"/>
    </w:rPr>
  </w:style>
  <w:style w:type="character" w:customStyle="1" w:styleId="FontStyle34">
    <w:name w:val="Font Style34"/>
    <w:basedOn w:val="a0"/>
    <w:uiPriority w:val="99"/>
    <w:rsid w:val="00CC5B64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35">
    <w:name w:val="Font Style35"/>
    <w:basedOn w:val="a0"/>
    <w:uiPriority w:val="99"/>
    <w:rsid w:val="00CC5B64"/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5B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64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rsid w:val="00CC5B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C5B64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C5B64"/>
    <w:rPr>
      <w:rFonts w:ascii="Arial" w:eastAsia="Times New Roman" w:hAnsi="Arial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CC5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CC5B64"/>
    <w:pPr>
      <w:spacing w:after="0" w:line="240" w:lineRule="auto"/>
    </w:pPr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CC5B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C5B64"/>
    <w:rPr>
      <w:rFonts w:eastAsiaTheme="minorHAnsi"/>
      <w:lang w:eastAsia="en-US"/>
    </w:rPr>
  </w:style>
  <w:style w:type="character" w:customStyle="1" w:styleId="FontStyle44">
    <w:name w:val="Font Style44"/>
    <w:basedOn w:val="a0"/>
    <w:rsid w:val="00CC5B64"/>
    <w:rPr>
      <w:rFonts w:ascii="Microsoft Sans Serif" w:hAnsi="Microsoft Sans Serif" w:cs="Microsoft Sans Serif"/>
      <w:sz w:val="18"/>
      <w:szCs w:val="18"/>
    </w:rPr>
  </w:style>
  <w:style w:type="character" w:customStyle="1" w:styleId="FontStyle41">
    <w:name w:val="Font Style41"/>
    <w:basedOn w:val="a0"/>
    <w:uiPriority w:val="99"/>
    <w:rsid w:val="00CC5B64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styleId="ad">
    <w:name w:val="Body Text Indent"/>
    <w:basedOn w:val="a"/>
    <w:link w:val="ae"/>
    <w:rsid w:val="00CC5B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C5B6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CC5B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C5B6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CC5B64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CC5B64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styleId="af1">
    <w:name w:val="footnote text"/>
    <w:basedOn w:val="a"/>
    <w:link w:val="af2"/>
    <w:uiPriority w:val="99"/>
    <w:unhideWhenUsed/>
    <w:rsid w:val="00CC5B6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C5B64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CC5B64"/>
    <w:rPr>
      <w:vertAlign w:val="superscript"/>
    </w:rPr>
  </w:style>
  <w:style w:type="character" w:customStyle="1" w:styleId="FontStyle95">
    <w:name w:val="Font Style95"/>
    <w:basedOn w:val="a0"/>
    <w:rsid w:val="00CC5B64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CC5B6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CC5B64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8">
    <w:name w:val="Font Style98"/>
    <w:basedOn w:val="a0"/>
    <w:rsid w:val="00CC5B64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Без интервала Знак"/>
    <w:link w:val="a9"/>
    <w:locked/>
    <w:rsid w:val="00CC5B64"/>
    <w:rPr>
      <w:rFonts w:eastAsiaTheme="minorHAnsi"/>
      <w:lang w:eastAsia="en-US"/>
    </w:rPr>
  </w:style>
  <w:style w:type="paragraph" w:customStyle="1" w:styleId="af4">
    <w:name w:val="Основной"/>
    <w:basedOn w:val="a"/>
    <w:link w:val="af5"/>
    <w:rsid w:val="005460D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5460D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6">
    <w:name w:val="Курсив"/>
    <w:basedOn w:val="af4"/>
    <w:rsid w:val="005460D2"/>
    <w:rPr>
      <w:i/>
      <w:iCs/>
    </w:rPr>
  </w:style>
  <w:style w:type="character" w:customStyle="1" w:styleId="Zag11">
    <w:name w:val="Zag_11"/>
    <w:rsid w:val="005460D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5460D2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Знак"/>
    <w:link w:val="af4"/>
    <w:rsid w:val="005460D2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8724B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24BF"/>
    <w:rPr>
      <w:rFonts w:eastAsiaTheme="minorHAnsi"/>
      <w:lang w:eastAsia="en-US"/>
    </w:rPr>
  </w:style>
  <w:style w:type="paragraph" w:customStyle="1" w:styleId="Style9">
    <w:name w:val="Style9"/>
    <w:basedOn w:val="a"/>
    <w:rsid w:val="008724BF"/>
    <w:pPr>
      <w:widowControl w:val="0"/>
      <w:autoSpaceDE w:val="0"/>
      <w:autoSpaceDN w:val="0"/>
      <w:adjustRightInd w:val="0"/>
      <w:spacing w:after="0" w:line="252" w:lineRule="exact"/>
      <w:ind w:firstLine="528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44</Pages>
  <Words>12213</Words>
  <Characters>69616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2016-08-27T12:21:00Z</dcterms:created>
  <dcterms:modified xsi:type="dcterms:W3CDTF">2016-09-01T20:31:00Z</dcterms:modified>
</cp:coreProperties>
</file>