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5D" w:rsidRDefault="004F7C5D" w:rsidP="004F7C5D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 w:rsidRPr="004F7C5D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Материалы, которые будут полезны </w:t>
      </w:r>
    </w:p>
    <w:p w:rsidR="00B52F88" w:rsidRPr="004F7C5D" w:rsidRDefault="004F7C5D" w:rsidP="004F7C5D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 w:rsidRPr="004F7C5D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при подготовке к ЕГЭ по математике</w:t>
      </w:r>
    </w:p>
    <w:p w:rsidR="00B52F88" w:rsidRPr="00B52F88" w:rsidRDefault="00B52F88" w:rsidP="00B5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F88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B52F8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1</w:t>
      </w:r>
      <w:r w:rsidRPr="00B52F88">
        <w:rPr>
          <w:rFonts w:ascii="Times New Roman" w:eastAsia="Times New Roman" w:hAnsi="Times New Roman" w:cs="Times New Roman"/>
          <w:color w:val="333333"/>
          <w:sz w:val="27"/>
          <w:szCs w:val="27"/>
        </w:rPr>
        <w:t>.С</w:t>
      </w:r>
      <w:r w:rsidRPr="00B52F88">
        <w:rPr>
          <w:rFonts w:ascii="Times New Roman" w:eastAsia="Times New Roman" w:hAnsi="Times New Roman" w:cs="Times New Roman"/>
          <w:color w:val="5A5A5A"/>
          <w:sz w:val="27"/>
          <w:szCs w:val="27"/>
          <w:shd w:val="clear" w:color="auto" w:fill="FAFAFA"/>
        </w:rPr>
        <w:t>айт Дмитрия Дмитриевича Гущина</w:t>
      </w:r>
      <w:r w:rsidRPr="00B52F88">
        <w:rPr>
          <w:rFonts w:ascii="Cantarell" w:eastAsia="Times New Roman" w:hAnsi="Cantarell" w:cs="Times New Roman"/>
          <w:color w:val="5A5A5A"/>
          <w:sz w:val="23"/>
        </w:rPr>
        <w:t> </w:t>
      </w:r>
      <w:r w:rsidRPr="00B52F88">
        <w:rPr>
          <w:rFonts w:ascii="Cantarell" w:eastAsia="Times New Roman" w:hAnsi="Cantarell" w:cs="Times New Roman"/>
          <w:color w:val="5A5A5A"/>
          <w:sz w:val="23"/>
          <w:szCs w:val="23"/>
          <w:shd w:val="clear" w:color="auto" w:fill="FAFAFA"/>
        </w:rPr>
        <w:t>—</w:t>
      </w:r>
      <w:hyperlink r:id="rId5" w:tgtFrame="_blank" w:history="1">
        <w:r w:rsidRPr="00B52F88">
          <w:rPr>
            <w:rFonts w:ascii="Cantarell" w:eastAsia="Times New Roman" w:hAnsi="Cantarell" w:cs="Times New Roman"/>
            <w:color w:val="27CDA5"/>
            <w:sz w:val="23"/>
            <w:u w:val="single"/>
          </w:rPr>
          <w:t>РешуЕГЭ</w:t>
        </w:r>
      </w:hyperlink>
      <w:r w:rsidRPr="00B52F88">
        <w:rPr>
          <w:rFonts w:ascii="Cantarell" w:eastAsia="Times New Roman" w:hAnsi="Cantarell" w:cs="Times New Roman"/>
          <w:color w:val="5A5A5A"/>
          <w:sz w:val="23"/>
          <w:szCs w:val="23"/>
          <w:shd w:val="clear" w:color="auto" w:fill="FAFAFA"/>
        </w:rPr>
        <w:t>.</w:t>
      </w:r>
      <w:r w:rsidRPr="00B52F88">
        <w:rPr>
          <w:rFonts w:ascii="Cantarell" w:eastAsia="Times New Roman" w:hAnsi="Cantarell" w:cs="Times New Roman"/>
          <w:color w:val="5A5A5A"/>
          <w:sz w:val="23"/>
        </w:rPr>
        <w:t> </w:t>
      </w:r>
      <w:r w:rsidRPr="00B52F88">
        <w:rPr>
          <w:rFonts w:ascii="Times New Roman" w:eastAsia="Times New Roman" w:hAnsi="Times New Roman" w:cs="Times New Roman"/>
          <w:color w:val="5A5A5A"/>
          <w:sz w:val="24"/>
          <w:szCs w:val="24"/>
          <w:shd w:val="clear" w:color="auto" w:fill="FAFAFA"/>
        </w:rPr>
        <w:t>Очень полезный ресурс для тех, кто готовится к экзаменам самостоятельно.</w:t>
      </w:r>
      <w:r w:rsidRPr="00B52F8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2.Группа ЕГЭ 100 баллов: </w:t>
      </w:r>
      <w:hyperlink r:id="rId6" w:history="1">
        <w:r w:rsidRPr="00B52F88">
          <w:rPr>
            <w:rFonts w:ascii="Arial" w:eastAsia="Times New Roman" w:hAnsi="Arial" w:cs="Arial"/>
            <w:color w:val="FF0000"/>
            <w:sz w:val="23"/>
            <w:u w:val="single"/>
          </w:rPr>
          <w:t>https://vk.com/ege100ballov</w:t>
        </w:r>
      </w:hyperlink>
      <w:r w:rsidRPr="00B52F88">
        <w:rPr>
          <w:rFonts w:ascii="Cantarell" w:eastAsia="Times New Roman" w:hAnsi="Cantarell" w:cs="Times New Roman"/>
          <w:color w:val="5A5A5A"/>
          <w:sz w:val="23"/>
          <w:szCs w:val="23"/>
          <w:shd w:val="clear" w:color="auto" w:fill="FAFAFA"/>
        </w:rPr>
        <w:t>.</w:t>
      </w:r>
      <w:r w:rsidRPr="00B52F8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Лучший канал на </w:t>
      </w:r>
      <w:proofErr w:type="spellStart"/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youtube</w:t>
      </w:r>
      <w:proofErr w:type="spellEnd"/>
      <w:r w:rsidRPr="00B52F88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B52F8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3..</w:t>
      </w:r>
      <w:hyperlink r:id="rId7" w:history="1">
        <w:r w:rsidRPr="00B52F88">
          <w:rPr>
            <w:rFonts w:ascii="Arial" w:eastAsia="Times New Roman" w:hAnsi="Arial" w:cs="Arial"/>
            <w:color w:val="FF0000"/>
            <w:sz w:val="23"/>
            <w:u w:val="single"/>
          </w:rPr>
          <w:t>http://www.youtube.com/channel/UCLDpIKDTFBSwIYtAG0Wpibg</w:t>
        </w:r>
      </w:hyperlink>
      <w:r w:rsidRPr="00B52F88">
        <w:rPr>
          <w:rFonts w:ascii="Cantarell" w:eastAsia="Times New Roman" w:hAnsi="Cantarell" w:cs="Times New Roman"/>
          <w:color w:val="5A5A5A"/>
          <w:sz w:val="23"/>
          <w:szCs w:val="23"/>
          <w:shd w:val="clear" w:color="auto" w:fill="FAFAFA"/>
        </w:rPr>
        <w:t>.</w:t>
      </w:r>
      <w:r w:rsidRPr="00B52F8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4.Сайт </w:t>
      </w:r>
      <w:hyperlink r:id="rId8" w:history="1">
        <w:r w:rsidRPr="00B52F88">
          <w:rPr>
            <w:rFonts w:ascii="Arial" w:eastAsia="Times New Roman" w:hAnsi="Arial" w:cs="Arial"/>
            <w:color w:val="FF0000"/>
            <w:sz w:val="23"/>
            <w:u w:val="single"/>
          </w:rPr>
          <w:t>http://alexlarin.net</w:t>
        </w:r>
      </w:hyperlink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Александра Ларина.</w:t>
      </w:r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br/>
        <w:t>5.Одноименный форум: </w:t>
      </w:r>
      <w:hyperlink r:id="rId9" w:history="1">
        <w:r w:rsidRPr="00B52F88">
          <w:rPr>
            <w:rFonts w:ascii="Arial" w:eastAsia="Times New Roman" w:hAnsi="Arial" w:cs="Arial"/>
            <w:color w:val="FF0000"/>
            <w:sz w:val="23"/>
            <w:u w:val="single"/>
          </w:rPr>
          <w:t>http://alexlarin.com</w:t>
        </w:r>
      </w:hyperlink>
      <w:r w:rsidRPr="00B52F8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 </w:t>
      </w:r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Данный форум — настоящее сокровище при подготовке.</w:t>
      </w:r>
      <w:proofErr w:type="gramEnd"/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Здесь вам и помогут, и подскажут.</w:t>
      </w:r>
      <w:r w:rsidRPr="00B52F8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52F8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6.</w:t>
      </w:r>
      <w:hyperlink r:id="rId10" w:history="1">
        <w:r w:rsidRPr="00B52F88">
          <w:rPr>
            <w:rFonts w:ascii="Arial" w:eastAsia="Times New Roman" w:hAnsi="Arial" w:cs="Arial"/>
            <w:color w:val="900060"/>
            <w:sz w:val="23"/>
            <w:u w:val="single"/>
          </w:rPr>
          <w:t>http://khanacademy.org</w:t>
        </w:r>
      </w:hyperlink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 - весь школьный курс математики в </w:t>
      </w:r>
      <w:proofErr w:type="spellStart"/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видеолекциях</w:t>
      </w:r>
      <w:proofErr w:type="spellEnd"/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br/>
        <w:t>7.</w:t>
      </w:r>
      <w:hyperlink r:id="rId11" w:history="1">
        <w:r w:rsidRPr="00B52F88">
          <w:rPr>
            <w:rFonts w:ascii="Arial" w:eastAsia="Times New Roman" w:hAnsi="Arial" w:cs="Arial"/>
            <w:color w:val="900060"/>
            <w:sz w:val="23"/>
            <w:u w:val="single"/>
          </w:rPr>
          <w:t>http://webmath.exponenta.ru/ege.html</w:t>
        </w:r>
      </w:hyperlink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множество заданий к базовому и профильному уровням.</w:t>
      </w:r>
      <w:proofErr w:type="gramEnd"/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Также объяснение и решение этих заданий.</w:t>
      </w:r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br/>
        <w:t>8.Замечательный сайт для теоретического изучения различных тем ЕГЭ </w:t>
      </w:r>
      <w:hyperlink r:id="rId12" w:history="1">
        <w:r w:rsidRPr="00B52F88">
          <w:rPr>
            <w:rFonts w:ascii="Arial" w:eastAsia="Times New Roman" w:hAnsi="Arial" w:cs="Arial"/>
            <w:color w:val="900060"/>
            <w:sz w:val="23"/>
            <w:u w:val="single"/>
          </w:rPr>
          <w:t>http://interneturok.ru</w:t>
        </w:r>
      </w:hyperlink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. Лекции и решение заданий по всей школьной программе алгебры и геометрии.</w:t>
      </w:r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br/>
        <w:t>9.Сайт Инны Фельдман </w:t>
      </w:r>
      <w:hyperlink r:id="rId13" w:history="1">
        <w:r w:rsidRPr="00B52F88">
          <w:rPr>
            <w:rFonts w:ascii="Arial" w:eastAsia="Times New Roman" w:hAnsi="Arial" w:cs="Arial"/>
            <w:color w:val="FF0000"/>
            <w:sz w:val="23"/>
            <w:u w:val="single"/>
          </w:rPr>
          <w:t>http://ege-ok.ru/</w:t>
        </w:r>
      </w:hyperlink>
      <w:r w:rsidRPr="00B52F8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10.Сайт Ольги Игоревны </w:t>
      </w:r>
      <w:proofErr w:type="spellStart"/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Себедаш</w:t>
      </w:r>
      <w:proofErr w:type="spellEnd"/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  <w:hyperlink r:id="rId14" w:history="1">
        <w:r w:rsidRPr="00B52F88">
          <w:rPr>
            <w:rFonts w:ascii="Arial" w:eastAsia="Times New Roman" w:hAnsi="Arial" w:cs="Arial"/>
            <w:color w:val="FF0000"/>
            <w:sz w:val="23"/>
            <w:u w:val="single"/>
          </w:rPr>
          <w:t>http://egetrener.ru</w:t>
        </w:r>
      </w:hyperlink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 Неповторимое объяснение задач в </w:t>
      </w:r>
      <w:proofErr w:type="spellStart"/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видеоуроках</w:t>
      </w:r>
      <w:proofErr w:type="spellEnd"/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.</w:t>
      </w:r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br/>
        <w:t>11.Сайты для подготовки к последнему заданию второй части!</w:t>
      </w:r>
      <w:proofErr w:type="gramEnd"/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( С</w:t>
      </w:r>
      <w:proofErr w:type="gramStart"/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6</w:t>
      </w:r>
      <w:proofErr w:type="gramEnd"/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или №21)</w:t>
      </w:r>
      <w:r w:rsidRPr="00B52F88">
        <w:rPr>
          <w:rFonts w:ascii="Arial" w:eastAsia="Times New Roman" w:hAnsi="Arial" w:cs="Arial"/>
          <w:color w:val="333333"/>
          <w:sz w:val="23"/>
          <w:szCs w:val="23"/>
        </w:rPr>
        <w:br/>
      </w:r>
      <w:hyperlink r:id="rId15" w:history="1">
        <w:r w:rsidRPr="00B52F88">
          <w:rPr>
            <w:rFonts w:ascii="Arial" w:eastAsia="Times New Roman" w:hAnsi="Arial" w:cs="Arial"/>
            <w:color w:val="900060"/>
            <w:sz w:val="23"/>
            <w:u w:val="single"/>
          </w:rPr>
          <w:t>http://www.diary.ru/~eek/p82538713.htm</w:t>
        </w:r>
      </w:hyperlink>
      <w:r w:rsidRPr="00B52F88">
        <w:rPr>
          <w:rFonts w:ascii="Arial" w:eastAsia="Times New Roman" w:hAnsi="Arial" w:cs="Arial"/>
          <w:color w:val="333333"/>
          <w:sz w:val="23"/>
          <w:szCs w:val="23"/>
        </w:rPr>
        <w:br/>
      </w:r>
      <w:hyperlink r:id="rId16" w:history="1">
        <w:r w:rsidRPr="00B52F88">
          <w:rPr>
            <w:rFonts w:ascii="Arial" w:eastAsia="Times New Roman" w:hAnsi="Arial" w:cs="Arial"/>
            <w:color w:val="900060"/>
            <w:sz w:val="23"/>
            <w:u w:val="single"/>
          </w:rPr>
          <w:t>http://www.shevkin.ru/?action=Page&amp;ID=752</w:t>
        </w:r>
      </w:hyperlink>
      <w:r w:rsidRPr="00B52F8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12.ОФИЦИАЛЬНЫЕ сайты. </w:t>
      </w:r>
      <w:proofErr w:type="gramStart"/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Там найдете демоверсии, кодификаторы и другие официальные полезные документы </w:t>
      </w:r>
      <w:hyperlink r:id="rId17" w:history="1">
        <w:r w:rsidRPr="00B52F88">
          <w:rPr>
            <w:rFonts w:ascii="Arial" w:eastAsia="Times New Roman" w:hAnsi="Arial" w:cs="Arial"/>
            <w:color w:val="FF0000"/>
            <w:sz w:val="23"/>
            <w:u w:val="single"/>
          </w:rPr>
          <w:t>http://www.fipi.ru/</w:t>
        </w:r>
      </w:hyperlink>
      <w:r w:rsidRPr="00B52F88">
        <w:rPr>
          <w:rFonts w:ascii="Arial" w:eastAsia="Times New Roman" w:hAnsi="Arial" w:cs="Arial"/>
          <w:color w:val="333333"/>
          <w:sz w:val="23"/>
          <w:szCs w:val="23"/>
        </w:rPr>
        <w:br/>
      </w:r>
      <w:hyperlink r:id="rId18" w:history="1">
        <w:r w:rsidRPr="00B52F88">
          <w:rPr>
            <w:rFonts w:ascii="Arial" w:eastAsia="Times New Roman" w:hAnsi="Arial" w:cs="Arial"/>
            <w:color w:val="900060"/>
            <w:sz w:val="23"/>
            <w:u w:val="single"/>
          </w:rPr>
          <w:t>http://ege.edu.ru</w:t>
        </w:r>
      </w:hyperlink>
      <w:r w:rsidRPr="00B52F8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13.Десятки часов видео, сотни домашних работ и тестов по всем разделам </w:t>
      </w:r>
      <w:proofErr w:type="spellStart"/>
      <w:r w:rsidRPr="00B52F8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математики</w:t>
      </w:r>
      <w:hyperlink r:id="rId19" w:history="1">
        <w:r w:rsidRPr="00B52F88">
          <w:rPr>
            <w:rFonts w:ascii="Arial" w:eastAsia="Times New Roman" w:hAnsi="Arial" w:cs="Arial"/>
            <w:color w:val="FF0000"/>
            <w:sz w:val="23"/>
            <w:u w:val="single"/>
          </w:rPr>
          <w:t>http</w:t>
        </w:r>
        <w:proofErr w:type="spellEnd"/>
        <w:r w:rsidRPr="00B52F88">
          <w:rPr>
            <w:rFonts w:ascii="Arial" w:eastAsia="Times New Roman" w:hAnsi="Arial" w:cs="Arial"/>
            <w:color w:val="FF0000"/>
            <w:sz w:val="23"/>
            <w:u w:val="single"/>
          </w:rPr>
          <w:t>://www.berdov.com/</w:t>
        </w:r>
      </w:hyperlink>
      <w:r w:rsidRPr="00B52F8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52F8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14..</w:t>
      </w:r>
      <w:hyperlink r:id="rId20" w:tgtFrame="_blank" w:history="1">
        <w:r w:rsidRPr="00B52F88">
          <w:rPr>
            <w:rFonts w:ascii="Cantarell" w:eastAsia="Times New Roman" w:hAnsi="Cantarell" w:cs="Times New Roman"/>
            <w:color w:val="1B8D71"/>
            <w:sz w:val="23"/>
            <w:u w:val="single"/>
          </w:rPr>
          <w:t>Яндекс</w:t>
        </w:r>
      </w:hyperlink>
      <w:r w:rsidRPr="00B52F88">
        <w:rPr>
          <w:rFonts w:ascii="Cantarell" w:eastAsia="Times New Roman" w:hAnsi="Cantarell" w:cs="Times New Roman"/>
          <w:color w:val="5A5A5A"/>
          <w:sz w:val="23"/>
          <w:szCs w:val="23"/>
          <w:shd w:val="clear" w:color="auto" w:fill="FAFAFA"/>
        </w:rPr>
        <w:t> </w:t>
      </w:r>
      <w:r w:rsidRPr="00B52F88">
        <w:rPr>
          <w:rFonts w:ascii="Times New Roman" w:eastAsia="Times New Roman" w:hAnsi="Times New Roman" w:cs="Times New Roman"/>
          <w:color w:val="5A5A5A"/>
          <w:sz w:val="24"/>
          <w:szCs w:val="24"/>
          <w:shd w:val="clear" w:color="auto" w:fill="FAFAFA"/>
        </w:rPr>
        <w:t>также сделал свой ресурс для подготовки к ЕГЭ.</w:t>
      </w:r>
      <w:r w:rsidRPr="00B52F8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52F88">
        <w:rPr>
          <w:rFonts w:ascii="Times New Roman" w:eastAsia="Times New Roman" w:hAnsi="Times New Roman" w:cs="Times New Roman"/>
          <w:color w:val="333333"/>
          <w:sz w:val="20"/>
          <w:szCs w:val="20"/>
        </w:rPr>
        <w:t>15.</w:t>
      </w:r>
      <w:r w:rsidRPr="00B52F88">
        <w:rPr>
          <w:rFonts w:ascii="Arial" w:eastAsia="Times New Roman" w:hAnsi="Arial" w:cs="Arial"/>
          <w:color w:val="333333"/>
          <w:sz w:val="24"/>
          <w:szCs w:val="24"/>
        </w:rPr>
        <w:t>.С</w:t>
      </w:r>
      <w:r w:rsidRPr="00B52F88">
        <w:rPr>
          <w:rFonts w:ascii="Arial" w:eastAsia="Times New Roman" w:hAnsi="Arial" w:cs="Arial"/>
          <w:color w:val="5A5A5A"/>
          <w:sz w:val="24"/>
          <w:szCs w:val="24"/>
          <w:shd w:val="clear" w:color="auto" w:fill="FAFAFA"/>
        </w:rPr>
        <w:t>айт</w:t>
      </w:r>
      <w:r w:rsidRPr="00B52F88">
        <w:rPr>
          <w:rFonts w:ascii="Times New Roman" w:eastAsia="Times New Roman" w:hAnsi="Times New Roman" w:cs="Times New Roman"/>
          <w:color w:val="5A5A5A"/>
          <w:sz w:val="23"/>
          <w:szCs w:val="23"/>
          <w:shd w:val="clear" w:color="auto" w:fill="FAFAFA"/>
        </w:rPr>
        <w:t> </w:t>
      </w:r>
      <w:hyperlink r:id="rId21" w:tgtFrame="_blank" w:history="1">
        <w:r w:rsidRPr="00B52F88">
          <w:rPr>
            <w:rFonts w:ascii="Cantarell" w:eastAsia="Times New Roman" w:hAnsi="Cantarell" w:cs="Times New Roman"/>
            <w:color w:val="1B8D71"/>
            <w:sz w:val="23"/>
            <w:u w:val="single"/>
          </w:rPr>
          <w:t>ФИПИ </w:t>
        </w:r>
      </w:hyperlink>
      <w:r w:rsidRPr="00B52F88">
        <w:rPr>
          <w:rFonts w:ascii="Times New Roman" w:eastAsia="Times New Roman" w:hAnsi="Times New Roman" w:cs="Times New Roman"/>
          <w:color w:val="5A5A5A"/>
          <w:sz w:val="23"/>
          <w:szCs w:val="23"/>
          <w:shd w:val="clear" w:color="auto" w:fill="FAFAFA"/>
        </w:rPr>
        <w:t>—</w:t>
      </w:r>
      <w:r w:rsidRPr="00B52F88">
        <w:rPr>
          <w:rFonts w:ascii="Times New Roman" w:eastAsia="Times New Roman" w:hAnsi="Times New Roman" w:cs="Times New Roman"/>
          <w:color w:val="5A5A5A"/>
          <w:sz w:val="23"/>
        </w:rPr>
        <w:t> </w:t>
      </w:r>
      <w:r w:rsidRPr="00B52F88">
        <w:rPr>
          <w:rFonts w:ascii="Times New Roman" w:eastAsia="Times New Roman" w:hAnsi="Times New Roman" w:cs="Times New Roman"/>
          <w:color w:val="5A5A5A"/>
          <w:sz w:val="24"/>
          <w:szCs w:val="24"/>
          <w:shd w:val="clear" w:color="auto" w:fill="FAFAFA"/>
        </w:rPr>
        <w:t>ресурс, где можно найти демонстрацион</w:t>
      </w:r>
      <w:r w:rsidRPr="00B52F88">
        <w:rPr>
          <w:rFonts w:ascii="Cantarell" w:eastAsia="Times New Roman" w:hAnsi="Cantarell" w:cs="Times New Roman"/>
          <w:color w:val="5A5A5A"/>
          <w:sz w:val="24"/>
          <w:szCs w:val="24"/>
          <w:shd w:val="clear" w:color="auto" w:fill="FAFAFA"/>
        </w:rPr>
        <w:t>ные варианты, спецификации и кодификаторы ЕГЭ на предыдущие годы</w:t>
      </w:r>
      <w:proofErr w:type="gramEnd"/>
      <w:r w:rsidRPr="00B52F88">
        <w:rPr>
          <w:rFonts w:ascii="Cantarell" w:eastAsia="Times New Roman" w:hAnsi="Cantarell" w:cs="Times New Roman"/>
          <w:color w:val="5A5A5A"/>
          <w:sz w:val="24"/>
          <w:szCs w:val="24"/>
          <w:shd w:val="clear" w:color="auto" w:fill="FAFAFA"/>
        </w:rPr>
        <w:t xml:space="preserve">, и то, что готовит нам </w:t>
      </w:r>
      <w:proofErr w:type="spellStart"/>
      <w:r w:rsidRPr="00B52F88">
        <w:rPr>
          <w:rFonts w:ascii="Cantarell" w:eastAsia="Times New Roman" w:hAnsi="Cantarell" w:cs="Times New Roman"/>
          <w:color w:val="5A5A5A"/>
          <w:sz w:val="24"/>
          <w:szCs w:val="24"/>
          <w:shd w:val="clear" w:color="auto" w:fill="FAFAFA"/>
        </w:rPr>
        <w:t>Минобр</w:t>
      </w:r>
      <w:proofErr w:type="spellEnd"/>
      <w:r w:rsidRPr="00B52F88">
        <w:rPr>
          <w:rFonts w:ascii="Cantarell" w:eastAsia="Times New Roman" w:hAnsi="Cantarell" w:cs="Times New Roman"/>
          <w:color w:val="5A5A5A"/>
          <w:sz w:val="24"/>
          <w:szCs w:val="24"/>
          <w:shd w:val="clear" w:color="auto" w:fill="FAFAFA"/>
        </w:rPr>
        <w:t xml:space="preserve"> в этом году.</w:t>
      </w:r>
      <w:r w:rsidRPr="00B52F88">
        <w:rPr>
          <w:rFonts w:ascii="Cantarell" w:eastAsia="Times New Roman" w:hAnsi="Cantarell" w:cs="Times New Roman"/>
          <w:color w:val="5A5A5A"/>
          <w:sz w:val="24"/>
          <w:szCs w:val="24"/>
          <w:shd w:val="clear" w:color="auto" w:fill="FAFAFA"/>
        </w:rPr>
        <w:br/>
        <w:t>16..Полезный информационный портал, с хорошей статистикой прошлых лет по ЕГЭ, так и называется</w:t>
      </w:r>
      <w:r w:rsidRPr="00B52F88">
        <w:rPr>
          <w:rFonts w:ascii="Cantarell" w:eastAsia="Times New Roman" w:hAnsi="Cantarell" w:cs="Times New Roman"/>
          <w:color w:val="5A5A5A"/>
          <w:sz w:val="23"/>
        </w:rPr>
        <w:t> </w:t>
      </w:r>
      <w:r w:rsidRPr="00B52F88">
        <w:rPr>
          <w:rFonts w:ascii="Cantarell" w:eastAsia="Times New Roman" w:hAnsi="Cantarell" w:cs="Times New Roman"/>
          <w:color w:val="5A5A5A"/>
          <w:sz w:val="23"/>
          <w:szCs w:val="23"/>
          <w:shd w:val="clear" w:color="auto" w:fill="FAFAFA"/>
        </w:rPr>
        <w:t>— </w:t>
      </w:r>
      <w:hyperlink r:id="rId22" w:tgtFrame="_blank" w:history="1">
        <w:r w:rsidRPr="00B52F88">
          <w:rPr>
            <w:rFonts w:ascii="Cantarell" w:eastAsia="Times New Roman" w:hAnsi="Cantarell" w:cs="Times New Roman"/>
            <w:color w:val="27CDA5"/>
            <w:sz w:val="23"/>
            <w:u w:val="single"/>
          </w:rPr>
          <w:t>ЕГЭ портал</w:t>
        </w:r>
      </w:hyperlink>
      <w:r w:rsidRPr="00B52F88">
        <w:rPr>
          <w:rFonts w:ascii="Cantarell" w:eastAsia="Times New Roman" w:hAnsi="Cantarell" w:cs="Times New Roman"/>
          <w:color w:val="5A5A5A"/>
          <w:sz w:val="23"/>
          <w:szCs w:val="23"/>
          <w:shd w:val="clear" w:color="auto" w:fill="FAFAFA"/>
        </w:rPr>
        <w:t>.</w:t>
      </w:r>
      <w:r w:rsidRPr="00B52F88">
        <w:rPr>
          <w:rFonts w:ascii="Cantarell" w:eastAsia="Times New Roman" w:hAnsi="Cantarell" w:cs="Times New Roman"/>
          <w:color w:val="5A5A5A"/>
          <w:sz w:val="23"/>
          <w:szCs w:val="23"/>
          <w:shd w:val="clear" w:color="auto" w:fill="FAFAFA"/>
        </w:rPr>
        <w:br/>
        <w:t>17..</w:t>
      </w:r>
      <w:hyperlink r:id="rId23" w:tgtFrame="_blank" w:history="1">
        <w:r w:rsidRPr="00B52F88">
          <w:rPr>
            <w:rFonts w:ascii="Cantarell" w:eastAsia="Times New Roman" w:hAnsi="Cantarell" w:cs="Times New Roman"/>
            <w:color w:val="27CDA5"/>
            <w:sz w:val="23"/>
            <w:u w:val="single"/>
          </w:rPr>
          <w:t>Еще один информационный сайт</w:t>
        </w:r>
      </w:hyperlink>
      <w:r w:rsidRPr="00B52F88">
        <w:rPr>
          <w:rFonts w:ascii="Cantarell" w:eastAsia="Times New Roman" w:hAnsi="Cantarell" w:cs="Times New Roman"/>
          <w:color w:val="5A5A5A"/>
          <w:sz w:val="23"/>
          <w:szCs w:val="23"/>
          <w:shd w:val="clear" w:color="auto" w:fill="FAFAFA"/>
        </w:rPr>
        <w:t>,</w:t>
      </w:r>
      <w:r w:rsidRPr="00B52F88">
        <w:rPr>
          <w:rFonts w:ascii="Cantarell" w:eastAsia="Times New Roman" w:hAnsi="Cantarell" w:cs="Times New Roman"/>
          <w:color w:val="5A5A5A"/>
          <w:sz w:val="23"/>
        </w:rPr>
        <w:t> </w:t>
      </w:r>
      <w:r w:rsidRPr="00B52F88">
        <w:rPr>
          <w:rFonts w:ascii="Times New Roman" w:eastAsia="Times New Roman" w:hAnsi="Times New Roman" w:cs="Times New Roman"/>
          <w:color w:val="5A5A5A"/>
          <w:sz w:val="24"/>
          <w:szCs w:val="24"/>
          <w:shd w:val="clear" w:color="auto" w:fill="FAFAFA"/>
        </w:rPr>
        <w:t>с самой разнообразной информацией — от рейтинга ВУЗов до процедуры подачи апелляции.</w:t>
      </w:r>
    </w:p>
    <w:p w:rsidR="00B52F88" w:rsidRPr="00B52F88" w:rsidRDefault="00B52F88" w:rsidP="00B52F88">
      <w:pPr>
        <w:shd w:val="clear" w:color="auto" w:fill="FAFAFA"/>
        <w:spacing w:after="150" w:line="300" w:lineRule="atLeast"/>
        <w:jc w:val="both"/>
        <w:rPr>
          <w:rFonts w:ascii="Cantarell" w:eastAsia="Times New Roman" w:hAnsi="Cantarell" w:cs="Times New Roman"/>
          <w:color w:val="5A5A5A"/>
          <w:sz w:val="23"/>
          <w:szCs w:val="23"/>
        </w:rPr>
      </w:pPr>
      <w:r w:rsidRPr="00B52F88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Популярные пособия </w:t>
      </w:r>
      <w:proofErr w:type="gramStart"/>
      <w:r w:rsidRPr="00B52F88">
        <w:rPr>
          <w:rFonts w:ascii="Times New Roman" w:eastAsia="Times New Roman" w:hAnsi="Times New Roman" w:cs="Times New Roman"/>
          <w:color w:val="5A5A5A"/>
          <w:sz w:val="24"/>
          <w:szCs w:val="24"/>
        </w:rPr>
        <w:t>для</w:t>
      </w:r>
      <w:proofErr w:type="gramEnd"/>
      <w:r w:rsidRPr="00B52F88"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подготовке к ЕГЭ:</w:t>
      </w:r>
    </w:p>
    <w:p w:rsidR="00B52F88" w:rsidRPr="00B52F88" w:rsidRDefault="006E4FF2" w:rsidP="00B52F88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00" w:lineRule="atLeast"/>
        <w:ind w:left="375"/>
        <w:jc w:val="both"/>
        <w:rPr>
          <w:rFonts w:ascii="Cantarell" w:eastAsia="Times New Roman" w:hAnsi="Cantarell" w:cs="Times New Roman"/>
          <w:color w:val="5A5A5A"/>
          <w:sz w:val="23"/>
          <w:szCs w:val="23"/>
        </w:rPr>
      </w:pPr>
      <w:hyperlink r:id="rId24" w:tgtFrame="_blank" w:history="1">
        <w:r w:rsidR="00B52F88" w:rsidRPr="00B52F88">
          <w:rPr>
            <w:rFonts w:ascii="Cantarell" w:eastAsia="Times New Roman" w:hAnsi="Cantarell" w:cs="Times New Roman"/>
            <w:color w:val="27CDA5"/>
            <w:sz w:val="23"/>
            <w:u w:val="single"/>
          </w:rPr>
          <w:t>Учебные пособия по математике</w:t>
        </w:r>
      </w:hyperlink>
    </w:p>
    <w:p w:rsidR="00B52F88" w:rsidRPr="00B52F88" w:rsidRDefault="00B52F88" w:rsidP="00B52F88">
      <w:pPr>
        <w:shd w:val="clear" w:color="auto" w:fill="FAFAFA"/>
        <w:spacing w:after="150" w:line="300" w:lineRule="atLeast"/>
        <w:jc w:val="both"/>
        <w:rPr>
          <w:rFonts w:ascii="Cantarell" w:eastAsia="Times New Roman" w:hAnsi="Cantarell" w:cs="Times New Roman"/>
          <w:color w:val="5A5A5A"/>
          <w:sz w:val="23"/>
          <w:szCs w:val="23"/>
        </w:rPr>
      </w:pPr>
      <w:r w:rsidRPr="00B52F88">
        <w:rPr>
          <w:rFonts w:ascii="Times New Roman" w:eastAsia="Times New Roman" w:hAnsi="Times New Roman" w:cs="Times New Roman"/>
          <w:color w:val="5A5A5A"/>
          <w:sz w:val="24"/>
          <w:szCs w:val="24"/>
        </w:rPr>
        <w:t>Рекомендую ознакомиться с материалами по ссылкам:</w:t>
      </w:r>
    </w:p>
    <w:p w:rsidR="00B52F88" w:rsidRPr="00B52F88" w:rsidRDefault="006E4FF2" w:rsidP="00B52F88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00" w:lineRule="atLeast"/>
        <w:ind w:left="375"/>
        <w:jc w:val="both"/>
        <w:rPr>
          <w:rFonts w:ascii="Cantarell" w:eastAsia="Times New Roman" w:hAnsi="Cantarell" w:cs="Times New Roman"/>
          <w:color w:val="5A5A5A"/>
          <w:sz w:val="23"/>
          <w:szCs w:val="23"/>
        </w:rPr>
      </w:pPr>
      <w:hyperlink r:id="rId25" w:tgtFrame="_blank" w:history="1">
        <w:proofErr w:type="spellStart"/>
        <w:r w:rsidR="00B52F88" w:rsidRPr="00B52F88">
          <w:rPr>
            <w:rFonts w:ascii="Cantarell" w:eastAsia="Times New Roman" w:hAnsi="Cantarell" w:cs="Times New Roman"/>
            <w:color w:val="27CDA5"/>
            <w:sz w:val="23"/>
            <w:u w:val="single"/>
          </w:rPr>
          <w:t>Онлайн</w:t>
        </w:r>
        <w:proofErr w:type="spellEnd"/>
        <w:r w:rsidR="00B52F88" w:rsidRPr="00B52F88">
          <w:rPr>
            <w:rFonts w:ascii="Cantarell" w:eastAsia="Times New Roman" w:hAnsi="Cantarell" w:cs="Times New Roman"/>
            <w:color w:val="27CDA5"/>
            <w:sz w:val="23"/>
            <w:u w:val="single"/>
          </w:rPr>
          <w:t xml:space="preserve"> подготовка по математике</w:t>
        </w:r>
      </w:hyperlink>
    </w:p>
    <w:p w:rsidR="00B52F88" w:rsidRPr="00B52F88" w:rsidRDefault="00B52F88" w:rsidP="00B52F88">
      <w:pPr>
        <w:spacing w:before="100" w:beforeAutospacing="1" w:after="100" w:afterAutospacing="1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</w:p>
    <w:p w:rsidR="00B52F88" w:rsidRPr="00B52F88" w:rsidRDefault="00B52F88" w:rsidP="004F7C5D">
      <w:pPr>
        <w:spacing w:after="0" w:line="240" w:lineRule="auto"/>
        <w:rPr>
          <w:rFonts w:ascii="Cantarell" w:eastAsia="Times New Roman" w:hAnsi="Cantarell" w:cs="Times New Roman"/>
          <w:color w:val="5A5A5A"/>
          <w:sz w:val="23"/>
          <w:szCs w:val="23"/>
        </w:rPr>
      </w:pPr>
      <w:r w:rsidRPr="00B52F88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E20396" w:rsidRDefault="00E20396"/>
    <w:sectPr w:rsidR="00E20396" w:rsidSect="006E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tare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5BD"/>
    <w:multiLevelType w:val="multilevel"/>
    <w:tmpl w:val="6BF2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32394"/>
    <w:multiLevelType w:val="multilevel"/>
    <w:tmpl w:val="5D9C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06B86"/>
    <w:multiLevelType w:val="multilevel"/>
    <w:tmpl w:val="8AC4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224DF"/>
    <w:multiLevelType w:val="multilevel"/>
    <w:tmpl w:val="7C18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F88"/>
    <w:rsid w:val="004F7C5D"/>
    <w:rsid w:val="006E4FF2"/>
    <w:rsid w:val="00B52F88"/>
    <w:rsid w:val="00E2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F2"/>
  </w:style>
  <w:style w:type="paragraph" w:styleId="1">
    <w:name w:val="heading 1"/>
    <w:basedOn w:val="a"/>
    <w:link w:val="10"/>
    <w:uiPriority w:val="9"/>
    <w:qFormat/>
    <w:rsid w:val="00B52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">
    <w:name w:val="HTML Variable"/>
    <w:basedOn w:val="a0"/>
    <w:uiPriority w:val="99"/>
    <w:semiHidden/>
    <w:unhideWhenUsed/>
    <w:rsid w:val="00B52F88"/>
    <w:rPr>
      <w:i/>
      <w:iCs/>
    </w:rPr>
  </w:style>
  <w:style w:type="character" w:customStyle="1" w:styleId="apple-converted-space">
    <w:name w:val="apple-converted-space"/>
    <w:basedOn w:val="a0"/>
    <w:rsid w:val="00B52F88"/>
  </w:style>
  <w:style w:type="character" w:styleId="a3">
    <w:name w:val="Hyperlink"/>
    <w:basedOn w:val="a0"/>
    <w:uiPriority w:val="99"/>
    <w:semiHidden/>
    <w:unhideWhenUsed/>
    <w:rsid w:val="00B52F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larin.net/" TargetMode="External"/><Relationship Id="rId13" Type="http://schemas.openxmlformats.org/officeDocument/2006/relationships/hyperlink" Target="http://ege-ok.ru/" TargetMode="External"/><Relationship Id="rId18" Type="http://schemas.openxmlformats.org/officeDocument/2006/relationships/hyperlink" Target="http://ege.edu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ipi.ru/" TargetMode="External"/><Relationship Id="rId7" Type="http://schemas.openxmlformats.org/officeDocument/2006/relationships/hyperlink" Target="http://www.youtube.com/channel/UCLDpIKDTFBSwIYtAG0Wpibg" TargetMode="External"/><Relationship Id="rId12" Type="http://schemas.openxmlformats.org/officeDocument/2006/relationships/hyperlink" Target="http://interneturok.ru/" TargetMode="External"/><Relationship Id="rId17" Type="http://schemas.openxmlformats.org/officeDocument/2006/relationships/hyperlink" Target="http://www.fipi.ru/" TargetMode="External"/><Relationship Id="rId25" Type="http://schemas.openxmlformats.org/officeDocument/2006/relationships/hyperlink" Target="http://wp.me/p6DOO8-K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evkin.ru/?action=Page&amp;ID=752" TargetMode="External"/><Relationship Id="rId20" Type="http://schemas.openxmlformats.org/officeDocument/2006/relationships/hyperlink" Target="https://ege.yandex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ege100ballov" TargetMode="External"/><Relationship Id="rId11" Type="http://schemas.openxmlformats.org/officeDocument/2006/relationships/hyperlink" Target="http://webmath.exponenta.ru/ege.html" TargetMode="External"/><Relationship Id="rId24" Type="http://schemas.openxmlformats.org/officeDocument/2006/relationships/hyperlink" Target="http://onege.ru/uchebnie-posobiya/uchebnie-posobiya-po-matematike/" TargetMode="External"/><Relationship Id="rId5" Type="http://schemas.openxmlformats.org/officeDocument/2006/relationships/hyperlink" Target="http://reshuege.ru/" TargetMode="External"/><Relationship Id="rId15" Type="http://schemas.openxmlformats.org/officeDocument/2006/relationships/hyperlink" Target="http://www.diary.ru/~eek/p82538713.htm" TargetMode="External"/><Relationship Id="rId23" Type="http://schemas.openxmlformats.org/officeDocument/2006/relationships/hyperlink" Target="http://www.ctege.info/" TargetMode="External"/><Relationship Id="rId10" Type="http://schemas.openxmlformats.org/officeDocument/2006/relationships/hyperlink" Target="http://khanacademy.org/" TargetMode="External"/><Relationship Id="rId19" Type="http://schemas.openxmlformats.org/officeDocument/2006/relationships/hyperlink" Target="http://www.berdov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exlarin.com/" TargetMode="External"/><Relationship Id="rId14" Type="http://schemas.openxmlformats.org/officeDocument/2006/relationships/hyperlink" Target="http://egetrener.ru/" TargetMode="External"/><Relationship Id="rId22" Type="http://schemas.openxmlformats.org/officeDocument/2006/relationships/hyperlink" Target="http://4ege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2521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2016-12-20T03:46:00Z</dcterms:created>
  <dcterms:modified xsi:type="dcterms:W3CDTF">2016-12-20T03:50:00Z</dcterms:modified>
</cp:coreProperties>
</file>