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3E" w:rsidRDefault="00A17F3E"/>
    <w:p w:rsidR="00A17F3E" w:rsidRPr="00EB036C" w:rsidRDefault="00A17F3E" w:rsidP="001F4DC8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B036C">
        <w:rPr>
          <w:rFonts w:ascii="Times New Roman" w:hAnsi="Times New Roman"/>
          <w:b/>
          <w:bCs/>
          <w:sz w:val="32"/>
          <w:szCs w:val="32"/>
          <w:lang w:eastAsia="ru-RU"/>
        </w:rPr>
        <w:t>Педагогика для родителей</w:t>
      </w:r>
    </w:p>
    <w:p w:rsidR="00A17F3E" w:rsidRPr="00EB036C" w:rsidRDefault="00A17F3E" w:rsidP="001F4DC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036C">
        <w:rPr>
          <w:rFonts w:ascii="Times New Roman" w:hAnsi="Times New Roman"/>
          <w:b/>
          <w:bCs/>
          <w:sz w:val="28"/>
          <w:szCs w:val="28"/>
          <w:lang w:eastAsia="ru-RU"/>
        </w:rPr>
        <w:t>Советы для родителей по воспитанию детей</w:t>
      </w:r>
    </w:p>
    <w:p w:rsidR="00A17F3E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Ступень первая.</w:t>
      </w: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 Вам что-то надо от ребенка.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Кому понравится каждый день слышать сотни приказов! Первым делом забудьте про командный гон и просите, просите и еще раз просите. Вы должны помнить, что слово «пожалуйста» является волшебным не только в устах вашего ребенка, но и в ваших тоже.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Ситуация: ваше чадо, вдоволь наигравшись, оставило в комнате пейзаж, сопоставимый с последствиями операции «Буря в пустыне».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Требуется: ликвидировать беспорядок.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Причем из-за формы, в которую облечен вопрос, возразить очень трудно. Это как если бы вас спросили: «А вы уже перестали пить коньяк по утрам?»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о...!», ребенок слышит: «Ты бесчувственный и глупый, на тебя нельзя положиться».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Всегда стремитесь вызвать в ребенке чувство того, что он является вашим почти полноправным партнером.</w:t>
      </w:r>
    </w:p>
    <w:p w:rsidR="00A17F3E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Ступень вторая</w:t>
      </w: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. Он сопротивляется.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переключить. Он начинает сопротивляться — предложите ему что-то другое. Осторожному ребенку нужен ритм и ритуал — зная, что за чем следует, он будет меньше сопротивляться вашему руководству.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Общие закономерности таковы: экстравертов нужно немножечко сосредотачивать и «тормозить», а интровертов — наоборот, поощрять и тормошить.</w:t>
      </w:r>
    </w:p>
    <w:p w:rsidR="00A17F3E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Ступень третья</w:t>
      </w: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. Он продолжает сопротивляться.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Кажется, тут уже наказания не избежать. Но вы попробуйте поступить с точностью до наоборот. И вместо кнута посулите пряник. Все дети ждут выходных. Все дети ждут праздников. Все любят подарки. Все облизываются при слове «мороженое». Награда за хорошее поведение обычно вызывает желание вести себя так и дальше, а наказание за плохое только акцентирует внимание ребенка на плохом и убеждает его: «Ты плохой».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Поэтому, если возникла необходимость дать понять ребенку, что он поступил дурно, никогда не говорите ему: «Ты — ужасный ребенок, ты невыносим». Разграничьте ребенка и поступок ребенка. Ваши словесные выступления должны быть выдержаны в ключе: «Ты хороший ребенок, а разве такой замечательный мальчик может так ужасно капризничать (мучить кошку, плеваться супом и т.д.)?» Ваша задача — не вызвать у ребенка ощущение собственной неполноценности и безнадежности, а, наоборот, поднять его собственную значимость, здоровые амбиции. Пусть он сам учится оценивать свои поступки с точки зрения здравого смысла.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Фиксируйте малейшие проблески хорошего поведения, желания делать что-то хорошее. Развешивайте над кроватью маленького хулигана флажки, звездочки и пр. по количеству хороших поступков за день. И за каждый десятый... двадцатый давайте приз. Почаще говорите слова, которые подчеркивают его значимость и побуждают к лучшему: «Ты у меня такой умница (хороший, добрый, внимательный, ответственный и т.д.), ты сделал потрясающую работу. Ты мой помощник».</w:t>
      </w:r>
    </w:p>
    <w:p w:rsidR="00A17F3E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Ступень четвертая</w:t>
      </w: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. Он еще упрямится.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 войскам команду. Командовать — это значит прямо сказать ребенку, что вы от него хотите: «Я хочу, чтобы ты убрал свои игрушки».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A17F3E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Ступень пятая и последняя</w:t>
      </w: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. Он не смог остановиться.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решения проблемы. Главное здесь — шоковая терапия.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Это может быть своеобразный «тайм-аут», ребенку нужно остаться наедине с собой, освободиться от негативных эмоций. Закройте маленького скандалиста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комнате (безусловно, это не д</w:t>
      </w: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олжен быть пыльный чулан или какая-нибудь кладовка) на несколько минут. Минута за год жизни, стало быть, если четырехлетнему достаточно четырех минут, десятилетний может побыть в ней и все десять. Сидя взаперти, дети последовательно орут, злятс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я, дуются, грустят, боятся и </w:t>
      </w: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успокаиваются.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Ни в коем случае не нужно рассматривать варианты «шоковой терапии» </w:t>
      </w:r>
      <w:hyperlink r:id="rId4" w:tooltip="Как можно наказывать ребёнка" w:history="1">
        <w:r w:rsidRPr="00EB036C">
          <w:rPr>
            <w:rFonts w:ascii="Times New Roman" w:hAnsi="Times New Roman"/>
            <w:b/>
            <w:bCs/>
            <w:color w:val="2C1B09"/>
            <w:sz w:val="24"/>
            <w:szCs w:val="24"/>
            <w:u w:val="single"/>
            <w:lang w:eastAsia="ru-RU"/>
          </w:rPr>
          <w:t>как наказание</w:t>
        </w:r>
      </w:hyperlink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 — это просто последние попытки наладить сотрудничество. Каждый ребенок должен четко усвоить: если он будет упорствовать до последнего, ему придется ненадолго остаться со своими чувствами. Пусть попытается посмотреть на себя со стороны.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036C">
        <w:rPr>
          <w:rFonts w:ascii="Times New Roman" w:hAnsi="Times New Roman"/>
          <w:color w:val="000000"/>
          <w:sz w:val="24"/>
          <w:szCs w:val="24"/>
          <w:lang w:eastAsia="ru-RU"/>
        </w:rPr>
        <w:t>Если протестующий рев вашего чада не несет в себе никакой конструктивной ноты, а является «воплями ради воплей», он уже втянулся в процесс и не может остановиться, пойти на попятный: не нанеся ущерба собственной гордости, его нужно просто резко «переключить», потому что разумные доводы тут не подействуют. Скажите ему: «Кажется, тебя укусила злая Каприза, я знаю, как тебе можно помочь», голос ваш должен быть как можно более ласковым, вы ведь знаете, что ваш ребенок — это ваш ребенок, а злая Каприза — внешнее влияние. Лучшее средство от истерик — холодная вода, вот и устройте оздоравливающее обливание после каждого эпизода. Очень скоро ваш ребенок откажется от истерик как доводов. Главное, обливание — не наказание для ребенка, холодной воды боится Каприза. Поэтому в вашем голосе не должно быть гнева, только спокойствие, понимание и здоровая ирония. Хорошо, если поход в ванную закончится возней и хохотом в общей победе над внешним врагом. И к тому же, между прочим, холодная вода — великолепный стимулятор иммунитета. Заодно и о здоровье позаботитесь.</w:t>
      </w: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7F3E" w:rsidRPr="00EB036C" w:rsidRDefault="00A17F3E" w:rsidP="001F4DC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7F3E" w:rsidRPr="00EB036C" w:rsidRDefault="00A17F3E" w:rsidP="001F4DC8">
      <w:pPr>
        <w:rPr>
          <w:rFonts w:ascii="Times New Roman" w:hAnsi="Times New Roman"/>
          <w:sz w:val="24"/>
          <w:szCs w:val="24"/>
        </w:rPr>
      </w:pPr>
      <w:hyperlink r:id="rId5" w:history="1">
        <w:r w:rsidRPr="00EB036C">
          <w:rPr>
            <w:rStyle w:val="Hyperlink"/>
            <w:rFonts w:ascii="Times New Roman" w:hAnsi="Times New Roman"/>
            <w:sz w:val="24"/>
            <w:szCs w:val="24"/>
          </w:rPr>
          <w:t>http://ped-kopilka.ru/roditeljam/kak-vospityvat-reb-nka-bez-krikov-i-nakazanii.html</w:t>
        </w:r>
      </w:hyperlink>
    </w:p>
    <w:p w:rsidR="00A17F3E" w:rsidRPr="00EB036C" w:rsidRDefault="00A17F3E">
      <w:pPr>
        <w:rPr>
          <w:rFonts w:ascii="Times New Roman" w:hAnsi="Times New Roman"/>
          <w:sz w:val="24"/>
          <w:szCs w:val="24"/>
        </w:rPr>
      </w:pPr>
    </w:p>
    <w:sectPr w:rsidR="00A17F3E" w:rsidRPr="00EB036C" w:rsidSect="00B7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C8"/>
    <w:rsid w:val="00011AD5"/>
    <w:rsid w:val="001D74AF"/>
    <w:rsid w:val="001F4DC8"/>
    <w:rsid w:val="00296B03"/>
    <w:rsid w:val="00380743"/>
    <w:rsid w:val="00616668"/>
    <w:rsid w:val="007B55DF"/>
    <w:rsid w:val="00812A18"/>
    <w:rsid w:val="008E081B"/>
    <w:rsid w:val="008F137C"/>
    <w:rsid w:val="00A17F3E"/>
    <w:rsid w:val="00B36AC9"/>
    <w:rsid w:val="00B756F3"/>
    <w:rsid w:val="00C67474"/>
    <w:rsid w:val="00DC21DB"/>
    <w:rsid w:val="00E65449"/>
    <w:rsid w:val="00EB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6747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4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4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47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747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747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747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747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747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747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47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747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747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7474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747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747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7474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7474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7474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6747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674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67474"/>
    <w:rPr>
      <w:rFonts w:ascii="Cambria" w:hAnsi="Cambria" w:cs="Times New Roman"/>
      <w:color w:val="17365D"/>
      <w:spacing w:val="5"/>
      <w:kern w:val="28"/>
      <w:sz w:val="52"/>
      <w:szCs w:val="52"/>
      <w:lang w:val="ru-RU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747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7474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Strong">
    <w:name w:val="Strong"/>
    <w:basedOn w:val="DefaultParagraphFont"/>
    <w:uiPriority w:val="99"/>
    <w:qFormat/>
    <w:rsid w:val="00C6747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67474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C6747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674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6747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6747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74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747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67474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C67474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C6747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67474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67474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67474"/>
    <w:pPr>
      <w:outlineLvl w:val="9"/>
    </w:pPr>
  </w:style>
  <w:style w:type="character" w:styleId="Hyperlink">
    <w:name w:val="Hyperlink"/>
    <w:basedOn w:val="DefaultParagraphFont"/>
    <w:uiPriority w:val="99"/>
    <w:rsid w:val="001F4DC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F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F4DC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B03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roditeljam/kak-vospityvat-reb-nka-bez-krikov-i-nakazanii.html" TargetMode="External"/><Relationship Id="rId4" Type="http://schemas.openxmlformats.org/officeDocument/2006/relationships/hyperlink" Target="http://ped-kopilka.ru/roditeljam/kak-mozhno-nakazyvat-rebenka-kak-reshat-semeinye-konflik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1011</Words>
  <Characters>5767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Мурашева</dc:creator>
  <cp:keywords/>
  <dc:description/>
  <cp:lastModifiedBy>пользователь</cp:lastModifiedBy>
  <cp:revision>1</cp:revision>
  <dcterms:created xsi:type="dcterms:W3CDTF">2016-04-25T07:30:00Z</dcterms:created>
  <dcterms:modified xsi:type="dcterms:W3CDTF">2016-04-25T18:41:00Z</dcterms:modified>
</cp:coreProperties>
</file>