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1" w:rsidRPr="005B504A" w:rsidRDefault="00AB3E51" w:rsidP="007162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Исследовательская работа «Лишайники-индикаторы чистоты воздуха»</w:t>
      </w:r>
    </w:p>
    <w:p w:rsidR="00AB3E51" w:rsidRPr="005B504A" w:rsidRDefault="00AB3E51" w:rsidP="005B504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5B504A">
        <w:rPr>
          <w:rFonts w:ascii="Arial" w:hAnsi="Arial" w:cs="Arial"/>
          <w:bCs/>
          <w:color w:val="000000"/>
          <w:sz w:val="20"/>
          <w:szCs w:val="20"/>
          <w:lang w:eastAsia="ru-RU"/>
        </w:rPr>
        <w:t>ученики 4 «А» класса МБОУ «Храбровская СОШ»</w:t>
      </w:r>
    </w:p>
    <w:p w:rsidR="00AB3E51" w:rsidRPr="005B504A" w:rsidRDefault="00AB3E51" w:rsidP="007162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5B504A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Руководитель: Абраконова Маргарита  Вячеславовна    </w:t>
      </w:r>
    </w:p>
    <w:p w:rsidR="00AB3E51" w:rsidRPr="005B504A" w:rsidRDefault="00AB3E51" w:rsidP="007162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5B504A">
        <w:rPr>
          <w:rFonts w:ascii="Arial" w:hAnsi="Arial" w:cs="Arial"/>
          <w:bCs/>
          <w:color w:val="000000"/>
          <w:sz w:val="20"/>
          <w:szCs w:val="20"/>
          <w:lang w:eastAsia="ru-RU"/>
        </w:rPr>
        <w:t>Пос. Храброво,   Февраль 2014года</w:t>
      </w:r>
    </w:p>
    <w:p w:rsidR="00AB3E51" w:rsidRPr="005B504A" w:rsidRDefault="00AB3E51" w:rsidP="007162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Актуальность</w:t>
      </w:r>
      <w:r w:rsidRPr="005B504A">
        <w:rPr>
          <w:rFonts w:ascii="Arial" w:hAnsi="Arial" w:cs="Arial"/>
          <w:color w:val="000000"/>
          <w:sz w:val="20"/>
          <w:szCs w:val="20"/>
          <w:lang w:eastAsia="ru-RU"/>
        </w:rPr>
        <w:br/>
        <w:t>Решение проблемы значимо для всех, т.к. состояние окружающей среды влияет на здоровье человека. Лишайники очень чувствительны к загрязнению атмосферного воздуха. По наличию лишайников, их многообразию и обилию можно судить о чистоте воздуха. Этот метод называется биоиндикация, или лихеноиндикация. Мы решили оценить качество воздуха в поселках при помощи обилия лишайников, растущих на деревьях.</w:t>
      </w:r>
    </w:p>
    <w:p w:rsidR="00AB3E51" w:rsidRPr="005B504A" w:rsidRDefault="00AB3E51" w:rsidP="007162E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Гуляя по пришкольному участку, мы обратили внимание на то, что на многих деревьях, на стволах  и ветках, имеются наросты различной окраски от сизой до зелёной. Мы узнали, что это лишайники. Нам стало интересно</w:t>
      </w:r>
      <w:r>
        <w:rPr>
          <w:rFonts w:ascii="Arial" w:hAnsi="Arial" w:cs="Arial"/>
          <w:sz w:val="20"/>
          <w:szCs w:val="20"/>
          <w:lang w:eastAsia="ru-RU"/>
        </w:rPr>
        <w:t>, везде ли одинаково распространены лишайники и с чем это связано.</w:t>
      </w:r>
    </w:p>
    <w:p w:rsidR="00AB3E51" w:rsidRPr="005B504A" w:rsidRDefault="00AB3E51" w:rsidP="00E46987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>Объект изучения</w:t>
      </w:r>
      <w:r w:rsidRPr="005B504A">
        <w:rPr>
          <w:rFonts w:ascii="Arial" w:hAnsi="Arial" w:cs="Arial"/>
          <w:sz w:val="20"/>
          <w:szCs w:val="20"/>
          <w:lang w:eastAsia="ru-RU"/>
        </w:rPr>
        <w:t> – лишайники.</w:t>
      </w:r>
    </w:p>
    <w:p w:rsidR="00AB3E51" w:rsidRPr="005B504A" w:rsidRDefault="00AB3E51" w:rsidP="00E46987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 </w:t>
      </w:r>
      <w:r w:rsidRPr="005B504A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>Цель</w:t>
      </w:r>
      <w:r w:rsidRPr="005B504A">
        <w:rPr>
          <w:rFonts w:ascii="Arial" w:hAnsi="Arial" w:cs="Arial"/>
          <w:sz w:val="20"/>
          <w:szCs w:val="20"/>
          <w:lang w:eastAsia="ru-RU"/>
        </w:rPr>
        <w:t> – определить качество чистоты воздуха в разных местах на территории поселка Храброво и других поселках Гурьевского района</w:t>
      </w:r>
    </w:p>
    <w:p w:rsidR="00AB3E51" w:rsidRPr="005B504A" w:rsidRDefault="00AB3E51" w:rsidP="00E46987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Определены следующие </w:t>
      </w:r>
      <w:r w:rsidRPr="005B504A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>задачи:</w:t>
      </w:r>
    </w:p>
    <w:p w:rsidR="00AB3E51" w:rsidRPr="005B504A" w:rsidRDefault="00AB3E51" w:rsidP="00E46987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1.Узнать о роли лишайников в природе и жизни человека, вред или пользу приносят они деревьям.  </w:t>
      </w:r>
    </w:p>
    <w:p w:rsidR="00AB3E51" w:rsidRPr="005B504A" w:rsidRDefault="00AB3E51" w:rsidP="00E46987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2.Познакомиться с методом лихеноиндикации.</w:t>
      </w:r>
    </w:p>
    <w:p w:rsidR="00AB3E51" w:rsidRPr="005B504A" w:rsidRDefault="00AB3E51" w:rsidP="00E46987">
      <w:p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3.Собрать объективную информацию о чистоте атмосферного воздуха поселка.</w:t>
      </w:r>
    </w:p>
    <w:p w:rsidR="00AB3E51" w:rsidRPr="005B504A" w:rsidRDefault="00AB3E51" w:rsidP="00E46987">
      <w:p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4.Рассмотреть лищайник под микроскопом для ознакомления с его строением.</w:t>
      </w:r>
    </w:p>
    <w:p w:rsidR="00AB3E51" w:rsidRPr="005B504A" w:rsidRDefault="00AB3E51" w:rsidP="00E46987">
      <w:p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5.Сделать рисунки лишайников, обнаруженных в процессе исследования.</w:t>
      </w:r>
    </w:p>
    <w:p w:rsidR="00AB3E51" w:rsidRPr="005B504A" w:rsidRDefault="00AB3E51" w:rsidP="00E46987">
      <w:pPr>
        <w:rPr>
          <w:rFonts w:ascii="Arial" w:hAnsi="Arial" w:cs="Arial"/>
          <w:b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sz w:val="20"/>
          <w:szCs w:val="20"/>
          <w:lang w:eastAsia="ru-RU"/>
        </w:rPr>
        <w:t xml:space="preserve">Гипотеза - </w:t>
      </w:r>
      <w:r w:rsidRPr="005B504A">
        <w:rPr>
          <w:rFonts w:ascii="Arial" w:hAnsi="Arial" w:cs="Arial"/>
          <w:sz w:val="20"/>
          <w:szCs w:val="20"/>
          <w:lang w:eastAsia="ru-RU"/>
        </w:rPr>
        <w:t>заключается в том, что распространение лишайников, их обилие будет неодинаковым в разных местах нашего района.</w:t>
      </w:r>
    </w:p>
    <w:p w:rsidR="00AB3E51" w:rsidRPr="005B504A" w:rsidRDefault="00AB3E51">
      <w:pPr>
        <w:rPr>
          <w:rFonts w:ascii="Arial" w:hAnsi="Arial" w:cs="Arial"/>
          <w:b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sz w:val="20"/>
          <w:szCs w:val="20"/>
          <w:lang w:eastAsia="ru-RU"/>
        </w:rPr>
        <w:t>Методы:</w:t>
      </w:r>
    </w:p>
    <w:p w:rsidR="00AB3E51" w:rsidRPr="005B504A" w:rsidRDefault="00AB3E51" w:rsidP="00D6114F">
      <w:pPr>
        <w:numPr>
          <w:ilvl w:val="0"/>
          <w:numId w:val="5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Определение состояния лишайникового покрова деревьев;</w:t>
      </w:r>
    </w:p>
    <w:p w:rsidR="00AB3E51" w:rsidRPr="005B504A" w:rsidRDefault="00AB3E51" w:rsidP="00D6114F">
      <w:pPr>
        <w:numPr>
          <w:ilvl w:val="0"/>
          <w:numId w:val="5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Наблюдение;</w:t>
      </w:r>
    </w:p>
    <w:p w:rsidR="00AB3E51" w:rsidRPr="005B504A" w:rsidRDefault="00AB3E51" w:rsidP="00D6114F">
      <w:pPr>
        <w:numPr>
          <w:ilvl w:val="0"/>
          <w:numId w:val="5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Визуальная оценка покрытия;</w:t>
      </w:r>
    </w:p>
    <w:p w:rsidR="00AB3E51" w:rsidRPr="005B504A" w:rsidRDefault="00AB3E51" w:rsidP="00D6114F">
      <w:pPr>
        <w:numPr>
          <w:ilvl w:val="0"/>
          <w:numId w:val="5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Сравнение.</w:t>
      </w:r>
    </w:p>
    <w:p w:rsidR="00AB3E51" w:rsidRPr="005B504A" w:rsidRDefault="00AB3E51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Мимо малого мира проходишь ты как посторонний.</w:t>
      </w:r>
    </w:p>
    <w:p w:rsidR="00AB3E51" w:rsidRPr="005B504A" w:rsidRDefault="00AB3E51" w:rsidP="00D6114F">
      <w:p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sz w:val="20"/>
          <w:szCs w:val="20"/>
          <w:lang w:eastAsia="ru-RU"/>
        </w:rPr>
        <w:t>Лишайники и их отличие от других растений</w:t>
      </w:r>
      <w:r w:rsidRPr="005B504A">
        <w:rPr>
          <w:rFonts w:ascii="Arial" w:hAnsi="Arial" w:cs="Arial"/>
          <w:sz w:val="20"/>
          <w:szCs w:val="20"/>
          <w:lang w:eastAsia="ru-RU"/>
        </w:rPr>
        <w:t>:</w:t>
      </w:r>
    </w:p>
    <w:p w:rsidR="00AB3E51" w:rsidRPr="005B504A" w:rsidRDefault="00AB3E51" w:rsidP="00D6114F">
      <w:pPr>
        <w:numPr>
          <w:ilvl w:val="0"/>
          <w:numId w:val="7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Лишайники представляют своеобразную группу комплексных организмов, тело</w:t>
      </w:r>
      <w:r w:rsidRPr="005B504A">
        <w:rPr>
          <w:rFonts w:ascii="Arial" w:hAnsi="Arial" w:cs="Arial"/>
          <w:sz w:val="20"/>
          <w:szCs w:val="20"/>
          <w:lang w:eastAsia="ru-RU"/>
        </w:rPr>
        <w:br/>
        <w:t>которых всегда состоит из двух компонентов – гриба и водоросли.</w:t>
      </w:r>
    </w:p>
    <w:p w:rsidR="00AB3E51" w:rsidRPr="005B504A" w:rsidRDefault="00AB3E51" w:rsidP="00D6114F">
      <w:pPr>
        <w:numPr>
          <w:ilvl w:val="0"/>
          <w:numId w:val="8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Непосредственное влияние на лишайники оказывают освещенность, температура, физические и химические свойства субстрата и особенно состав воздуха.</w:t>
      </w:r>
    </w:p>
    <w:p w:rsidR="00AB3E51" w:rsidRPr="005B504A" w:rsidRDefault="00AB3E51" w:rsidP="00D6114F">
      <w:pPr>
        <w:numPr>
          <w:ilvl w:val="0"/>
          <w:numId w:val="9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У лишайников отсутствует непроницаемая кутикула и газообмен происходит свободно через всю поверхность. Также всей поверхностью лишайники впитывают дождевую воду, где концентрируется много токсичных газов.</w:t>
      </w:r>
    </w:p>
    <w:p w:rsidR="00AB3E51" w:rsidRPr="005B504A" w:rsidRDefault="00AB3E51" w:rsidP="00D6114F">
      <w:pPr>
        <w:numPr>
          <w:ilvl w:val="0"/>
          <w:numId w:val="10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У Берегов Эстонии есть очень маленький остров под названием Вормси, здесь в 1982 году был даже организован первый заказник, где были взяты под охрану лишайники. На острове редкостное сообщество низших и высших растений исследуется и охраняется. Этот удивительный природный ландшафт, где царят лишайники, сохраняется в первозданном виде.</w:t>
      </w:r>
    </w:p>
    <w:p w:rsidR="00AB3E51" w:rsidRPr="005B504A" w:rsidRDefault="00AB3E51" w:rsidP="00D6114F">
      <w:pPr>
        <w:numPr>
          <w:ilvl w:val="0"/>
          <w:numId w:val="11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В результате взаимодействия гриба и водоросли, составляющих организм лишайника, образуются </w:t>
      </w:r>
      <w:r w:rsidRPr="005B504A">
        <w:rPr>
          <w:rFonts w:ascii="Arial" w:hAnsi="Arial" w:cs="Arial"/>
          <w:b/>
          <w:bCs/>
          <w:sz w:val="20"/>
          <w:szCs w:val="20"/>
          <w:lang w:eastAsia="ru-RU"/>
        </w:rPr>
        <w:t>специфические вещества</w:t>
      </w:r>
      <w:r w:rsidRPr="005B504A">
        <w:rPr>
          <w:rFonts w:ascii="Arial" w:hAnsi="Arial" w:cs="Arial"/>
          <w:sz w:val="20"/>
          <w:szCs w:val="20"/>
          <w:lang w:eastAsia="ru-RU"/>
        </w:rPr>
        <w:t>, которые в природе нигде больше не встречаются. Это так называемые лишайниковые вещества, или </w:t>
      </w:r>
      <w:r w:rsidRPr="005B504A">
        <w:rPr>
          <w:rFonts w:ascii="Arial" w:hAnsi="Arial" w:cs="Arial"/>
          <w:b/>
          <w:bCs/>
          <w:sz w:val="20"/>
          <w:szCs w:val="20"/>
          <w:lang w:eastAsia="ru-RU"/>
        </w:rPr>
        <w:t>лишайниковые.</w:t>
      </w:r>
    </w:p>
    <w:p w:rsidR="00AB3E51" w:rsidRPr="005B504A" w:rsidRDefault="00AB3E51" w:rsidP="00D6114F">
      <w:pPr>
        <w:ind w:left="360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sz w:val="20"/>
          <w:szCs w:val="20"/>
          <w:lang w:eastAsia="ru-RU"/>
        </w:rPr>
        <w:t>Роль лишайников</w:t>
      </w:r>
      <w:r w:rsidRPr="005B504A">
        <w:rPr>
          <w:rFonts w:ascii="Arial" w:hAnsi="Arial" w:cs="Arial"/>
          <w:sz w:val="20"/>
          <w:szCs w:val="20"/>
          <w:lang w:eastAsia="ru-RU"/>
        </w:rPr>
        <w:t>:</w:t>
      </w:r>
    </w:p>
    <w:p w:rsidR="00AB3E51" w:rsidRPr="005B504A" w:rsidRDefault="00AB3E51" w:rsidP="00D6114F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Велика их роль в тундре, лесотундре и смешанном лесе, где они составляют заметную часть растительного покрова.</w:t>
      </w:r>
    </w:p>
    <w:p w:rsidR="00AB3E51" w:rsidRPr="005B504A" w:rsidRDefault="00AB3E51" w:rsidP="00D6114F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В «лишайниковых зарослях» обитает огромное количество клещей, ногохвосток, сеноедов,</w:t>
      </w:r>
      <w:r w:rsidRPr="005B504A">
        <w:rPr>
          <w:rFonts w:ascii="Arial" w:hAnsi="Arial" w:cs="Arial"/>
          <w:sz w:val="20"/>
          <w:szCs w:val="20"/>
          <w:lang w:eastAsia="ru-RU"/>
        </w:rPr>
        <w:br/>
        <w:t>гусениц, листоедов, тараканов, пауков, клопов, цикад, жужелиц и др.</w:t>
      </w:r>
    </w:p>
    <w:p w:rsidR="00AB3E51" w:rsidRPr="005B504A" w:rsidRDefault="00AB3E51" w:rsidP="00D6114F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В Японии </w:t>
      </w:r>
      <w:r w:rsidRPr="005B504A">
        <w:rPr>
          <w:rFonts w:ascii="Arial" w:hAnsi="Arial" w:cs="Arial"/>
          <w:b/>
          <w:bCs/>
          <w:sz w:val="20"/>
          <w:szCs w:val="20"/>
          <w:lang w:eastAsia="ru-RU"/>
        </w:rPr>
        <w:t>употребляется в пищу</w:t>
      </w:r>
      <w:r w:rsidRPr="005B504A">
        <w:rPr>
          <w:rFonts w:ascii="Arial" w:hAnsi="Arial" w:cs="Arial"/>
          <w:sz w:val="20"/>
          <w:szCs w:val="20"/>
          <w:lang w:eastAsia="ru-RU"/>
        </w:rPr>
        <w:t> растущий на скалах листоватый лишайник гирофора съедобная.</w:t>
      </w:r>
    </w:p>
    <w:p w:rsidR="00AB3E51" w:rsidRPr="005B504A" w:rsidRDefault="00AB3E51" w:rsidP="00D6114F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Некоторые лишайники (</w:t>
      </w:r>
      <w:r w:rsidRPr="005B504A">
        <w:rPr>
          <w:rFonts w:ascii="Arial" w:hAnsi="Arial" w:cs="Arial"/>
          <w:sz w:val="20"/>
          <w:szCs w:val="20"/>
          <w:u w:val="single"/>
          <w:lang w:eastAsia="ru-RU"/>
        </w:rPr>
        <w:t>кладонии</w:t>
      </w:r>
      <w:r w:rsidRPr="005B504A">
        <w:rPr>
          <w:rFonts w:ascii="Arial" w:hAnsi="Arial" w:cs="Arial"/>
          <w:sz w:val="20"/>
          <w:szCs w:val="20"/>
          <w:lang w:eastAsia="ru-RU"/>
        </w:rPr>
        <w:t> и цетрарии) являются главным </w:t>
      </w:r>
      <w:r w:rsidRPr="005B504A">
        <w:rPr>
          <w:rFonts w:ascii="Arial" w:hAnsi="Arial" w:cs="Arial"/>
          <w:b/>
          <w:bCs/>
          <w:sz w:val="20"/>
          <w:szCs w:val="20"/>
          <w:lang w:eastAsia="ru-RU"/>
        </w:rPr>
        <w:t>кормовым растением</w:t>
      </w:r>
      <w:r w:rsidRPr="005B504A">
        <w:rPr>
          <w:rFonts w:ascii="Arial" w:hAnsi="Arial" w:cs="Arial"/>
          <w:sz w:val="20"/>
          <w:szCs w:val="20"/>
          <w:lang w:eastAsia="ru-RU"/>
        </w:rPr>
        <w:t> для северных оленей.</w:t>
      </w:r>
    </w:p>
    <w:p w:rsidR="00AB3E51" w:rsidRPr="005B504A" w:rsidRDefault="00AB3E51" w:rsidP="00D6114F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Некоторые лишайниковые вещества действуют как </w:t>
      </w:r>
      <w:r w:rsidRPr="005B504A">
        <w:rPr>
          <w:rFonts w:ascii="Arial" w:hAnsi="Arial" w:cs="Arial"/>
          <w:b/>
          <w:bCs/>
          <w:sz w:val="20"/>
          <w:szCs w:val="20"/>
          <w:lang w:eastAsia="ru-RU"/>
        </w:rPr>
        <w:t>стимуляторы</w:t>
      </w:r>
      <w:r w:rsidRPr="005B504A">
        <w:rPr>
          <w:rFonts w:ascii="Arial" w:hAnsi="Arial" w:cs="Arial"/>
          <w:sz w:val="20"/>
          <w:szCs w:val="20"/>
          <w:lang w:eastAsia="ru-RU"/>
        </w:rPr>
        <w:t>, поднимающие тонус организма.</w:t>
      </w:r>
    </w:p>
    <w:p w:rsidR="00AB3E51" w:rsidRPr="005B504A" w:rsidRDefault="00AB3E51" w:rsidP="00D6114F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Препарат резиноид из лишайника заменяет соответствующее импортное сырье для парфюмерной промышленности.</w:t>
      </w:r>
    </w:p>
    <w:p w:rsidR="00AB3E51" w:rsidRPr="005B504A" w:rsidRDefault="00AB3E51" w:rsidP="005B504A">
      <w:pPr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Некоторые лишайники применяются как </w:t>
      </w:r>
      <w:r w:rsidRPr="005B504A">
        <w:rPr>
          <w:rFonts w:ascii="Arial" w:hAnsi="Arial" w:cs="Arial"/>
          <w:b/>
          <w:bCs/>
          <w:sz w:val="20"/>
          <w:szCs w:val="20"/>
          <w:lang w:eastAsia="ru-RU"/>
        </w:rPr>
        <w:t>красители</w:t>
      </w:r>
      <w:r w:rsidRPr="005B504A">
        <w:rPr>
          <w:rFonts w:ascii="Arial" w:hAnsi="Arial" w:cs="Arial"/>
          <w:sz w:val="20"/>
          <w:szCs w:val="20"/>
          <w:lang w:eastAsia="ru-RU"/>
        </w:rPr>
        <w:t>.</w:t>
      </w:r>
    </w:p>
    <w:p w:rsidR="00AB3E51" w:rsidRPr="005B504A" w:rsidRDefault="00AB3E51" w:rsidP="00D6114F">
      <w:pPr>
        <w:ind w:left="360"/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sz w:val="20"/>
          <w:szCs w:val="20"/>
          <w:lang w:eastAsia="ru-RU"/>
        </w:rPr>
        <w:t>Вред от лишайников</w:t>
      </w:r>
      <w:r w:rsidRPr="005B504A">
        <w:rPr>
          <w:rFonts w:ascii="Arial" w:hAnsi="Arial" w:cs="Arial"/>
          <w:sz w:val="20"/>
          <w:szCs w:val="20"/>
          <w:lang w:eastAsia="ru-RU"/>
        </w:rPr>
        <w:t>:</w:t>
      </w:r>
    </w:p>
    <w:p w:rsidR="00AB3E51" w:rsidRPr="005B504A" w:rsidRDefault="00AB3E51" w:rsidP="00D6114F">
      <w:pPr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 xml:space="preserve">Появление лишайников связано с неблагоприятными для деревьев факторами: </w:t>
      </w:r>
    </w:p>
    <w:p w:rsidR="00AB3E51" w:rsidRPr="005B504A" w:rsidRDefault="00AB3E51" w:rsidP="00D6114F">
      <w:pPr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 xml:space="preserve">с сильными морозами (происходит растрескивание коры и подмерзание древесины), </w:t>
      </w:r>
    </w:p>
    <w:p w:rsidR="00AB3E51" w:rsidRPr="005B504A" w:rsidRDefault="00AB3E51" w:rsidP="00D6114F">
      <w:pPr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с недостаточным уходом (загущение кроны усложняет её проветривание)</w:t>
      </w:r>
    </w:p>
    <w:p w:rsidR="00AB3E51" w:rsidRPr="005B504A" w:rsidRDefault="00AB3E51" w:rsidP="005B504A">
      <w:pPr>
        <w:numPr>
          <w:ilvl w:val="0"/>
          <w:numId w:val="13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 xml:space="preserve"> и другими факторами, ведущими к ухудшению условий роста деревьев. В результате деревья ослабляются, снижается их сопротивление возбудителям болезней и заселению лишайниками.</w:t>
      </w:r>
    </w:p>
    <w:p w:rsidR="00AB3E51" w:rsidRPr="005B504A" w:rsidRDefault="00AB3E51" w:rsidP="005B504A">
      <w:pPr>
        <w:ind w:left="360"/>
        <w:rPr>
          <w:rFonts w:ascii="Arial" w:hAnsi="Arial" w:cs="Arial"/>
          <w:b/>
          <w:sz w:val="20"/>
          <w:szCs w:val="20"/>
          <w:lang w:eastAsia="ru-RU"/>
        </w:rPr>
      </w:pPr>
      <w:r w:rsidRPr="005B504A">
        <w:rPr>
          <w:rFonts w:ascii="Arial" w:hAnsi="Arial" w:cs="Arial"/>
          <w:b/>
          <w:sz w:val="20"/>
          <w:szCs w:val="20"/>
          <w:lang w:eastAsia="ru-RU"/>
        </w:rPr>
        <w:t>Выводы:</w:t>
      </w:r>
    </w:p>
    <w:p w:rsidR="00AB3E51" w:rsidRPr="005B504A" w:rsidRDefault="00AB3E51" w:rsidP="005B504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 xml:space="preserve">На основании исследований выявлено, что в поселке Храброво воздух более загрязнен,  чем в пос. Матросово, Васильевское,  Рябиновка; где воздух экологически </w:t>
      </w:r>
      <w:r>
        <w:rPr>
          <w:rFonts w:ascii="Arial" w:hAnsi="Arial" w:cs="Arial"/>
          <w:sz w:val="20"/>
          <w:szCs w:val="20"/>
          <w:lang w:eastAsia="ru-RU"/>
        </w:rPr>
        <w:t>чистый, потому много лишайников. Предположили, что воздух в Храброво грязнее из-за аэропорта, автострады, котельной.</w:t>
      </w:r>
    </w:p>
    <w:p w:rsidR="00AB3E51" w:rsidRPr="005B504A" w:rsidRDefault="00AB3E51" w:rsidP="005B504A">
      <w:pPr>
        <w:numPr>
          <w:ilvl w:val="0"/>
          <w:numId w:val="15"/>
        </w:numPr>
        <w:rPr>
          <w:rFonts w:ascii="Arial" w:hAnsi="Arial" w:cs="Arial"/>
          <w:sz w:val="20"/>
          <w:szCs w:val="20"/>
          <w:lang w:eastAsia="ru-RU"/>
        </w:rPr>
      </w:pPr>
      <w:r w:rsidRPr="005B504A">
        <w:rPr>
          <w:rFonts w:ascii="Arial" w:hAnsi="Arial" w:cs="Arial"/>
          <w:sz w:val="20"/>
          <w:szCs w:val="20"/>
          <w:lang w:eastAsia="ru-RU"/>
        </w:rPr>
        <w:t>Лихеноиндикация - один их доступных способов определения чистоты воздуха.</w:t>
      </w:r>
    </w:p>
    <w:p w:rsidR="00AB3E51" w:rsidRPr="00D6114F" w:rsidRDefault="00AB3E51" w:rsidP="005B504A">
      <w:p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23.25pt;height:423.75pt;z-index:251658240;mso-position-horizontal:center" o:allowoverlap="f">
            <v:imagedata r:id="rId5" o:title=""/>
            <w10:wrap type="square"/>
          </v:shape>
        </w:pict>
      </w:r>
    </w:p>
    <w:sectPr w:rsidR="00AB3E51" w:rsidRPr="00D6114F" w:rsidSect="005B5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5DE"/>
    <w:multiLevelType w:val="hybridMultilevel"/>
    <w:tmpl w:val="35345916"/>
    <w:lvl w:ilvl="0" w:tplc="32404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235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0D8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4F1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051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CF0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E13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4B9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45C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1F3118"/>
    <w:multiLevelType w:val="multilevel"/>
    <w:tmpl w:val="61D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7D42"/>
    <w:multiLevelType w:val="hybridMultilevel"/>
    <w:tmpl w:val="35F2E46A"/>
    <w:lvl w:ilvl="0" w:tplc="562EB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419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0C2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679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88E8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001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BAE7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851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836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DC3A81"/>
    <w:multiLevelType w:val="multilevel"/>
    <w:tmpl w:val="5A1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6B20B5"/>
    <w:multiLevelType w:val="hybridMultilevel"/>
    <w:tmpl w:val="E05472B2"/>
    <w:lvl w:ilvl="0" w:tplc="A670B9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A89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C08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A30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CE7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293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847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69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F62E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CA4FB0"/>
    <w:multiLevelType w:val="hybridMultilevel"/>
    <w:tmpl w:val="AABA3D60"/>
    <w:lvl w:ilvl="0" w:tplc="11EE1B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E99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127A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689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02F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C6A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2CB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80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42B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306B3E"/>
    <w:multiLevelType w:val="hybridMultilevel"/>
    <w:tmpl w:val="F3CC989A"/>
    <w:lvl w:ilvl="0" w:tplc="D55497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0A2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08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0A1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224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6AA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2B4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2A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2C7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A00F1A"/>
    <w:multiLevelType w:val="hybridMultilevel"/>
    <w:tmpl w:val="0D223552"/>
    <w:lvl w:ilvl="0" w:tplc="05B2D9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847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C4D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4841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CA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079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0E49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1EC4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E1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392351"/>
    <w:multiLevelType w:val="hybridMultilevel"/>
    <w:tmpl w:val="35A41F0E"/>
    <w:lvl w:ilvl="0" w:tplc="9CDE7B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EEC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3A24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4FD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0B5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618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DCEF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A32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EE4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E17E1C"/>
    <w:multiLevelType w:val="hybridMultilevel"/>
    <w:tmpl w:val="8D94CCE2"/>
    <w:lvl w:ilvl="0" w:tplc="8040B4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ECE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EA5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C35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26B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9899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467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6B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EF6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2362EF"/>
    <w:multiLevelType w:val="hybridMultilevel"/>
    <w:tmpl w:val="4EB4D68C"/>
    <w:lvl w:ilvl="0" w:tplc="3C6AFB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458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254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472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D8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6AA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8F2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AE8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7CA2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1CB6B7C"/>
    <w:multiLevelType w:val="hybridMultilevel"/>
    <w:tmpl w:val="94785C7A"/>
    <w:lvl w:ilvl="0" w:tplc="172AFB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2C6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027F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E47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C3B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A27A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843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2B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8D3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772EBF"/>
    <w:multiLevelType w:val="multilevel"/>
    <w:tmpl w:val="210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F13F1"/>
    <w:multiLevelType w:val="hybridMultilevel"/>
    <w:tmpl w:val="5B683DFE"/>
    <w:lvl w:ilvl="0" w:tplc="85A24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C56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01A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A0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82F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45F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80C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9424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0EA2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3055BB"/>
    <w:multiLevelType w:val="multilevel"/>
    <w:tmpl w:val="059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05C"/>
    <w:rsid w:val="00091C53"/>
    <w:rsid w:val="00354816"/>
    <w:rsid w:val="00361BCD"/>
    <w:rsid w:val="005B504A"/>
    <w:rsid w:val="00713CE5"/>
    <w:rsid w:val="007162E3"/>
    <w:rsid w:val="00747DED"/>
    <w:rsid w:val="00836F71"/>
    <w:rsid w:val="008D4D7C"/>
    <w:rsid w:val="008E6F52"/>
    <w:rsid w:val="00950691"/>
    <w:rsid w:val="009565A6"/>
    <w:rsid w:val="00A6248A"/>
    <w:rsid w:val="00AB3E51"/>
    <w:rsid w:val="00B156EE"/>
    <w:rsid w:val="00B25B97"/>
    <w:rsid w:val="00D425BA"/>
    <w:rsid w:val="00D6114F"/>
    <w:rsid w:val="00D94E5C"/>
    <w:rsid w:val="00E368E4"/>
    <w:rsid w:val="00E46987"/>
    <w:rsid w:val="00E7005C"/>
    <w:rsid w:val="00E84959"/>
    <w:rsid w:val="00EC72B5"/>
    <w:rsid w:val="00F3777C"/>
    <w:rsid w:val="00F53D32"/>
    <w:rsid w:val="00F669A9"/>
    <w:rsid w:val="00F917FD"/>
    <w:rsid w:val="00FB7A22"/>
    <w:rsid w:val="00FC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C7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74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4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7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637</Words>
  <Characters>3633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Пользователь</cp:lastModifiedBy>
  <cp:revision>6</cp:revision>
  <cp:lastPrinted>2014-05-14T10:48:00Z</cp:lastPrinted>
  <dcterms:created xsi:type="dcterms:W3CDTF">2014-04-16T19:24:00Z</dcterms:created>
  <dcterms:modified xsi:type="dcterms:W3CDTF">2014-05-14T10:51:00Z</dcterms:modified>
</cp:coreProperties>
</file>