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B3" w:rsidRPr="00093CB3" w:rsidRDefault="00093CB3" w:rsidP="0009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Методические рекомендации в помощь завучу</w:t>
      </w:r>
    </w:p>
    <w:p w:rsidR="00093CB3" w:rsidRPr="00093CB3" w:rsidRDefault="00093CB3" w:rsidP="0009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</w:rPr>
        <w:t>ПЛАНИРОВАНИЕ РАБОТЫ ШКОЛЫ НА УЧЕБНЫЙ ГОД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</w:rPr>
        <w:t> 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 xml:space="preserve">Планирование является одной из важнейших функций управления. Планирование – это действие, в ходе выполнения которого определяют, какие результаты предполагается получить в будущем (ставят цели), какие действия, в какой последовательности и в какие сроки должны быть для этого выполнены, т.е. </w:t>
      </w: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что, когда и как </w:t>
      </w: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должно быть сделано. 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>План работы школы</w:t>
      </w:r>
      <w:r w:rsidRPr="00093CB3">
        <w:rPr>
          <w:rFonts w:ascii="Times New Roman CYR" w:eastAsia="Times New Roman" w:hAnsi="Times New Roman CYR" w:cs="Times New Roman CYR"/>
          <w:sz w:val="24"/>
          <w:szCs w:val="24"/>
        </w:rPr>
        <w:t xml:space="preserve"> на учебный год является важнейшим локальным актом школы. Он в полной мере должен соответствовать Закону РФ «Об образовании», типовому положению об ОУ, федеральному и муниципальному законодательству и должен основываться на современных достижениях педагогического менеджмента, педагогики, дидактики, психологии и других науках.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u w:val="single"/>
        </w:rPr>
        <w:t>Планы служат основным средством управления: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а) деятельностью педагогического и ученического коллектива;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б) деятельностью всех объектов школы;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в) обеспечением условий для достижения запланированных результатов.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Главное в плане работы – его содержание.</w:t>
      </w: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 xml:space="preserve"> 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>Структура плана работы школы</w:t>
      </w:r>
    </w:p>
    <w:p w:rsidR="00093CB3" w:rsidRPr="00093CB3" w:rsidRDefault="00093CB3" w:rsidP="0009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93CB3" w:rsidRPr="00093CB3" w:rsidRDefault="00093CB3" w:rsidP="00093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Краткая информационная справка о школе.</w:t>
      </w:r>
    </w:p>
    <w:p w:rsidR="00093CB3" w:rsidRPr="00093CB3" w:rsidRDefault="00093CB3" w:rsidP="00093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Анализ работы школы за прошедший учебный год.</w:t>
      </w:r>
    </w:p>
    <w:p w:rsidR="00093CB3" w:rsidRPr="00093CB3" w:rsidRDefault="00093CB3" w:rsidP="00093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Цели и задачи школы на новый учебный год, методическая тема.</w:t>
      </w:r>
    </w:p>
    <w:p w:rsidR="00093CB3" w:rsidRPr="00093CB3" w:rsidRDefault="00093CB3" w:rsidP="00093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Организационно-педагогические мероприятия: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- педагогические советы;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- методические советы;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- проблемные семинары;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- психолого-педагогические конференции;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- совещания при директоре;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- совещания при зам. директора.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5.Учебно-методическая деятельность: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- работа с педагогическими кадрами, повышение их квалификации, аттестация;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- работа с молодыми учителями;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- обобщение и распространение передового педагогического опыта;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- предметные недели.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6.Мероприятия по реализации целей и задач на новый учебный год:</w:t>
      </w:r>
    </w:p>
    <w:p w:rsidR="00093CB3" w:rsidRPr="00093CB3" w:rsidRDefault="00093CB3" w:rsidP="00093C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деятельность по сохранению здоровья и формированию здорового образа жизни;</w:t>
      </w:r>
    </w:p>
    <w:p w:rsidR="00093CB3" w:rsidRPr="00093CB3" w:rsidRDefault="00093CB3" w:rsidP="00093C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деятельность педагогического коллектива по созданию системы воспитательной работы и обеспечению воспитанности учащихся;</w:t>
      </w:r>
    </w:p>
    <w:p w:rsidR="00093CB3" w:rsidRPr="00093CB3" w:rsidRDefault="00093CB3" w:rsidP="00093C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обеспечение базового и дополнительного образования;</w:t>
      </w:r>
    </w:p>
    <w:p w:rsidR="00093CB3" w:rsidRPr="00093CB3" w:rsidRDefault="00093CB3" w:rsidP="00093C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обеспечение готовности к продолжению образования, трудовой деятельности, жизни в семье и обществе;</w:t>
      </w:r>
    </w:p>
    <w:p w:rsidR="00093CB3" w:rsidRPr="00093CB3" w:rsidRDefault="00093CB3" w:rsidP="00093C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обеспечение всеобщего основного образования;</w:t>
      </w:r>
    </w:p>
    <w:p w:rsidR="00093CB3" w:rsidRPr="00093CB3" w:rsidRDefault="00093CB3" w:rsidP="00093C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работа с родителями, общественностью;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 </w:t>
      </w:r>
    </w:p>
    <w:p w:rsidR="00093CB3" w:rsidRPr="00093CB3" w:rsidRDefault="00093CB3" w:rsidP="00093C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материально-техническое и финансовое обеспечение.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7.Система внутришкольного контроля: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- контроль за уровнем обученности учащихся;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- контроль за состоянием преподавания;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- контроль за ведением документации;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- контроль за выполнением учебных программ.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8. Приложения к плану: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- учебный план школы на учебный год;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- план работы библиотеки;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- планирование заседаний ШМО;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- план работы школьного психолога, социолога, логопеда;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- планы общественных организаций: совета школы, попечительского совета, родительского комитета и др.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 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>Алгоритм составления плана работы школы</w:t>
      </w:r>
    </w:p>
    <w:p w:rsidR="00093CB3" w:rsidRPr="00093CB3" w:rsidRDefault="00093CB3" w:rsidP="0009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1.Подготовка к планированию работы школы:</w:t>
      </w:r>
    </w:p>
    <w:p w:rsidR="00093CB3" w:rsidRPr="00093CB3" w:rsidRDefault="00093CB3" w:rsidP="00093C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изучение научно-методической литературы;</w:t>
      </w:r>
    </w:p>
    <w:p w:rsidR="00093CB3" w:rsidRPr="00093CB3" w:rsidRDefault="00093CB3" w:rsidP="00093C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изучение опыта планирования в других школах;</w:t>
      </w:r>
    </w:p>
    <w:p w:rsidR="00093CB3" w:rsidRPr="00093CB3" w:rsidRDefault="00093CB3" w:rsidP="00093C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разработка (уточнение) структуры плана.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2.Комплектование творческих (рабочих) групп по подготовке разделов проекта плана. Группы возглавляют заместители директора. Численность групп зависит от количества педагогических и руководящих работников школы.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3.Инструктирование творческих групп:</w:t>
      </w:r>
    </w:p>
    <w:p w:rsidR="00093CB3" w:rsidRPr="00093CB3" w:rsidRDefault="00093CB3" w:rsidP="00093C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разработка памяток для анализа основных направлений и итогов работы;</w:t>
      </w:r>
    </w:p>
    <w:p w:rsidR="00093CB3" w:rsidRPr="00093CB3" w:rsidRDefault="00093CB3" w:rsidP="00093C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проведение инструктивно-методического совещания с членами всех творческих групп.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4.Анализ и планирование работы в творческих группах:</w:t>
      </w:r>
    </w:p>
    <w:p w:rsidR="00093CB3" w:rsidRPr="00093CB3" w:rsidRDefault="00093CB3" w:rsidP="00093C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анализ основных направлений деятельности школы и ее предварительных результатов;</w:t>
      </w:r>
    </w:p>
    <w:p w:rsidR="00093CB3" w:rsidRPr="00093CB3" w:rsidRDefault="00093CB3" w:rsidP="00093C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определение основных задач деятельности на новый учебный год;</w:t>
      </w:r>
    </w:p>
    <w:p w:rsidR="00093CB3" w:rsidRPr="00093CB3" w:rsidRDefault="00093CB3" w:rsidP="00093C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составление перечня основных целевых мероприятий по каждому разделу плана.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5.Обсуждение проектов разделов плана работы, представленных творческими группами, на совещании при директоре:</w:t>
      </w:r>
      <w:r w:rsidRPr="00093CB3">
        <w:rPr>
          <w:rFonts w:ascii="Arial CYR" w:eastAsia="Times New Roman" w:hAnsi="Arial CYR" w:cs="Arial CYR"/>
          <w:sz w:val="24"/>
          <w:szCs w:val="24"/>
        </w:rPr>
        <w:t xml:space="preserve"> </w:t>
      </w:r>
    </w:p>
    <w:p w:rsidR="00093CB3" w:rsidRPr="00093CB3" w:rsidRDefault="00093CB3" w:rsidP="00093CB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представление проекта раздела плана руководителем группы и его защита;</w:t>
      </w:r>
    </w:p>
    <w:p w:rsidR="00093CB3" w:rsidRPr="00093CB3" w:rsidRDefault="00093CB3" w:rsidP="00093CB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выработка рекомендаций по дальнейшей работе над проектом.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6.Доработка проекта плана работы руководством школы: координация всех мероприятий по срокам, исполнителям, сведение представленных творческими группами разделов плана в единый проект плана.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7.Обсуждение и принятие плана работы школы на новый учебный год на заседании педагогического совета.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 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Оформление плана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1.После принятия на заседании педагогического совета в августе месяце план утверждается директором школы и приобретает силу нормативного документа, обязательного для исполнения всеми работниками школы.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2.Оформляется титульный лист, страницы пронумеровываются. На титульном листе указываются дата принятия плана педагогическим советом, дата его утверждения директором (подпись директора и печать школы).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3.План печатается в необходимом количестве экземпляров.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4.План работы школы должен быть доступен для участников педагогического процесса.</w:t>
      </w:r>
    </w:p>
    <w:p w:rsidR="00093CB3" w:rsidRPr="00093CB3" w:rsidRDefault="00093CB3" w:rsidP="0009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>Программа изучения годового плана работы школы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 xml:space="preserve">1.Отвечает ли структура плана поставленным основным задачам? 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 xml:space="preserve">2.Какова форма плана (графическая, текстовая, сетевая) и насколько она удобна 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для работы?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3.Имеется ли в плане краткий анализ итогов работы школы за прошедший учебный год?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В анализе отразить следующие вопросы:</w:t>
      </w:r>
    </w:p>
    <w:p w:rsidR="00093CB3" w:rsidRPr="00093CB3" w:rsidRDefault="00093CB3" w:rsidP="00093C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качество знаний учащихся и причины его повышения или снижения;</w:t>
      </w:r>
    </w:p>
    <w:p w:rsidR="00093CB3" w:rsidRPr="00093CB3" w:rsidRDefault="00093CB3" w:rsidP="00093C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уровень воспитанности учащихся;</w:t>
      </w:r>
    </w:p>
    <w:p w:rsidR="00093CB3" w:rsidRPr="00093CB3" w:rsidRDefault="00093CB3" w:rsidP="00093C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состояние учебно-материальной базы и её влияние на учебно-воспитательную работу;</w:t>
      </w:r>
    </w:p>
    <w:p w:rsidR="00093CB3" w:rsidRPr="00093CB3" w:rsidRDefault="00093CB3" w:rsidP="00093C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качество методической работы и т.д.;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4.Вытекают ли главные задачи годового плана из анализа работы школы за прошедший период?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5.Конкретность задач, их количество?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6.Существует ли в разделах плана конкретный набор мероприятий, благодаря осуществлению которых должны быть решены намеченные задачи?</w:t>
      </w:r>
    </w:p>
    <w:p w:rsidR="00093CB3" w:rsidRPr="00093CB3" w:rsidRDefault="00093CB3" w:rsidP="0009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7.Учитываются ли при планировании вопросы перспективного развития школы?</w:t>
      </w:r>
    </w:p>
    <w:p w:rsidR="00093CB3" w:rsidRPr="00093CB3" w:rsidRDefault="00093CB3" w:rsidP="0009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8.Имеют ли место обезличенные задания в разделах плана? (мероприятия, исполнители, сроки контроля).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 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>Недельная циклограмма заместителя директора</w:t>
      </w:r>
      <w:r w:rsidRPr="00093CB3">
        <w:rPr>
          <w:rFonts w:ascii="Times New Roman CYR" w:eastAsia="Times New Roman" w:hAnsi="Times New Roman CYR" w:cs="Times New Roman CYR"/>
          <w:sz w:val="24"/>
          <w:szCs w:val="24"/>
        </w:rPr>
        <w:t xml:space="preserve"> (примерная)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>Понедельник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Работа с педагогическими кадрами: педсоветы, совещания при директоре, при завуче, инструктивно-методическое совещание, педчтения, научно-практические конференции. Посещение уроков.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>Вторник</w:t>
      </w:r>
      <w:r w:rsidRPr="00093CB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Методический день: заседание методсовета, МО, кафедр и др. Проверка школьной документации, работа с библиотекой, с нормативными документами. Посещение уроков.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>Среда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День работы с детскими коллективами (подготовка марафонов, слетов, олимпиад). Индивидуальная работа с учащимися. Посещение уроков.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lastRenderedPageBreak/>
        <w:t>Четверг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Производственные совещания, рейды по проверке состояния кабинетов. Работа с дневниками и личными делами учащихся, ГПД, факультативы, кружки. Работа с молодыми специалистами. Посещение уроков.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>Пятница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Работа с родителями: встречи, заседания комитетов, организация консультаций для родителей. День совещаний в городе.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 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>Вопросы, требующие постоянного контроля:</w:t>
      </w:r>
    </w:p>
    <w:p w:rsidR="00093CB3" w:rsidRPr="00093CB3" w:rsidRDefault="00093CB3" w:rsidP="0009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посещаемость учебных занятий школьниками;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организация горячего питания учащихся;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работа групп продленного дня;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работа по опеке и попечительству;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организация работы с детьми, требующими к себе особого внимания;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внеурочная занятость всех школьников и их развитие;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физкультурно-оздоровительная работа в режиме школьного дня;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соблюдение Устава школы;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выполнение теоретической и практической части образовательной программы (федеральный и школьный компоненты);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состояние преподавания, качество знаний учащихся;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текущий, тематический и итоговый учет и проверка знаний школьников;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организация индивидуальной работы с учащимися;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курсовая переподготовка педагогов;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работа с молодыми специалистами;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сохранность школьного имущества;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соблюдение санитарно-гигиенического режима школы;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укрепление и использование материально-технической базы школы;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оформление школы, кабинетов;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условия труда учителей;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соблюдение здорового психологического микроклимата;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социальная защита учителей и учащихся;</w:t>
      </w:r>
    </w:p>
    <w:p w:rsidR="00093CB3" w:rsidRPr="00093CB3" w:rsidRDefault="00093CB3" w:rsidP="00093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опытно-экспериментальная работа в школе.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 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>Вопросы, требующие контроля не реже одного раза в месяц:</w:t>
      </w:r>
    </w:p>
    <w:p w:rsidR="00093CB3" w:rsidRPr="00093CB3" w:rsidRDefault="00093CB3" w:rsidP="0009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93CB3" w:rsidRPr="00093CB3" w:rsidRDefault="00093CB3" w:rsidP="00093CB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 xml:space="preserve">выполнение плана работы школы; </w:t>
      </w:r>
    </w:p>
    <w:p w:rsidR="00093CB3" w:rsidRPr="00093CB3" w:rsidRDefault="00093CB3" w:rsidP="00093CB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пополнение библиотечных фондов;</w:t>
      </w:r>
    </w:p>
    <w:p w:rsidR="00093CB3" w:rsidRPr="00093CB3" w:rsidRDefault="00093CB3" w:rsidP="00093CB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состояние работы с трудными детьми, неблагополучными семьями;</w:t>
      </w:r>
    </w:p>
    <w:p w:rsidR="00093CB3" w:rsidRPr="00093CB3" w:rsidRDefault="00093CB3" w:rsidP="00093CB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 xml:space="preserve">состояние школьной документации; </w:t>
      </w:r>
    </w:p>
    <w:p w:rsidR="00093CB3" w:rsidRPr="00093CB3" w:rsidRDefault="00093CB3" w:rsidP="00093CB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организация работы кружков, секций и т.п.</w:t>
      </w:r>
    </w:p>
    <w:p w:rsidR="00093CB3" w:rsidRPr="00093CB3" w:rsidRDefault="00093CB3" w:rsidP="0009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>Вопросы, требующие контроля не реже одного раза в четверть:</w:t>
      </w:r>
    </w:p>
    <w:p w:rsidR="00093CB3" w:rsidRPr="00093CB3" w:rsidRDefault="00093CB3" w:rsidP="0009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93CB3" w:rsidRPr="00093CB3" w:rsidRDefault="00093CB3" w:rsidP="00093C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работа педагогического совета;</w:t>
      </w:r>
    </w:p>
    <w:p w:rsidR="00093CB3" w:rsidRPr="00093CB3" w:rsidRDefault="00093CB3" w:rsidP="00093C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работа методических и творческих объединений учителей;</w:t>
      </w:r>
    </w:p>
    <w:p w:rsidR="00093CB3" w:rsidRPr="00093CB3" w:rsidRDefault="00093CB3" w:rsidP="00093C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проведение медицинских осмотров учащихся;</w:t>
      </w:r>
    </w:p>
    <w:p w:rsidR="00093CB3" w:rsidRPr="00093CB3" w:rsidRDefault="00093CB3" w:rsidP="00093C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планирование, подготовка и организация каникул;</w:t>
      </w:r>
    </w:p>
    <w:p w:rsidR="00093CB3" w:rsidRPr="00093CB3" w:rsidRDefault="00093CB3" w:rsidP="00093C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проведение родительских собраний, общего собрания учащихся;</w:t>
      </w:r>
    </w:p>
    <w:p w:rsidR="00093CB3" w:rsidRPr="00093CB3" w:rsidRDefault="00093CB3" w:rsidP="00093C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подведение итогов выполнения программ развития школы и программ опытно-экспериментальной работы.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 </w:t>
      </w:r>
    </w:p>
    <w:p w:rsidR="00093CB3" w:rsidRPr="00093CB3" w:rsidRDefault="00093CB3" w:rsidP="0009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 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shd w:val="clear" w:color="auto" w:fill="FFFFFF"/>
        </w:rPr>
        <w:t>Рабочее время недели завуча</w:t>
      </w:r>
    </w:p>
    <w:p w:rsidR="00093CB3" w:rsidRPr="00093CB3" w:rsidRDefault="00093CB3" w:rsidP="0009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4650"/>
        <w:gridCol w:w="1185"/>
        <w:gridCol w:w="1275"/>
        <w:gridCol w:w="1410"/>
      </w:tblGrid>
      <w:tr w:rsidR="00093CB3" w:rsidRPr="00093CB3" w:rsidTr="00093CB3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Кол-во </w:t>
            </w:r>
          </w:p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Время на ед.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Общее время</w:t>
            </w:r>
          </w:p>
        </w:tc>
      </w:tr>
      <w:tr w:rsidR="00093CB3" w:rsidRPr="00093CB3" w:rsidTr="00093CB3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Посещение уроков и внеклассных мероприятий</w:t>
            </w:r>
          </w:p>
          <w:p w:rsidR="00093CB3" w:rsidRPr="00093CB3" w:rsidRDefault="00093CB3" w:rsidP="00093CB3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-1 беседа с учителем по подготовке к посещению уроков</w:t>
            </w:r>
          </w:p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 мин.</w:t>
            </w:r>
          </w:p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 мин.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ч.15 мин.</w:t>
            </w:r>
          </w:p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ч.55 мин.</w:t>
            </w:r>
          </w:p>
        </w:tc>
      </w:tr>
      <w:tr w:rsidR="00093CB3" w:rsidRPr="00093CB3" w:rsidTr="00093CB3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Контроль знаний учащихся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 мин.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ч.00 мин.</w:t>
            </w:r>
          </w:p>
        </w:tc>
      </w:tr>
      <w:tr w:rsidR="00093CB3" w:rsidRPr="00093CB3" w:rsidTr="00093CB3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Беседа с учителями по разным вопросам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мин.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ч.30 мин.</w:t>
            </w:r>
          </w:p>
        </w:tc>
      </w:tr>
      <w:tr w:rsidR="00093CB3" w:rsidRPr="00093CB3" w:rsidTr="00093CB3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Беседа с зав. кабинетами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мин.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 мин.</w:t>
            </w:r>
          </w:p>
        </w:tc>
      </w:tr>
      <w:tr w:rsidR="00093CB3" w:rsidRPr="00093CB3" w:rsidTr="00093CB3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Методическая работа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 мин.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ч.00 мин.</w:t>
            </w:r>
          </w:p>
        </w:tc>
      </w:tr>
      <w:tr w:rsidR="00093CB3" w:rsidRPr="00093CB3" w:rsidTr="00093CB3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Контроль за журналами по предметам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 мин.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ч.20 мин.</w:t>
            </w:r>
          </w:p>
        </w:tc>
      </w:tr>
      <w:tr w:rsidR="00093CB3" w:rsidRPr="00093CB3" w:rsidTr="00093CB3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Контроль за журналами по классам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 мин.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 мин.</w:t>
            </w:r>
          </w:p>
        </w:tc>
      </w:tr>
      <w:tr w:rsidR="00093CB3" w:rsidRPr="00093CB3" w:rsidTr="00093CB3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Контроль за тетрадями, проверка тетрадей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 мин.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ч.10мин.</w:t>
            </w:r>
          </w:p>
        </w:tc>
      </w:tr>
      <w:tr w:rsidR="00093CB3" w:rsidRPr="00093CB3" w:rsidTr="00093CB3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Проверка работы классных руководителей с дневниками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 мин.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 мин.</w:t>
            </w:r>
          </w:p>
        </w:tc>
      </w:tr>
      <w:tr w:rsidR="00093CB3" w:rsidRPr="00093CB3" w:rsidTr="00093CB3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Свои уроки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 мин.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 ч.00 мин.</w:t>
            </w:r>
          </w:p>
        </w:tc>
      </w:tr>
      <w:tr w:rsidR="00093CB3" w:rsidRPr="00093CB3" w:rsidTr="00093CB3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мин.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 ч.00 мин.</w:t>
            </w:r>
          </w:p>
        </w:tc>
      </w:tr>
      <w:tr w:rsidR="00093CB3" w:rsidRPr="00093CB3" w:rsidTr="00093CB3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мин.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ч. 30 мин.</w:t>
            </w:r>
          </w:p>
        </w:tc>
      </w:tr>
      <w:tr w:rsidR="00093CB3" w:rsidRPr="00093CB3" w:rsidTr="00093CB3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Работа с расписанием (замена)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 мин.</w:t>
            </w:r>
          </w:p>
        </w:tc>
      </w:tr>
      <w:tr w:rsidR="00093CB3" w:rsidRPr="00093CB3" w:rsidTr="00093CB3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Отчётность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ч. 00 мин.</w:t>
            </w:r>
          </w:p>
        </w:tc>
      </w:tr>
      <w:tr w:rsidR="00093CB3" w:rsidRPr="00093CB3" w:rsidTr="00093CB3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Составление планов совещаний, собраний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3CB3" w:rsidRPr="00093CB3" w:rsidRDefault="00093CB3" w:rsidP="0009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ч. 00 мин.</w:t>
            </w:r>
          </w:p>
        </w:tc>
      </w:tr>
    </w:tbl>
    <w:p w:rsidR="00093CB3" w:rsidRPr="00093CB3" w:rsidRDefault="00093CB3" w:rsidP="0009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 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>Организационные и методические документы</w:t>
      </w:r>
    </w:p>
    <w:p w:rsidR="00093CB3" w:rsidRPr="00093CB3" w:rsidRDefault="00093CB3" w:rsidP="0009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</w:p>
    <w:p w:rsidR="00093CB3" w:rsidRPr="00093CB3" w:rsidRDefault="00093CB3" w:rsidP="00093CB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 xml:space="preserve">План работы школы, в том числе график учебного процесса и внутришкольного 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контроля.</w:t>
      </w:r>
    </w:p>
    <w:p w:rsidR="00093CB3" w:rsidRPr="00093CB3" w:rsidRDefault="00093CB3" w:rsidP="00093C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Расписание учебных занятий.</w:t>
      </w:r>
    </w:p>
    <w:p w:rsidR="00093CB3" w:rsidRPr="00093CB3" w:rsidRDefault="00093CB3" w:rsidP="00093C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График написания контрольных работ (административных).</w:t>
      </w:r>
    </w:p>
    <w:p w:rsidR="00093CB3" w:rsidRPr="00093CB3" w:rsidRDefault="00093CB3" w:rsidP="00093C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Планы работы методических объединений.</w:t>
      </w:r>
    </w:p>
    <w:p w:rsidR="00093CB3" w:rsidRPr="00093CB3" w:rsidRDefault="00093CB3" w:rsidP="00093C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График работы кружков.</w:t>
      </w:r>
    </w:p>
    <w:p w:rsidR="00093CB3" w:rsidRPr="00093CB3" w:rsidRDefault="00093CB3" w:rsidP="00093C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Режим дня.</w:t>
      </w:r>
    </w:p>
    <w:p w:rsidR="00093CB3" w:rsidRPr="00093CB3" w:rsidRDefault="00093CB3" w:rsidP="00093C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Правила внутришкольного распорядка для учащихся.</w:t>
      </w:r>
    </w:p>
    <w:p w:rsidR="00093CB3" w:rsidRPr="00093CB3" w:rsidRDefault="00093CB3" w:rsidP="00093C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Единый орфографический режим.</w:t>
      </w:r>
    </w:p>
    <w:p w:rsidR="00093CB3" w:rsidRPr="00093CB3" w:rsidRDefault="00093CB3" w:rsidP="00093C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План работы родительского лектория.</w:t>
      </w:r>
    </w:p>
    <w:p w:rsidR="00093CB3" w:rsidRPr="00093CB3" w:rsidRDefault="00093CB3" w:rsidP="00093C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План проведения традиционных мероприятий.</w:t>
      </w:r>
    </w:p>
    <w:p w:rsidR="00093CB3" w:rsidRPr="00093CB3" w:rsidRDefault="00093CB3" w:rsidP="00093C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Тематические планы.</w:t>
      </w:r>
    </w:p>
    <w:p w:rsidR="00093CB3" w:rsidRPr="00093CB3" w:rsidRDefault="00093CB3" w:rsidP="00093C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Планы классных руководителей.</w:t>
      </w:r>
    </w:p>
    <w:p w:rsidR="00093CB3" w:rsidRPr="00093CB3" w:rsidRDefault="00093CB3" w:rsidP="00093C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Журнал учета посещаемости учащихся школы.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 </w:t>
      </w:r>
    </w:p>
    <w:p w:rsidR="00093CB3" w:rsidRPr="00093CB3" w:rsidRDefault="00093CB3" w:rsidP="0009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>Документация завуча школы</w:t>
      </w:r>
    </w:p>
    <w:p w:rsidR="00093CB3" w:rsidRPr="00093CB3" w:rsidRDefault="00093CB3" w:rsidP="0009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3CB3" w:rsidRPr="00093CB3" w:rsidRDefault="00093CB3" w:rsidP="0009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1.Графическое планирование: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а) расписание уроков;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б) расписание кружковых занятий;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в) график контрольных работ;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г) расписание работы воспитателей ГПД;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д) расписание работы школьных, районных семинаров, совещаний;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е) график занятий учителей на городских курсах.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 xml:space="preserve">2.Папки (в напечатанном и электронном вариантах): 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а) план работы школы;</w:t>
      </w:r>
    </w:p>
    <w:p w:rsidR="00093CB3" w:rsidRPr="00093CB3" w:rsidRDefault="00093CB3" w:rsidP="00093CB3">
      <w:pPr>
        <w:spacing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б) план работы завуча на год, на месяц (на неделю);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в) план работы М/О, преемственности;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г) копии ведомостей на зарплату;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д) регистрация замен;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е) инструкции, приказы (картотека на них);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lastRenderedPageBreak/>
        <w:t>ж) сводки успеваемости по годам;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з) методическая работа: планы, протоколы.</w:t>
      </w:r>
    </w:p>
    <w:p w:rsidR="00093CB3" w:rsidRPr="00093CB3" w:rsidRDefault="00093CB3" w:rsidP="00093C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Журналы: журнал пропусков и замены уроков (пронумерован, скреплен подписью директора школы и печатью школы).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</w:rPr>
        <w:t>4.Материалы:</w:t>
      </w:r>
    </w:p>
    <w:p w:rsidR="00093CB3" w:rsidRPr="00093CB3" w:rsidRDefault="00093CB3" w:rsidP="00093CB3">
      <w:pPr>
        <w:spacing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а) ежемесячное планирование работы завуча;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б) запись посещенных уроков (лучше на листах);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в) учет повышения квалификации и самообразования;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г) индивидуальные собеседования с учителями;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д) совещания в школе. Тесты, анализы административных контрольных работ;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е) списки учащихся: по классам, секции, кружки, ГПД;</w:t>
      </w:r>
    </w:p>
    <w:p w:rsidR="00093CB3" w:rsidRPr="00093CB3" w:rsidRDefault="00093CB3" w:rsidP="00093CB3">
      <w:pPr>
        <w:spacing w:before="100" w:beforeAutospacing="1" w:after="100" w:afterAutospacing="1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ж) проверка классных журналов:</w:t>
      </w:r>
    </w:p>
    <w:p w:rsidR="00093CB3" w:rsidRPr="00093CB3" w:rsidRDefault="00093CB3" w:rsidP="00093C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выполнение программы;</w:t>
      </w:r>
    </w:p>
    <w:p w:rsidR="00093CB3" w:rsidRPr="00093CB3" w:rsidRDefault="00093CB3" w:rsidP="00093C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контрольные и практические работы, экскурсии, ТСО;</w:t>
      </w:r>
    </w:p>
    <w:p w:rsidR="00093CB3" w:rsidRPr="00093CB3" w:rsidRDefault="00093CB3" w:rsidP="00093C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 xml:space="preserve">домашнее задание – количество и качество </w:t>
      </w:r>
      <w:r w:rsidRPr="00093CB3">
        <w:rPr>
          <w:rFonts w:ascii="Times New Roman CYR" w:eastAsia="Times New Roman" w:hAnsi="Times New Roman CYR" w:cs="Times New Roman CYR"/>
          <w:i/>
          <w:iCs/>
          <w:sz w:val="24"/>
          <w:szCs w:val="24"/>
          <w:shd w:val="clear" w:color="auto" w:fill="FFFFFF"/>
        </w:rPr>
        <w:t>(индивидуальный подход)</w:t>
      </w:r>
    </w:p>
    <w:p w:rsidR="00093CB3" w:rsidRPr="00093CB3" w:rsidRDefault="00093CB3" w:rsidP="00093C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внеклассное чтение;</w:t>
      </w:r>
    </w:p>
    <w:p w:rsidR="00093CB3" w:rsidRPr="00093CB3" w:rsidRDefault="00093CB3" w:rsidP="00093C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опрос учащихся, опрос слабоуспевающих;</w:t>
      </w:r>
    </w:p>
    <w:p w:rsidR="00093CB3" w:rsidRPr="00093CB3" w:rsidRDefault="00093CB3" w:rsidP="00093C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проверка дневников, тетрадей, учебных планов.</w:t>
      </w:r>
    </w:p>
    <w:p w:rsidR="00093CB3" w:rsidRPr="00093CB3" w:rsidRDefault="00093CB3" w:rsidP="0009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 </w:t>
      </w:r>
    </w:p>
    <w:p w:rsidR="00093CB3" w:rsidRPr="00093CB3" w:rsidRDefault="00093CB3" w:rsidP="0009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B3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 </w:t>
      </w:r>
    </w:p>
    <w:p w:rsidR="00000000" w:rsidRDefault="00093CB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525"/>
    <w:multiLevelType w:val="multilevel"/>
    <w:tmpl w:val="F24028C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A2D7D"/>
    <w:multiLevelType w:val="multilevel"/>
    <w:tmpl w:val="AC2C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60213"/>
    <w:multiLevelType w:val="multilevel"/>
    <w:tmpl w:val="4D9A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E3506"/>
    <w:multiLevelType w:val="multilevel"/>
    <w:tmpl w:val="CC72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B20CA"/>
    <w:multiLevelType w:val="multilevel"/>
    <w:tmpl w:val="51C2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10399"/>
    <w:multiLevelType w:val="multilevel"/>
    <w:tmpl w:val="87427B2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93146"/>
    <w:multiLevelType w:val="multilevel"/>
    <w:tmpl w:val="310C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57A6E"/>
    <w:multiLevelType w:val="multilevel"/>
    <w:tmpl w:val="4972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D1CC3"/>
    <w:multiLevelType w:val="multilevel"/>
    <w:tmpl w:val="1620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C6AE0"/>
    <w:multiLevelType w:val="multilevel"/>
    <w:tmpl w:val="DCF4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FD01AA"/>
    <w:multiLevelType w:val="multilevel"/>
    <w:tmpl w:val="24E24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D729A"/>
    <w:multiLevelType w:val="multilevel"/>
    <w:tmpl w:val="9E048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4359F"/>
    <w:multiLevelType w:val="multilevel"/>
    <w:tmpl w:val="C246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47D17"/>
    <w:multiLevelType w:val="multilevel"/>
    <w:tmpl w:val="69CE6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4015F"/>
    <w:multiLevelType w:val="multilevel"/>
    <w:tmpl w:val="B1AC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4"/>
  </w:num>
  <w:num w:numId="5">
    <w:abstractNumId w:val="1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3CB3"/>
    <w:rsid w:val="0009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283">
          <w:marLeft w:val="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901">
          <w:marLeft w:val="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1655</Words>
  <Characters>9435</Characters>
  <Application>Microsoft Office Word</Application>
  <DocSecurity>0</DocSecurity>
  <Lines>78</Lines>
  <Paragraphs>22</Paragraphs>
  <ScaleCrop>false</ScaleCrop>
  <Company>Microsoft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2</cp:revision>
  <dcterms:created xsi:type="dcterms:W3CDTF">2015-10-23T18:01:00Z</dcterms:created>
  <dcterms:modified xsi:type="dcterms:W3CDTF">2015-10-23T18:01:00Z</dcterms:modified>
</cp:coreProperties>
</file>