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181" w:rsidRPr="00EC607E" w:rsidRDefault="00382486" w:rsidP="006C4181">
      <w:pPr>
        <w:jc w:val="center"/>
        <w:rPr>
          <w:sz w:val="32"/>
          <w:szCs w:val="32"/>
        </w:rPr>
      </w:pPr>
      <w:r w:rsidRPr="00EC607E">
        <w:rPr>
          <w:sz w:val="32"/>
          <w:szCs w:val="32"/>
        </w:rPr>
        <w:t xml:space="preserve">Республика Крым, </w:t>
      </w:r>
      <w:proofErr w:type="gramStart"/>
      <w:r w:rsidRPr="00EC607E">
        <w:rPr>
          <w:sz w:val="32"/>
          <w:szCs w:val="32"/>
        </w:rPr>
        <w:t>г</w:t>
      </w:r>
      <w:proofErr w:type="gramEnd"/>
      <w:r w:rsidRPr="00EC607E">
        <w:rPr>
          <w:sz w:val="32"/>
          <w:szCs w:val="32"/>
        </w:rPr>
        <w:t xml:space="preserve">. Ялта, </w:t>
      </w:r>
      <w:r w:rsidR="00EC607E" w:rsidRPr="00EC607E">
        <w:rPr>
          <w:sz w:val="32"/>
          <w:szCs w:val="32"/>
        </w:rPr>
        <w:t>пгт. Симеиз</w:t>
      </w:r>
    </w:p>
    <w:p w:rsidR="006C4181" w:rsidRDefault="006C4181" w:rsidP="006C4181">
      <w:pPr>
        <w:jc w:val="center"/>
        <w:rPr>
          <w:sz w:val="96"/>
          <w:szCs w:val="96"/>
        </w:rPr>
      </w:pPr>
    </w:p>
    <w:p w:rsidR="006C4181" w:rsidRDefault="006C4181" w:rsidP="006C4181">
      <w:pPr>
        <w:jc w:val="center"/>
        <w:rPr>
          <w:sz w:val="96"/>
          <w:szCs w:val="96"/>
        </w:rPr>
      </w:pPr>
    </w:p>
    <w:p w:rsidR="00382486" w:rsidRPr="00EC607E" w:rsidRDefault="00382486" w:rsidP="006C4181">
      <w:pPr>
        <w:jc w:val="center"/>
        <w:rPr>
          <w:b/>
          <w:sz w:val="96"/>
          <w:szCs w:val="96"/>
        </w:rPr>
      </w:pPr>
      <w:r w:rsidRPr="00EC607E">
        <w:rPr>
          <w:b/>
          <w:sz w:val="96"/>
          <w:szCs w:val="96"/>
        </w:rPr>
        <w:t>РЕФЕРАТ</w:t>
      </w:r>
    </w:p>
    <w:p w:rsidR="00382486" w:rsidRDefault="00382486" w:rsidP="006C4181">
      <w:pPr>
        <w:jc w:val="center"/>
        <w:rPr>
          <w:sz w:val="72"/>
          <w:szCs w:val="72"/>
        </w:rPr>
      </w:pPr>
      <w:r>
        <w:rPr>
          <w:sz w:val="72"/>
          <w:szCs w:val="72"/>
        </w:rPr>
        <w:t>по математике</w:t>
      </w:r>
    </w:p>
    <w:p w:rsidR="00EC607E" w:rsidRDefault="00EC607E" w:rsidP="00EC607E">
      <w:pPr>
        <w:jc w:val="center"/>
        <w:rPr>
          <w:sz w:val="72"/>
          <w:szCs w:val="72"/>
        </w:rPr>
      </w:pPr>
      <w:r>
        <w:rPr>
          <w:sz w:val="72"/>
          <w:szCs w:val="72"/>
        </w:rPr>
        <w:t>на тему:</w:t>
      </w:r>
    </w:p>
    <w:p w:rsidR="00EC607E" w:rsidRPr="00EC607E" w:rsidRDefault="00EC607E" w:rsidP="00EC607E">
      <w:pPr>
        <w:jc w:val="center"/>
        <w:rPr>
          <w:b/>
          <w:sz w:val="96"/>
          <w:szCs w:val="96"/>
        </w:rPr>
      </w:pPr>
      <w:r w:rsidRPr="00EC607E">
        <w:rPr>
          <w:b/>
          <w:sz w:val="96"/>
          <w:szCs w:val="96"/>
        </w:rPr>
        <w:t>«Старинные меры длины и веса»</w:t>
      </w:r>
    </w:p>
    <w:p w:rsidR="00382486" w:rsidRPr="00EC607E" w:rsidRDefault="00382486" w:rsidP="006C4181">
      <w:pPr>
        <w:jc w:val="center"/>
        <w:rPr>
          <w:sz w:val="52"/>
          <w:szCs w:val="52"/>
        </w:rPr>
      </w:pPr>
      <w:r w:rsidRPr="00EC607E">
        <w:rPr>
          <w:sz w:val="52"/>
          <w:szCs w:val="52"/>
        </w:rPr>
        <w:t>ученицы 6 – А класса</w:t>
      </w:r>
    </w:p>
    <w:p w:rsidR="00382486" w:rsidRDefault="00382486" w:rsidP="006C4181">
      <w:pPr>
        <w:jc w:val="center"/>
        <w:rPr>
          <w:sz w:val="52"/>
          <w:szCs w:val="52"/>
        </w:rPr>
      </w:pPr>
      <w:r w:rsidRPr="00EC607E">
        <w:rPr>
          <w:sz w:val="52"/>
          <w:szCs w:val="52"/>
        </w:rPr>
        <w:t>Брынько Алёны</w:t>
      </w:r>
    </w:p>
    <w:p w:rsidR="00EC607E" w:rsidRPr="00EC607E" w:rsidRDefault="00EC607E" w:rsidP="006C4181">
      <w:pPr>
        <w:jc w:val="center"/>
        <w:rPr>
          <w:sz w:val="52"/>
          <w:szCs w:val="52"/>
        </w:rPr>
      </w:pPr>
      <w:r>
        <w:rPr>
          <w:sz w:val="52"/>
          <w:szCs w:val="52"/>
        </w:rPr>
        <w:t>Учитель: Титова Валентина Николаевна</w:t>
      </w:r>
    </w:p>
    <w:p w:rsidR="006C4181" w:rsidRDefault="006C4181" w:rsidP="006C4181">
      <w:pPr>
        <w:jc w:val="center"/>
        <w:rPr>
          <w:sz w:val="96"/>
          <w:szCs w:val="96"/>
        </w:rPr>
      </w:pPr>
    </w:p>
    <w:p w:rsidR="006C4181" w:rsidRDefault="006C4181" w:rsidP="006C4181">
      <w:pPr>
        <w:spacing w:line="360" w:lineRule="auto"/>
        <w:jc w:val="right"/>
        <w:rPr>
          <w:sz w:val="40"/>
          <w:szCs w:val="40"/>
        </w:rPr>
      </w:pPr>
    </w:p>
    <w:p w:rsidR="006C4181" w:rsidRDefault="006C4181" w:rsidP="006C4181">
      <w:pPr>
        <w:spacing w:line="360" w:lineRule="auto"/>
        <w:jc w:val="right"/>
        <w:rPr>
          <w:sz w:val="40"/>
          <w:szCs w:val="40"/>
        </w:rPr>
      </w:pPr>
    </w:p>
    <w:p w:rsidR="006C4181" w:rsidRDefault="006C4181" w:rsidP="006C4181">
      <w:pPr>
        <w:spacing w:line="360" w:lineRule="auto"/>
        <w:jc w:val="right"/>
        <w:rPr>
          <w:sz w:val="40"/>
          <w:szCs w:val="40"/>
        </w:rPr>
      </w:pPr>
    </w:p>
    <w:p w:rsidR="006C4181" w:rsidRDefault="006C4181" w:rsidP="006C4181">
      <w:pPr>
        <w:spacing w:line="360" w:lineRule="auto"/>
        <w:jc w:val="right"/>
        <w:rPr>
          <w:sz w:val="40"/>
          <w:szCs w:val="40"/>
        </w:rPr>
      </w:pPr>
    </w:p>
    <w:p w:rsidR="006C4181" w:rsidRDefault="006C4181" w:rsidP="006C4181">
      <w:pPr>
        <w:spacing w:line="360" w:lineRule="auto"/>
        <w:jc w:val="center"/>
        <w:rPr>
          <w:sz w:val="40"/>
          <w:szCs w:val="40"/>
        </w:rPr>
      </w:pPr>
    </w:p>
    <w:p w:rsidR="006C4181" w:rsidRDefault="00EC607E" w:rsidP="00EC607E">
      <w:pPr>
        <w:spacing w:line="360" w:lineRule="auto"/>
        <w:jc w:val="center"/>
        <w:rPr>
          <w:sz w:val="32"/>
          <w:szCs w:val="32"/>
        </w:rPr>
      </w:pPr>
      <w:r>
        <w:rPr>
          <w:sz w:val="32"/>
          <w:szCs w:val="32"/>
        </w:rPr>
        <w:t>Симеизский УВК</w:t>
      </w:r>
    </w:p>
    <w:p w:rsidR="00EC607E" w:rsidRDefault="00EC607E" w:rsidP="00EC607E">
      <w:pPr>
        <w:spacing w:line="360" w:lineRule="auto"/>
        <w:jc w:val="center"/>
        <w:rPr>
          <w:sz w:val="32"/>
          <w:szCs w:val="32"/>
        </w:rPr>
      </w:pPr>
      <w:r>
        <w:rPr>
          <w:sz w:val="32"/>
          <w:szCs w:val="32"/>
        </w:rPr>
        <w:t>10.02.2015г.</w:t>
      </w:r>
    </w:p>
    <w:p w:rsidR="006C4181" w:rsidRDefault="006C4181" w:rsidP="006C4181">
      <w:pPr>
        <w:spacing w:before="120" w:line="360" w:lineRule="auto"/>
        <w:ind w:firstLine="851"/>
        <w:jc w:val="center"/>
        <w:rPr>
          <w:b/>
          <w:sz w:val="32"/>
          <w:szCs w:val="32"/>
        </w:rPr>
      </w:pPr>
      <w:r>
        <w:rPr>
          <w:b/>
          <w:sz w:val="32"/>
          <w:szCs w:val="32"/>
        </w:rPr>
        <w:lastRenderedPageBreak/>
        <w:t>Содержание:</w:t>
      </w:r>
    </w:p>
    <w:p w:rsidR="006C4181" w:rsidRPr="0035618C" w:rsidRDefault="006C4181" w:rsidP="006C4181">
      <w:pPr>
        <w:spacing w:before="120" w:line="360" w:lineRule="auto"/>
        <w:ind w:firstLine="851"/>
        <w:rPr>
          <w:sz w:val="28"/>
          <w:szCs w:val="28"/>
        </w:rPr>
      </w:pPr>
      <w:r w:rsidRPr="0035618C">
        <w:rPr>
          <w:sz w:val="28"/>
          <w:szCs w:val="28"/>
        </w:rPr>
        <w:t>Введение</w:t>
      </w:r>
      <w:r>
        <w:rPr>
          <w:sz w:val="28"/>
          <w:szCs w:val="28"/>
        </w:rPr>
        <w:t>…………………………………………………………………</w:t>
      </w:r>
      <w:r w:rsidR="004171B0">
        <w:rPr>
          <w:sz w:val="28"/>
          <w:szCs w:val="28"/>
        </w:rPr>
        <w:t>.</w:t>
      </w:r>
      <w:r>
        <w:rPr>
          <w:sz w:val="28"/>
          <w:szCs w:val="28"/>
        </w:rPr>
        <w:t>3</w:t>
      </w:r>
    </w:p>
    <w:p w:rsidR="006C4181" w:rsidRPr="0035618C" w:rsidRDefault="006C4181" w:rsidP="005B298A">
      <w:pPr>
        <w:spacing w:before="120" w:line="360" w:lineRule="auto"/>
        <w:ind w:firstLine="851"/>
        <w:rPr>
          <w:sz w:val="28"/>
          <w:szCs w:val="28"/>
        </w:rPr>
      </w:pPr>
      <w:r w:rsidRPr="0035618C">
        <w:rPr>
          <w:sz w:val="28"/>
          <w:szCs w:val="28"/>
        </w:rPr>
        <w:t>Меры длины</w:t>
      </w:r>
      <w:r>
        <w:rPr>
          <w:sz w:val="28"/>
          <w:szCs w:val="28"/>
        </w:rPr>
        <w:t>……………………………………………………………</w:t>
      </w:r>
      <w:r w:rsidR="004171B0">
        <w:rPr>
          <w:sz w:val="28"/>
          <w:szCs w:val="28"/>
        </w:rPr>
        <w:t>...</w:t>
      </w:r>
      <w:r>
        <w:rPr>
          <w:sz w:val="28"/>
          <w:szCs w:val="28"/>
        </w:rPr>
        <w:t>4</w:t>
      </w:r>
    </w:p>
    <w:p w:rsidR="005B298A" w:rsidRDefault="004171B0" w:rsidP="005B298A">
      <w:pPr>
        <w:spacing w:before="120" w:line="360" w:lineRule="auto"/>
        <w:ind w:firstLine="851"/>
        <w:rPr>
          <w:sz w:val="28"/>
          <w:szCs w:val="28"/>
        </w:rPr>
      </w:pPr>
      <w:r>
        <w:rPr>
          <w:sz w:val="28"/>
          <w:szCs w:val="28"/>
        </w:rPr>
        <w:t>Меры веса…………………...……………………………………………9</w:t>
      </w:r>
    </w:p>
    <w:p w:rsidR="006C4181" w:rsidRDefault="006C4181" w:rsidP="005B298A">
      <w:pPr>
        <w:widowControl w:val="0"/>
        <w:spacing w:before="120" w:line="360" w:lineRule="auto"/>
        <w:ind w:firstLine="851"/>
        <w:rPr>
          <w:rStyle w:val="a7"/>
          <w:b w:val="0"/>
          <w:sz w:val="28"/>
          <w:szCs w:val="28"/>
        </w:rPr>
      </w:pPr>
      <w:r w:rsidRPr="0035618C">
        <w:rPr>
          <w:rStyle w:val="a7"/>
          <w:b w:val="0"/>
          <w:sz w:val="28"/>
          <w:szCs w:val="28"/>
        </w:rPr>
        <w:t>Единицы измерения на Руси в XVIII веке</w:t>
      </w:r>
      <w:r>
        <w:rPr>
          <w:rStyle w:val="a7"/>
          <w:b w:val="0"/>
          <w:sz w:val="28"/>
          <w:szCs w:val="28"/>
        </w:rPr>
        <w:t>……………………………12</w:t>
      </w:r>
    </w:p>
    <w:p w:rsidR="006C4181" w:rsidRPr="0035618C" w:rsidRDefault="004171B0" w:rsidP="005B298A">
      <w:pPr>
        <w:widowControl w:val="0"/>
        <w:spacing w:before="120" w:line="360" w:lineRule="auto"/>
        <w:ind w:firstLine="851"/>
        <w:rPr>
          <w:rStyle w:val="a7"/>
          <w:b w:val="0"/>
          <w:sz w:val="28"/>
          <w:szCs w:val="28"/>
        </w:rPr>
      </w:pPr>
      <w:r>
        <w:rPr>
          <w:rStyle w:val="a7"/>
          <w:b w:val="0"/>
          <w:sz w:val="28"/>
          <w:szCs w:val="28"/>
        </w:rPr>
        <w:t>Занимательные задачи….……..</w:t>
      </w:r>
      <w:r w:rsidR="006C4181">
        <w:rPr>
          <w:rStyle w:val="a7"/>
          <w:b w:val="0"/>
          <w:sz w:val="28"/>
          <w:szCs w:val="28"/>
        </w:rPr>
        <w:t>………………………………………..14</w:t>
      </w:r>
    </w:p>
    <w:p w:rsidR="006C4181" w:rsidRDefault="006C4181" w:rsidP="006C4181">
      <w:pPr>
        <w:spacing w:before="120" w:line="360" w:lineRule="auto"/>
        <w:ind w:firstLine="851"/>
        <w:rPr>
          <w:sz w:val="28"/>
          <w:szCs w:val="28"/>
        </w:rPr>
      </w:pPr>
    </w:p>
    <w:p w:rsidR="006C4181" w:rsidRDefault="006C4181" w:rsidP="006C4181">
      <w:pPr>
        <w:spacing w:before="120" w:line="360" w:lineRule="auto"/>
        <w:ind w:firstLine="851"/>
        <w:rPr>
          <w:sz w:val="28"/>
          <w:szCs w:val="28"/>
        </w:rPr>
      </w:pPr>
    </w:p>
    <w:p w:rsidR="006C4181" w:rsidRDefault="006C4181" w:rsidP="006C4181">
      <w:pPr>
        <w:spacing w:before="120" w:line="360" w:lineRule="auto"/>
        <w:ind w:firstLine="851"/>
        <w:rPr>
          <w:sz w:val="28"/>
          <w:szCs w:val="28"/>
        </w:rPr>
      </w:pPr>
    </w:p>
    <w:p w:rsidR="006C4181" w:rsidRDefault="006C4181" w:rsidP="006C4181">
      <w:pPr>
        <w:spacing w:before="120" w:line="360" w:lineRule="auto"/>
        <w:ind w:firstLine="851"/>
        <w:rPr>
          <w:sz w:val="28"/>
          <w:szCs w:val="28"/>
        </w:rPr>
      </w:pPr>
    </w:p>
    <w:p w:rsidR="006C4181" w:rsidRDefault="006C4181" w:rsidP="006C4181">
      <w:pPr>
        <w:spacing w:before="120" w:line="360" w:lineRule="auto"/>
        <w:ind w:firstLine="851"/>
        <w:rPr>
          <w:sz w:val="28"/>
          <w:szCs w:val="28"/>
        </w:rPr>
      </w:pPr>
    </w:p>
    <w:p w:rsidR="006C4181" w:rsidRDefault="006C4181" w:rsidP="006C4181">
      <w:pPr>
        <w:spacing w:before="120" w:line="360" w:lineRule="auto"/>
        <w:ind w:firstLine="851"/>
        <w:rPr>
          <w:sz w:val="28"/>
          <w:szCs w:val="28"/>
        </w:rPr>
      </w:pPr>
    </w:p>
    <w:p w:rsidR="006C4181" w:rsidRDefault="006C4181" w:rsidP="006C4181">
      <w:pPr>
        <w:spacing w:before="120" w:line="360" w:lineRule="auto"/>
        <w:ind w:firstLine="851"/>
        <w:rPr>
          <w:sz w:val="28"/>
          <w:szCs w:val="28"/>
        </w:rPr>
      </w:pPr>
    </w:p>
    <w:p w:rsidR="006C4181" w:rsidRDefault="006C4181" w:rsidP="006C4181">
      <w:pPr>
        <w:spacing w:before="120" w:line="360" w:lineRule="auto"/>
        <w:ind w:firstLine="851"/>
        <w:rPr>
          <w:sz w:val="28"/>
          <w:szCs w:val="28"/>
        </w:rPr>
      </w:pPr>
    </w:p>
    <w:p w:rsidR="006C4181" w:rsidRDefault="006C4181" w:rsidP="006C4181">
      <w:pPr>
        <w:spacing w:before="120" w:line="360" w:lineRule="auto"/>
        <w:ind w:firstLine="851"/>
        <w:rPr>
          <w:sz w:val="28"/>
          <w:szCs w:val="28"/>
        </w:rPr>
      </w:pPr>
    </w:p>
    <w:p w:rsidR="006C4181" w:rsidRDefault="006C4181" w:rsidP="006C4181">
      <w:pPr>
        <w:spacing w:before="120" w:line="360" w:lineRule="auto"/>
        <w:ind w:firstLine="851"/>
        <w:rPr>
          <w:sz w:val="28"/>
          <w:szCs w:val="28"/>
        </w:rPr>
      </w:pPr>
    </w:p>
    <w:p w:rsidR="006C4181" w:rsidRDefault="006C4181" w:rsidP="006C4181">
      <w:pPr>
        <w:spacing w:before="120" w:line="360" w:lineRule="auto"/>
        <w:ind w:firstLine="851"/>
        <w:rPr>
          <w:sz w:val="28"/>
          <w:szCs w:val="28"/>
        </w:rPr>
      </w:pPr>
    </w:p>
    <w:p w:rsidR="006C4181" w:rsidRDefault="006C4181" w:rsidP="006C4181">
      <w:pPr>
        <w:spacing w:before="120" w:line="360" w:lineRule="auto"/>
        <w:ind w:firstLine="851"/>
        <w:rPr>
          <w:sz w:val="28"/>
          <w:szCs w:val="28"/>
        </w:rPr>
      </w:pPr>
    </w:p>
    <w:p w:rsidR="006C4181" w:rsidRDefault="006C4181" w:rsidP="006C4181">
      <w:pPr>
        <w:spacing w:before="120" w:line="360" w:lineRule="auto"/>
        <w:ind w:firstLine="851"/>
        <w:rPr>
          <w:sz w:val="28"/>
          <w:szCs w:val="28"/>
        </w:rPr>
      </w:pPr>
    </w:p>
    <w:p w:rsidR="006C4181" w:rsidRDefault="006C4181" w:rsidP="006C4181">
      <w:pPr>
        <w:spacing w:before="120" w:line="360" w:lineRule="auto"/>
        <w:ind w:firstLine="851"/>
        <w:rPr>
          <w:sz w:val="28"/>
          <w:szCs w:val="28"/>
        </w:rPr>
      </w:pPr>
    </w:p>
    <w:p w:rsidR="006C4181" w:rsidRDefault="006C4181" w:rsidP="006C4181">
      <w:pPr>
        <w:spacing w:before="120" w:line="360" w:lineRule="auto"/>
        <w:ind w:firstLine="851"/>
        <w:rPr>
          <w:sz w:val="28"/>
          <w:szCs w:val="28"/>
        </w:rPr>
      </w:pPr>
    </w:p>
    <w:p w:rsidR="006C4181" w:rsidRDefault="006C4181" w:rsidP="006C4181">
      <w:pPr>
        <w:spacing w:before="120" w:line="360" w:lineRule="auto"/>
        <w:ind w:firstLine="851"/>
        <w:rPr>
          <w:sz w:val="28"/>
          <w:szCs w:val="28"/>
        </w:rPr>
      </w:pPr>
    </w:p>
    <w:p w:rsidR="004171B0" w:rsidRDefault="004171B0" w:rsidP="006C4181">
      <w:pPr>
        <w:spacing w:before="120" w:line="360" w:lineRule="auto"/>
        <w:ind w:firstLine="851"/>
        <w:rPr>
          <w:sz w:val="28"/>
          <w:szCs w:val="28"/>
        </w:rPr>
      </w:pPr>
    </w:p>
    <w:p w:rsidR="006C4181" w:rsidRPr="0035618C" w:rsidRDefault="006C4181" w:rsidP="005B298A">
      <w:pPr>
        <w:spacing w:before="120" w:line="360" w:lineRule="auto"/>
        <w:rPr>
          <w:sz w:val="28"/>
          <w:szCs w:val="28"/>
        </w:rPr>
      </w:pPr>
    </w:p>
    <w:p w:rsidR="006C4181" w:rsidRPr="005B298A" w:rsidRDefault="006C4181" w:rsidP="00EA49FC">
      <w:pPr>
        <w:spacing w:before="120" w:line="360" w:lineRule="auto"/>
        <w:jc w:val="center"/>
        <w:rPr>
          <w:b/>
          <w:sz w:val="32"/>
          <w:szCs w:val="32"/>
          <w:u w:val="double"/>
        </w:rPr>
      </w:pPr>
      <w:r w:rsidRPr="005B298A">
        <w:rPr>
          <w:b/>
          <w:sz w:val="32"/>
          <w:szCs w:val="32"/>
          <w:u w:val="double"/>
        </w:rPr>
        <w:lastRenderedPageBreak/>
        <w:t>Введение.</w:t>
      </w:r>
    </w:p>
    <w:p w:rsidR="006C4181" w:rsidRPr="00486ECE" w:rsidRDefault="006C4181" w:rsidP="00EA49FC">
      <w:pPr>
        <w:spacing w:before="120" w:line="360" w:lineRule="auto"/>
        <w:ind w:firstLine="851"/>
        <w:jc w:val="both"/>
        <w:rPr>
          <w:sz w:val="28"/>
          <w:szCs w:val="28"/>
        </w:rPr>
      </w:pPr>
      <w:r>
        <w:rPr>
          <w:sz w:val="28"/>
          <w:szCs w:val="28"/>
        </w:rPr>
        <w:t>В дореволюционных книгах часто встречаются такие единицы длины, как версты, сажени, аршины, футы. В торговле тогда применяли пуды, фунты, золотники. Об этих и других единицах измерения пойдет рассказ.</w:t>
      </w:r>
    </w:p>
    <w:p w:rsidR="006C4181" w:rsidRDefault="006C4181" w:rsidP="00EA49FC">
      <w:pPr>
        <w:spacing w:before="120" w:line="360" w:lineRule="auto"/>
        <w:ind w:firstLine="851"/>
        <w:jc w:val="both"/>
        <w:rPr>
          <w:sz w:val="28"/>
          <w:szCs w:val="28"/>
        </w:rPr>
      </w:pPr>
      <w:r>
        <w:rPr>
          <w:sz w:val="28"/>
          <w:szCs w:val="28"/>
        </w:rPr>
        <w:t>Еще в киевской Руси существовала система мер и осуществлялся государственный надзор за ее правильностью, который был возложен на духовенство.</w:t>
      </w:r>
    </w:p>
    <w:p w:rsidR="006C4181" w:rsidRPr="00DB55D1" w:rsidRDefault="006C4181" w:rsidP="006C4181">
      <w:pPr>
        <w:spacing w:before="120" w:line="360" w:lineRule="auto"/>
        <w:ind w:firstLine="851"/>
        <w:jc w:val="both"/>
        <w:rPr>
          <w:sz w:val="28"/>
          <w:szCs w:val="28"/>
        </w:rPr>
      </w:pPr>
      <w:r w:rsidRPr="00DB55D1">
        <w:rPr>
          <w:sz w:val="28"/>
          <w:szCs w:val="28"/>
        </w:rPr>
        <w:t>Русский народ создал свою собственную систему мер</w:t>
      </w:r>
      <w:r>
        <w:rPr>
          <w:sz w:val="28"/>
          <w:szCs w:val="28"/>
        </w:rPr>
        <w:t>, а н</w:t>
      </w:r>
      <w:r w:rsidRPr="00DB55D1">
        <w:rPr>
          <w:sz w:val="28"/>
          <w:szCs w:val="28"/>
        </w:rPr>
        <w:t xml:space="preserve">адзор был </w:t>
      </w:r>
      <w:r>
        <w:rPr>
          <w:sz w:val="28"/>
          <w:szCs w:val="28"/>
        </w:rPr>
        <w:t xml:space="preserve">необходим для </w:t>
      </w:r>
      <w:proofErr w:type="gramStart"/>
      <w:r>
        <w:rPr>
          <w:sz w:val="28"/>
          <w:szCs w:val="28"/>
        </w:rPr>
        <w:t>осуществлении</w:t>
      </w:r>
      <w:proofErr w:type="gramEnd"/>
      <w:r>
        <w:rPr>
          <w:sz w:val="28"/>
          <w:szCs w:val="28"/>
        </w:rPr>
        <w:t xml:space="preserve"> торговли как внутри страны, так и со странами Запада и Востока.</w:t>
      </w:r>
      <w:r w:rsidRPr="00DB55D1">
        <w:rPr>
          <w:sz w:val="28"/>
          <w:szCs w:val="28"/>
        </w:rPr>
        <w:t xml:space="preserve"> На церковной площади происходили базары, в церквях стояли лари для хранения договоров по торговым сделкам, при церквях находились верные весы и меры, в подвалах церквей хранились товары.</w:t>
      </w:r>
    </w:p>
    <w:p w:rsidR="006C4181" w:rsidRPr="00DB55D1" w:rsidRDefault="006C4181" w:rsidP="006C4181">
      <w:pPr>
        <w:spacing w:before="120" w:line="360" w:lineRule="auto"/>
        <w:ind w:firstLine="851"/>
        <w:jc w:val="both"/>
        <w:rPr>
          <w:sz w:val="28"/>
          <w:szCs w:val="28"/>
        </w:rPr>
      </w:pPr>
      <w:r w:rsidRPr="00DB55D1">
        <w:rPr>
          <w:sz w:val="28"/>
          <w:szCs w:val="28"/>
        </w:rPr>
        <w:t xml:space="preserve">Новгородский князь Всеволод Мстиславич в грамоте 1134 – 1135 годов наблюдение за верностью мер поручает церкви Ивана Предтечи на Опоках, к которой принадлежали новгородские купцы, торговавшие воском с заграницей. </w:t>
      </w:r>
      <w:r>
        <w:rPr>
          <w:sz w:val="28"/>
          <w:szCs w:val="28"/>
        </w:rPr>
        <w:t xml:space="preserve">Эти купцы создали общество, в которое вошли лишь самые богатые из них. По имени церкви общество было названо «еваньским», то есть «иванским». В дальнейшем оно стало </w:t>
      </w:r>
      <w:r w:rsidRPr="00DB55D1">
        <w:rPr>
          <w:sz w:val="28"/>
          <w:szCs w:val="28"/>
        </w:rPr>
        <w:t>как бы законодателем мерах</w:t>
      </w:r>
      <w:r>
        <w:rPr>
          <w:sz w:val="28"/>
          <w:szCs w:val="28"/>
        </w:rPr>
        <w:t>.</w:t>
      </w:r>
      <w:r w:rsidR="00382486">
        <w:rPr>
          <w:sz w:val="28"/>
          <w:szCs w:val="28"/>
        </w:rPr>
        <w:t xml:space="preserve"> Русское правительство проводило</w:t>
      </w:r>
      <w:r>
        <w:rPr>
          <w:sz w:val="28"/>
          <w:szCs w:val="28"/>
        </w:rPr>
        <w:t xml:space="preserve"> многочисленные мероприятия по упорядочиванию системных мер.</w:t>
      </w:r>
    </w:p>
    <w:p w:rsidR="006C4181" w:rsidRDefault="006C4181" w:rsidP="006C4181">
      <w:pPr>
        <w:spacing w:before="120" w:line="360" w:lineRule="auto"/>
        <w:ind w:firstLine="851"/>
        <w:jc w:val="both"/>
        <w:rPr>
          <w:sz w:val="28"/>
          <w:szCs w:val="28"/>
        </w:rPr>
      </w:pPr>
    </w:p>
    <w:p w:rsidR="006C4181" w:rsidRDefault="006C4181" w:rsidP="006C4181">
      <w:pPr>
        <w:spacing w:before="120" w:line="360" w:lineRule="auto"/>
        <w:ind w:firstLine="851"/>
        <w:jc w:val="both"/>
        <w:rPr>
          <w:sz w:val="28"/>
          <w:szCs w:val="28"/>
        </w:rPr>
      </w:pPr>
    </w:p>
    <w:p w:rsidR="006C4181" w:rsidRDefault="006C4181" w:rsidP="006C4181">
      <w:pPr>
        <w:spacing w:before="120" w:line="360" w:lineRule="auto"/>
        <w:ind w:firstLine="851"/>
        <w:jc w:val="both"/>
        <w:rPr>
          <w:sz w:val="28"/>
          <w:szCs w:val="28"/>
        </w:rPr>
      </w:pPr>
    </w:p>
    <w:p w:rsidR="006C4181" w:rsidRDefault="006C4181" w:rsidP="006C4181">
      <w:pPr>
        <w:spacing w:before="120" w:line="360" w:lineRule="auto"/>
        <w:ind w:firstLine="851"/>
        <w:jc w:val="both"/>
        <w:rPr>
          <w:sz w:val="28"/>
          <w:szCs w:val="28"/>
        </w:rPr>
      </w:pPr>
    </w:p>
    <w:p w:rsidR="006C4181" w:rsidRDefault="006C4181" w:rsidP="006C4181">
      <w:pPr>
        <w:spacing w:before="120" w:line="360" w:lineRule="auto"/>
        <w:ind w:firstLine="851"/>
        <w:jc w:val="center"/>
        <w:rPr>
          <w:b/>
          <w:sz w:val="32"/>
          <w:szCs w:val="32"/>
        </w:rPr>
      </w:pPr>
    </w:p>
    <w:p w:rsidR="00D4080C" w:rsidRDefault="00D4080C" w:rsidP="006C4181">
      <w:pPr>
        <w:spacing w:before="120" w:line="360" w:lineRule="auto"/>
        <w:ind w:firstLine="851"/>
        <w:jc w:val="center"/>
        <w:rPr>
          <w:b/>
          <w:sz w:val="32"/>
          <w:szCs w:val="32"/>
        </w:rPr>
      </w:pPr>
    </w:p>
    <w:p w:rsidR="00D4080C" w:rsidRDefault="00D4080C" w:rsidP="006C4181">
      <w:pPr>
        <w:spacing w:before="120" w:line="360" w:lineRule="auto"/>
        <w:ind w:firstLine="851"/>
        <w:jc w:val="center"/>
        <w:rPr>
          <w:b/>
          <w:sz w:val="32"/>
          <w:szCs w:val="32"/>
        </w:rPr>
      </w:pPr>
    </w:p>
    <w:p w:rsidR="00D4080C" w:rsidRDefault="00D4080C" w:rsidP="006C4181">
      <w:pPr>
        <w:spacing w:before="120" w:line="360" w:lineRule="auto"/>
        <w:ind w:firstLine="851"/>
        <w:jc w:val="center"/>
        <w:rPr>
          <w:b/>
          <w:sz w:val="32"/>
          <w:szCs w:val="32"/>
        </w:rPr>
      </w:pPr>
    </w:p>
    <w:p w:rsidR="006C4181" w:rsidRPr="005B298A" w:rsidRDefault="006C4181" w:rsidP="006C4181">
      <w:pPr>
        <w:spacing w:before="120" w:line="360" w:lineRule="auto"/>
        <w:ind w:firstLine="851"/>
        <w:jc w:val="center"/>
        <w:rPr>
          <w:b/>
          <w:sz w:val="32"/>
          <w:szCs w:val="32"/>
          <w:u w:val="double"/>
        </w:rPr>
      </w:pPr>
      <w:r w:rsidRPr="005B298A">
        <w:rPr>
          <w:b/>
          <w:sz w:val="32"/>
          <w:szCs w:val="32"/>
          <w:u w:val="double"/>
        </w:rPr>
        <w:lastRenderedPageBreak/>
        <w:t>Меры длины.</w:t>
      </w:r>
    </w:p>
    <w:p w:rsidR="005B7B47" w:rsidRDefault="005B7B47" w:rsidP="005B7B47">
      <w:pPr>
        <w:spacing w:before="120" w:line="360" w:lineRule="auto"/>
        <w:ind w:firstLine="851"/>
        <w:jc w:val="both"/>
        <w:rPr>
          <w:sz w:val="28"/>
          <w:szCs w:val="28"/>
        </w:rPr>
      </w:pPr>
      <w:r>
        <w:rPr>
          <w:sz w:val="28"/>
          <w:szCs w:val="28"/>
        </w:rPr>
        <w:t xml:space="preserve">С древности мерой длины и веса всегда был человек: </w:t>
      </w:r>
      <w:proofErr w:type="gramStart"/>
      <w:r>
        <w:rPr>
          <w:sz w:val="28"/>
          <w:szCs w:val="28"/>
        </w:rPr>
        <w:t>на сколько</w:t>
      </w:r>
      <w:proofErr w:type="gramEnd"/>
      <w:r>
        <w:rPr>
          <w:sz w:val="28"/>
          <w:szCs w:val="28"/>
        </w:rPr>
        <w:t xml:space="preserve"> он протянет руку, сколько сможет поднять на плечи и т.д.</w:t>
      </w:r>
    </w:p>
    <w:p w:rsidR="005B7B47" w:rsidRPr="005B7B47" w:rsidRDefault="005B7B47" w:rsidP="005B7B47">
      <w:pPr>
        <w:spacing w:before="120" w:line="360" w:lineRule="auto"/>
        <w:ind w:firstLine="851"/>
        <w:jc w:val="both"/>
        <w:rPr>
          <w:sz w:val="28"/>
          <w:szCs w:val="28"/>
        </w:rPr>
      </w:pPr>
      <w:r>
        <w:rPr>
          <w:sz w:val="28"/>
          <w:szCs w:val="28"/>
        </w:rPr>
        <w:t>Система древнерусских мер длины включала в себя следующие основные меры: версту, сажень, аршин, локоть, пядь и вершок.</w:t>
      </w:r>
    </w:p>
    <w:p w:rsidR="00EA49FC" w:rsidRDefault="00550040" w:rsidP="00EA49FC">
      <w:pPr>
        <w:widowControl w:val="0"/>
        <w:spacing w:line="360" w:lineRule="auto"/>
        <w:ind w:firstLine="851"/>
        <w:jc w:val="both"/>
        <w:rPr>
          <w:sz w:val="28"/>
          <w:szCs w:val="28"/>
        </w:rPr>
      </w:pPr>
      <w:r>
        <w:rPr>
          <w:sz w:val="28"/>
          <w:szCs w:val="28"/>
        </w:rPr>
        <w:t xml:space="preserve">ПЕРСТ— </w:t>
      </w:r>
      <w:proofErr w:type="gramStart"/>
      <w:r>
        <w:rPr>
          <w:sz w:val="28"/>
          <w:szCs w:val="28"/>
        </w:rPr>
        <w:t>ши</w:t>
      </w:r>
      <w:proofErr w:type="gramEnd"/>
      <w:r>
        <w:rPr>
          <w:sz w:val="28"/>
          <w:szCs w:val="28"/>
        </w:rPr>
        <w:t>рина указательного пальца,</w:t>
      </w:r>
      <w:r w:rsidR="006C4181" w:rsidRPr="00985859">
        <w:rPr>
          <w:sz w:val="28"/>
          <w:szCs w:val="28"/>
        </w:rPr>
        <w:t xml:space="preserve"> около 2 см.</w:t>
      </w:r>
    </w:p>
    <w:p w:rsidR="006C4181" w:rsidRDefault="006C4181" w:rsidP="00EA49FC">
      <w:pPr>
        <w:widowControl w:val="0"/>
        <w:spacing w:line="360" w:lineRule="auto"/>
        <w:ind w:firstLine="851"/>
        <w:jc w:val="both"/>
        <w:rPr>
          <w:sz w:val="28"/>
          <w:szCs w:val="28"/>
        </w:rPr>
      </w:pPr>
      <w:r w:rsidRPr="00824C69">
        <w:rPr>
          <w:sz w:val="28"/>
          <w:szCs w:val="28"/>
        </w:rPr>
        <w:t xml:space="preserve">ДЮЙМ—от </w:t>
      </w:r>
      <w:proofErr w:type="gramStart"/>
      <w:r w:rsidRPr="00824C69">
        <w:rPr>
          <w:sz w:val="28"/>
          <w:szCs w:val="28"/>
        </w:rPr>
        <w:t>голландского</w:t>
      </w:r>
      <w:proofErr w:type="gramEnd"/>
      <w:r w:rsidRPr="00824C69">
        <w:rPr>
          <w:sz w:val="28"/>
          <w:szCs w:val="28"/>
        </w:rPr>
        <w:t xml:space="preserve">  «большой палец». Это примерно 2,54 см.</w:t>
      </w:r>
    </w:p>
    <w:p w:rsidR="005B7B47" w:rsidRPr="00824C69" w:rsidRDefault="005B7B47" w:rsidP="005B7B47">
      <w:pPr>
        <w:widowControl w:val="0"/>
        <w:spacing w:line="360" w:lineRule="auto"/>
        <w:jc w:val="center"/>
        <w:rPr>
          <w:sz w:val="28"/>
          <w:szCs w:val="28"/>
        </w:rPr>
      </w:pPr>
      <w:r>
        <w:rPr>
          <w:noProof/>
          <w:sz w:val="28"/>
          <w:szCs w:val="28"/>
        </w:rPr>
        <w:drawing>
          <wp:inline distT="0" distB="0" distL="0" distR="0">
            <wp:extent cx="1842153" cy="1800000"/>
            <wp:effectExtent l="19050" t="0" r="5697" b="0"/>
            <wp:docPr id="7" name="Рисунок 6" descr="дюй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юйм.png"/>
                    <pic:cNvPicPr/>
                  </pic:nvPicPr>
                  <pic:blipFill>
                    <a:blip r:embed="rId8"/>
                    <a:stretch>
                      <a:fillRect/>
                    </a:stretch>
                  </pic:blipFill>
                  <pic:spPr>
                    <a:xfrm>
                      <a:off x="0" y="0"/>
                      <a:ext cx="1842153" cy="1800000"/>
                    </a:xfrm>
                    <a:prstGeom prst="rect">
                      <a:avLst/>
                    </a:prstGeom>
                  </pic:spPr>
                </pic:pic>
              </a:graphicData>
            </a:graphic>
          </wp:inline>
        </w:drawing>
      </w:r>
    </w:p>
    <w:p w:rsidR="006C4181" w:rsidRDefault="005B7B47" w:rsidP="00EA49FC">
      <w:pPr>
        <w:widowControl w:val="0"/>
        <w:spacing w:line="360" w:lineRule="auto"/>
        <w:ind w:firstLine="851"/>
        <w:jc w:val="both"/>
        <w:rPr>
          <w:rFonts w:ascii="Verdana" w:hAnsi="Verdana"/>
          <w:sz w:val="28"/>
          <w:szCs w:val="28"/>
        </w:rPr>
      </w:pPr>
      <w:r>
        <w:rPr>
          <w:sz w:val="28"/>
          <w:szCs w:val="28"/>
        </w:rPr>
        <w:t xml:space="preserve">ВЕРШОК— </w:t>
      </w:r>
      <w:proofErr w:type="gramStart"/>
      <w:r>
        <w:rPr>
          <w:sz w:val="28"/>
          <w:szCs w:val="28"/>
        </w:rPr>
        <w:t>ра</w:t>
      </w:r>
      <w:proofErr w:type="gramEnd"/>
      <w:r>
        <w:rPr>
          <w:sz w:val="28"/>
          <w:szCs w:val="28"/>
        </w:rPr>
        <w:t>внялась длине основной фаланги указательного пальца</w:t>
      </w:r>
      <w:r w:rsidR="00684852">
        <w:rPr>
          <w:sz w:val="28"/>
          <w:szCs w:val="28"/>
        </w:rPr>
        <w:t xml:space="preserve">, около 44,45 мм. </w:t>
      </w:r>
      <w:proofErr w:type="gramStart"/>
      <w:r>
        <w:rPr>
          <w:sz w:val="28"/>
          <w:szCs w:val="28"/>
        </w:rPr>
        <w:t>Наименование «вершок» происходит как раз от слова «верх» (верх перста, т.е. пальца).</w:t>
      </w:r>
      <w:proofErr w:type="gramEnd"/>
      <w:r>
        <w:rPr>
          <w:sz w:val="28"/>
          <w:szCs w:val="28"/>
        </w:rPr>
        <w:t xml:space="preserve"> </w:t>
      </w:r>
      <w:r w:rsidR="006C4181" w:rsidRPr="00824C69">
        <w:rPr>
          <w:sz w:val="28"/>
          <w:szCs w:val="28"/>
        </w:rPr>
        <w:t xml:space="preserve"> При определении роста человека или животного счёт велся после двух аршин (обязательных для нормального взрослого человека): если говорилось, что измеряемый был 15 вершков роста, то это означало, что он был 2 аршина 15 вершков, т.е. 209 см.</w:t>
      </w:r>
      <w:r w:rsidR="006C4181" w:rsidRPr="00824C69">
        <w:rPr>
          <w:rFonts w:ascii="Verdana" w:hAnsi="Verdana"/>
          <w:sz w:val="28"/>
          <w:szCs w:val="28"/>
        </w:rPr>
        <w:t xml:space="preserve"> </w:t>
      </w:r>
    </w:p>
    <w:p w:rsidR="00684852" w:rsidRDefault="00684852" w:rsidP="00684852">
      <w:pPr>
        <w:widowControl w:val="0"/>
        <w:spacing w:line="360" w:lineRule="auto"/>
        <w:jc w:val="center"/>
        <w:rPr>
          <w:rFonts w:ascii="Verdana" w:hAnsi="Verdana"/>
          <w:sz w:val="28"/>
          <w:szCs w:val="28"/>
        </w:rPr>
      </w:pPr>
      <w:r>
        <w:rPr>
          <w:rFonts w:ascii="Verdana" w:hAnsi="Verdana"/>
          <w:noProof/>
          <w:sz w:val="28"/>
          <w:szCs w:val="28"/>
        </w:rPr>
        <w:drawing>
          <wp:inline distT="0" distB="0" distL="0" distR="0">
            <wp:extent cx="3000330" cy="1178169"/>
            <wp:effectExtent l="19050" t="0" r="0" b="0"/>
            <wp:docPr id="8" name="Рисунок 7" descr="103710491_492020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710491_4920201_5.jpg"/>
                    <pic:cNvPicPr/>
                  </pic:nvPicPr>
                  <pic:blipFill>
                    <a:blip r:embed="rId9"/>
                    <a:stretch>
                      <a:fillRect/>
                    </a:stretch>
                  </pic:blipFill>
                  <pic:spPr>
                    <a:xfrm>
                      <a:off x="0" y="0"/>
                      <a:ext cx="3007367" cy="1180932"/>
                    </a:xfrm>
                    <a:prstGeom prst="rect">
                      <a:avLst/>
                    </a:prstGeom>
                  </pic:spPr>
                </pic:pic>
              </a:graphicData>
            </a:graphic>
          </wp:inline>
        </w:drawing>
      </w:r>
    </w:p>
    <w:p w:rsidR="00684852" w:rsidRPr="00824C69" w:rsidRDefault="00684852" w:rsidP="00684852">
      <w:pPr>
        <w:widowControl w:val="0"/>
        <w:spacing w:line="360" w:lineRule="auto"/>
        <w:jc w:val="center"/>
        <w:rPr>
          <w:rFonts w:ascii="Verdana" w:hAnsi="Verdana"/>
          <w:sz w:val="28"/>
          <w:szCs w:val="28"/>
        </w:rPr>
      </w:pPr>
    </w:p>
    <w:tbl>
      <w:tblPr>
        <w:tblW w:w="4400" w:type="pct"/>
        <w:jc w:val="center"/>
        <w:tblCellSpacing w:w="0" w:type="dxa"/>
        <w:tblBorders>
          <w:top w:val="outset" w:sz="6" w:space="0" w:color="C0C0C0"/>
          <w:left w:val="outset" w:sz="6" w:space="0" w:color="C0C0C0"/>
          <w:bottom w:val="outset" w:sz="6" w:space="0" w:color="C0C0C0"/>
          <w:right w:val="outset" w:sz="6" w:space="0" w:color="C0C0C0"/>
        </w:tblBorders>
        <w:tblCellMar>
          <w:top w:w="15" w:type="dxa"/>
          <w:left w:w="15" w:type="dxa"/>
          <w:bottom w:w="15" w:type="dxa"/>
          <w:right w:w="15" w:type="dxa"/>
        </w:tblCellMar>
        <w:tblLook w:val="0000"/>
      </w:tblPr>
      <w:tblGrid>
        <w:gridCol w:w="2012"/>
        <w:gridCol w:w="879"/>
        <w:gridCol w:w="880"/>
        <w:gridCol w:w="966"/>
        <w:gridCol w:w="966"/>
        <w:gridCol w:w="966"/>
        <w:gridCol w:w="966"/>
        <w:gridCol w:w="880"/>
      </w:tblGrid>
      <w:tr w:rsidR="006C4181" w:rsidRPr="00DC05CD" w:rsidTr="006C7F9B">
        <w:trPr>
          <w:tblCellSpacing w:w="0" w:type="dxa"/>
          <w:jc w:val="center"/>
        </w:trPr>
        <w:tc>
          <w:tcPr>
            <w:tcW w:w="1181" w:type="pct"/>
            <w:tcBorders>
              <w:top w:val="outset" w:sz="6" w:space="0" w:color="C0C0C0"/>
              <w:left w:val="outset" w:sz="6" w:space="0" w:color="C0C0C0"/>
              <w:bottom w:val="outset" w:sz="6" w:space="0" w:color="C0C0C0"/>
              <w:right w:val="outset" w:sz="6" w:space="0" w:color="C0C0C0"/>
            </w:tcBorders>
            <w:noWrap/>
            <w:vAlign w:val="center"/>
          </w:tcPr>
          <w:p w:rsidR="006C4181" w:rsidRPr="00DC05CD" w:rsidRDefault="006C4181" w:rsidP="006C7F9B">
            <w:pPr>
              <w:rPr>
                <w:sz w:val="28"/>
                <w:szCs w:val="28"/>
              </w:rPr>
            </w:pPr>
            <w:r w:rsidRPr="00DC05CD">
              <w:rPr>
                <w:sz w:val="28"/>
                <w:szCs w:val="28"/>
              </w:rPr>
              <w:t>Рост в Вершках </w:t>
            </w:r>
          </w:p>
        </w:tc>
        <w:tc>
          <w:tcPr>
            <w:tcW w:w="517" w:type="pct"/>
            <w:tcBorders>
              <w:top w:val="outset" w:sz="6" w:space="0" w:color="C0C0C0"/>
              <w:left w:val="outset" w:sz="6" w:space="0" w:color="C0C0C0"/>
              <w:bottom w:val="outset" w:sz="6" w:space="0" w:color="C0C0C0"/>
              <w:right w:val="outset" w:sz="6" w:space="0" w:color="C0C0C0"/>
            </w:tcBorders>
            <w:vAlign w:val="center"/>
          </w:tcPr>
          <w:p w:rsidR="006C4181" w:rsidRPr="00DC05CD" w:rsidRDefault="006C4181" w:rsidP="006C7F9B">
            <w:pPr>
              <w:rPr>
                <w:sz w:val="28"/>
                <w:szCs w:val="28"/>
              </w:rPr>
            </w:pPr>
            <w:r w:rsidRPr="00DC05CD">
              <w:rPr>
                <w:sz w:val="28"/>
                <w:szCs w:val="28"/>
              </w:rPr>
              <w:t>1</w:t>
            </w:r>
          </w:p>
        </w:tc>
        <w:tc>
          <w:tcPr>
            <w:tcW w:w="517" w:type="pct"/>
            <w:tcBorders>
              <w:top w:val="outset" w:sz="6" w:space="0" w:color="C0C0C0"/>
              <w:left w:val="outset" w:sz="6" w:space="0" w:color="C0C0C0"/>
              <w:bottom w:val="outset" w:sz="6" w:space="0" w:color="C0C0C0"/>
              <w:right w:val="outset" w:sz="6" w:space="0" w:color="C0C0C0"/>
            </w:tcBorders>
            <w:vAlign w:val="center"/>
          </w:tcPr>
          <w:p w:rsidR="006C4181" w:rsidRPr="00DC05CD" w:rsidRDefault="006C4181" w:rsidP="006C7F9B">
            <w:pPr>
              <w:rPr>
                <w:sz w:val="28"/>
                <w:szCs w:val="28"/>
              </w:rPr>
            </w:pPr>
            <w:r w:rsidRPr="00DC05CD">
              <w:rPr>
                <w:sz w:val="28"/>
                <w:szCs w:val="28"/>
              </w:rPr>
              <w:t>3</w:t>
            </w:r>
          </w:p>
        </w:tc>
        <w:tc>
          <w:tcPr>
            <w:tcW w:w="567" w:type="pct"/>
            <w:tcBorders>
              <w:top w:val="outset" w:sz="6" w:space="0" w:color="C0C0C0"/>
              <w:left w:val="outset" w:sz="6" w:space="0" w:color="C0C0C0"/>
              <w:bottom w:val="outset" w:sz="6" w:space="0" w:color="C0C0C0"/>
              <w:right w:val="outset" w:sz="6" w:space="0" w:color="C0C0C0"/>
            </w:tcBorders>
            <w:vAlign w:val="center"/>
          </w:tcPr>
          <w:p w:rsidR="006C4181" w:rsidRPr="00DC05CD" w:rsidRDefault="006C4181" w:rsidP="006C7F9B">
            <w:pPr>
              <w:rPr>
                <w:sz w:val="28"/>
                <w:szCs w:val="28"/>
              </w:rPr>
            </w:pPr>
            <w:r w:rsidRPr="00DC05CD">
              <w:rPr>
                <w:sz w:val="28"/>
                <w:szCs w:val="28"/>
              </w:rPr>
              <w:t>5</w:t>
            </w:r>
          </w:p>
        </w:tc>
        <w:tc>
          <w:tcPr>
            <w:tcW w:w="567" w:type="pct"/>
            <w:tcBorders>
              <w:top w:val="outset" w:sz="6" w:space="0" w:color="C0C0C0"/>
              <w:left w:val="outset" w:sz="6" w:space="0" w:color="C0C0C0"/>
              <w:bottom w:val="outset" w:sz="6" w:space="0" w:color="C0C0C0"/>
              <w:right w:val="outset" w:sz="6" w:space="0" w:color="C0C0C0"/>
            </w:tcBorders>
            <w:vAlign w:val="center"/>
          </w:tcPr>
          <w:p w:rsidR="006C4181" w:rsidRPr="00DC05CD" w:rsidRDefault="006C4181" w:rsidP="006C7F9B">
            <w:pPr>
              <w:rPr>
                <w:sz w:val="28"/>
                <w:szCs w:val="28"/>
              </w:rPr>
            </w:pPr>
            <w:r w:rsidRPr="00DC05CD">
              <w:rPr>
                <w:sz w:val="28"/>
                <w:szCs w:val="28"/>
              </w:rPr>
              <w:t>7</w:t>
            </w:r>
          </w:p>
        </w:tc>
        <w:tc>
          <w:tcPr>
            <w:tcW w:w="567" w:type="pct"/>
            <w:tcBorders>
              <w:top w:val="outset" w:sz="6" w:space="0" w:color="C0C0C0"/>
              <w:left w:val="outset" w:sz="6" w:space="0" w:color="C0C0C0"/>
              <w:bottom w:val="outset" w:sz="6" w:space="0" w:color="C0C0C0"/>
              <w:right w:val="outset" w:sz="6" w:space="0" w:color="C0C0C0"/>
            </w:tcBorders>
            <w:vAlign w:val="center"/>
          </w:tcPr>
          <w:p w:rsidR="006C4181" w:rsidRPr="00DC05CD" w:rsidRDefault="006C4181" w:rsidP="006C7F9B">
            <w:pPr>
              <w:rPr>
                <w:sz w:val="28"/>
                <w:szCs w:val="28"/>
              </w:rPr>
            </w:pPr>
            <w:r w:rsidRPr="00DC05CD">
              <w:rPr>
                <w:sz w:val="28"/>
                <w:szCs w:val="28"/>
              </w:rPr>
              <w:t>9</w:t>
            </w:r>
          </w:p>
        </w:tc>
        <w:tc>
          <w:tcPr>
            <w:tcW w:w="567" w:type="pct"/>
            <w:tcBorders>
              <w:top w:val="outset" w:sz="6" w:space="0" w:color="C0C0C0"/>
              <w:left w:val="outset" w:sz="6" w:space="0" w:color="C0C0C0"/>
              <w:bottom w:val="outset" w:sz="6" w:space="0" w:color="C0C0C0"/>
              <w:right w:val="outset" w:sz="6" w:space="0" w:color="C0C0C0"/>
            </w:tcBorders>
            <w:vAlign w:val="center"/>
          </w:tcPr>
          <w:p w:rsidR="006C4181" w:rsidRPr="00DC05CD" w:rsidRDefault="006C4181" w:rsidP="006C7F9B">
            <w:pPr>
              <w:rPr>
                <w:sz w:val="28"/>
                <w:szCs w:val="28"/>
              </w:rPr>
            </w:pPr>
            <w:r w:rsidRPr="00DC05CD">
              <w:rPr>
                <w:sz w:val="28"/>
                <w:szCs w:val="28"/>
              </w:rPr>
              <w:t>10</w:t>
            </w:r>
          </w:p>
        </w:tc>
        <w:tc>
          <w:tcPr>
            <w:tcW w:w="517" w:type="pct"/>
            <w:tcBorders>
              <w:top w:val="outset" w:sz="6" w:space="0" w:color="C0C0C0"/>
              <w:left w:val="outset" w:sz="6" w:space="0" w:color="C0C0C0"/>
              <w:bottom w:val="outset" w:sz="6" w:space="0" w:color="C0C0C0"/>
              <w:right w:val="outset" w:sz="6" w:space="0" w:color="C0C0C0"/>
            </w:tcBorders>
            <w:vAlign w:val="center"/>
          </w:tcPr>
          <w:p w:rsidR="006C4181" w:rsidRPr="00DC05CD" w:rsidRDefault="006C4181" w:rsidP="006C7F9B">
            <w:pPr>
              <w:rPr>
                <w:sz w:val="28"/>
                <w:szCs w:val="28"/>
              </w:rPr>
            </w:pPr>
            <w:r w:rsidRPr="00DC05CD">
              <w:rPr>
                <w:sz w:val="28"/>
                <w:szCs w:val="28"/>
              </w:rPr>
              <w:t>15</w:t>
            </w:r>
          </w:p>
        </w:tc>
      </w:tr>
      <w:tr w:rsidR="006C4181" w:rsidRPr="00DC05CD" w:rsidTr="006C7F9B">
        <w:trPr>
          <w:tblCellSpacing w:w="0" w:type="dxa"/>
          <w:jc w:val="center"/>
        </w:trPr>
        <w:tc>
          <w:tcPr>
            <w:tcW w:w="1181" w:type="pct"/>
            <w:tcBorders>
              <w:top w:val="outset" w:sz="6" w:space="0" w:color="C0C0C0"/>
              <w:left w:val="outset" w:sz="6" w:space="0" w:color="C0C0C0"/>
              <w:bottom w:val="outset" w:sz="6" w:space="0" w:color="C0C0C0"/>
              <w:right w:val="outset" w:sz="6" w:space="0" w:color="C0C0C0"/>
            </w:tcBorders>
            <w:vAlign w:val="center"/>
          </w:tcPr>
          <w:p w:rsidR="006C4181" w:rsidRPr="00DC05CD" w:rsidRDefault="006C4181" w:rsidP="006C7F9B">
            <w:pPr>
              <w:rPr>
                <w:sz w:val="28"/>
                <w:szCs w:val="28"/>
              </w:rPr>
            </w:pPr>
            <w:r w:rsidRPr="00DC05CD">
              <w:rPr>
                <w:sz w:val="28"/>
                <w:szCs w:val="28"/>
              </w:rPr>
              <w:t>Рост в метрах </w:t>
            </w:r>
          </w:p>
        </w:tc>
        <w:tc>
          <w:tcPr>
            <w:tcW w:w="517" w:type="pct"/>
            <w:tcBorders>
              <w:top w:val="outset" w:sz="6" w:space="0" w:color="C0C0C0"/>
              <w:left w:val="outset" w:sz="6" w:space="0" w:color="C0C0C0"/>
              <w:bottom w:val="outset" w:sz="6" w:space="0" w:color="C0C0C0"/>
              <w:right w:val="outset" w:sz="6" w:space="0" w:color="C0C0C0"/>
            </w:tcBorders>
            <w:vAlign w:val="center"/>
          </w:tcPr>
          <w:p w:rsidR="006C4181" w:rsidRPr="00DC05CD" w:rsidRDefault="006C4181" w:rsidP="006C7F9B">
            <w:pPr>
              <w:rPr>
                <w:sz w:val="28"/>
                <w:szCs w:val="28"/>
              </w:rPr>
            </w:pPr>
            <w:r w:rsidRPr="00DC05CD">
              <w:rPr>
                <w:sz w:val="28"/>
                <w:szCs w:val="28"/>
              </w:rPr>
              <w:t>1,47</w:t>
            </w:r>
          </w:p>
        </w:tc>
        <w:tc>
          <w:tcPr>
            <w:tcW w:w="517" w:type="pct"/>
            <w:tcBorders>
              <w:top w:val="outset" w:sz="6" w:space="0" w:color="C0C0C0"/>
              <w:left w:val="outset" w:sz="6" w:space="0" w:color="C0C0C0"/>
              <w:bottom w:val="outset" w:sz="6" w:space="0" w:color="C0C0C0"/>
              <w:right w:val="outset" w:sz="6" w:space="0" w:color="C0C0C0"/>
            </w:tcBorders>
            <w:vAlign w:val="center"/>
          </w:tcPr>
          <w:p w:rsidR="006C4181" w:rsidRPr="00DC05CD" w:rsidRDefault="006C4181" w:rsidP="006C7F9B">
            <w:pPr>
              <w:rPr>
                <w:sz w:val="28"/>
                <w:szCs w:val="28"/>
              </w:rPr>
            </w:pPr>
            <w:r w:rsidRPr="00DC05CD">
              <w:rPr>
                <w:sz w:val="28"/>
                <w:szCs w:val="28"/>
              </w:rPr>
              <w:t>1,56</w:t>
            </w:r>
          </w:p>
        </w:tc>
        <w:tc>
          <w:tcPr>
            <w:tcW w:w="567" w:type="pct"/>
            <w:tcBorders>
              <w:top w:val="outset" w:sz="6" w:space="0" w:color="C0C0C0"/>
              <w:left w:val="outset" w:sz="6" w:space="0" w:color="C0C0C0"/>
              <w:bottom w:val="outset" w:sz="6" w:space="0" w:color="C0C0C0"/>
              <w:right w:val="outset" w:sz="6" w:space="0" w:color="C0C0C0"/>
            </w:tcBorders>
            <w:vAlign w:val="center"/>
          </w:tcPr>
          <w:p w:rsidR="006C4181" w:rsidRPr="00DC05CD" w:rsidRDefault="006C4181" w:rsidP="006C7F9B">
            <w:pPr>
              <w:rPr>
                <w:sz w:val="28"/>
                <w:szCs w:val="28"/>
              </w:rPr>
            </w:pPr>
            <w:r w:rsidRPr="00DC05CD">
              <w:rPr>
                <w:sz w:val="28"/>
                <w:szCs w:val="28"/>
              </w:rPr>
              <w:t>1,65</w:t>
            </w:r>
          </w:p>
        </w:tc>
        <w:tc>
          <w:tcPr>
            <w:tcW w:w="567" w:type="pct"/>
            <w:tcBorders>
              <w:top w:val="outset" w:sz="6" w:space="0" w:color="C0C0C0"/>
              <w:left w:val="outset" w:sz="6" w:space="0" w:color="C0C0C0"/>
              <w:bottom w:val="outset" w:sz="6" w:space="0" w:color="C0C0C0"/>
              <w:right w:val="outset" w:sz="6" w:space="0" w:color="C0C0C0"/>
            </w:tcBorders>
            <w:vAlign w:val="center"/>
          </w:tcPr>
          <w:p w:rsidR="006C4181" w:rsidRPr="00DC05CD" w:rsidRDefault="006C4181" w:rsidP="006C7F9B">
            <w:pPr>
              <w:rPr>
                <w:sz w:val="28"/>
                <w:szCs w:val="28"/>
              </w:rPr>
            </w:pPr>
            <w:r w:rsidRPr="00DC05CD">
              <w:rPr>
                <w:sz w:val="28"/>
                <w:szCs w:val="28"/>
              </w:rPr>
              <w:t>1,73</w:t>
            </w:r>
          </w:p>
        </w:tc>
        <w:tc>
          <w:tcPr>
            <w:tcW w:w="567" w:type="pct"/>
            <w:tcBorders>
              <w:top w:val="outset" w:sz="6" w:space="0" w:color="C0C0C0"/>
              <w:left w:val="outset" w:sz="6" w:space="0" w:color="C0C0C0"/>
              <w:bottom w:val="outset" w:sz="6" w:space="0" w:color="C0C0C0"/>
              <w:right w:val="outset" w:sz="6" w:space="0" w:color="C0C0C0"/>
            </w:tcBorders>
            <w:vAlign w:val="center"/>
          </w:tcPr>
          <w:p w:rsidR="006C4181" w:rsidRPr="00DC05CD" w:rsidRDefault="006C4181" w:rsidP="006C7F9B">
            <w:pPr>
              <w:rPr>
                <w:sz w:val="28"/>
                <w:szCs w:val="28"/>
              </w:rPr>
            </w:pPr>
            <w:r w:rsidRPr="00DC05CD">
              <w:rPr>
                <w:sz w:val="28"/>
                <w:szCs w:val="28"/>
              </w:rPr>
              <w:t>1,82</w:t>
            </w:r>
          </w:p>
        </w:tc>
        <w:tc>
          <w:tcPr>
            <w:tcW w:w="567" w:type="pct"/>
            <w:tcBorders>
              <w:top w:val="outset" w:sz="6" w:space="0" w:color="C0C0C0"/>
              <w:left w:val="outset" w:sz="6" w:space="0" w:color="C0C0C0"/>
              <w:bottom w:val="outset" w:sz="6" w:space="0" w:color="C0C0C0"/>
              <w:right w:val="outset" w:sz="6" w:space="0" w:color="C0C0C0"/>
            </w:tcBorders>
            <w:vAlign w:val="center"/>
          </w:tcPr>
          <w:p w:rsidR="006C4181" w:rsidRPr="00DC05CD" w:rsidRDefault="006C4181" w:rsidP="006C7F9B">
            <w:pPr>
              <w:rPr>
                <w:sz w:val="28"/>
                <w:szCs w:val="28"/>
              </w:rPr>
            </w:pPr>
            <w:r w:rsidRPr="00DC05CD">
              <w:rPr>
                <w:sz w:val="28"/>
                <w:szCs w:val="28"/>
              </w:rPr>
              <w:t>1,87</w:t>
            </w:r>
          </w:p>
        </w:tc>
        <w:tc>
          <w:tcPr>
            <w:tcW w:w="517" w:type="pct"/>
            <w:tcBorders>
              <w:top w:val="outset" w:sz="6" w:space="0" w:color="C0C0C0"/>
              <w:left w:val="outset" w:sz="6" w:space="0" w:color="C0C0C0"/>
              <w:bottom w:val="outset" w:sz="6" w:space="0" w:color="C0C0C0"/>
              <w:right w:val="outset" w:sz="6" w:space="0" w:color="C0C0C0"/>
            </w:tcBorders>
            <w:vAlign w:val="center"/>
          </w:tcPr>
          <w:p w:rsidR="006C4181" w:rsidRPr="00DC05CD" w:rsidRDefault="006C4181" w:rsidP="006C7F9B">
            <w:pPr>
              <w:rPr>
                <w:sz w:val="28"/>
                <w:szCs w:val="28"/>
              </w:rPr>
            </w:pPr>
            <w:r w:rsidRPr="00DC05CD">
              <w:rPr>
                <w:sz w:val="28"/>
                <w:szCs w:val="28"/>
              </w:rPr>
              <w:t>2,09</w:t>
            </w:r>
          </w:p>
        </w:tc>
      </w:tr>
    </w:tbl>
    <w:p w:rsidR="006C4181" w:rsidRDefault="006C4181" w:rsidP="00EA49FC">
      <w:pPr>
        <w:pStyle w:val="a3"/>
        <w:spacing w:after="240" w:afterAutospacing="0"/>
        <w:ind w:firstLine="851"/>
        <w:rPr>
          <w:sz w:val="28"/>
          <w:szCs w:val="28"/>
        </w:rPr>
      </w:pPr>
      <w:r w:rsidRPr="00DC05CD">
        <w:rPr>
          <w:sz w:val="28"/>
          <w:szCs w:val="28"/>
        </w:rPr>
        <w:t>Для человека использовали два способа полного выражения роста:</w:t>
      </w:r>
    </w:p>
    <w:p w:rsidR="006C4181" w:rsidRDefault="006C4181" w:rsidP="006C4181">
      <w:pPr>
        <w:pStyle w:val="a3"/>
        <w:spacing w:after="240" w:afterAutospacing="0"/>
        <w:ind w:firstLine="708"/>
        <w:rPr>
          <w:sz w:val="28"/>
          <w:szCs w:val="28"/>
        </w:rPr>
      </w:pPr>
      <w:r w:rsidRPr="00DC05CD">
        <w:rPr>
          <w:sz w:val="28"/>
          <w:szCs w:val="28"/>
        </w:rPr>
        <w:t>1 -  сочетание "роста *** локтей, *** пядей"</w:t>
      </w:r>
    </w:p>
    <w:p w:rsidR="006C4181" w:rsidRDefault="006C4181" w:rsidP="006C4181">
      <w:pPr>
        <w:pStyle w:val="a3"/>
        <w:spacing w:after="240" w:afterAutospacing="0"/>
        <w:ind w:firstLine="708"/>
        <w:rPr>
          <w:sz w:val="28"/>
          <w:szCs w:val="28"/>
        </w:rPr>
      </w:pPr>
      <w:r w:rsidRPr="00DC05CD">
        <w:rPr>
          <w:sz w:val="28"/>
          <w:szCs w:val="28"/>
        </w:rPr>
        <w:t>2 -  сочетание "рост *** аршина, *** вершков"</w:t>
      </w:r>
    </w:p>
    <w:p w:rsidR="006C4181" w:rsidRDefault="006C4181" w:rsidP="006C4181">
      <w:pPr>
        <w:pStyle w:val="a3"/>
        <w:spacing w:after="240" w:afterAutospacing="0"/>
        <w:ind w:firstLine="708"/>
        <w:rPr>
          <w:sz w:val="28"/>
          <w:szCs w:val="28"/>
        </w:rPr>
      </w:pPr>
      <w:r w:rsidRPr="00DC05CD">
        <w:rPr>
          <w:sz w:val="28"/>
          <w:szCs w:val="28"/>
        </w:rPr>
        <w:lastRenderedPageBreak/>
        <w:t xml:space="preserve">с 18 века - " *** фута, *** дюйма" </w:t>
      </w:r>
    </w:p>
    <w:p w:rsidR="006C4181" w:rsidRDefault="006C4181" w:rsidP="006C4181">
      <w:pPr>
        <w:pStyle w:val="a3"/>
        <w:spacing w:after="240" w:afterAutospacing="0"/>
        <w:ind w:firstLine="708"/>
        <w:rPr>
          <w:sz w:val="28"/>
          <w:szCs w:val="28"/>
        </w:rPr>
      </w:pPr>
      <w:r w:rsidRPr="00DC05CD">
        <w:rPr>
          <w:sz w:val="28"/>
          <w:szCs w:val="28"/>
        </w:rPr>
        <w:t xml:space="preserve">Для домашних мелких животных использовали - "рост *** вершков" </w:t>
      </w:r>
    </w:p>
    <w:p w:rsidR="006C4181" w:rsidRDefault="006C4181" w:rsidP="006C4181">
      <w:pPr>
        <w:pStyle w:val="a3"/>
        <w:spacing w:after="240" w:afterAutospacing="0" w:line="360" w:lineRule="auto"/>
        <w:ind w:firstLine="708"/>
        <w:jc w:val="both"/>
        <w:rPr>
          <w:sz w:val="28"/>
          <w:szCs w:val="28"/>
        </w:rPr>
      </w:pPr>
      <w:r w:rsidRPr="00824C69">
        <w:rPr>
          <w:sz w:val="28"/>
          <w:szCs w:val="28"/>
        </w:rPr>
        <w:t xml:space="preserve">Для деревьев - "высота *** аршин" </w:t>
      </w:r>
    </w:p>
    <w:p w:rsidR="00684852" w:rsidRDefault="006C4181" w:rsidP="00EA49FC">
      <w:pPr>
        <w:pStyle w:val="a3"/>
        <w:spacing w:after="240" w:afterAutospacing="0" w:line="360" w:lineRule="auto"/>
        <w:ind w:firstLine="851"/>
        <w:jc w:val="both"/>
        <w:rPr>
          <w:sz w:val="28"/>
          <w:szCs w:val="28"/>
        </w:rPr>
      </w:pPr>
      <w:r w:rsidRPr="00824C69">
        <w:rPr>
          <w:sz w:val="28"/>
          <w:szCs w:val="28"/>
        </w:rPr>
        <w:t>ПЯДЬ -  название происходит от древнерусского слова «пясть», т.е. кулак или кисть руки. Расстояние между концами расставленных большого и указательного (или среднего) пальцев (17,78</w:t>
      </w:r>
      <w:r w:rsidRPr="00824C69">
        <w:rPr>
          <w:rFonts w:ascii="Verdana" w:hAnsi="Verdana"/>
          <w:sz w:val="28"/>
          <w:szCs w:val="28"/>
        </w:rPr>
        <w:t xml:space="preserve"> </w:t>
      </w:r>
      <w:r w:rsidR="00684852">
        <w:rPr>
          <w:sz w:val="28"/>
          <w:szCs w:val="28"/>
        </w:rPr>
        <w:t>см).</w:t>
      </w:r>
    </w:p>
    <w:p w:rsidR="00684852" w:rsidRDefault="00684852" w:rsidP="00684852">
      <w:pPr>
        <w:pStyle w:val="a3"/>
        <w:spacing w:after="240" w:afterAutospacing="0" w:line="360" w:lineRule="auto"/>
        <w:jc w:val="center"/>
        <w:rPr>
          <w:sz w:val="28"/>
          <w:szCs w:val="28"/>
        </w:rPr>
      </w:pPr>
      <w:r>
        <w:rPr>
          <w:noProof/>
          <w:sz w:val="28"/>
          <w:szCs w:val="28"/>
        </w:rPr>
        <w:drawing>
          <wp:inline distT="0" distB="0" distL="0" distR="0">
            <wp:extent cx="1861500" cy="1692000"/>
            <wp:effectExtent l="19050" t="0" r="0" b="0"/>
            <wp:docPr id="10" name="Рисунок 9" descr="пядь.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ядь.gif"/>
                    <pic:cNvPicPr/>
                  </pic:nvPicPr>
                  <pic:blipFill>
                    <a:blip r:embed="rId10"/>
                    <a:stretch>
                      <a:fillRect/>
                    </a:stretch>
                  </pic:blipFill>
                  <pic:spPr>
                    <a:xfrm>
                      <a:off x="0" y="0"/>
                      <a:ext cx="1861500" cy="1692000"/>
                    </a:xfrm>
                    <a:prstGeom prst="rect">
                      <a:avLst/>
                    </a:prstGeom>
                  </pic:spPr>
                </pic:pic>
              </a:graphicData>
            </a:graphic>
          </wp:inline>
        </w:drawing>
      </w:r>
    </w:p>
    <w:p w:rsidR="006C4181" w:rsidRDefault="006C4181" w:rsidP="00EA49FC">
      <w:pPr>
        <w:pStyle w:val="a3"/>
        <w:spacing w:after="240" w:afterAutospacing="0" w:line="360" w:lineRule="auto"/>
        <w:ind w:firstLine="851"/>
        <w:jc w:val="both"/>
        <w:rPr>
          <w:sz w:val="28"/>
          <w:szCs w:val="28"/>
        </w:rPr>
      </w:pPr>
      <w:r w:rsidRPr="00824C69">
        <w:rPr>
          <w:sz w:val="28"/>
          <w:szCs w:val="28"/>
        </w:rPr>
        <w:t>БОЛЬШАЯ ПЯДЬ - расстояние между концами большо</w:t>
      </w:r>
      <w:r w:rsidR="00FE7C1B">
        <w:rPr>
          <w:sz w:val="28"/>
          <w:szCs w:val="28"/>
        </w:rPr>
        <w:t>го пальца и мизинца (22-23 см.).</w:t>
      </w:r>
    </w:p>
    <w:p w:rsidR="00FE7C1B" w:rsidRPr="00824C69" w:rsidRDefault="00FE7C1B" w:rsidP="00FE7C1B">
      <w:pPr>
        <w:pStyle w:val="a3"/>
        <w:spacing w:after="240" w:afterAutospacing="0" w:line="360" w:lineRule="auto"/>
        <w:jc w:val="center"/>
        <w:rPr>
          <w:sz w:val="28"/>
          <w:szCs w:val="28"/>
        </w:rPr>
      </w:pPr>
      <w:r>
        <w:rPr>
          <w:noProof/>
          <w:sz w:val="28"/>
          <w:szCs w:val="28"/>
        </w:rPr>
        <w:drawing>
          <wp:inline distT="0" distB="0" distL="0" distR="0">
            <wp:extent cx="1801602" cy="1692000"/>
            <wp:effectExtent l="19050" t="0" r="8148" b="0"/>
            <wp:docPr id="11" name="Рисунок 10" descr="большая пядь.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ольшая пядь.gif"/>
                    <pic:cNvPicPr/>
                  </pic:nvPicPr>
                  <pic:blipFill>
                    <a:blip r:embed="rId11"/>
                    <a:stretch>
                      <a:fillRect/>
                    </a:stretch>
                  </pic:blipFill>
                  <pic:spPr>
                    <a:xfrm>
                      <a:off x="0" y="0"/>
                      <a:ext cx="1801602" cy="1692000"/>
                    </a:xfrm>
                    <a:prstGeom prst="rect">
                      <a:avLst/>
                    </a:prstGeom>
                  </pic:spPr>
                </pic:pic>
              </a:graphicData>
            </a:graphic>
          </wp:inline>
        </w:drawing>
      </w:r>
    </w:p>
    <w:p w:rsidR="006C4181" w:rsidRDefault="006C4181" w:rsidP="00EA49FC">
      <w:pPr>
        <w:widowControl w:val="0"/>
        <w:spacing w:line="360" w:lineRule="auto"/>
        <w:ind w:firstLine="851"/>
        <w:jc w:val="both"/>
        <w:rPr>
          <w:sz w:val="28"/>
          <w:szCs w:val="28"/>
        </w:rPr>
      </w:pPr>
      <w:r w:rsidRPr="00824C69">
        <w:rPr>
          <w:sz w:val="28"/>
          <w:szCs w:val="28"/>
        </w:rPr>
        <w:t>ПЯДЬ С КУВЫРКОМ ("пядень с кувырком</w:t>
      </w:r>
      <w:r w:rsidRPr="000F7E91">
        <w:rPr>
          <w:sz w:val="28"/>
          <w:szCs w:val="28"/>
        </w:rPr>
        <w:t>", по Далю - 'пядь с кув</w:t>
      </w:r>
      <w:r w:rsidRPr="000F7E91">
        <w:rPr>
          <w:sz w:val="28"/>
          <w:szCs w:val="28"/>
          <w:u w:val="single"/>
        </w:rPr>
        <w:t>ы</w:t>
      </w:r>
      <w:r w:rsidR="00FE7C1B">
        <w:rPr>
          <w:sz w:val="28"/>
          <w:szCs w:val="28"/>
        </w:rPr>
        <w:t>рком</w:t>
      </w:r>
      <w:r w:rsidRPr="000F7E91">
        <w:rPr>
          <w:sz w:val="28"/>
          <w:szCs w:val="28"/>
        </w:rPr>
        <w:t>') - пядь с прибавкой двух суставов указательного палица = 27-31 см</w:t>
      </w:r>
      <w:r>
        <w:rPr>
          <w:sz w:val="28"/>
          <w:szCs w:val="28"/>
        </w:rPr>
        <w:t>.</w:t>
      </w:r>
    </w:p>
    <w:p w:rsidR="00FE7C1B" w:rsidRPr="00985859" w:rsidRDefault="00FE7C1B" w:rsidP="00EA49FC">
      <w:pPr>
        <w:widowControl w:val="0"/>
        <w:spacing w:line="360" w:lineRule="auto"/>
        <w:jc w:val="center"/>
        <w:rPr>
          <w:sz w:val="28"/>
          <w:szCs w:val="28"/>
        </w:rPr>
      </w:pPr>
      <w:r>
        <w:rPr>
          <w:noProof/>
          <w:sz w:val="28"/>
          <w:szCs w:val="28"/>
        </w:rPr>
        <w:drawing>
          <wp:inline distT="0" distB="0" distL="0" distR="0">
            <wp:extent cx="2291787" cy="1692000"/>
            <wp:effectExtent l="19050" t="0" r="0" b="0"/>
            <wp:docPr id="12" name="Рисунок 11" descr="пядь с кувырком.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ядь с кувырком.gif"/>
                    <pic:cNvPicPr/>
                  </pic:nvPicPr>
                  <pic:blipFill>
                    <a:blip r:embed="rId12"/>
                    <a:stretch>
                      <a:fillRect/>
                    </a:stretch>
                  </pic:blipFill>
                  <pic:spPr>
                    <a:xfrm>
                      <a:off x="0" y="0"/>
                      <a:ext cx="2291787" cy="1692000"/>
                    </a:xfrm>
                    <a:prstGeom prst="rect">
                      <a:avLst/>
                    </a:prstGeom>
                  </pic:spPr>
                </pic:pic>
              </a:graphicData>
            </a:graphic>
          </wp:inline>
        </w:drawing>
      </w:r>
    </w:p>
    <w:p w:rsidR="006C4181" w:rsidRDefault="006C4181" w:rsidP="00EA49FC">
      <w:pPr>
        <w:widowControl w:val="0"/>
        <w:spacing w:line="360" w:lineRule="auto"/>
        <w:ind w:firstLine="851"/>
        <w:jc w:val="both"/>
        <w:rPr>
          <w:sz w:val="28"/>
          <w:szCs w:val="28"/>
        </w:rPr>
      </w:pPr>
      <w:r w:rsidRPr="00985859">
        <w:rPr>
          <w:sz w:val="28"/>
          <w:szCs w:val="28"/>
        </w:rPr>
        <w:lastRenderedPageBreak/>
        <w:t>ЛОКОТЬ</w:t>
      </w:r>
      <w:r>
        <w:rPr>
          <w:sz w:val="28"/>
          <w:szCs w:val="28"/>
        </w:rPr>
        <w:t xml:space="preserve"> – </w:t>
      </w:r>
      <w:r w:rsidRPr="00985859">
        <w:rPr>
          <w:sz w:val="28"/>
          <w:szCs w:val="28"/>
        </w:rPr>
        <w:t>от</w:t>
      </w:r>
      <w:r>
        <w:rPr>
          <w:sz w:val="28"/>
          <w:szCs w:val="28"/>
        </w:rPr>
        <w:t xml:space="preserve"> </w:t>
      </w:r>
      <w:r w:rsidRPr="00985859">
        <w:rPr>
          <w:sz w:val="28"/>
          <w:szCs w:val="28"/>
        </w:rPr>
        <w:t xml:space="preserve"> 38 до 46 см. </w:t>
      </w:r>
      <w:r>
        <w:rPr>
          <w:sz w:val="28"/>
          <w:szCs w:val="28"/>
        </w:rPr>
        <w:t>Д</w:t>
      </w:r>
      <w:r w:rsidRPr="001730B6">
        <w:rPr>
          <w:sz w:val="28"/>
          <w:szCs w:val="28"/>
        </w:rPr>
        <w:t>ревнейшая мера длины, которой пользовались многие народы мира. Это расстояние от конца вытянутого среднего пальца или сжатого кулака до локтевого сгиба. Оно  колебалось от 38 до 46 см. Как мера длины на Руси  встречается с 11 века.</w:t>
      </w:r>
    </w:p>
    <w:p w:rsidR="00FE7C1B" w:rsidRPr="00985859" w:rsidRDefault="00FE7C1B" w:rsidP="00FE7C1B">
      <w:pPr>
        <w:widowControl w:val="0"/>
        <w:spacing w:line="360" w:lineRule="auto"/>
        <w:jc w:val="center"/>
        <w:rPr>
          <w:sz w:val="28"/>
          <w:szCs w:val="28"/>
        </w:rPr>
      </w:pPr>
      <w:r>
        <w:rPr>
          <w:noProof/>
          <w:sz w:val="28"/>
          <w:szCs w:val="28"/>
        </w:rPr>
        <w:drawing>
          <wp:inline distT="0" distB="0" distL="0" distR="0">
            <wp:extent cx="4808600" cy="1260000"/>
            <wp:effectExtent l="19050" t="0" r="0" b="0"/>
            <wp:docPr id="13" name="Рисунок 12" descr="wpid-image00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id-image00557.jpg"/>
                    <pic:cNvPicPr/>
                  </pic:nvPicPr>
                  <pic:blipFill>
                    <a:blip r:embed="rId13"/>
                    <a:stretch>
                      <a:fillRect/>
                    </a:stretch>
                  </pic:blipFill>
                  <pic:spPr>
                    <a:xfrm>
                      <a:off x="0" y="0"/>
                      <a:ext cx="4808600" cy="1260000"/>
                    </a:xfrm>
                    <a:prstGeom prst="rect">
                      <a:avLst/>
                    </a:prstGeom>
                  </pic:spPr>
                </pic:pic>
              </a:graphicData>
            </a:graphic>
          </wp:inline>
        </w:drawing>
      </w:r>
    </w:p>
    <w:p w:rsidR="006C4181" w:rsidRDefault="006C4181" w:rsidP="00EA49FC">
      <w:pPr>
        <w:pStyle w:val="a3"/>
        <w:spacing w:line="360" w:lineRule="auto"/>
        <w:ind w:firstLine="851"/>
        <w:jc w:val="both"/>
        <w:rPr>
          <w:sz w:val="28"/>
          <w:szCs w:val="28"/>
        </w:rPr>
      </w:pPr>
      <w:proofErr w:type="gramStart"/>
      <w:r w:rsidRPr="009D36EB">
        <w:rPr>
          <w:sz w:val="28"/>
          <w:szCs w:val="28"/>
        </w:rPr>
        <w:t>АРШИН—одна</w:t>
      </w:r>
      <w:proofErr w:type="gramEnd"/>
      <w:r w:rsidRPr="009D36EB">
        <w:rPr>
          <w:sz w:val="28"/>
          <w:szCs w:val="28"/>
        </w:rPr>
        <w:t xml:space="preserve"> из главных русских мер </w:t>
      </w:r>
      <w:r>
        <w:rPr>
          <w:sz w:val="28"/>
          <w:szCs w:val="28"/>
        </w:rPr>
        <w:t>длины, использовалась с 16 века,</w:t>
      </w:r>
      <w:r w:rsidRPr="009D36EB">
        <w:rPr>
          <w:sz w:val="28"/>
          <w:szCs w:val="28"/>
        </w:rPr>
        <w:t xml:space="preserve"> равная, в современном исчислении 0,7112м. Аршином, так же, называли мерную линейку, на которую, обычно, наносили деления в вершках. </w:t>
      </w:r>
    </w:p>
    <w:p w:rsidR="00FE7C1B" w:rsidRDefault="00FE7C1B" w:rsidP="00FE7C1B">
      <w:pPr>
        <w:pStyle w:val="a3"/>
        <w:spacing w:line="360" w:lineRule="auto"/>
        <w:jc w:val="center"/>
        <w:rPr>
          <w:sz w:val="28"/>
          <w:szCs w:val="28"/>
        </w:rPr>
      </w:pPr>
      <w:r w:rsidRPr="00FE7C1B">
        <w:rPr>
          <w:noProof/>
          <w:sz w:val="28"/>
          <w:szCs w:val="28"/>
        </w:rPr>
        <w:drawing>
          <wp:inline distT="0" distB="0" distL="0" distR="0">
            <wp:extent cx="4139712" cy="1260000"/>
            <wp:effectExtent l="19050" t="0" r="0" b="0"/>
            <wp:docPr id="14" name="Рисунок 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lum bright="-36000" contrast="78000"/>
                    </a:blip>
                    <a:srcRect/>
                    <a:stretch>
                      <a:fillRect/>
                    </a:stretch>
                  </pic:blipFill>
                  <pic:spPr bwMode="auto">
                    <a:xfrm>
                      <a:off x="0" y="0"/>
                      <a:ext cx="4139712" cy="1260000"/>
                    </a:xfrm>
                    <a:prstGeom prst="rect">
                      <a:avLst/>
                    </a:prstGeom>
                    <a:ln>
                      <a:noFill/>
                    </a:ln>
                    <a:effectLst>
                      <a:softEdge rad="112500"/>
                    </a:effectLst>
                  </pic:spPr>
                </pic:pic>
              </a:graphicData>
            </a:graphic>
          </wp:inline>
        </w:drawing>
      </w:r>
    </w:p>
    <w:p w:rsidR="006C4181" w:rsidRDefault="006C4181" w:rsidP="00EA49FC">
      <w:pPr>
        <w:pStyle w:val="a3"/>
        <w:spacing w:line="360" w:lineRule="auto"/>
        <w:ind w:firstLine="851"/>
        <w:jc w:val="both"/>
        <w:rPr>
          <w:sz w:val="28"/>
          <w:szCs w:val="28"/>
        </w:rPr>
      </w:pPr>
      <w:r w:rsidRPr="009D36EB">
        <w:rPr>
          <w:sz w:val="28"/>
          <w:szCs w:val="28"/>
        </w:rPr>
        <w:t xml:space="preserve">Есть различные версии происхождения аршинной меры длины. Возможно, первоначально, "аршин" обозначал длину человеческого шага (порядка семидесяти сантиметров, при ходьбе по равнине, в среднем </w:t>
      </w:r>
      <w:r w:rsidRPr="000F7E91">
        <w:rPr>
          <w:sz w:val="28"/>
          <w:szCs w:val="28"/>
        </w:rPr>
        <w:t>темпе).</w:t>
      </w:r>
    </w:p>
    <w:p w:rsidR="00655240" w:rsidRDefault="00655240" w:rsidP="00655240">
      <w:pPr>
        <w:pStyle w:val="a3"/>
        <w:spacing w:line="360" w:lineRule="auto"/>
        <w:jc w:val="center"/>
        <w:rPr>
          <w:sz w:val="28"/>
          <w:szCs w:val="28"/>
        </w:rPr>
      </w:pPr>
      <w:r>
        <w:rPr>
          <w:noProof/>
          <w:sz w:val="28"/>
          <w:szCs w:val="28"/>
        </w:rPr>
        <w:drawing>
          <wp:inline distT="0" distB="0" distL="0" distR="0">
            <wp:extent cx="1428750" cy="857250"/>
            <wp:effectExtent l="19050" t="0" r="0" b="0"/>
            <wp:docPr id="17" name="Рисунок 16" descr="0121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15a.gif"/>
                    <pic:cNvPicPr/>
                  </pic:nvPicPr>
                  <pic:blipFill>
                    <a:blip r:embed="rId15"/>
                    <a:stretch>
                      <a:fillRect/>
                    </a:stretch>
                  </pic:blipFill>
                  <pic:spPr>
                    <a:xfrm>
                      <a:off x="0" y="0"/>
                      <a:ext cx="1428750" cy="857250"/>
                    </a:xfrm>
                    <a:prstGeom prst="rect">
                      <a:avLst/>
                    </a:prstGeom>
                  </pic:spPr>
                </pic:pic>
              </a:graphicData>
            </a:graphic>
          </wp:inline>
        </w:drawing>
      </w:r>
    </w:p>
    <w:p w:rsidR="006C4181" w:rsidRDefault="006C4181" w:rsidP="00EA49FC">
      <w:pPr>
        <w:pStyle w:val="a3"/>
        <w:spacing w:line="360" w:lineRule="auto"/>
        <w:ind w:firstLine="851"/>
        <w:jc w:val="both"/>
        <w:rPr>
          <w:sz w:val="28"/>
          <w:szCs w:val="28"/>
        </w:rPr>
      </w:pPr>
      <w:proofErr w:type="gramStart"/>
      <w:r w:rsidRPr="000F7E91">
        <w:rPr>
          <w:sz w:val="28"/>
          <w:szCs w:val="28"/>
        </w:rPr>
        <w:t>Купцы, продавая товар, как правило, мерили его своим аршином (линейкой) или по-быстрому – отмеряя 'от плеча'.</w:t>
      </w:r>
      <w:proofErr w:type="gramEnd"/>
      <w:r w:rsidRPr="000F7E91">
        <w:rPr>
          <w:sz w:val="28"/>
          <w:szCs w:val="28"/>
        </w:rPr>
        <w:t xml:space="preserve"> Чтобы исключить обмер, властями был введён, в качестве эталона – "казенный аршин", представляющий собой деревянную линейку, на концах которой клепались металлические наконечники с государственным клеймом. </w:t>
      </w:r>
    </w:p>
    <w:p w:rsidR="00FE7C1B" w:rsidRDefault="00655240" w:rsidP="00655240">
      <w:pPr>
        <w:pStyle w:val="a3"/>
        <w:spacing w:line="360" w:lineRule="auto"/>
        <w:jc w:val="center"/>
        <w:rPr>
          <w:sz w:val="28"/>
          <w:szCs w:val="28"/>
        </w:rPr>
      </w:pPr>
      <w:r>
        <w:rPr>
          <w:noProof/>
          <w:sz w:val="28"/>
          <w:szCs w:val="28"/>
        </w:rPr>
        <w:lastRenderedPageBreak/>
        <w:drawing>
          <wp:inline distT="0" distB="0" distL="0" distR="0">
            <wp:extent cx="3472962" cy="2175170"/>
            <wp:effectExtent l="0" t="0" r="0" b="0"/>
            <wp:docPr id="15" name="Рисунок 14" descr="i_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028.png"/>
                    <pic:cNvPicPr/>
                  </pic:nvPicPr>
                  <pic:blipFill>
                    <a:blip r:embed="rId16"/>
                    <a:stretch>
                      <a:fillRect/>
                    </a:stretch>
                  </pic:blipFill>
                  <pic:spPr>
                    <a:xfrm>
                      <a:off x="0" y="0"/>
                      <a:ext cx="3476396" cy="2177321"/>
                    </a:xfrm>
                    <a:prstGeom prst="rect">
                      <a:avLst/>
                    </a:prstGeom>
                  </pic:spPr>
                </pic:pic>
              </a:graphicData>
            </a:graphic>
          </wp:inline>
        </w:drawing>
      </w:r>
    </w:p>
    <w:p w:rsidR="006C4181" w:rsidRDefault="006C4181" w:rsidP="00EA49FC">
      <w:pPr>
        <w:widowControl w:val="0"/>
        <w:spacing w:line="360" w:lineRule="auto"/>
        <w:ind w:firstLine="851"/>
        <w:jc w:val="both"/>
        <w:rPr>
          <w:sz w:val="28"/>
          <w:szCs w:val="28"/>
        </w:rPr>
      </w:pPr>
      <w:r w:rsidRPr="00FB3C78">
        <w:rPr>
          <w:sz w:val="28"/>
          <w:szCs w:val="28"/>
        </w:rPr>
        <w:t>ВЕРСТА—от слова «вертеть». 1067 м.</w:t>
      </w:r>
      <w:r w:rsidRPr="00770E0F">
        <w:rPr>
          <w:rFonts w:ascii="Verdana" w:hAnsi="Verdana"/>
          <w:sz w:val="22"/>
          <w:szCs w:val="22"/>
        </w:rPr>
        <w:t xml:space="preserve"> </w:t>
      </w:r>
      <w:r w:rsidRPr="00770E0F">
        <w:rPr>
          <w:sz w:val="28"/>
          <w:szCs w:val="28"/>
        </w:rPr>
        <w:t>Старорусская путевая мера (её раннее название - ''поприще''). Этим словом, первоначально называли расстояние, пройденное от одного поворота плуга до другого во время пахоты</w:t>
      </w:r>
      <w:r>
        <w:rPr>
          <w:sz w:val="28"/>
          <w:szCs w:val="28"/>
        </w:rPr>
        <w:t xml:space="preserve">. </w:t>
      </w:r>
      <w:r w:rsidRPr="00770E0F">
        <w:rPr>
          <w:sz w:val="28"/>
          <w:szCs w:val="28"/>
        </w:rPr>
        <w:t>"Верстой" также назывался верстовой столб на дороге.</w:t>
      </w:r>
    </w:p>
    <w:p w:rsidR="006C4181" w:rsidRDefault="006C4181" w:rsidP="00EA49FC">
      <w:pPr>
        <w:widowControl w:val="0"/>
        <w:spacing w:line="360" w:lineRule="auto"/>
        <w:ind w:firstLine="851"/>
        <w:jc w:val="both"/>
        <w:rPr>
          <w:sz w:val="28"/>
          <w:szCs w:val="28"/>
        </w:rPr>
      </w:pPr>
      <w:r>
        <w:rPr>
          <w:sz w:val="28"/>
          <w:szCs w:val="28"/>
        </w:rPr>
        <w:t xml:space="preserve">САЖЕНЬ – встречается  с 11 века </w:t>
      </w:r>
      <w:r w:rsidRPr="00985859">
        <w:rPr>
          <w:sz w:val="28"/>
          <w:szCs w:val="28"/>
        </w:rPr>
        <w:t xml:space="preserve">(от </w:t>
      </w:r>
      <w:smartTag w:uri="urn:schemas-microsoft-com:office:smarttags" w:element="metricconverter">
        <w:smartTagPr>
          <w:attr w:name="ProductID" w:val="213 см"/>
        </w:smartTagPr>
        <w:r w:rsidRPr="00985859">
          <w:rPr>
            <w:sz w:val="28"/>
            <w:szCs w:val="28"/>
          </w:rPr>
          <w:t>213 см</w:t>
        </w:r>
      </w:smartTag>
      <w:r w:rsidRPr="00985859">
        <w:rPr>
          <w:sz w:val="28"/>
          <w:szCs w:val="28"/>
        </w:rPr>
        <w:t xml:space="preserve"> до </w:t>
      </w:r>
      <w:smartTag w:uri="urn:schemas-microsoft-com:office:smarttags" w:element="metricconverter">
        <w:smartTagPr>
          <w:attr w:name="ProductID" w:val="248 см"/>
        </w:smartTagPr>
        <w:r w:rsidRPr="00985859">
          <w:rPr>
            <w:sz w:val="28"/>
            <w:szCs w:val="28"/>
          </w:rPr>
          <w:t>248 см</w:t>
        </w:r>
      </w:smartTag>
      <w:r w:rsidRPr="00985859">
        <w:rPr>
          <w:sz w:val="28"/>
          <w:szCs w:val="28"/>
        </w:rPr>
        <w:t>).</w:t>
      </w:r>
      <w:r>
        <w:rPr>
          <w:sz w:val="28"/>
          <w:szCs w:val="28"/>
        </w:rPr>
        <w:t xml:space="preserve"> </w:t>
      </w:r>
      <w:r w:rsidRPr="001730B6">
        <w:rPr>
          <w:sz w:val="28"/>
          <w:szCs w:val="28"/>
        </w:rPr>
        <w:t>Название от слова «</w:t>
      </w:r>
      <w:proofErr w:type="spellStart"/>
      <w:r w:rsidRPr="001730B6">
        <w:rPr>
          <w:sz w:val="28"/>
          <w:szCs w:val="28"/>
        </w:rPr>
        <w:t>сягать</w:t>
      </w:r>
      <w:proofErr w:type="spellEnd"/>
      <w:r w:rsidRPr="001730B6">
        <w:rPr>
          <w:sz w:val="28"/>
          <w:szCs w:val="28"/>
        </w:rPr>
        <w:t>», т.е. доставать до чего – либо. Отсюда слово «недосягаемый» - о месте, куда невозможно добраться, о человеке, достоинства  которого невозможно повторить.</w:t>
      </w:r>
      <w:r>
        <w:rPr>
          <w:sz w:val="28"/>
          <w:szCs w:val="28"/>
        </w:rPr>
        <w:t xml:space="preserve"> </w:t>
      </w:r>
      <w:r w:rsidRPr="001730B6">
        <w:rPr>
          <w:sz w:val="28"/>
          <w:szCs w:val="28"/>
        </w:rPr>
        <w:t xml:space="preserve">Различали два вида сажени: </w:t>
      </w:r>
      <w:r w:rsidRPr="00DC05CD">
        <w:rPr>
          <w:sz w:val="28"/>
          <w:szCs w:val="28"/>
        </w:rPr>
        <w:t>"Маховая сажень" - расстояние между концами пальцев широко расставленных рук взрослого мужчины. "Косая сажен</w:t>
      </w:r>
      <w:r>
        <w:rPr>
          <w:sz w:val="28"/>
          <w:szCs w:val="28"/>
        </w:rPr>
        <w:t>ь</w:t>
      </w:r>
      <w:r w:rsidRPr="00DC05CD">
        <w:rPr>
          <w:sz w:val="28"/>
          <w:szCs w:val="28"/>
        </w:rPr>
        <w:t xml:space="preserve">" - самая длинная: расстояние от носка левой ноги до конца среднего пальца поднятой вверх правой руки. </w:t>
      </w:r>
    </w:p>
    <w:p w:rsidR="00655240" w:rsidRDefault="00655240" w:rsidP="00655240">
      <w:pPr>
        <w:widowControl w:val="0"/>
        <w:spacing w:line="360" w:lineRule="auto"/>
        <w:rPr>
          <w:sz w:val="28"/>
          <w:szCs w:val="28"/>
        </w:rPr>
      </w:pPr>
      <w:r>
        <w:rPr>
          <w:noProof/>
          <w:sz w:val="28"/>
          <w:szCs w:val="28"/>
        </w:rPr>
        <w:drawing>
          <wp:inline distT="0" distB="0" distL="0" distR="0">
            <wp:extent cx="6106160" cy="3262630"/>
            <wp:effectExtent l="19050" t="0" r="8890" b="0"/>
            <wp:docPr id="20" name="Рисунок 19"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7"/>
                    <a:stretch>
                      <a:fillRect/>
                    </a:stretch>
                  </pic:blipFill>
                  <pic:spPr>
                    <a:xfrm>
                      <a:off x="0" y="0"/>
                      <a:ext cx="6106160" cy="3262630"/>
                    </a:xfrm>
                    <a:prstGeom prst="rect">
                      <a:avLst/>
                    </a:prstGeom>
                  </pic:spPr>
                </pic:pic>
              </a:graphicData>
            </a:graphic>
          </wp:inline>
        </w:drawing>
      </w:r>
    </w:p>
    <w:p w:rsidR="00655240" w:rsidRDefault="00655240" w:rsidP="00655240">
      <w:pPr>
        <w:widowControl w:val="0"/>
        <w:spacing w:line="360" w:lineRule="auto"/>
        <w:jc w:val="center"/>
        <w:rPr>
          <w:sz w:val="28"/>
          <w:szCs w:val="28"/>
        </w:rPr>
      </w:pPr>
      <w:r>
        <w:rPr>
          <w:noProof/>
          <w:sz w:val="28"/>
          <w:szCs w:val="28"/>
        </w:rPr>
        <w:lastRenderedPageBreak/>
        <w:drawing>
          <wp:inline distT="0" distB="0" distL="0" distR="0">
            <wp:extent cx="6106160" cy="2820670"/>
            <wp:effectExtent l="19050" t="0" r="8890" b="0"/>
            <wp:docPr id="21" name="Рисунок 2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8"/>
                    <a:stretch>
                      <a:fillRect/>
                    </a:stretch>
                  </pic:blipFill>
                  <pic:spPr>
                    <a:xfrm>
                      <a:off x="0" y="0"/>
                      <a:ext cx="6106160" cy="2820670"/>
                    </a:xfrm>
                    <a:prstGeom prst="rect">
                      <a:avLst/>
                    </a:prstGeom>
                  </pic:spPr>
                </pic:pic>
              </a:graphicData>
            </a:graphic>
          </wp:inline>
        </w:drawing>
      </w:r>
    </w:p>
    <w:p w:rsidR="006C4181" w:rsidRPr="000F7E91" w:rsidRDefault="006C4181" w:rsidP="00EA49FC">
      <w:pPr>
        <w:pStyle w:val="a3"/>
        <w:ind w:firstLine="851"/>
        <w:jc w:val="both"/>
        <w:rPr>
          <w:sz w:val="28"/>
          <w:szCs w:val="28"/>
        </w:rPr>
      </w:pPr>
      <w:proofErr w:type="gramStart"/>
      <w:r w:rsidRPr="000F7E91">
        <w:rPr>
          <w:sz w:val="28"/>
          <w:szCs w:val="28"/>
        </w:rPr>
        <w:t>ШАГ—средняя</w:t>
      </w:r>
      <w:proofErr w:type="gramEnd"/>
      <w:r w:rsidRPr="000F7E91">
        <w:rPr>
          <w:sz w:val="28"/>
          <w:szCs w:val="28"/>
        </w:rPr>
        <w:t xml:space="preserve"> длина человеческого шага. </w:t>
      </w:r>
    </w:p>
    <w:p w:rsidR="006C4181" w:rsidRPr="00770E0F" w:rsidRDefault="006C4181" w:rsidP="00EA49FC">
      <w:pPr>
        <w:widowControl w:val="0"/>
        <w:spacing w:line="360" w:lineRule="auto"/>
        <w:ind w:firstLine="851"/>
        <w:jc w:val="both"/>
        <w:rPr>
          <w:sz w:val="28"/>
          <w:szCs w:val="28"/>
        </w:rPr>
      </w:pPr>
      <w:r w:rsidRPr="00770E0F">
        <w:rPr>
          <w:sz w:val="28"/>
          <w:szCs w:val="28"/>
        </w:rPr>
        <w:t>МИЛЯ—7 верст, или 7, 468 км.</w:t>
      </w:r>
    </w:p>
    <w:p w:rsidR="006C4181" w:rsidRDefault="006C4181" w:rsidP="00EA49FC">
      <w:pPr>
        <w:widowControl w:val="0"/>
        <w:spacing w:line="360" w:lineRule="auto"/>
        <w:ind w:firstLine="851"/>
        <w:rPr>
          <w:sz w:val="28"/>
          <w:szCs w:val="28"/>
        </w:rPr>
      </w:pPr>
      <w:r w:rsidRPr="00FB3C78">
        <w:rPr>
          <w:sz w:val="28"/>
          <w:szCs w:val="28"/>
        </w:rPr>
        <w:t>ЛИНИЯ—ширина пшеничного зерна, примерно 2,54 мм.</w:t>
      </w:r>
    </w:p>
    <w:p w:rsidR="006C4181" w:rsidRDefault="006C4181" w:rsidP="006C4181">
      <w:pPr>
        <w:widowControl w:val="0"/>
        <w:spacing w:line="360" w:lineRule="auto"/>
        <w:ind w:firstLine="900"/>
        <w:rPr>
          <w:sz w:val="28"/>
          <w:szCs w:val="28"/>
        </w:rPr>
      </w:pPr>
    </w:p>
    <w:p w:rsidR="006C4181" w:rsidRDefault="00EA49FC" w:rsidP="006C4181">
      <w:pPr>
        <w:widowControl w:val="0"/>
        <w:spacing w:line="360" w:lineRule="auto"/>
        <w:ind w:firstLine="900"/>
        <w:rPr>
          <w:sz w:val="28"/>
          <w:szCs w:val="28"/>
        </w:rPr>
      </w:pPr>
      <w:r>
        <w:rPr>
          <w:b/>
          <w:i/>
          <w:sz w:val="28"/>
          <w:szCs w:val="28"/>
        </w:rPr>
        <w:t xml:space="preserve">Сам с ноготок, а борода </w:t>
      </w:r>
      <w:r w:rsidR="006C4181" w:rsidRPr="00824C69">
        <w:rPr>
          <w:b/>
          <w:i/>
          <w:sz w:val="28"/>
          <w:szCs w:val="28"/>
        </w:rPr>
        <w:t>с локоток</w:t>
      </w:r>
      <w:r w:rsidR="006C4181">
        <w:rPr>
          <w:b/>
          <w:i/>
          <w:sz w:val="28"/>
          <w:szCs w:val="28"/>
        </w:rPr>
        <w:t xml:space="preserve"> -</w:t>
      </w:r>
      <w:r w:rsidR="006C4181">
        <w:rPr>
          <w:sz w:val="28"/>
          <w:szCs w:val="28"/>
        </w:rPr>
        <w:t xml:space="preserve"> </w:t>
      </w:r>
    </w:p>
    <w:p w:rsidR="006C4181" w:rsidRDefault="006C4181" w:rsidP="006C4181">
      <w:pPr>
        <w:widowControl w:val="0"/>
        <w:spacing w:line="360" w:lineRule="auto"/>
        <w:ind w:firstLine="900"/>
        <w:jc w:val="both"/>
        <w:rPr>
          <w:sz w:val="28"/>
          <w:szCs w:val="28"/>
        </w:rPr>
      </w:pPr>
      <w:r w:rsidRPr="00824C69">
        <w:rPr>
          <w:sz w:val="28"/>
          <w:szCs w:val="28"/>
        </w:rPr>
        <w:t>о человеке незавидной внешности, но пользующемся авторитетом благодаря своему уму, социальному положению или жизненному опыту. До Петра</w:t>
      </w:r>
      <w:proofErr w:type="gramStart"/>
      <w:r w:rsidRPr="00824C69">
        <w:rPr>
          <w:sz w:val="28"/>
          <w:szCs w:val="28"/>
        </w:rPr>
        <w:t xml:space="preserve">  П</w:t>
      </w:r>
      <w:proofErr w:type="gramEnd"/>
      <w:r w:rsidRPr="00824C69">
        <w:rPr>
          <w:sz w:val="28"/>
          <w:szCs w:val="28"/>
        </w:rPr>
        <w:t>ервого борода считалась почетной принадлежностью мужчины.</w:t>
      </w:r>
    </w:p>
    <w:p w:rsidR="006C4181" w:rsidRDefault="006C4181" w:rsidP="006C4181">
      <w:pPr>
        <w:widowControl w:val="0"/>
        <w:spacing w:line="360" w:lineRule="auto"/>
        <w:ind w:firstLine="900"/>
        <w:jc w:val="both"/>
        <w:rPr>
          <w:sz w:val="28"/>
          <w:szCs w:val="28"/>
        </w:rPr>
      </w:pPr>
      <w:r w:rsidRPr="00824C69">
        <w:rPr>
          <w:b/>
          <w:i/>
          <w:sz w:val="28"/>
          <w:szCs w:val="28"/>
        </w:rPr>
        <w:t xml:space="preserve">Косая сажень в плечах </w:t>
      </w:r>
      <w:r>
        <w:rPr>
          <w:b/>
          <w:i/>
          <w:sz w:val="28"/>
          <w:szCs w:val="28"/>
        </w:rPr>
        <w:t>–</w:t>
      </w:r>
    </w:p>
    <w:p w:rsidR="006C4181" w:rsidRPr="00824C69" w:rsidRDefault="006C4181" w:rsidP="006C4181">
      <w:pPr>
        <w:widowControl w:val="0"/>
        <w:spacing w:line="360" w:lineRule="auto"/>
        <w:ind w:firstLine="900"/>
        <w:jc w:val="both"/>
        <w:rPr>
          <w:sz w:val="28"/>
          <w:szCs w:val="28"/>
        </w:rPr>
      </w:pPr>
      <w:r w:rsidRPr="00824C69">
        <w:rPr>
          <w:sz w:val="28"/>
          <w:szCs w:val="28"/>
        </w:rPr>
        <w:t>широкоплечий, высокого роста человек</w:t>
      </w:r>
      <w:r>
        <w:rPr>
          <w:sz w:val="28"/>
          <w:szCs w:val="28"/>
        </w:rPr>
        <w:t>.</w:t>
      </w:r>
    </w:p>
    <w:p w:rsidR="006C4181" w:rsidRPr="009D3E83" w:rsidRDefault="006C4181" w:rsidP="006C4181">
      <w:pPr>
        <w:widowControl w:val="0"/>
        <w:spacing w:line="360" w:lineRule="auto"/>
        <w:ind w:firstLine="900"/>
        <w:jc w:val="both"/>
        <w:rPr>
          <w:sz w:val="28"/>
          <w:szCs w:val="28"/>
        </w:rPr>
      </w:pPr>
      <w:r w:rsidRPr="009D3E83">
        <w:rPr>
          <w:b/>
          <w:i/>
          <w:sz w:val="28"/>
          <w:szCs w:val="28"/>
        </w:rPr>
        <w:t>Пишешь аршинными буквами</w:t>
      </w:r>
      <w:r w:rsidRPr="009D3E83">
        <w:rPr>
          <w:sz w:val="28"/>
          <w:szCs w:val="28"/>
        </w:rPr>
        <w:t xml:space="preserve"> – крупно</w:t>
      </w:r>
    </w:p>
    <w:p w:rsidR="006C4181" w:rsidRDefault="006C4181" w:rsidP="006C4181">
      <w:pPr>
        <w:widowControl w:val="0"/>
        <w:spacing w:line="360" w:lineRule="auto"/>
        <w:ind w:firstLine="900"/>
        <w:jc w:val="both"/>
        <w:rPr>
          <w:sz w:val="28"/>
          <w:szCs w:val="28"/>
        </w:rPr>
      </w:pPr>
      <w:r w:rsidRPr="009D3E83">
        <w:rPr>
          <w:b/>
          <w:i/>
          <w:sz w:val="28"/>
          <w:szCs w:val="28"/>
        </w:rPr>
        <w:t>Коломенская верста</w:t>
      </w:r>
      <w:r w:rsidRPr="009D3E83">
        <w:rPr>
          <w:sz w:val="28"/>
          <w:szCs w:val="28"/>
        </w:rPr>
        <w:t xml:space="preserve"> - шутливое название очень высокого человека. </w:t>
      </w:r>
      <w:r w:rsidRPr="009D3E83">
        <w:rPr>
          <w:sz w:val="28"/>
          <w:szCs w:val="28"/>
        </w:rPr>
        <w:br/>
      </w:r>
    </w:p>
    <w:p w:rsidR="006C4181" w:rsidRPr="00824C69" w:rsidRDefault="006C4181" w:rsidP="006C4181">
      <w:pPr>
        <w:widowControl w:val="0"/>
        <w:spacing w:line="360" w:lineRule="auto"/>
        <w:ind w:firstLine="900"/>
        <w:jc w:val="both"/>
        <w:rPr>
          <w:sz w:val="28"/>
          <w:szCs w:val="28"/>
        </w:rPr>
      </w:pPr>
    </w:p>
    <w:p w:rsidR="006C4181" w:rsidRPr="00824C69" w:rsidRDefault="006C4181" w:rsidP="006C4181">
      <w:pPr>
        <w:widowControl w:val="0"/>
        <w:spacing w:line="360" w:lineRule="auto"/>
        <w:ind w:firstLine="900"/>
        <w:rPr>
          <w:b/>
          <w:sz w:val="28"/>
          <w:szCs w:val="28"/>
        </w:rPr>
      </w:pPr>
      <w:r w:rsidRPr="00824C69">
        <w:rPr>
          <w:b/>
          <w:sz w:val="28"/>
          <w:szCs w:val="28"/>
        </w:rPr>
        <w:t xml:space="preserve">  </w:t>
      </w:r>
    </w:p>
    <w:p w:rsidR="006C4181" w:rsidRDefault="006C4181" w:rsidP="006C4181">
      <w:pPr>
        <w:widowControl w:val="0"/>
        <w:spacing w:line="360" w:lineRule="auto"/>
        <w:ind w:firstLine="900"/>
        <w:rPr>
          <w:sz w:val="28"/>
          <w:szCs w:val="28"/>
        </w:rPr>
      </w:pPr>
    </w:p>
    <w:p w:rsidR="006C4181" w:rsidRPr="006C4181" w:rsidRDefault="006C4181" w:rsidP="006C4181">
      <w:pPr>
        <w:widowControl w:val="0"/>
        <w:spacing w:line="360" w:lineRule="auto"/>
        <w:ind w:firstLine="900"/>
        <w:rPr>
          <w:sz w:val="28"/>
          <w:szCs w:val="28"/>
        </w:rPr>
      </w:pPr>
    </w:p>
    <w:p w:rsidR="006C4181" w:rsidRDefault="006C4181" w:rsidP="006C4181">
      <w:pPr>
        <w:widowControl w:val="0"/>
        <w:spacing w:line="360" w:lineRule="auto"/>
        <w:ind w:firstLine="900"/>
        <w:rPr>
          <w:sz w:val="28"/>
          <w:szCs w:val="28"/>
        </w:rPr>
      </w:pPr>
    </w:p>
    <w:p w:rsidR="00EA49FC" w:rsidRPr="006C4181" w:rsidRDefault="00EA49FC" w:rsidP="006C4181">
      <w:pPr>
        <w:widowControl w:val="0"/>
        <w:spacing w:line="360" w:lineRule="auto"/>
        <w:ind w:firstLine="900"/>
        <w:rPr>
          <w:sz w:val="28"/>
          <w:szCs w:val="28"/>
        </w:rPr>
      </w:pPr>
    </w:p>
    <w:p w:rsidR="00EA49FC" w:rsidRDefault="00EA49FC" w:rsidP="00EA49FC">
      <w:pPr>
        <w:pStyle w:val="a3"/>
        <w:spacing w:line="360" w:lineRule="auto"/>
        <w:rPr>
          <w:sz w:val="28"/>
          <w:szCs w:val="28"/>
        </w:rPr>
      </w:pPr>
    </w:p>
    <w:p w:rsidR="006C4181" w:rsidRPr="005B298A" w:rsidRDefault="006C4181" w:rsidP="00EA49FC">
      <w:pPr>
        <w:pStyle w:val="a3"/>
        <w:spacing w:line="360" w:lineRule="auto"/>
        <w:jc w:val="center"/>
        <w:rPr>
          <w:b/>
          <w:sz w:val="32"/>
          <w:szCs w:val="32"/>
          <w:u w:val="double"/>
        </w:rPr>
      </w:pPr>
      <w:r w:rsidRPr="005B298A">
        <w:rPr>
          <w:b/>
          <w:sz w:val="32"/>
          <w:szCs w:val="32"/>
          <w:u w:val="double"/>
        </w:rPr>
        <w:lastRenderedPageBreak/>
        <w:t>Меры веса</w:t>
      </w:r>
    </w:p>
    <w:p w:rsidR="00671FB5" w:rsidRDefault="00671FB5" w:rsidP="00EA49FC">
      <w:pPr>
        <w:pStyle w:val="a3"/>
        <w:spacing w:line="360" w:lineRule="auto"/>
        <w:jc w:val="center"/>
        <w:rPr>
          <w:sz w:val="28"/>
          <w:szCs w:val="28"/>
        </w:rPr>
      </w:pPr>
      <w:r w:rsidRPr="00671FB5">
        <w:rPr>
          <w:b/>
          <w:noProof/>
          <w:sz w:val="32"/>
          <w:szCs w:val="32"/>
        </w:rPr>
        <w:drawing>
          <wp:inline distT="0" distB="0" distL="0" distR="0">
            <wp:extent cx="3622675" cy="1143000"/>
            <wp:effectExtent l="19050" t="0" r="0" b="0"/>
            <wp:docPr id="22" name="Рисунок 4" descr="Изображение 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0101"/>
                    <pic:cNvPicPr>
                      <a:picLocks noChangeAspect="1" noChangeArrowheads="1"/>
                    </pic:cNvPicPr>
                  </pic:nvPicPr>
                  <pic:blipFill>
                    <a:blip r:embed="rId19"/>
                    <a:srcRect/>
                    <a:stretch>
                      <a:fillRect/>
                    </a:stretch>
                  </pic:blipFill>
                  <pic:spPr bwMode="auto">
                    <a:xfrm>
                      <a:off x="0" y="0"/>
                      <a:ext cx="3622675" cy="1143000"/>
                    </a:xfrm>
                    <a:prstGeom prst="rect">
                      <a:avLst/>
                    </a:prstGeom>
                    <a:noFill/>
                    <a:ln w="9525">
                      <a:noFill/>
                      <a:miter lim="800000"/>
                      <a:headEnd/>
                      <a:tailEnd/>
                    </a:ln>
                  </pic:spPr>
                </pic:pic>
              </a:graphicData>
            </a:graphic>
          </wp:inline>
        </w:drawing>
      </w:r>
    </w:p>
    <w:p w:rsidR="006C4181" w:rsidRDefault="00671FB5" w:rsidP="002F0B49">
      <w:pPr>
        <w:pStyle w:val="a3"/>
        <w:spacing w:line="360" w:lineRule="auto"/>
        <w:ind w:firstLine="851"/>
        <w:rPr>
          <w:sz w:val="28"/>
          <w:szCs w:val="28"/>
        </w:rPr>
      </w:pPr>
      <w:r>
        <w:rPr>
          <w:sz w:val="28"/>
          <w:szCs w:val="28"/>
        </w:rPr>
        <w:t xml:space="preserve">В договорах </w:t>
      </w:r>
      <w:r>
        <w:rPr>
          <w:sz w:val="28"/>
          <w:szCs w:val="28"/>
          <w:lang w:val="en-AU"/>
        </w:rPr>
        <w:t>X</w:t>
      </w:r>
      <w:r>
        <w:rPr>
          <w:sz w:val="28"/>
          <w:szCs w:val="28"/>
          <w:lang w:val="uk-UA"/>
        </w:rPr>
        <w:t xml:space="preserve"> века упоминается древнейшая руссакя весовая ГРИВНА, равная 68,22 г. </w:t>
      </w:r>
      <w:r w:rsidR="006C4181" w:rsidRPr="00987A7A">
        <w:rPr>
          <w:sz w:val="28"/>
          <w:szCs w:val="28"/>
        </w:rPr>
        <w:t>Гривна (позднейший фунт) оставалась неизменной. Слово "гривна" употребляли для обозначения как весовой, так и денежной единицы. Это наиболее распространенная мера веса в розничной торговле и ремесле. Ее применяли и для взвешивания металлов, в частности, золота и серебра</w:t>
      </w:r>
      <w:r w:rsidR="006C4181">
        <w:rPr>
          <w:sz w:val="28"/>
          <w:szCs w:val="28"/>
        </w:rPr>
        <w:t>.</w:t>
      </w:r>
    </w:p>
    <w:p w:rsidR="006C4181" w:rsidRDefault="006C4181" w:rsidP="002F0B49">
      <w:pPr>
        <w:widowControl w:val="0"/>
        <w:spacing w:line="360" w:lineRule="auto"/>
        <w:ind w:firstLine="851"/>
        <w:jc w:val="both"/>
        <w:rPr>
          <w:sz w:val="28"/>
          <w:szCs w:val="28"/>
        </w:rPr>
      </w:pPr>
      <w:r w:rsidRPr="00987A7A">
        <w:rPr>
          <w:sz w:val="28"/>
          <w:szCs w:val="28"/>
        </w:rPr>
        <w:t>БЕРКОВЕЦ - эта большая мера веса, употреблялась в оптовой торговле преимущественно для взвешивания воска, меда и т.</w:t>
      </w:r>
      <w:r>
        <w:rPr>
          <w:sz w:val="28"/>
          <w:szCs w:val="28"/>
        </w:rPr>
        <w:t xml:space="preserve"> д. </w:t>
      </w:r>
      <w:r w:rsidRPr="00987A7A">
        <w:rPr>
          <w:sz w:val="28"/>
          <w:szCs w:val="28"/>
        </w:rPr>
        <w:t xml:space="preserve">Берковец - от названия острова </w:t>
      </w:r>
      <w:proofErr w:type="spellStart"/>
      <w:r w:rsidRPr="00987A7A">
        <w:rPr>
          <w:sz w:val="28"/>
          <w:szCs w:val="28"/>
        </w:rPr>
        <w:t>Бьерк</w:t>
      </w:r>
      <w:proofErr w:type="spellEnd"/>
      <w:r w:rsidRPr="00987A7A">
        <w:rPr>
          <w:sz w:val="28"/>
          <w:szCs w:val="28"/>
        </w:rPr>
        <w:t>. Так на Руси называлась мера веса в 10 пудов, как раз стандартная бочка с воском, которую один человек мог закатить на купеческую ладью, плывущую на этот самый остров. (163,8 кг)</w:t>
      </w:r>
      <w:r>
        <w:rPr>
          <w:sz w:val="28"/>
          <w:szCs w:val="28"/>
        </w:rPr>
        <w:t>.</w:t>
      </w:r>
    </w:p>
    <w:p w:rsidR="004B335C" w:rsidRDefault="004B335C" w:rsidP="004B335C">
      <w:pPr>
        <w:widowControl w:val="0"/>
        <w:spacing w:line="360" w:lineRule="auto"/>
        <w:jc w:val="center"/>
        <w:rPr>
          <w:sz w:val="28"/>
          <w:szCs w:val="28"/>
        </w:rPr>
      </w:pPr>
      <w:r>
        <w:rPr>
          <w:noProof/>
          <w:sz w:val="28"/>
          <w:szCs w:val="28"/>
        </w:rPr>
        <w:drawing>
          <wp:inline distT="0" distB="0" distL="0" distR="0">
            <wp:extent cx="1625730" cy="1732085"/>
            <wp:effectExtent l="19050" t="0" r="0" b="0"/>
            <wp:docPr id="24" name="Рисунок 23" descr="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jpg"/>
                    <pic:cNvPicPr/>
                  </pic:nvPicPr>
                  <pic:blipFill>
                    <a:blip r:embed="rId20"/>
                    <a:stretch>
                      <a:fillRect/>
                    </a:stretch>
                  </pic:blipFill>
                  <pic:spPr>
                    <a:xfrm>
                      <a:off x="0" y="0"/>
                      <a:ext cx="1628072" cy="1734580"/>
                    </a:xfrm>
                    <a:prstGeom prst="rect">
                      <a:avLst/>
                    </a:prstGeom>
                  </pic:spPr>
                </pic:pic>
              </a:graphicData>
            </a:graphic>
          </wp:inline>
        </w:drawing>
      </w:r>
    </w:p>
    <w:p w:rsidR="002F0B49" w:rsidRDefault="002F0B49" w:rsidP="002F0B49">
      <w:pPr>
        <w:widowControl w:val="0"/>
        <w:spacing w:line="360" w:lineRule="auto"/>
        <w:ind w:firstLine="851"/>
        <w:jc w:val="both"/>
        <w:rPr>
          <w:sz w:val="28"/>
          <w:szCs w:val="28"/>
        </w:rPr>
      </w:pPr>
      <w:r w:rsidRPr="002D723A">
        <w:rPr>
          <w:sz w:val="28"/>
          <w:szCs w:val="28"/>
        </w:rPr>
        <w:t>ПУД равнялся 40 фунтам, в современном исчислении - 16,38 кг. Применялся уже в 12 веке.</w:t>
      </w:r>
      <w:r>
        <w:rPr>
          <w:sz w:val="28"/>
          <w:szCs w:val="28"/>
        </w:rPr>
        <w:t xml:space="preserve"> </w:t>
      </w:r>
      <w:r w:rsidRPr="002D723A">
        <w:rPr>
          <w:sz w:val="28"/>
          <w:szCs w:val="28"/>
        </w:rPr>
        <w:t xml:space="preserve">Пуд - (от латинского </w:t>
      </w:r>
      <w:proofErr w:type="spellStart"/>
      <w:r w:rsidRPr="002D723A">
        <w:rPr>
          <w:sz w:val="28"/>
          <w:szCs w:val="28"/>
        </w:rPr>
        <w:t>pondus</w:t>
      </w:r>
      <w:proofErr w:type="spellEnd"/>
      <w:r w:rsidRPr="002D723A">
        <w:rPr>
          <w:sz w:val="28"/>
          <w:szCs w:val="28"/>
        </w:rPr>
        <w:t xml:space="preserve"> - вес, тяжесть) это не только мера веса, но и </w:t>
      </w:r>
      <w:proofErr w:type="spellStart"/>
      <w:r w:rsidRPr="002D723A">
        <w:rPr>
          <w:sz w:val="28"/>
          <w:szCs w:val="28"/>
        </w:rPr>
        <w:t>весоизмерительное</w:t>
      </w:r>
      <w:proofErr w:type="spellEnd"/>
      <w:r w:rsidRPr="002D723A">
        <w:rPr>
          <w:sz w:val="28"/>
          <w:szCs w:val="28"/>
        </w:rPr>
        <w:t xml:space="preserve"> устройство. При взвешивании металлов пуд являлся как единицей измерения, так и счётной единицей. Даже когда результаты взвешиваний являлись десяткам и сотням пудов, их не переводили в берковцы. </w:t>
      </w:r>
    </w:p>
    <w:p w:rsidR="002F0B49" w:rsidRPr="004B335C" w:rsidRDefault="002F0B49" w:rsidP="002F0B49">
      <w:pPr>
        <w:widowControl w:val="0"/>
        <w:spacing w:line="360" w:lineRule="auto"/>
        <w:jc w:val="center"/>
        <w:rPr>
          <w:sz w:val="28"/>
          <w:szCs w:val="28"/>
        </w:rPr>
      </w:pPr>
      <w:r>
        <w:rPr>
          <w:noProof/>
          <w:sz w:val="28"/>
          <w:szCs w:val="28"/>
        </w:rPr>
        <w:lastRenderedPageBreak/>
        <w:drawing>
          <wp:inline distT="0" distB="0" distL="0" distR="0">
            <wp:extent cx="2212870" cy="2199208"/>
            <wp:effectExtent l="19050" t="0" r="0" b="0"/>
            <wp:docPr id="27" name="Рисунок 22" descr="1062486206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2486206_7.jpg"/>
                    <pic:cNvPicPr/>
                  </pic:nvPicPr>
                  <pic:blipFill>
                    <a:blip r:embed="rId21"/>
                    <a:stretch>
                      <a:fillRect/>
                    </a:stretch>
                  </pic:blipFill>
                  <pic:spPr>
                    <a:xfrm>
                      <a:off x="0" y="0"/>
                      <a:ext cx="2216535" cy="2202850"/>
                    </a:xfrm>
                    <a:prstGeom prst="rect">
                      <a:avLst/>
                    </a:prstGeom>
                  </pic:spPr>
                </pic:pic>
              </a:graphicData>
            </a:graphic>
          </wp:inline>
        </w:drawing>
      </w:r>
    </w:p>
    <w:p w:rsidR="002F0B49" w:rsidRDefault="002F0B49" w:rsidP="002F0B49">
      <w:pPr>
        <w:widowControl w:val="0"/>
        <w:spacing w:line="360" w:lineRule="auto"/>
        <w:rPr>
          <w:sz w:val="28"/>
          <w:szCs w:val="28"/>
        </w:rPr>
      </w:pPr>
    </w:p>
    <w:p w:rsidR="001961E3" w:rsidRDefault="001961E3" w:rsidP="002F0B49">
      <w:pPr>
        <w:widowControl w:val="0"/>
        <w:spacing w:line="360" w:lineRule="auto"/>
        <w:ind w:firstLine="851"/>
        <w:jc w:val="both"/>
        <w:rPr>
          <w:sz w:val="28"/>
          <w:szCs w:val="28"/>
        </w:rPr>
      </w:pPr>
      <w:r w:rsidRPr="00987A7A">
        <w:rPr>
          <w:sz w:val="28"/>
          <w:szCs w:val="28"/>
        </w:rPr>
        <w:t>ФУНТ (от латинского слова '</w:t>
      </w:r>
      <w:proofErr w:type="spellStart"/>
      <w:r w:rsidRPr="00987A7A">
        <w:rPr>
          <w:sz w:val="28"/>
          <w:szCs w:val="28"/>
        </w:rPr>
        <w:t>pondus</w:t>
      </w:r>
      <w:proofErr w:type="spellEnd"/>
      <w:r w:rsidRPr="00987A7A">
        <w:rPr>
          <w:sz w:val="28"/>
          <w:szCs w:val="28"/>
        </w:rPr>
        <w:t xml:space="preserve">' - вес, гиря) равнялся 32 лотам, 96 золотникам, 1/40 пуда, в </w:t>
      </w:r>
      <w:proofErr w:type="spellStart"/>
      <w:r w:rsidRPr="00987A7A">
        <w:rPr>
          <w:sz w:val="28"/>
          <w:szCs w:val="28"/>
        </w:rPr>
        <w:t>соврменном</w:t>
      </w:r>
      <w:proofErr w:type="spellEnd"/>
      <w:r w:rsidRPr="00987A7A">
        <w:rPr>
          <w:sz w:val="28"/>
          <w:szCs w:val="28"/>
        </w:rPr>
        <w:t xml:space="preserve"> исчислении 409,50 г.</w:t>
      </w:r>
    </w:p>
    <w:p w:rsidR="001961E3" w:rsidRDefault="001961E3" w:rsidP="002F0B49">
      <w:pPr>
        <w:widowControl w:val="0"/>
        <w:spacing w:line="360" w:lineRule="auto"/>
        <w:ind w:firstLine="851"/>
        <w:jc w:val="both"/>
        <w:rPr>
          <w:sz w:val="28"/>
          <w:szCs w:val="28"/>
        </w:rPr>
      </w:pPr>
      <w:r w:rsidRPr="00987A7A">
        <w:rPr>
          <w:sz w:val="28"/>
          <w:szCs w:val="28"/>
        </w:rPr>
        <w:t>Сахар продавали фунтам</w:t>
      </w:r>
      <w:r>
        <w:rPr>
          <w:sz w:val="28"/>
          <w:szCs w:val="28"/>
        </w:rPr>
        <w:t>и.</w:t>
      </w:r>
    </w:p>
    <w:p w:rsidR="001961E3" w:rsidRDefault="001961E3" w:rsidP="001961E3">
      <w:pPr>
        <w:widowControl w:val="0"/>
        <w:spacing w:line="360" w:lineRule="auto"/>
        <w:jc w:val="center"/>
        <w:rPr>
          <w:sz w:val="28"/>
          <w:szCs w:val="28"/>
        </w:rPr>
      </w:pPr>
      <w:r>
        <w:rPr>
          <w:noProof/>
          <w:sz w:val="28"/>
          <w:szCs w:val="28"/>
        </w:rPr>
        <w:drawing>
          <wp:inline distT="0" distB="0" distL="0" distR="0">
            <wp:extent cx="1850550" cy="1692000"/>
            <wp:effectExtent l="19050" t="0" r="0" b="0"/>
            <wp:docPr id="25" name="Рисунок 24" descr="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jpg"/>
                    <pic:cNvPicPr/>
                  </pic:nvPicPr>
                  <pic:blipFill>
                    <a:blip r:embed="rId22"/>
                    <a:stretch>
                      <a:fillRect/>
                    </a:stretch>
                  </pic:blipFill>
                  <pic:spPr>
                    <a:xfrm>
                      <a:off x="0" y="0"/>
                      <a:ext cx="1850550" cy="1692000"/>
                    </a:xfrm>
                    <a:prstGeom prst="rect">
                      <a:avLst/>
                    </a:prstGeom>
                  </pic:spPr>
                </pic:pic>
              </a:graphicData>
            </a:graphic>
          </wp:inline>
        </w:drawing>
      </w:r>
    </w:p>
    <w:p w:rsidR="001961E3" w:rsidRDefault="001961E3" w:rsidP="002F0B49">
      <w:pPr>
        <w:widowControl w:val="0"/>
        <w:spacing w:line="360" w:lineRule="auto"/>
        <w:ind w:firstLine="851"/>
        <w:jc w:val="both"/>
        <w:rPr>
          <w:sz w:val="28"/>
          <w:szCs w:val="28"/>
        </w:rPr>
      </w:pPr>
      <w:r w:rsidRPr="002D723A">
        <w:rPr>
          <w:sz w:val="28"/>
          <w:szCs w:val="28"/>
        </w:rPr>
        <w:t>ЛОТ – старорусская единица измерения массы, равная трём золотникам или 12,797 граммам.</w:t>
      </w:r>
    </w:p>
    <w:p w:rsidR="006C4181" w:rsidRDefault="006C4181" w:rsidP="002F0B49">
      <w:pPr>
        <w:widowControl w:val="0"/>
        <w:spacing w:line="360" w:lineRule="auto"/>
        <w:ind w:firstLine="851"/>
        <w:jc w:val="both"/>
        <w:rPr>
          <w:sz w:val="28"/>
          <w:szCs w:val="28"/>
        </w:rPr>
      </w:pPr>
      <w:r w:rsidRPr="00987A7A">
        <w:rPr>
          <w:sz w:val="28"/>
          <w:szCs w:val="28"/>
        </w:rPr>
        <w:t xml:space="preserve">ЗОЛОТНИК равнялся 1/96 фунта, в современном исчислении 4,26 г. </w:t>
      </w:r>
      <w:r w:rsidR="001961E3" w:rsidRPr="002D723A">
        <w:rPr>
          <w:sz w:val="28"/>
          <w:szCs w:val="28"/>
        </w:rPr>
        <w:t xml:space="preserve">Чай покупали на золотники. </w:t>
      </w:r>
    </w:p>
    <w:p w:rsidR="001961E3" w:rsidRDefault="001961E3" w:rsidP="001961E3">
      <w:pPr>
        <w:widowControl w:val="0"/>
        <w:spacing w:line="360" w:lineRule="auto"/>
        <w:jc w:val="center"/>
        <w:rPr>
          <w:sz w:val="28"/>
          <w:szCs w:val="28"/>
        </w:rPr>
      </w:pPr>
      <w:r>
        <w:rPr>
          <w:noProof/>
          <w:sz w:val="28"/>
          <w:szCs w:val="28"/>
        </w:rPr>
        <w:drawing>
          <wp:inline distT="0" distB="0" distL="0" distR="0">
            <wp:extent cx="1646051" cy="1692000"/>
            <wp:effectExtent l="19050" t="0" r="0" b="0"/>
            <wp:docPr id="26" name="Рисунок 25" descr="060b6d757a3f5b7b36268da3bcd69d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0b6d757a3f5b7b36268da3bcd69db8.jpg"/>
                    <pic:cNvPicPr/>
                  </pic:nvPicPr>
                  <pic:blipFill>
                    <a:blip r:embed="rId23"/>
                    <a:stretch>
                      <a:fillRect/>
                    </a:stretch>
                  </pic:blipFill>
                  <pic:spPr>
                    <a:xfrm>
                      <a:off x="0" y="0"/>
                      <a:ext cx="1646051" cy="1692000"/>
                    </a:xfrm>
                    <a:prstGeom prst="rect">
                      <a:avLst/>
                    </a:prstGeom>
                  </pic:spPr>
                </pic:pic>
              </a:graphicData>
            </a:graphic>
          </wp:inline>
        </w:drawing>
      </w:r>
    </w:p>
    <w:p w:rsidR="004B335C" w:rsidRDefault="004B335C" w:rsidP="002F0B49">
      <w:pPr>
        <w:widowControl w:val="0"/>
        <w:spacing w:line="360" w:lineRule="auto"/>
        <w:ind w:firstLine="851"/>
        <w:jc w:val="both"/>
        <w:rPr>
          <w:sz w:val="28"/>
          <w:szCs w:val="28"/>
        </w:rPr>
      </w:pPr>
      <w:r w:rsidRPr="00987A7A">
        <w:rPr>
          <w:sz w:val="28"/>
          <w:szCs w:val="28"/>
        </w:rPr>
        <w:t>ДОЛЯ – самая мелкая старорусская единица измерения массы, равная 1/96 золотника или 0,044 граммам</w:t>
      </w:r>
      <w:r>
        <w:rPr>
          <w:sz w:val="28"/>
          <w:szCs w:val="28"/>
        </w:rPr>
        <w:t>.</w:t>
      </w:r>
    </w:p>
    <w:p w:rsidR="002F0B49" w:rsidRDefault="002F0B49" w:rsidP="002F0B49">
      <w:pPr>
        <w:widowControl w:val="0"/>
        <w:spacing w:line="360" w:lineRule="auto"/>
        <w:ind w:firstLine="851"/>
        <w:jc w:val="both"/>
        <w:rPr>
          <w:sz w:val="28"/>
          <w:szCs w:val="28"/>
        </w:rPr>
      </w:pPr>
    </w:p>
    <w:p w:rsidR="0017317C" w:rsidRDefault="002F0B49" w:rsidP="00732C26">
      <w:pPr>
        <w:widowControl w:val="0"/>
        <w:spacing w:line="360" w:lineRule="auto"/>
        <w:ind w:firstLine="851"/>
        <w:jc w:val="both"/>
        <w:rPr>
          <w:sz w:val="28"/>
          <w:szCs w:val="28"/>
        </w:rPr>
      </w:pPr>
      <w:r>
        <w:rPr>
          <w:sz w:val="28"/>
          <w:szCs w:val="28"/>
        </w:rPr>
        <w:lastRenderedPageBreak/>
        <w:t xml:space="preserve">При взвешивании на Руси пользовались весами двух видов. Весы с подвижной точкой опоры и неподвижной гирей называли БЕЗМЕНОМ. </w:t>
      </w:r>
    </w:p>
    <w:p w:rsidR="0017317C" w:rsidRDefault="0017317C" w:rsidP="0017317C">
      <w:pPr>
        <w:widowControl w:val="0"/>
        <w:spacing w:line="360" w:lineRule="auto"/>
        <w:jc w:val="center"/>
        <w:rPr>
          <w:sz w:val="28"/>
          <w:szCs w:val="28"/>
        </w:rPr>
      </w:pPr>
      <w:r>
        <w:rPr>
          <w:noProof/>
          <w:sz w:val="28"/>
          <w:szCs w:val="28"/>
        </w:rPr>
        <w:drawing>
          <wp:inline distT="0" distB="0" distL="0" distR="0">
            <wp:extent cx="2337202" cy="1692000"/>
            <wp:effectExtent l="19050" t="0" r="5948" b="0"/>
            <wp:docPr id="28" name="Рисунок 27" descr="bezmen-plechevoy-004-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men-plechevoy-004-mini.jpg"/>
                    <pic:cNvPicPr/>
                  </pic:nvPicPr>
                  <pic:blipFill>
                    <a:blip r:embed="rId24"/>
                    <a:stretch>
                      <a:fillRect/>
                    </a:stretch>
                  </pic:blipFill>
                  <pic:spPr>
                    <a:xfrm>
                      <a:off x="0" y="0"/>
                      <a:ext cx="2340365" cy="1688123"/>
                    </a:xfrm>
                    <a:prstGeom prst="rect">
                      <a:avLst/>
                    </a:prstGeom>
                  </pic:spPr>
                </pic:pic>
              </a:graphicData>
            </a:graphic>
          </wp:inline>
        </w:drawing>
      </w:r>
    </w:p>
    <w:p w:rsidR="002F0B49" w:rsidRDefault="002F0B49" w:rsidP="00732C26">
      <w:pPr>
        <w:widowControl w:val="0"/>
        <w:spacing w:line="360" w:lineRule="auto"/>
        <w:ind w:firstLine="851"/>
        <w:jc w:val="both"/>
        <w:rPr>
          <w:sz w:val="28"/>
          <w:szCs w:val="28"/>
        </w:rPr>
      </w:pPr>
      <w:r>
        <w:rPr>
          <w:sz w:val="28"/>
          <w:szCs w:val="28"/>
        </w:rPr>
        <w:t>Чашечные весы называли в Новгороде СКАЛВОЙ.</w:t>
      </w:r>
    </w:p>
    <w:p w:rsidR="0017317C" w:rsidRDefault="00732C26" w:rsidP="00732C26">
      <w:pPr>
        <w:widowControl w:val="0"/>
        <w:spacing w:line="360" w:lineRule="auto"/>
        <w:jc w:val="center"/>
        <w:rPr>
          <w:sz w:val="28"/>
          <w:szCs w:val="28"/>
        </w:rPr>
      </w:pPr>
      <w:r>
        <w:rPr>
          <w:noProof/>
          <w:sz w:val="28"/>
          <w:szCs w:val="28"/>
        </w:rPr>
        <w:drawing>
          <wp:inline distT="0" distB="0" distL="0" distR="0">
            <wp:extent cx="2480291" cy="1797205"/>
            <wp:effectExtent l="19050" t="0" r="0" b="0"/>
            <wp:docPr id="29" name="Рисунок 28" descr="torgovye-vesy-074-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govye-vesy-074-mini.jpg"/>
                    <pic:cNvPicPr/>
                  </pic:nvPicPr>
                  <pic:blipFill>
                    <a:blip r:embed="rId25"/>
                    <a:stretch>
                      <a:fillRect/>
                    </a:stretch>
                  </pic:blipFill>
                  <pic:spPr>
                    <a:xfrm>
                      <a:off x="0" y="0"/>
                      <a:ext cx="2489632" cy="1803973"/>
                    </a:xfrm>
                    <a:prstGeom prst="rect">
                      <a:avLst/>
                    </a:prstGeom>
                  </pic:spPr>
                </pic:pic>
              </a:graphicData>
            </a:graphic>
          </wp:inline>
        </w:drawing>
      </w:r>
    </w:p>
    <w:p w:rsidR="0017317C" w:rsidRDefault="0017317C" w:rsidP="00732C26">
      <w:pPr>
        <w:widowControl w:val="0"/>
        <w:spacing w:line="360" w:lineRule="auto"/>
        <w:ind w:firstLine="851"/>
        <w:jc w:val="both"/>
        <w:rPr>
          <w:sz w:val="28"/>
          <w:szCs w:val="28"/>
        </w:rPr>
      </w:pPr>
      <w:r>
        <w:rPr>
          <w:sz w:val="28"/>
          <w:szCs w:val="28"/>
        </w:rPr>
        <w:t xml:space="preserve">К концу </w:t>
      </w:r>
      <w:r>
        <w:rPr>
          <w:sz w:val="28"/>
          <w:szCs w:val="28"/>
          <w:lang w:val="en-AU"/>
        </w:rPr>
        <w:t>XVII</w:t>
      </w:r>
      <w:r>
        <w:rPr>
          <w:sz w:val="28"/>
          <w:szCs w:val="28"/>
        </w:rPr>
        <w:t xml:space="preserve"> века сложилась система русских мер веса:</w:t>
      </w:r>
    </w:p>
    <w:p w:rsidR="0017317C" w:rsidRDefault="0017317C" w:rsidP="00732C26">
      <w:pPr>
        <w:widowControl w:val="0"/>
        <w:spacing w:line="360" w:lineRule="auto"/>
        <w:jc w:val="both"/>
        <w:rPr>
          <w:sz w:val="28"/>
          <w:szCs w:val="28"/>
        </w:rPr>
      </w:pPr>
      <w:r>
        <w:rPr>
          <w:sz w:val="28"/>
          <w:szCs w:val="28"/>
        </w:rPr>
        <w:t>ЛАСТ = 72 пудам (≈ 1,18 т)</w:t>
      </w:r>
    </w:p>
    <w:p w:rsidR="0017317C" w:rsidRDefault="0017317C" w:rsidP="00732C26">
      <w:pPr>
        <w:widowControl w:val="0"/>
        <w:spacing w:line="360" w:lineRule="auto"/>
        <w:jc w:val="both"/>
        <w:rPr>
          <w:sz w:val="28"/>
          <w:szCs w:val="28"/>
        </w:rPr>
      </w:pPr>
      <w:r>
        <w:rPr>
          <w:sz w:val="28"/>
          <w:szCs w:val="28"/>
        </w:rPr>
        <w:t xml:space="preserve">БЕРКОВЕЦ = 10 пудам (≈ 1,64 </w:t>
      </w:r>
      <w:proofErr w:type="spellStart"/>
      <w:r>
        <w:rPr>
          <w:sz w:val="28"/>
          <w:szCs w:val="28"/>
        </w:rPr>
        <w:t>ц</w:t>
      </w:r>
      <w:proofErr w:type="spellEnd"/>
      <w:r>
        <w:rPr>
          <w:sz w:val="28"/>
          <w:szCs w:val="28"/>
        </w:rPr>
        <w:t>)</w:t>
      </w:r>
    </w:p>
    <w:p w:rsidR="0017317C" w:rsidRDefault="0017317C" w:rsidP="00732C26">
      <w:pPr>
        <w:widowControl w:val="0"/>
        <w:spacing w:line="360" w:lineRule="auto"/>
        <w:jc w:val="both"/>
        <w:rPr>
          <w:sz w:val="28"/>
          <w:szCs w:val="28"/>
        </w:rPr>
      </w:pPr>
      <w:r>
        <w:rPr>
          <w:sz w:val="28"/>
          <w:szCs w:val="28"/>
        </w:rPr>
        <w:t>ПУД = 40 футам = 16 безменам (≈ 16,38 кг)</w:t>
      </w:r>
    </w:p>
    <w:p w:rsidR="006C4181" w:rsidRPr="0076714A" w:rsidRDefault="006C4181" w:rsidP="00732C26">
      <w:pPr>
        <w:spacing w:line="360" w:lineRule="auto"/>
        <w:jc w:val="both"/>
        <w:rPr>
          <w:sz w:val="28"/>
          <w:szCs w:val="28"/>
        </w:rPr>
      </w:pPr>
      <w:r w:rsidRPr="0076714A">
        <w:rPr>
          <w:sz w:val="28"/>
          <w:szCs w:val="28"/>
        </w:rPr>
        <w:t>БЕЗМЕН</w:t>
      </w:r>
      <w:r w:rsidR="0017317C">
        <w:rPr>
          <w:sz w:val="28"/>
          <w:szCs w:val="28"/>
        </w:rPr>
        <w:t xml:space="preserve"> </w:t>
      </w:r>
      <w:r w:rsidRPr="0076714A">
        <w:rPr>
          <w:sz w:val="28"/>
          <w:szCs w:val="28"/>
        </w:rPr>
        <w:t>=</w:t>
      </w:r>
      <w:r w:rsidR="0017317C">
        <w:rPr>
          <w:sz w:val="28"/>
          <w:szCs w:val="28"/>
        </w:rPr>
        <w:t xml:space="preserve"> </w:t>
      </w:r>
      <w:r w:rsidRPr="0076714A">
        <w:rPr>
          <w:sz w:val="28"/>
          <w:szCs w:val="28"/>
        </w:rPr>
        <w:t>5 малым гривенкам</w:t>
      </w:r>
      <w:r w:rsidR="0017317C">
        <w:rPr>
          <w:sz w:val="28"/>
          <w:szCs w:val="28"/>
        </w:rPr>
        <w:t xml:space="preserve"> </w:t>
      </w:r>
      <w:r w:rsidRPr="0076714A">
        <w:rPr>
          <w:sz w:val="28"/>
          <w:szCs w:val="28"/>
        </w:rPr>
        <w:t>=</w:t>
      </w:r>
      <w:r w:rsidR="0017317C">
        <w:rPr>
          <w:sz w:val="28"/>
          <w:szCs w:val="28"/>
        </w:rPr>
        <w:t xml:space="preserve"> </w:t>
      </w:r>
      <w:r w:rsidRPr="0076714A">
        <w:rPr>
          <w:sz w:val="28"/>
          <w:szCs w:val="28"/>
        </w:rPr>
        <w:t>1/16 пуда (≈</w:t>
      </w:r>
      <w:r w:rsidR="0017317C">
        <w:rPr>
          <w:sz w:val="28"/>
          <w:szCs w:val="28"/>
        </w:rPr>
        <w:t xml:space="preserve"> </w:t>
      </w:r>
      <w:r w:rsidRPr="0076714A">
        <w:rPr>
          <w:sz w:val="28"/>
          <w:szCs w:val="28"/>
        </w:rPr>
        <w:t>1кг)</w:t>
      </w:r>
    </w:p>
    <w:p w:rsidR="006C4181" w:rsidRPr="0076714A" w:rsidRDefault="006C4181" w:rsidP="00732C26">
      <w:pPr>
        <w:spacing w:line="360" w:lineRule="auto"/>
        <w:jc w:val="both"/>
        <w:rPr>
          <w:sz w:val="28"/>
          <w:szCs w:val="28"/>
        </w:rPr>
      </w:pPr>
      <w:r w:rsidRPr="0076714A">
        <w:rPr>
          <w:sz w:val="28"/>
          <w:szCs w:val="28"/>
        </w:rPr>
        <w:t>ФУНТ</w:t>
      </w:r>
      <w:r w:rsidR="0017317C">
        <w:rPr>
          <w:sz w:val="28"/>
          <w:szCs w:val="28"/>
        </w:rPr>
        <w:t xml:space="preserve"> </w:t>
      </w:r>
      <w:r w:rsidRPr="0076714A">
        <w:rPr>
          <w:sz w:val="28"/>
          <w:szCs w:val="28"/>
        </w:rPr>
        <w:t>=</w:t>
      </w:r>
      <w:r w:rsidR="0017317C">
        <w:rPr>
          <w:sz w:val="28"/>
          <w:szCs w:val="28"/>
        </w:rPr>
        <w:t xml:space="preserve"> </w:t>
      </w:r>
      <w:r w:rsidRPr="0076714A">
        <w:rPr>
          <w:sz w:val="28"/>
          <w:szCs w:val="28"/>
        </w:rPr>
        <w:t>2 малым гривнам</w:t>
      </w:r>
      <w:r w:rsidR="0017317C">
        <w:rPr>
          <w:sz w:val="28"/>
          <w:szCs w:val="28"/>
        </w:rPr>
        <w:t xml:space="preserve"> </w:t>
      </w:r>
      <w:r w:rsidRPr="0076714A">
        <w:rPr>
          <w:sz w:val="28"/>
          <w:szCs w:val="28"/>
        </w:rPr>
        <w:t>=</w:t>
      </w:r>
      <w:r w:rsidR="0017317C">
        <w:rPr>
          <w:sz w:val="28"/>
          <w:szCs w:val="28"/>
        </w:rPr>
        <w:t xml:space="preserve"> </w:t>
      </w:r>
      <w:r w:rsidRPr="0076714A">
        <w:rPr>
          <w:sz w:val="28"/>
          <w:szCs w:val="28"/>
        </w:rPr>
        <w:t>96 золотникам</w:t>
      </w:r>
      <w:r w:rsidR="0017317C">
        <w:rPr>
          <w:sz w:val="28"/>
          <w:szCs w:val="28"/>
        </w:rPr>
        <w:t xml:space="preserve"> </w:t>
      </w:r>
      <w:r w:rsidRPr="0076714A">
        <w:rPr>
          <w:sz w:val="28"/>
          <w:szCs w:val="28"/>
        </w:rPr>
        <w:t>(≈</w:t>
      </w:r>
      <w:r w:rsidR="0017317C">
        <w:rPr>
          <w:sz w:val="28"/>
          <w:szCs w:val="28"/>
        </w:rPr>
        <w:t xml:space="preserve"> </w:t>
      </w:r>
      <w:r w:rsidRPr="0076714A">
        <w:rPr>
          <w:sz w:val="28"/>
          <w:szCs w:val="28"/>
        </w:rPr>
        <w:t>409,51г)</w:t>
      </w:r>
    </w:p>
    <w:p w:rsidR="006C4181" w:rsidRPr="0076714A" w:rsidRDefault="006C4181" w:rsidP="00732C26">
      <w:pPr>
        <w:spacing w:line="360" w:lineRule="auto"/>
        <w:jc w:val="both"/>
        <w:rPr>
          <w:sz w:val="28"/>
          <w:szCs w:val="28"/>
        </w:rPr>
      </w:pPr>
      <w:r w:rsidRPr="0076714A">
        <w:rPr>
          <w:sz w:val="28"/>
          <w:szCs w:val="28"/>
        </w:rPr>
        <w:t>ЗОЛОТНИК</w:t>
      </w:r>
      <w:r w:rsidR="0017317C">
        <w:rPr>
          <w:sz w:val="28"/>
          <w:szCs w:val="28"/>
        </w:rPr>
        <w:t xml:space="preserve"> </w:t>
      </w:r>
      <w:r w:rsidRPr="0076714A">
        <w:rPr>
          <w:sz w:val="28"/>
          <w:szCs w:val="28"/>
        </w:rPr>
        <w:t>=</w:t>
      </w:r>
      <w:r w:rsidR="0017317C">
        <w:rPr>
          <w:sz w:val="28"/>
          <w:szCs w:val="28"/>
        </w:rPr>
        <w:t xml:space="preserve"> </w:t>
      </w:r>
      <w:r w:rsidRPr="0076714A">
        <w:rPr>
          <w:sz w:val="28"/>
          <w:szCs w:val="28"/>
        </w:rPr>
        <w:t>96 долям (≈</w:t>
      </w:r>
      <w:r w:rsidR="0017317C">
        <w:rPr>
          <w:sz w:val="28"/>
          <w:szCs w:val="28"/>
        </w:rPr>
        <w:t xml:space="preserve"> </w:t>
      </w:r>
      <w:r w:rsidRPr="0076714A">
        <w:rPr>
          <w:sz w:val="28"/>
          <w:szCs w:val="28"/>
        </w:rPr>
        <w:t>4,3г)</w:t>
      </w:r>
    </w:p>
    <w:p w:rsidR="006C4181" w:rsidRDefault="006C4181" w:rsidP="00732C26">
      <w:pPr>
        <w:spacing w:line="360" w:lineRule="auto"/>
        <w:ind w:firstLine="851"/>
        <w:jc w:val="both"/>
        <w:rPr>
          <w:sz w:val="28"/>
          <w:szCs w:val="28"/>
        </w:rPr>
      </w:pPr>
      <w:r w:rsidRPr="0076714A">
        <w:rPr>
          <w:sz w:val="28"/>
          <w:szCs w:val="28"/>
        </w:rPr>
        <w:t>В Киевской Руси мерой зерна была КАДЬ. Она вмещала 14 пудов (≈</w:t>
      </w:r>
      <w:r w:rsidR="0017317C">
        <w:rPr>
          <w:sz w:val="28"/>
          <w:szCs w:val="28"/>
        </w:rPr>
        <w:t xml:space="preserve"> </w:t>
      </w:r>
      <w:r w:rsidRPr="0076714A">
        <w:rPr>
          <w:sz w:val="28"/>
          <w:szCs w:val="28"/>
        </w:rPr>
        <w:t>230</w:t>
      </w:r>
      <w:r w:rsidR="0017317C">
        <w:rPr>
          <w:sz w:val="28"/>
          <w:szCs w:val="28"/>
        </w:rPr>
        <w:t xml:space="preserve"> </w:t>
      </w:r>
      <w:r w:rsidRPr="0076714A">
        <w:rPr>
          <w:sz w:val="28"/>
          <w:szCs w:val="28"/>
        </w:rPr>
        <w:t>кг)</w:t>
      </w:r>
      <w:r>
        <w:rPr>
          <w:sz w:val="28"/>
          <w:szCs w:val="28"/>
        </w:rPr>
        <w:t xml:space="preserve"> </w:t>
      </w:r>
      <w:r w:rsidRPr="0076714A">
        <w:rPr>
          <w:sz w:val="28"/>
          <w:szCs w:val="28"/>
        </w:rPr>
        <w:t>ржи. Московская кадь была больше</w:t>
      </w:r>
      <w:r>
        <w:rPr>
          <w:sz w:val="28"/>
          <w:szCs w:val="28"/>
        </w:rPr>
        <w:t xml:space="preserve"> </w:t>
      </w:r>
      <w:r w:rsidRPr="0076714A">
        <w:rPr>
          <w:sz w:val="28"/>
          <w:szCs w:val="28"/>
        </w:rPr>
        <w:t>Киевской и содержала 24 пуда ржи.</w:t>
      </w:r>
    </w:p>
    <w:p w:rsidR="006C4181" w:rsidRDefault="006C4181" w:rsidP="006C4181">
      <w:pPr>
        <w:spacing w:line="360" w:lineRule="auto"/>
        <w:ind w:firstLine="720"/>
        <w:jc w:val="both"/>
        <w:rPr>
          <w:sz w:val="28"/>
          <w:szCs w:val="28"/>
        </w:rPr>
      </w:pPr>
    </w:p>
    <w:p w:rsidR="006C4181" w:rsidRPr="00732C26" w:rsidRDefault="006C4181" w:rsidP="00732C26">
      <w:pPr>
        <w:widowControl w:val="0"/>
        <w:spacing w:line="360" w:lineRule="auto"/>
        <w:ind w:firstLine="851"/>
        <w:jc w:val="both"/>
        <w:rPr>
          <w:b/>
          <w:i/>
          <w:sz w:val="28"/>
          <w:szCs w:val="28"/>
        </w:rPr>
      </w:pPr>
      <w:r>
        <w:rPr>
          <w:b/>
          <w:i/>
          <w:sz w:val="28"/>
          <w:szCs w:val="28"/>
        </w:rPr>
        <w:t>М</w:t>
      </w:r>
      <w:r w:rsidRPr="00C0695E">
        <w:rPr>
          <w:b/>
          <w:i/>
          <w:sz w:val="28"/>
          <w:szCs w:val="28"/>
        </w:rPr>
        <w:t>ал золотник да дорог</w:t>
      </w:r>
      <w:r w:rsidR="00732C26">
        <w:rPr>
          <w:b/>
          <w:i/>
          <w:sz w:val="28"/>
          <w:szCs w:val="28"/>
        </w:rPr>
        <w:t>.</w:t>
      </w:r>
    </w:p>
    <w:p w:rsidR="006C4181" w:rsidRDefault="00732C26" w:rsidP="00732C26">
      <w:pPr>
        <w:widowControl w:val="0"/>
        <w:spacing w:line="360" w:lineRule="auto"/>
        <w:ind w:firstLine="851"/>
        <w:jc w:val="both"/>
        <w:rPr>
          <w:sz w:val="28"/>
          <w:szCs w:val="28"/>
        </w:rPr>
      </w:pPr>
      <w:r>
        <w:rPr>
          <w:b/>
          <w:i/>
          <w:sz w:val="28"/>
          <w:szCs w:val="28"/>
        </w:rPr>
        <w:t>У</w:t>
      </w:r>
      <w:r w:rsidR="006C4181" w:rsidRPr="00C0695E">
        <w:rPr>
          <w:b/>
          <w:i/>
          <w:sz w:val="28"/>
          <w:szCs w:val="28"/>
        </w:rPr>
        <w:t>знать почём фунт лиха</w:t>
      </w:r>
      <w:r>
        <w:rPr>
          <w:sz w:val="28"/>
          <w:szCs w:val="28"/>
        </w:rPr>
        <w:t>.</w:t>
      </w:r>
    </w:p>
    <w:p w:rsidR="006C4181" w:rsidRDefault="006C4181" w:rsidP="00732C26">
      <w:pPr>
        <w:spacing w:line="360" w:lineRule="auto"/>
        <w:ind w:firstLine="851"/>
        <w:jc w:val="both"/>
        <w:rPr>
          <w:b/>
          <w:i/>
          <w:sz w:val="28"/>
          <w:szCs w:val="28"/>
        </w:rPr>
      </w:pPr>
      <w:proofErr w:type="gramStart"/>
      <w:r w:rsidRPr="00F862B7">
        <w:rPr>
          <w:b/>
          <w:i/>
          <w:sz w:val="28"/>
          <w:szCs w:val="28"/>
        </w:rPr>
        <w:t>Худое</w:t>
      </w:r>
      <w:proofErr w:type="gramEnd"/>
      <w:r w:rsidRPr="00F862B7">
        <w:rPr>
          <w:b/>
          <w:i/>
          <w:sz w:val="28"/>
          <w:szCs w:val="28"/>
        </w:rPr>
        <w:t xml:space="preserve"> валит пудами, а хорошее каплет золотниками</w:t>
      </w:r>
    </w:p>
    <w:p w:rsidR="006C4181" w:rsidRPr="00F862B7" w:rsidRDefault="006C4181" w:rsidP="00732C26">
      <w:pPr>
        <w:spacing w:line="360" w:lineRule="auto"/>
        <w:ind w:firstLine="851"/>
        <w:jc w:val="both"/>
        <w:rPr>
          <w:b/>
          <w:i/>
          <w:sz w:val="28"/>
          <w:szCs w:val="28"/>
        </w:rPr>
      </w:pPr>
      <w:r w:rsidRPr="00F862B7">
        <w:rPr>
          <w:b/>
          <w:i/>
          <w:sz w:val="28"/>
          <w:szCs w:val="28"/>
        </w:rPr>
        <w:t>Человека  узнаешь, когда с ним пуд соли съешь</w:t>
      </w:r>
    </w:p>
    <w:p w:rsidR="006C4181" w:rsidRDefault="006C4181" w:rsidP="006C4181">
      <w:pPr>
        <w:spacing w:line="360" w:lineRule="auto"/>
        <w:ind w:firstLine="720"/>
        <w:jc w:val="both"/>
        <w:rPr>
          <w:sz w:val="28"/>
          <w:szCs w:val="28"/>
        </w:rPr>
      </w:pPr>
    </w:p>
    <w:p w:rsidR="006C4181" w:rsidRPr="0022008A" w:rsidRDefault="006C4181" w:rsidP="006F1B4B">
      <w:pPr>
        <w:spacing w:line="360" w:lineRule="auto"/>
        <w:jc w:val="both"/>
        <w:rPr>
          <w:sz w:val="28"/>
          <w:szCs w:val="28"/>
        </w:rPr>
      </w:pPr>
    </w:p>
    <w:p w:rsidR="006C4181" w:rsidRPr="005B298A" w:rsidRDefault="006C4181" w:rsidP="006C4181">
      <w:pPr>
        <w:widowControl w:val="0"/>
        <w:spacing w:line="360" w:lineRule="auto"/>
        <w:ind w:firstLine="900"/>
        <w:jc w:val="center"/>
        <w:rPr>
          <w:rStyle w:val="a7"/>
          <w:sz w:val="32"/>
          <w:szCs w:val="32"/>
          <w:u w:val="double"/>
        </w:rPr>
      </w:pPr>
      <w:r w:rsidRPr="005B298A">
        <w:rPr>
          <w:rStyle w:val="a7"/>
          <w:sz w:val="32"/>
          <w:szCs w:val="32"/>
          <w:u w:val="double"/>
        </w:rPr>
        <w:lastRenderedPageBreak/>
        <w:t>Единицы измерения на Руси в XVIII веке.</w:t>
      </w:r>
    </w:p>
    <w:p w:rsidR="006C4181" w:rsidRPr="00C00C0D" w:rsidRDefault="006C4181" w:rsidP="006C4181">
      <w:pPr>
        <w:widowControl w:val="0"/>
        <w:spacing w:line="360" w:lineRule="auto"/>
        <w:ind w:firstLine="900"/>
        <w:jc w:val="both"/>
        <w:rPr>
          <w:sz w:val="28"/>
          <w:szCs w:val="28"/>
        </w:rPr>
      </w:pPr>
      <w:r w:rsidRPr="00C00C0D">
        <w:rPr>
          <w:sz w:val="28"/>
          <w:szCs w:val="28"/>
        </w:rPr>
        <w:t>К XVIII веку насчитывалось до 400 различных по величине единиц мер, употребляемых в разных странах. Разнообразие мер затрудняло торговые операции. Поэтому каждое государство стремилось установить единообразные меры для своей страны.</w:t>
      </w:r>
    </w:p>
    <w:p w:rsidR="006C4181" w:rsidRPr="00C00C0D" w:rsidRDefault="006C4181" w:rsidP="006C4181">
      <w:pPr>
        <w:widowControl w:val="0"/>
        <w:spacing w:line="360" w:lineRule="auto"/>
        <w:ind w:firstLine="900"/>
        <w:jc w:val="both"/>
        <w:rPr>
          <w:sz w:val="28"/>
          <w:szCs w:val="28"/>
        </w:rPr>
      </w:pPr>
      <w:r w:rsidRPr="00C00C0D">
        <w:rPr>
          <w:sz w:val="28"/>
          <w:szCs w:val="28"/>
        </w:rPr>
        <w:t xml:space="preserve">В России, ещё в XVI и XVII </w:t>
      </w:r>
      <w:proofErr w:type="spellStart"/>
      <w:proofErr w:type="gramStart"/>
      <w:r w:rsidRPr="00C00C0D">
        <w:rPr>
          <w:sz w:val="28"/>
          <w:szCs w:val="28"/>
        </w:rPr>
        <w:t>вв</w:t>
      </w:r>
      <w:proofErr w:type="spellEnd"/>
      <w:proofErr w:type="gramEnd"/>
      <w:r w:rsidRPr="00C00C0D">
        <w:rPr>
          <w:sz w:val="28"/>
          <w:szCs w:val="28"/>
        </w:rPr>
        <w:t xml:space="preserve"> были определены единые для всей страны системы мер. В XVIII </w:t>
      </w:r>
      <w:proofErr w:type="gramStart"/>
      <w:r w:rsidRPr="00C00C0D">
        <w:rPr>
          <w:sz w:val="28"/>
          <w:szCs w:val="28"/>
        </w:rPr>
        <w:t>в</w:t>
      </w:r>
      <w:proofErr w:type="gramEnd"/>
      <w:r w:rsidRPr="00C00C0D">
        <w:rPr>
          <w:sz w:val="28"/>
          <w:szCs w:val="28"/>
        </w:rPr>
        <w:t xml:space="preserve">. </w:t>
      </w:r>
      <w:proofErr w:type="gramStart"/>
      <w:r w:rsidRPr="00C00C0D">
        <w:rPr>
          <w:sz w:val="28"/>
          <w:szCs w:val="28"/>
        </w:rPr>
        <w:t>в</w:t>
      </w:r>
      <w:proofErr w:type="gramEnd"/>
      <w:r w:rsidRPr="00C00C0D">
        <w:rPr>
          <w:sz w:val="28"/>
          <w:szCs w:val="28"/>
        </w:rPr>
        <w:t xml:space="preserve"> связи с экономическим развитием и необходимостью строгого учёта при внешней торговлей, в России встал вопрос точности измерений, создании эталонов, на основе которых можно было бы организовать поверочное дело ("метрологию").</w:t>
      </w:r>
    </w:p>
    <w:p w:rsidR="006C4181" w:rsidRPr="00C00C0D" w:rsidRDefault="006C4181" w:rsidP="006C4181">
      <w:pPr>
        <w:widowControl w:val="0"/>
        <w:spacing w:line="360" w:lineRule="auto"/>
        <w:ind w:firstLine="900"/>
        <w:jc w:val="both"/>
        <w:rPr>
          <w:sz w:val="28"/>
          <w:szCs w:val="28"/>
        </w:rPr>
      </w:pPr>
      <w:r w:rsidRPr="00C00C0D">
        <w:rPr>
          <w:sz w:val="28"/>
          <w:szCs w:val="28"/>
        </w:rPr>
        <w:t xml:space="preserve">К середине 30-х годов XVIII в. сложилось мнение, что точнее весы </w:t>
      </w:r>
      <w:proofErr w:type="gramStart"/>
      <w:r w:rsidRPr="00C00C0D">
        <w:rPr>
          <w:sz w:val="28"/>
          <w:szCs w:val="28"/>
        </w:rPr>
        <w:t>в</w:t>
      </w:r>
      <w:proofErr w:type="gramEnd"/>
      <w:r w:rsidRPr="00C00C0D">
        <w:rPr>
          <w:sz w:val="28"/>
          <w:szCs w:val="28"/>
        </w:rPr>
        <w:t xml:space="preserve"> Петербургской тaмoжне. Решено было сделать с таможных весов образцовые, поместить их при Сенате и по ним производить поверку.</w:t>
      </w:r>
    </w:p>
    <w:p w:rsidR="006C4181" w:rsidRPr="00C00C0D" w:rsidRDefault="006C4181" w:rsidP="006C4181">
      <w:pPr>
        <w:widowControl w:val="0"/>
        <w:spacing w:line="360" w:lineRule="auto"/>
        <w:ind w:firstLine="900"/>
        <w:jc w:val="both"/>
        <w:rPr>
          <w:sz w:val="28"/>
          <w:szCs w:val="28"/>
        </w:rPr>
      </w:pPr>
      <w:r w:rsidRPr="00C00C0D">
        <w:rPr>
          <w:sz w:val="28"/>
          <w:szCs w:val="28"/>
        </w:rPr>
        <w:t>Образцом меры длины при определении величины аршина и сажени послужила линейка, принадлежавшая ранее Петру I. На линейке был обозначен полуаршин. По этой полуаршинной мере были изготовлены образцы мер длины – медный аршин и деревянная сажень.</w:t>
      </w:r>
    </w:p>
    <w:p w:rsidR="006C4181" w:rsidRPr="00C00C0D" w:rsidRDefault="006C4181" w:rsidP="006C4181">
      <w:pPr>
        <w:widowControl w:val="0"/>
        <w:spacing w:line="360" w:lineRule="auto"/>
        <w:ind w:firstLine="900"/>
        <w:jc w:val="both"/>
        <w:rPr>
          <w:sz w:val="28"/>
          <w:szCs w:val="28"/>
        </w:rPr>
      </w:pPr>
      <w:r w:rsidRPr="00C00C0D">
        <w:rPr>
          <w:sz w:val="28"/>
          <w:szCs w:val="28"/>
        </w:rPr>
        <w:t>За основу мер жидкости было принято ведро, присланное из Каменномостского питейного двора в Москве.</w:t>
      </w:r>
    </w:p>
    <w:p w:rsidR="006C4181" w:rsidRPr="00C00C0D" w:rsidRDefault="006C4181" w:rsidP="006C4181">
      <w:pPr>
        <w:widowControl w:val="0"/>
        <w:spacing w:line="360" w:lineRule="auto"/>
        <w:ind w:firstLine="900"/>
        <w:jc w:val="both"/>
        <w:rPr>
          <w:sz w:val="28"/>
          <w:szCs w:val="28"/>
        </w:rPr>
      </w:pPr>
      <w:r w:rsidRPr="00C00C0D">
        <w:rPr>
          <w:sz w:val="28"/>
          <w:szCs w:val="28"/>
        </w:rPr>
        <w:t xml:space="preserve">В 1736 г. Сенат принял решение об образовании Комиссии весов и мер во главе с главным директором Монетного правления графом Михаилом Гавриловичем Головкиным. Комиссией были созданы образцовые </w:t>
      </w:r>
      <w:r w:rsidRPr="00C00C0D">
        <w:rPr>
          <w:b/>
          <w:bCs/>
          <w:sz w:val="28"/>
          <w:szCs w:val="28"/>
        </w:rPr>
        <w:t>меры</w:t>
      </w:r>
      <w:r w:rsidRPr="00C00C0D">
        <w:rPr>
          <w:sz w:val="28"/>
          <w:szCs w:val="28"/>
        </w:rPr>
        <w:t xml:space="preserve"> – эталоны, установлено отношение различных мер друг к другу, разработан проект организации поверочного дела в стране. Был внесён проект о десятичном построении мер с учётом того, что система русского денежного счета была построена по десятичному принципу.</w:t>
      </w:r>
    </w:p>
    <w:p w:rsidR="006C4181" w:rsidRDefault="006C4181" w:rsidP="006C4181">
      <w:pPr>
        <w:widowControl w:val="0"/>
        <w:spacing w:line="360" w:lineRule="auto"/>
        <w:ind w:firstLine="900"/>
        <w:jc w:val="both"/>
        <w:rPr>
          <w:sz w:val="28"/>
          <w:szCs w:val="28"/>
        </w:rPr>
      </w:pPr>
      <w:r w:rsidRPr="00C00C0D">
        <w:rPr>
          <w:sz w:val="28"/>
          <w:szCs w:val="28"/>
        </w:rPr>
        <w:t xml:space="preserve">К 1807 г. были изготовлены три эталона аршина (хранились в Петербурге): хрустальный, стальной и медный. Основанием при определении их величины послужило приведение аршина и сажени к кратному отношению с </w:t>
      </w:r>
      <w:proofErr w:type="spellStart"/>
      <w:r w:rsidRPr="00C00C0D">
        <w:rPr>
          <w:sz w:val="28"/>
          <w:szCs w:val="28"/>
        </w:rPr>
        <w:t>английск</w:t>
      </w:r>
      <w:proofErr w:type="spellEnd"/>
      <w:r w:rsidRPr="00C00C0D">
        <w:rPr>
          <w:sz w:val="28"/>
          <w:szCs w:val="28"/>
        </w:rPr>
        <w:t>. мерам – в сажени 7 английских футов, в аршине – 28 англ. дюймов.</w:t>
      </w:r>
    </w:p>
    <w:p w:rsidR="006C4181" w:rsidRPr="00F031B0" w:rsidRDefault="006C4181" w:rsidP="006C4181">
      <w:pPr>
        <w:spacing w:line="360" w:lineRule="auto"/>
        <w:ind w:firstLine="900"/>
        <w:jc w:val="both"/>
        <w:rPr>
          <w:sz w:val="28"/>
          <w:szCs w:val="28"/>
        </w:rPr>
      </w:pPr>
      <w:r w:rsidRPr="00F031B0">
        <w:rPr>
          <w:sz w:val="28"/>
          <w:szCs w:val="28"/>
        </w:rPr>
        <w:lastRenderedPageBreak/>
        <w:t>В 1892 году гениальный русский химик Дмитрий Иванович Менделеев стал во главе Главной палаты мер и весов.</w:t>
      </w:r>
    </w:p>
    <w:p w:rsidR="006C4181" w:rsidRPr="00F031B0" w:rsidRDefault="006C4181" w:rsidP="006C4181">
      <w:pPr>
        <w:spacing w:line="360" w:lineRule="auto"/>
        <w:ind w:firstLine="900"/>
        <w:jc w:val="both"/>
        <w:rPr>
          <w:sz w:val="28"/>
          <w:szCs w:val="28"/>
        </w:rPr>
      </w:pPr>
      <w:r w:rsidRPr="00F031B0">
        <w:rPr>
          <w:sz w:val="28"/>
          <w:szCs w:val="28"/>
        </w:rPr>
        <w:t>Ещё в 1867 году он выступил с заявлением  о необходимости введения в России метрической системы и получил поддержку передовых русских учёных.</w:t>
      </w:r>
    </w:p>
    <w:p w:rsidR="006C4181" w:rsidRPr="00F031B0" w:rsidRDefault="006C4181" w:rsidP="006C4181">
      <w:pPr>
        <w:spacing w:line="360" w:lineRule="auto"/>
        <w:ind w:firstLine="900"/>
        <w:jc w:val="both"/>
        <w:rPr>
          <w:sz w:val="28"/>
          <w:szCs w:val="28"/>
        </w:rPr>
      </w:pPr>
      <w:r w:rsidRPr="00F031B0">
        <w:rPr>
          <w:sz w:val="28"/>
          <w:szCs w:val="28"/>
        </w:rPr>
        <w:t>Руководя работой Главной палаты мер и весов, Д.И.Менделеев полностью преобразовал дело измерений в России. В 1899 году был издан разработанный Д.И.Менделеевым новый закон о мерах и весах. На новых началах была организована проверка  имеющихся в обращении мер, надзора за которыми до Менделеева фактически не было.</w:t>
      </w:r>
    </w:p>
    <w:p w:rsidR="006C4181" w:rsidRDefault="006C4181" w:rsidP="006C4181">
      <w:pPr>
        <w:widowControl w:val="0"/>
        <w:spacing w:line="360" w:lineRule="auto"/>
        <w:ind w:firstLine="900"/>
        <w:jc w:val="both"/>
        <w:rPr>
          <w:sz w:val="28"/>
          <w:szCs w:val="28"/>
        </w:rPr>
      </w:pPr>
      <w:proofErr w:type="gramStart"/>
      <w:r w:rsidRPr="00F031B0">
        <w:rPr>
          <w:sz w:val="28"/>
          <w:szCs w:val="28"/>
        </w:rPr>
        <w:t>В первые</w:t>
      </w:r>
      <w:proofErr w:type="gramEnd"/>
      <w:r w:rsidRPr="00F031B0">
        <w:rPr>
          <w:sz w:val="28"/>
          <w:szCs w:val="28"/>
        </w:rPr>
        <w:t xml:space="preserve"> годы после революции Главная палата мер и весов, продолжая традиции Менделеева, правила колоссальную работу по подготовке введения метрической системы в России.</w:t>
      </w:r>
    </w:p>
    <w:p w:rsidR="006C4181" w:rsidRDefault="006C4181" w:rsidP="006C4181">
      <w:pPr>
        <w:widowControl w:val="0"/>
        <w:spacing w:line="360" w:lineRule="auto"/>
        <w:ind w:firstLine="900"/>
        <w:jc w:val="both"/>
        <w:rPr>
          <w:sz w:val="28"/>
          <w:szCs w:val="28"/>
        </w:rPr>
      </w:pPr>
    </w:p>
    <w:p w:rsidR="006C4181" w:rsidRDefault="006C4181" w:rsidP="006C4181">
      <w:pPr>
        <w:widowControl w:val="0"/>
        <w:spacing w:line="360" w:lineRule="auto"/>
        <w:ind w:firstLine="900"/>
        <w:jc w:val="center"/>
        <w:rPr>
          <w:b/>
          <w:sz w:val="32"/>
          <w:szCs w:val="32"/>
        </w:rPr>
      </w:pPr>
    </w:p>
    <w:p w:rsidR="006C4181" w:rsidRDefault="006C4181" w:rsidP="006C4181">
      <w:pPr>
        <w:widowControl w:val="0"/>
        <w:spacing w:line="360" w:lineRule="auto"/>
        <w:ind w:firstLine="900"/>
        <w:jc w:val="center"/>
        <w:rPr>
          <w:b/>
          <w:sz w:val="32"/>
          <w:szCs w:val="32"/>
        </w:rPr>
      </w:pPr>
    </w:p>
    <w:p w:rsidR="006C4181" w:rsidRDefault="006C4181" w:rsidP="006C4181">
      <w:pPr>
        <w:widowControl w:val="0"/>
        <w:spacing w:line="360" w:lineRule="auto"/>
        <w:ind w:firstLine="900"/>
        <w:jc w:val="center"/>
        <w:rPr>
          <w:b/>
          <w:sz w:val="32"/>
          <w:szCs w:val="32"/>
        </w:rPr>
      </w:pPr>
    </w:p>
    <w:p w:rsidR="006C4181" w:rsidRDefault="006C4181" w:rsidP="006C4181">
      <w:pPr>
        <w:widowControl w:val="0"/>
        <w:spacing w:line="360" w:lineRule="auto"/>
        <w:ind w:firstLine="900"/>
        <w:jc w:val="center"/>
        <w:rPr>
          <w:b/>
          <w:sz w:val="32"/>
          <w:szCs w:val="32"/>
        </w:rPr>
      </w:pPr>
    </w:p>
    <w:p w:rsidR="006C4181" w:rsidRDefault="006C4181" w:rsidP="006C4181">
      <w:pPr>
        <w:widowControl w:val="0"/>
        <w:spacing w:line="360" w:lineRule="auto"/>
        <w:ind w:firstLine="900"/>
        <w:jc w:val="center"/>
        <w:rPr>
          <w:b/>
          <w:sz w:val="32"/>
          <w:szCs w:val="32"/>
        </w:rPr>
      </w:pPr>
    </w:p>
    <w:p w:rsidR="006C4181" w:rsidRDefault="006C4181" w:rsidP="006C4181">
      <w:pPr>
        <w:widowControl w:val="0"/>
        <w:spacing w:line="360" w:lineRule="auto"/>
        <w:ind w:firstLine="900"/>
        <w:jc w:val="center"/>
        <w:rPr>
          <w:b/>
          <w:sz w:val="32"/>
          <w:szCs w:val="32"/>
        </w:rPr>
      </w:pPr>
    </w:p>
    <w:p w:rsidR="006C4181" w:rsidRDefault="006C4181" w:rsidP="006C4181">
      <w:pPr>
        <w:widowControl w:val="0"/>
        <w:spacing w:line="360" w:lineRule="auto"/>
        <w:ind w:firstLine="900"/>
        <w:jc w:val="center"/>
        <w:rPr>
          <w:b/>
          <w:sz w:val="32"/>
          <w:szCs w:val="32"/>
        </w:rPr>
      </w:pPr>
    </w:p>
    <w:p w:rsidR="006C4181" w:rsidRDefault="006C4181" w:rsidP="006C4181">
      <w:pPr>
        <w:widowControl w:val="0"/>
        <w:spacing w:line="360" w:lineRule="auto"/>
        <w:ind w:firstLine="900"/>
        <w:jc w:val="center"/>
        <w:rPr>
          <w:b/>
          <w:sz w:val="32"/>
          <w:szCs w:val="32"/>
        </w:rPr>
      </w:pPr>
    </w:p>
    <w:p w:rsidR="006C4181" w:rsidRDefault="006C4181" w:rsidP="006C4181">
      <w:pPr>
        <w:widowControl w:val="0"/>
        <w:spacing w:line="360" w:lineRule="auto"/>
        <w:ind w:firstLine="900"/>
        <w:jc w:val="center"/>
        <w:rPr>
          <w:b/>
          <w:sz w:val="32"/>
          <w:szCs w:val="32"/>
        </w:rPr>
      </w:pPr>
    </w:p>
    <w:p w:rsidR="006C4181" w:rsidRDefault="006C4181" w:rsidP="006C4181">
      <w:pPr>
        <w:widowControl w:val="0"/>
        <w:spacing w:line="360" w:lineRule="auto"/>
        <w:ind w:firstLine="900"/>
        <w:jc w:val="center"/>
        <w:rPr>
          <w:b/>
          <w:sz w:val="32"/>
          <w:szCs w:val="32"/>
        </w:rPr>
      </w:pPr>
    </w:p>
    <w:p w:rsidR="006C4181" w:rsidRDefault="006C4181" w:rsidP="006C4181">
      <w:pPr>
        <w:widowControl w:val="0"/>
        <w:spacing w:line="360" w:lineRule="auto"/>
        <w:ind w:firstLine="900"/>
        <w:jc w:val="center"/>
        <w:rPr>
          <w:b/>
          <w:sz w:val="32"/>
          <w:szCs w:val="32"/>
        </w:rPr>
      </w:pPr>
    </w:p>
    <w:p w:rsidR="006C4181" w:rsidRDefault="006C4181" w:rsidP="006C4181">
      <w:pPr>
        <w:widowControl w:val="0"/>
        <w:spacing w:line="360" w:lineRule="auto"/>
        <w:ind w:firstLine="900"/>
        <w:jc w:val="center"/>
        <w:rPr>
          <w:b/>
          <w:sz w:val="32"/>
          <w:szCs w:val="32"/>
        </w:rPr>
      </w:pPr>
    </w:p>
    <w:p w:rsidR="006C4181" w:rsidRDefault="006C4181" w:rsidP="006C4181">
      <w:pPr>
        <w:widowControl w:val="0"/>
        <w:spacing w:line="360" w:lineRule="auto"/>
        <w:ind w:firstLine="900"/>
        <w:jc w:val="center"/>
        <w:rPr>
          <w:b/>
          <w:sz w:val="32"/>
          <w:szCs w:val="32"/>
        </w:rPr>
      </w:pPr>
    </w:p>
    <w:p w:rsidR="006C4181" w:rsidRDefault="006C4181" w:rsidP="006C4181">
      <w:pPr>
        <w:widowControl w:val="0"/>
        <w:spacing w:line="360" w:lineRule="auto"/>
        <w:ind w:firstLine="900"/>
        <w:jc w:val="center"/>
        <w:rPr>
          <w:b/>
          <w:sz w:val="32"/>
          <w:szCs w:val="32"/>
        </w:rPr>
      </w:pPr>
    </w:p>
    <w:p w:rsidR="006C4181" w:rsidRDefault="006C4181" w:rsidP="006C4181">
      <w:pPr>
        <w:widowControl w:val="0"/>
        <w:spacing w:line="360" w:lineRule="auto"/>
        <w:ind w:firstLine="900"/>
        <w:jc w:val="center"/>
        <w:rPr>
          <w:b/>
          <w:sz w:val="32"/>
          <w:szCs w:val="32"/>
        </w:rPr>
      </w:pPr>
    </w:p>
    <w:p w:rsidR="006C4181" w:rsidRPr="005B298A" w:rsidRDefault="006F1B4B" w:rsidP="006C4181">
      <w:pPr>
        <w:widowControl w:val="0"/>
        <w:spacing w:line="360" w:lineRule="auto"/>
        <w:ind w:firstLine="900"/>
        <w:jc w:val="center"/>
        <w:rPr>
          <w:b/>
          <w:sz w:val="32"/>
          <w:szCs w:val="32"/>
          <w:u w:val="double"/>
        </w:rPr>
      </w:pPr>
      <w:r w:rsidRPr="005B298A">
        <w:rPr>
          <w:b/>
          <w:sz w:val="32"/>
          <w:szCs w:val="32"/>
          <w:u w:val="double"/>
        </w:rPr>
        <w:lastRenderedPageBreak/>
        <w:t>Занимательные задачи.</w:t>
      </w:r>
    </w:p>
    <w:p w:rsidR="004C705E" w:rsidRDefault="004C705E" w:rsidP="006C4181">
      <w:pPr>
        <w:widowControl w:val="0"/>
        <w:spacing w:line="360" w:lineRule="auto"/>
        <w:ind w:firstLine="900"/>
        <w:jc w:val="center"/>
        <w:rPr>
          <w:b/>
          <w:sz w:val="32"/>
          <w:szCs w:val="32"/>
        </w:rPr>
      </w:pPr>
    </w:p>
    <w:p w:rsidR="006F1B4B" w:rsidRPr="006F1B4B" w:rsidRDefault="006F1B4B" w:rsidP="006F1B4B">
      <w:pPr>
        <w:pStyle w:val="aa"/>
        <w:widowControl w:val="0"/>
        <w:numPr>
          <w:ilvl w:val="0"/>
          <w:numId w:val="1"/>
        </w:numPr>
        <w:spacing w:line="360" w:lineRule="auto"/>
        <w:rPr>
          <w:b/>
          <w:sz w:val="32"/>
          <w:szCs w:val="32"/>
        </w:rPr>
      </w:pPr>
      <w:r w:rsidRPr="006F1B4B">
        <w:rPr>
          <w:b/>
          <w:bCs/>
          <w:i/>
          <w:iCs/>
          <w:sz w:val="32"/>
          <w:szCs w:val="32"/>
        </w:rPr>
        <w:t>Собака  усмотрела* зайца в 150 саженях * от себя. Заяц пробегает за  2 минуты 500 саженей, а собака – за 5 минут 1300 саженей. За какое время собака догонит зайца?</w:t>
      </w:r>
    </w:p>
    <w:p w:rsidR="006234D3" w:rsidRPr="00EF53CB" w:rsidRDefault="00375C1F" w:rsidP="006F1B4B">
      <w:pPr>
        <w:widowControl w:val="0"/>
        <w:spacing w:line="360" w:lineRule="auto"/>
        <w:rPr>
          <w:sz w:val="32"/>
          <w:szCs w:val="32"/>
        </w:rPr>
      </w:pPr>
      <w:r w:rsidRPr="00EF53CB">
        <w:rPr>
          <w:bCs/>
          <w:i/>
          <w:iCs/>
          <w:sz w:val="32"/>
          <w:szCs w:val="32"/>
        </w:rPr>
        <w:t xml:space="preserve">* Сажень – мера в 3 аршина, в 12 четвертей, в 2 метра. </w:t>
      </w:r>
    </w:p>
    <w:p w:rsidR="006234D3" w:rsidRPr="00EF53CB" w:rsidRDefault="00375C1F" w:rsidP="006F1B4B">
      <w:pPr>
        <w:widowControl w:val="0"/>
        <w:spacing w:line="360" w:lineRule="auto"/>
        <w:rPr>
          <w:sz w:val="32"/>
          <w:szCs w:val="32"/>
        </w:rPr>
      </w:pPr>
      <w:r w:rsidRPr="00EF53CB">
        <w:rPr>
          <w:bCs/>
          <w:i/>
          <w:iCs/>
          <w:sz w:val="32"/>
          <w:szCs w:val="32"/>
        </w:rPr>
        <w:t>* Усмотреть – увидеть.</w:t>
      </w:r>
    </w:p>
    <w:p w:rsidR="006F1B4B" w:rsidRPr="005B298A" w:rsidRDefault="006F1B4B" w:rsidP="00EF53CB">
      <w:pPr>
        <w:widowControl w:val="0"/>
        <w:spacing w:line="360" w:lineRule="auto"/>
        <w:ind w:firstLine="900"/>
        <w:jc w:val="center"/>
        <w:rPr>
          <w:b/>
          <w:sz w:val="32"/>
          <w:szCs w:val="32"/>
          <w:u w:val="dash"/>
        </w:rPr>
      </w:pPr>
      <w:r w:rsidRPr="005B298A">
        <w:rPr>
          <w:b/>
          <w:sz w:val="32"/>
          <w:szCs w:val="32"/>
          <w:u w:val="dash"/>
        </w:rPr>
        <w:t>В наше время эта задача звучит так:</w:t>
      </w:r>
    </w:p>
    <w:p w:rsidR="006234D3" w:rsidRPr="006F1B4B" w:rsidRDefault="00375C1F" w:rsidP="006F1B4B">
      <w:pPr>
        <w:widowControl w:val="0"/>
        <w:spacing w:line="360" w:lineRule="auto"/>
        <w:rPr>
          <w:b/>
          <w:sz w:val="32"/>
          <w:szCs w:val="32"/>
        </w:rPr>
      </w:pPr>
      <w:r w:rsidRPr="006F1B4B">
        <w:rPr>
          <w:b/>
          <w:bCs/>
          <w:i/>
          <w:iCs/>
          <w:sz w:val="32"/>
          <w:szCs w:val="32"/>
        </w:rPr>
        <w:t>Собака увидела зайца в 300 метрах  от себя. Заяц пробегает за 2 минуты 1000 метров, а собака – за 5 минут 2600 метров. За какое время собака догонит зайца?</w:t>
      </w:r>
    </w:p>
    <w:p w:rsidR="006F1B4B" w:rsidRPr="006F1B4B" w:rsidRDefault="00EF53CB" w:rsidP="00EF53CB">
      <w:pPr>
        <w:widowControl w:val="0"/>
        <w:spacing w:line="360" w:lineRule="auto"/>
        <w:jc w:val="center"/>
        <w:rPr>
          <w:b/>
          <w:sz w:val="32"/>
          <w:szCs w:val="32"/>
        </w:rPr>
      </w:pPr>
      <w:r>
        <w:rPr>
          <w:b/>
          <w:sz w:val="32"/>
          <w:szCs w:val="32"/>
        </w:rPr>
        <w:t>Реш</w:t>
      </w:r>
      <w:r w:rsidR="006F1B4B" w:rsidRPr="00EF53CB">
        <w:rPr>
          <w:b/>
          <w:sz w:val="32"/>
          <w:szCs w:val="32"/>
        </w:rPr>
        <w:t>ение:</w:t>
      </w:r>
    </w:p>
    <w:p w:rsidR="006F1B4B" w:rsidRPr="00EF53CB" w:rsidRDefault="006F1B4B" w:rsidP="006F1B4B">
      <w:pPr>
        <w:widowControl w:val="0"/>
        <w:spacing w:line="360" w:lineRule="auto"/>
        <w:rPr>
          <w:sz w:val="32"/>
          <w:szCs w:val="32"/>
        </w:rPr>
      </w:pPr>
      <w:r w:rsidRPr="00EF53CB">
        <w:rPr>
          <w:bCs/>
          <w:i/>
          <w:iCs/>
          <w:sz w:val="32"/>
          <w:szCs w:val="32"/>
        </w:rPr>
        <w:t>1) 1000:2=500 (м) - заяц пробегает за 1 минуту.</w:t>
      </w:r>
    </w:p>
    <w:p w:rsidR="006F1B4B" w:rsidRPr="00EF53CB" w:rsidRDefault="006F1B4B" w:rsidP="006F1B4B">
      <w:pPr>
        <w:widowControl w:val="0"/>
        <w:spacing w:line="360" w:lineRule="auto"/>
        <w:rPr>
          <w:sz w:val="32"/>
          <w:szCs w:val="32"/>
        </w:rPr>
      </w:pPr>
      <w:r w:rsidRPr="00EF53CB">
        <w:rPr>
          <w:bCs/>
          <w:i/>
          <w:iCs/>
          <w:sz w:val="32"/>
          <w:szCs w:val="32"/>
        </w:rPr>
        <w:t>2) 2600:5=520 (м) - собака пробегает за 1 минуту.</w:t>
      </w:r>
    </w:p>
    <w:p w:rsidR="006F1B4B" w:rsidRPr="00EF53CB" w:rsidRDefault="006F1B4B" w:rsidP="006F1B4B">
      <w:pPr>
        <w:widowControl w:val="0"/>
        <w:spacing w:line="360" w:lineRule="auto"/>
        <w:rPr>
          <w:sz w:val="32"/>
          <w:szCs w:val="32"/>
        </w:rPr>
      </w:pPr>
      <w:r w:rsidRPr="00EF53CB">
        <w:rPr>
          <w:bCs/>
          <w:sz w:val="32"/>
          <w:szCs w:val="32"/>
        </w:rPr>
        <w:t>3) 520-500=20 (м) - собака пробегает за 1 минуту больше, чем заяц.</w:t>
      </w:r>
    </w:p>
    <w:p w:rsidR="006F1B4B" w:rsidRPr="00EF53CB" w:rsidRDefault="006F1B4B" w:rsidP="006F1B4B">
      <w:pPr>
        <w:widowControl w:val="0"/>
        <w:spacing w:line="360" w:lineRule="auto"/>
        <w:rPr>
          <w:sz w:val="32"/>
          <w:szCs w:val="32"/>
        </w:rPr>
      </w:pPr>
      <w:r w:rsidRPr="00EF53CB">
        <w:rPr>
          <w:bCs/>
          <w:sz w:val="32"/>
          <w:szCs w:val="32"/>
        </w:rPr>
        <w:t>4) 300:20=15 (мин.) – за это время собака догонит зайца.</w:t>
      </w:r>
    </w:p>
    <w:p w:rsidR="006F1B4B" w:rsidRDefault="006F1B4B" w:rsidP="006F1B4B">
      <w:pPr>
        <w:pStyle w:val="aa"/>
        <w:widowControl w:val="0"/>
        <w:spacing w:line="360" w:lineRule="auto"/>
        <w:rPr>
          <w:bCs/>
          <w:sz w:val="32"/>
          <w:szCs w:val="32"/>
        </w:rPr>
      </w:pPr>
      <w:r w:rsidRPr="00EF53CB">
        <w:rPr>
          <w:b/>
          <w:bCs/>
          <w:i/>
          <w:iCs/>
          <w:sz w:val="32"/>
          <w:szCs w:val="32"/>
        </w:rPr>
        <w:t>Ответ:</w:t>
      </w:r>
      <w:r w:rsidRPr="00EF53CB">
        <w:rPr>
          <w:bCs/>
          <w:sz w:val="32"/>
          <w:szCs w:val="32"/>
        </w:rPr>
        <w:t xml:space="preserve"> собака догонит зайца за 15 минут.</w:t>
      </w:r>
    </w:p>
    <w:p w:rsidR="004C705E" w:rsidRDefault="004C705E" w:rsidP="006F1B4B">
      <w:pPr>
        <w:pStyle w:val="aa"/>
        <w:widowControl w:val="0"/>
        <w:spacing w:line="360" w:lineRule="auto"/>
        <w:rPr>
          <w:bCs/>
          <w:sz w:val="32"/>
          <w:szCs w:val="32"/>
        </w:rPr>
      </w:pPr>
    </w:p>
    <w:p w:rsidR="004C705E" w:rsidRDefault="004C705E" w:rsidP="006F1B4B">
      <w:pPr>
        <w:pStyle w:val="aa"/>
        <w:widowControl w:val="0"/>
        <w:spacing w:line="360" w:lineRule="auto"/>
        <w:rPr>
          <w:bCs/>
          <w:sz w:val="32"/>
          <w:szCs w:val="32"/>
        </w:rPr>
      </w:pPr>
    </w:p>
    <w:p w:rsidR="006234D3" w:rsidRPr="00EF53CB" w:rsidRDefault="00375C1F" w:rsidP="00EF53CB">
      <w:pPr>
        <w:pStyle w:val="aa"/>
        <w:widowControl w:val="0"/>
        <w:numPr>
          <w:ilvl w:val="0"/>
          <w:numId w:val="1"/>
        </w:numPr>
        <w:spacing w:line="360" w:lineRule="auto"/>
        <w:rPr>
          <w:b/>
          <w:bCs/>
          <w:i/>
          <w:iCs/>
          <w:sz w:val="32"/>
          <w:szCs w:val="32"/>
        </w:rPr>
      </w:pPr>
      <w:r w:rsidRPr="00EF53CB">
        <w:rPr>
          <w:b/>
          <w:bCs/>
          <w:i/>
          <w:iCs/>
          <w:sz w:val="32"/>
          <w:szCs w:val="32"/>
        </w:rPr>
        <w:t xml:space="preserve">На мельнице имеется три жернова*. На первом из них за сутки можно смолоть 60 четвертей* зерна, на втором 54 четверти, а на третьем 48 четвертей. Некто хочет смолоть 81 четверть зерна за наименьшее время на этих трёх жерновах. За какое наименьшее время можно смолоть зерно и сколько на каждый жернов зерна насыпать? </w:t>
      </w:r>
    </w:p>
    <w:p w:rsidR="006234D3" w:rsidRPr="00EF53CB" w:rsidRDefault="00375C1F" w:rsidP="00EF53CB">
      <w:pPr>
        <w:widowControl w:val="0"/>
        <w:spacing w:line="360" w:lineRule="auto"/>
        <w:rPr>
          <w:bCs/>
          <w:i/>
          <w:iCs/>
          <w:sz w:val="32"/>
          <w:szCs w:val="32"/>
        </w:rPr>
      </w:pPr>
      <w:r w:rsidRPr="00EF53CB">
        <w:rPr>
          <w:bCs/>
          <w:i/>
          <w:iCs/>
          <w:sz w:val="32"/>
          <w:szCs w:val="32"/>
        </w:rPr>
        <w:t>* Жернов – мельничный камень.</w:t>
      </w:r>
    </w:p>
    <w:p w:rsidR="006234D3" w:rsidRPr="00EF53CB" w:rsidRDefault="00375C1F" w:rsidP="00EF53CB">
      <w:pPr>
        <w:widowControl w:val="0"/>
        <w:spacing w:line="360" w:lineRule="auto"/>
        <w:rPr>
          <w:bCs/>
          <w:i/>
          <w:iCs/>
          <w:sz w:val="32"/>
          <w:szCs w:val="32"/>
        </w:rPr>
      </w:pPr>
      <w:r w:rsidRPr="00EF53CB">
        <w:rPr>
          <w:bCs/>
          <w:i/>
          <w:iCs/>
          <w:sz w:val="32"/>
          <w:szCs w:val="32"/>
        </w:rPr>
        <w:t>* Четверть – мера массы в 25 кг.</w:t>
      </w:r>
    </w:p>
    <w:p w:rsidR="00EF53CB" w:rsidRPr="005B298A" w:rsidRDefault="00EF53CB" w:rsidP="005B298A">
      <w:pPr>
        <w:widowControl w:val="0"/>
        <w:spacing w:line="360" w:lineRule="auto"/>
        <w:ind w:firstLine="900"/>
        <w:jc w:val="center"/>
        <w:rPr>
          <w:b/>
          <w:sz w:val="32"/>
          <w:szCs w:val="32"/>
          <w:u w:val="dash"/>
        </w:rPr>
      </w:pPr>
      <w:r w:rsidRPr="005B298A">
        <w:rPr>
          <w:b/>
          <w:sz w:val="32"/>
          <w:szCs w:val="32"/>
          <w:u w:val="dash"/>
        </w:rPr>
        <w:lastRenderedPageBreak/>
        <w:t>В наше время эта задача звучит так:</w:t>
      </w:r>
    </w:p>
    <w:p w:rsidR="006234D3" w:rsidRPr="00EF53CB" w:rsidRDefault="00375C1F" w:rsidP="00EF53CB">
      <w:pPr>
        <w:widowControl w:val="0"/>
        <w:spacing w:line="360" w:lineRule="auto"/>
        <w:rPr>
          <w:sz w:val="32"/>
          <w:szCs w:val="32"/>
        </w:rPr>
      </w:pPr>
      <w:r w:rsidRPr="00EF53CB">
        <w:rPr>
          <w:b/>
          <w:bCs/>
          <w:i/>
          <w:iCs/>
          <w:sz w:val="32"/>
          <w:szCs w:val="32"/>
        </w:rPr>
        <w:t>На мельнице имеется три жернова. На первом из них за сутки можно смолоть 1500 кг зерна, на втором 1350 кг, а на третьем 1200 кг. Некто хочет смолоть 2025 кг зерна за наименьшее время  на этих трёх жерновах. За какое наименьшее время можно смолоть зерно и сколько на каждый жернов зерна насыпать?</w:t>
      </w:r>
    </w:p>
    <w:p w:rsidR="006234D3" w:rsidRPr="00EF53CB" w:rsidRDefault="00375C1F" w:rsidP="00EF53CB">
      <w:pPr>
        <w:widowControl w:val="0"/>
        <w:spacing w:line="360" w:lineRule="auto"/>
        <w:jc w:val="center"/>
        <w:rPr>
          <w:sz w:val="32"/>
          <w:szCs w:val="32"/>
        </w:rPr>
      </w:pPr>
      <w:r w:rsidRPr="00EF53CB">
        <w:rPr>
          <w:b/>
          <w:bCs/>
          <w:sz w:val="32"/>
          <w:szCs w:val="32"/>
        </w:rPr>
        <w:t>Решение:</w:t>
      </w:r>
    </w:p>
    <w:p w:rsidR="00EF53CB" w:rsidRPr="00EF53CB" w:rsidRDefault="00EF53CB" w:rsidP="00EF53CB">
      <w:pPr>
        <w:widowControl w:val="0"/>
        <w:spacing w:line="360" w:lineRule="auto"/>
        <w:rPr>
          <w:bCs/>
          <w:sz w:val="32"/>
          <w:szCs w:val="32"/>
        </w:rPr>
      </w:pPr>
      <w:r w:rsidRPr="00EF53CB">
        <w:rPr>
          <w:bCs/>
          <w:sz w:val="32"/>
          <w:szCs w:val="32"/>
        </w:rPr>
        <w:t>1) 1500+1350+1200=4050 (кг) – мелят три жернова за сутки (24 часа).</w:t>
      </w:r>
    </w:p>
    <w:p w:rsidR="00EF53CB" w:rsidRDefault="00EF53CB" w:rsidP="00EF53CB">
      <w:pPr>
        <w:widowControl w:val="0"/>
        <w:spacing w:line="360" w:lineRule="auto"/>
        <w:rPr>
          <w:bCs/>
          <w:sz w:val="32"/>
          <w:szCs w:val="32"/>
        </w:rPr>
      </w:pPr>
      <w:r w:rsidRPr="00EF53CB">
        <w:rPr>
          <w:bCs/>
          <w:sz w:val="32"/>
          <w:szCs w:val="32"/>
        </w:rPr>
        <w:t xml:space="preserve">2) 4050:2025=2 (раза) - меньше потребуется времени </w:t>
      </w:r>
      <w:proofErr w:type="gramStart"/>
      <w:r w:rsidRPr="00EF53CB">
        <w:rPr>
          <w:bCs/>
          <w:sz w:val="32"/>
          <w:szCs w:val="32"/>
        </w:rPr>
        <w:t>для</w:t>
      </w:r>
      <w:proofErr w:type="gramEnd"/>
    </w:p>
    <w:p w:rsidR="00EF53CB" w:rsidRPr="00EF53CB" w:rsidRDefault="00EF53CB" w:rsidP="00EF53CB">
      <w:pPr>
        <w:widowControl w:val="0"/>
        <w:spacing w:line="360" w:lineRule="auto"/>
        <w:rPr>
          <w:bCs/>
          <w:sz w:val="32"/>
          <w:szCs w:val="32"/>
        </w:rPr>
      </w:pPr>
      <w:r>
        <w:rPr>
          <w:bCs/>
          <w:sz w:val="32"/>
          <w:szCs w:val="32"/>
        </w:rPr>
        <w:t xml:space="preserve">   </w:t>
      </w:r>
      <w:r w:rsidRPr="00EF53CB">
        <w:rPr>
          <w:bCs/>
          <w:sz w:val="32"/>
          <w:szCs w:val="32"/>
        </w:rPr>
        <w:t xml:space="preserve"> перемалывания 2025 кг зерна.</w:t>
      </w:r>
    </w:p>
    <w:p w:rsidR="00EF53CB" w:rsidRPr="00EF53CB" w:rsidRDefault="00EF53CB" w:rsidP="00EF53CB">
      <w:pPr>
        <w:widowControl w:val="0"/>
        <w:spacing w:line="360" w:lineRule="auto"/>
        <w:rPr>
          <w:bCs/>
          <w:sz w:val="32"/>
          <w:szCs w:val="32"/>
        </w:rPr>
      </w:pPr>
      <w:r w:rsidRPr="00EF53CB">
        <w:rPr>
          <w:bCs/>
          <w:sz w:val="32"/>
          <w:szCs w:val="32"/>
        </w:rPr>
        <w:t>3) 24:2=12 (час.) – понадобится, чтобы смолоть 2025 кг зерна.</w:t>
      </w:r>
    </w:p>
    <w:p w:rsidR="00EF53CB" w:rsidRPr="00EF53CB" w:rsidRDefault="00EF53CB" w:rsidP="00EF53CB">
      <w:pPr>
        <w:widowControl w:val="0"/>
        <w:spacing w:line="360" w:lineRule="auto"/>
        <w:rPr>
          <w:bCs/>
          <w:sz w:val="32"/>
          <w:szCs w:val="32"/>
        </w:rPr>
      </w:pPr>
      <w:r w:rsidRPr="00EF53CB">
        <w:rPr>
          <w:bCs/>
          <w:sz w:val="32"/>
          <w:szCs w:val="32"/>
        </w:rPr>
        <w:t>4) 1500:2=750 (кг) – зерна надо насыпать на первый жернов.</w:t>
      </w:r>
    </w:p>
    <w:p w:rsidR="00EF53CB" w:rsidRPr="00EF53CB" w:rsidRDefault="00EF53CB" w:rsidP="00EF53CB">
      <w:pPr>
        <w:widowControl w:val="0"/>
        <w:spacing w:line="360" w:lineRule="auto"/>
        <w:rPr>
          <w:bCs/>
          <w:sz w:val="32"/>
          <w:szCs w:val="32"/>
        </w:rPr>
      </w:pPr>
      <w:r w:rsidRPr="00EF53CB">
        <w:rPr>
          <w:bCs/>
          <w:sz w:val="32"/>
          <w:szCs w:val="32"/>
        </w:rPr>
        <w:t>5) 1350:2=675 (кг) – зерна надо насыпать на второй жернов.</w:t>
      </w:r>
    </w:p>
    <w:p w:rsidR="00EF53CB" w:rsidRPr="00EF53CB" w:rsidRDefault="00EF53CB" w:rsidP="00EF53CB">
      <w:pPr>
        <w:widowControl w:val="0"/>
        <w:spacing w:line="360" w:lineRule="auto"/>
        <w:rPr>
          <w:bCs/>
          <w:sz w:val="32"/>
          <w:szCs w:val="32"/>
        </w:rPr>
      </w:pPr>
      <w:r w:rsidRPr="00EF53CB">
        <w:rPr>
          <w:bCs/>
          <w:sz w:val="32"/>
          <w:szCs w:val="32"/>
        </w:rPr>
        <w:t>6) 1200:2=600 (кг) – зерна надо насыпать на третий жернов.</w:t>
      </w:r>
    </w:p>
    <w:p w:rsidR="006234D3" w:rsidRDefault="00375C1F" w:rsidP="00EF53CB">
      <w:pPr>
        <w:pStyle w:val="aa"/>
        <w:widowControl w:val="0"/>
        <w:spacing w:line="360" w:lineRule="auto"/>
        <w:rPr>
          <w:bCs/>
          <w:sz w:val="32"/>
          <w:szCs w:val="32"/>
        </w:rPr>
      </w:pPr>
      <w:r w:rsidRPr="00EF53CB">
        <w:rPr>
          <w:b/>
          <w:bCs/>
          <w:i/>
          <w:iCs/>
          <w:sz w:val="32"/>
          <w:szCs w:val="32"/>
        </w:rPr>
        <w:t xml:space="preserve">Ответ: </w:t>
      </w:r>
      <w:r w:rsidRPr="00EF53CB">
        <w:rPr>
          <w:bCs/>
          <w:sz w:val="32"/>
          <w:szCs w:val="32"/>
        </w:rPr>
        <w:t>за 12 часов,  750 кг, 675 кг, 600 кг.</w:t>
      </w:r>
    </w:p>
    <w:p w:rsidR="004C705E" w:rsidRDefault="004C705E" w:rsidP="00EF53CB">
      <w:pPr>
        <w:pStyle w:val="aa"/>
        <w:widowControl w:val="0"/>
        <w:spacing w:line="360" w:lineRule="auto"/>
        <w:rPr>
          <w:bCs/>
          <w:sz w:val="32"/>
          <w:szCs w:val="32"/>
        </w:rPr>
      </w:pPr>
    </w:p>
    <w:p w:rsidR="006234D3" w:rsidRPr="000939F0" w:rsidRDefault="00375C1F" w:rsidP="000939F0">
      <w:pPr>
        <w:pStyle w:val="aa"/>
        <w:widowControl w:val="0"/>
        <w:numPr>
          <w:ilvl w:val="0"/>
          <w:numId w:val="1"/>
        </w:numPr>
        <w:spacing w:line="360" w:lineRule="auto"/>
        <w:rPr>
          <w:bCs/>
          <w:sz w:val="32"/>
          <w:szCs w:val="32"/>
        </w:rPr>
      </w:pPr>
      <w:r w:rsidRPr="000939F0">
        <w:rPr>
          <w:b/>
          <w:bCs/>
          <w:i/>
          <w:iCs/>
          <w:sz w:val="32"/>
          <w:szCs w:val="32"/>
        </w:rPr>
        <w:t xml:space="preserve">Один человек выпивает кадь* кваса за 14 дней, а </w:t>
      </w:r>
      <w:proofErr w:type="gramStart"/>
      <w:r w:rsidRPr="000939F0">
        <w:rPr>
          <w:b/>
          <w:bCs/>
          <w:i/>
          <w:iCs/>
          <w:sz w:val="32"/>
          <w:szCs w:val="32"/>
        </w:rPr>
        <w:t>со</w:t>
      </w:r>
      <w:proofErr w:type="gramEnd"/>
      <w:r w:rsidRPr="000939F0">
        <w:rPr>
          <w:b/>
          <w:bCs/>
          <w:i/>
          <w:iCs/>
          <w:sz w:val="32"/>
          <w:szCs w:val="32"/>
        </w:rPr>
        <w:t xml:space="preserve"> женою выпьет ту же кадь за 10 дней. Ведательно есть*, в колико* дней жена его особно* выпьет ту же кадь?</w:t>
      </w:r>
    </w:p>
    <w:p w:rsidR="006234D3" w:rsidRPr="004C705E" w:rsidRDefault="00375C1F" w:rsidP="004C705E">
      <w:pPr>
        <w:widowControl w:val="0"/>
        <w:spacing w:line="360" w:lineRule="auto"/>
        <w:rPr>
          <w:bCs/>
          <w:i/>
          <w:iCs/>
          <w:sz w:val="32"/>
          <w:szCs w:val="32"/>
        </w:rPr>
      </w:pPr>
      <w:r w:rsidRPr="004C705E">
        <w:rPr>
          <w:bCs/>
          <w:i/>
          <w:iCs/>
          <w:sz w:val="32"/>
          <w:szCs w:val="32"/>
        </w:rPr>
        <w:t>* Ведательно есть – надо узнать</w:t>
      </w:r>
    </w:p>
    <w:p w:rsidR="006234D3" w:rsidRPr="004C705E" w:rsidRDefault="00375C1F" w:rsidP="004C705E">
      <w:pPr>
        <w:widowControl w:val="0"/>
        <w:spacing w:line="360" w:lineRule="auto"/>
        <w:rPr>
          <w:bCs/>
          <w:i/>
          <w:iCs/>
          <w:sz w:val="32"/>
          <w:szCs w:val="32"/>
        </w:rPr>
      </w:pPr>
      <w:r w:rsidRPr="004C705E">
        <w:rPr>
          <w:bCs/>
          <w:i/>
          <w:iCs/>
          <w:sz w:val="32"/>
          <w:szCs w:val="32"/>
        </w:rPr>
        <w:t>* В колико – за сколько</w:t>
      </w:r>
    </w:p>
    <w:p w:rsidR="006234D3" w:rsidRPr="004C705E" w:rsidRDefault="00375C1F" w:rsidP="004C705E">
      <w:pPr>
        <w:widowControl w:val="0"/>
        <w:spacing w:line="360" w:lineRule="auto"/>
        <w:rPr>
          <w:bCs/>
          <w:i/>
          <w:iCs/>
          <w:sz w:val="32"/>
          <w:szCs w:val="32"/>
        </w:rPr>
      </w:pPr>
      <w:r w:rsidRPr="004C705E">
        <w:rPr>
          <w:bCs/>
          <w:i/>
          <w:iCs/>
          <w:sz w:val="32"/>
          <w:szCs w:val="32"/>
        </w:rPr>
        <w:t>* Особно – одна, самостоятельно</w:t>
      </w:r>
    </w:p>
    <w:p w:rsidR="000939F0" w:rsidRPr="004C705E" w:rsidRDefault="000939F0" w:rsidP="004C705E">
      <w:pPr>
        <w:widowControl w:val="0"/>
        <w:spacing w:line="360" w:lineRule="auto"/>
        <w:jc w:val="center"/>
        <w:rPr>
          <w:b/>
          <w:bCs/>
          <w:sz w:val="32"/>
          <w:szCs w:val="32"/>
        </w:rPr>
      </w:pPr>
      <w:r w:rsidRPr="004C705E">
        <w:rPr>
          <w:b/>
          <w:bCs/>
          <w:sz w:val="32"/>
          <w:szCs w:val="32"/>
        </w:rPr>
        <w:t xml:space="preserve"> Решение:</w:t>
      </w:r>
    </w:p>
    <w:p w:rsidR="004C705E" w:rsidRPr="004C705E" w:rsidRDefault="004C705E" w:rsidP="004C705E">
      <w:pPr>
        <w:widowControl w:val="0"/>
        <w:spacing w:line="360" w:lineRule="auto"/>
        <w:rPr>
          <w:bCs/>
          <w:sz w:val="32"/>
          <w:szCs w:val="32"/>
        </w:rPr>
      </w:pPr>
      <w:r>
        <w:rPr>
          <w:bCs/>
          <w:sz w:val="32"/>
          <w:szCs w:val="32"/>
        </w:rPr>
        <w:t xml:space="preserve">1) </w:t>
      </w:r>
      <w:r w:rsidR="000939F0" w:rsidRPr="004C705E">
        <w:rPr>
          <w:bCs/>
          <w:sz w:val="32"/>
          <w:szCs w:val="32"/>
        </w:rPr>
        <w:t>Сколько кадей кваса выпьет человек за 140 дней?</w:t>
      </w:r>
    </w:p>
    <w:p w:rsidR="000939F0" w:rsidRPr="004C705E" w:rsidRDefault="004C705E" w:rsidP="004C705E">
      <w:pPr>
        <w:widowControl w:val="0"/>
        <w:spacing w:line="360" w:lineRule="auto"/>
        <w:rPr>
          <w:bCs/>
          <w:sz w:val="32"/>
          <w:szCs w:val="32"/>
        </w:rPr>
      </w:pPr>
      <w:r>
        <w:rPr>
          <w:bCs/>
          <w:sz w:val="32"/>
          <w:szCs w:val="32"/>
        </w:rPr>
        <w:t xml:space="preserve">         </w:t>
      </w:r>
      <w:r w:rsidR="000939F0" w:rsidRPr="004C705E">
        <w:rPr>
          <w:bCs/>
          <w:sz w:val="32"/>
          <w:szCs w:val="32"/>
        </w:rPr>
        <w:t>140:14=10 (кадей)</w:t>
      </w:r>
    </w:p>
    <w:p w:rsidR="000939F0" w:rsidRPr="004C705E" w:rsidRDefault="000939F0" w:rsidP="004C705E">
      <w:pPr>
        <w:widowControl w:val="0"/>
        <w:spacing w:line="360" w:lineRule="auto"/>
        <w:rPr>
          <w:bCs/>
          <w:sz w:val="32"/>
          <w:szCs w:val="32"/>
        </w:rPr>
      </w:pPr>
      <w:r w:rsidRPr="004C705E">
        <w:rPr>
          <w:bCs/>
          <w:sz w:val="32"/>
          <w:szCs w:val="32"/>
        </w:rPr>
        <w:t>2) Сколько кадей кваса выпьет человек за 140 дней</w:t>
      </w:r>
      <w:r w:rsidR="004C705E">
        <w:rPr>
          <w:bCs/>
          <w:sz w:val="32"/>
          <w:szCs w:val="32"/>
        </w:rPr>
        <w:t xml:space="preserve"> в</w:t>
      </w:r>
      <w:r w:rsidRPr="004C705E">
        <w:rPr>
          <w:bCs/>
          <w:sz w:val="32"/>
          <w:szCs w:val="32"/>
        </w:rPr>
        <w:t>месте с женой?</w:t>
      </w:r>
    </w:p>
    <w:p w:rsidR="000939F0" w:rsidRPr="000939F0" w:rsidRDefault="000939F0" w:rsidP="004C705E">
      <w:pPr>
        <w:pStyle w:val="aa"/>
        <w:widowControl w:val="0"/>
        <w:spacing w:line="360" w:lineRule="auto"/>
        <w:rPr>
          <w:bCs/>
          <w:sz w:val="32"/>
          <w:szCs w:val="32"/>
        </w:rPr>
      </w:pPr>
      <w:r w:rsidRPr="004C705E">
        <w:rPr>
          <w:bCs/>
          <w:sz w:val="32"/>
          <w:szCs w:val="32"/>
        </w:rPr>
        <w:t>140:10 =14 (кадей)</w:t>
      </w:r>
    </w:p>
    <w:p w:rsidR="000939F0" w:rsidRPr="004C705E" w:rsidRDefault="000939F0" w:rsidP="004C705E">
      <w:pPr>
        <w:widowControl w:val="0"/>
        <w:spacing w:line="360" w:lineRule="auto"/>
        <w:rPr>
          <w:bCs/>
          <w:sz w:val="32"/>
          <w:szCs w:val="32"/>
        </w:rPr>
      </w:pPr>
      <w:r w:rsidRPr="004C705E">
        <w:rPr>
          <w:bCs/>
          <w:sz w:val="32"/>
          <w:szCs w:val="32"/>
        </w:rPr>
        <w:lastRenderedPageBreak/>
        <w:t>3) Сколько кадей выпьет жена самостоятельно за 140 дней?</w:t>
      </w:r>
    </w:p>
    <w:p w:rsidR="000939F0" w:rsidRPr="000939F0" w:rsidRDefault="000939F0" w:rsidP="004C705E">
      <w:pPr>
        <w:pStyle w:val="aa"/>
        <w:widowControl w:val="0"/>
        <w:spacing w:line="360" w:lineRule="auto"/>
        <w:rPr>
          <w:bCs/>
          <w:sz w:val="32"/>
          <w:szCs w:val="32"/>
        </w:rPr>
      </w:pPr>
      <w:r w:rsidRPr="004C705E">
        <w:rPr>
          <w:bCs/>
          <w:sz w:val="32"/>
          <w:szCs w:val="32"/>
        </w:rPr>
        <w:t>14-10=4 (кади)</w:t>
      </w:r>
    </w:p>
    <w:p w:rsidR="000939F0" w:rsidRPr="004C705E" w:rsidRDefault="000939F0" w:rsidP="004C705E">
      <w:pPr>
        <w:widowControl w:val="0"/>
        <w:spacing w:line="360" w:lineRule="auto"/>
        <w:rPr>
          <w:bCs/>
          <w:sz w:val="32"/>
          <w:szCs w:val="32"/>
        </w:rPr>
      </w:pPr>
      <w:r w:rsidRPr="004C705E">
        <w:rPr>
          <w:bCs/>
          <w:sz w:val="32"/>
          <w:szCs w:val="32"/>
        </w:rPr>
        <w:t>4) За сколько дней жена выпьет кадь кваса самостоятельно?</w:t>
      </w:r>
    </w:p>
    <w:p w:rsidR="000939F0" w:rsidRPr="000939F0" w:rsidRDefault="000939F0" w:rsidP="004C705E">
      <w:pPr>
        <w:pStyle w:val="aa"/>
        <w:widowControl w:val="0"/>
        <w:spacing w:line="360" w:lineRule="auto"/>
        <w:rPr>
          <w:bCs/>
          <w:sz w:val="32"/>
          <w:szCs w:val="32"/>
        </w:rPr>
      </w:pPr>
      <w:r w:rsidRPr="004C705E">
        <w:rPr>
          <w:bCs/>
          <w:sz w:val="32"/>
          <w:szCs w:val="32"/>
        </w:rPr>
        <w:t>140:4=35 (дней)</w:t>
      </w:r>
    </w:p>
    <w:p w:rsidR="000939F0" w:rsidRDefault="000939F0" w:rsidP="004C705E">
      <w:pPr>
        <w:pStyle w:val="aa"/>
        <w:widowControl w:val="0"/>
        <w:spacing w:line="360" w:lineRule="auto"/>
        <w:rPr>
          <w:b/>
          <w:bCs/>
          <w:i/>
          <w:iCs/>
          <w:sz w:val="32"/>
          <w:szCs w:val="32"/>
        </w:rPr>
      </w:pPr>
      <w:r w:rsidRPr="000939F0">
        <w:rPr>
          <w:b/>
          <w:bCs/>
          <w:i/>
          <w:iCs/>
          <w:sz w:val="32"/>
          <w:szCs w:val="32"/>
        </w:rPr>
        <w:t>Ответ:   жена выпьет кадь кваса за 35 дней.</w:t>
      </w:r>
    </w:p>
    <w:p w:rsidR="004C705E" w:rsidRDefault="004C705E" w:rsidP="004C705E">
      <w:pPr>
        <w:pStyle w:val="aa"/>
        <w:widowControl w:val="0"/>
        <w:spacing w:line="360" w:lineRule="auto"/>
        <w:rPr>
          <w:b/>
          <w:bCs/>
          <w:i/>
          <w:iCs/>
          <w:sz w:val="32"/>
          <w:szCs w:val="32"/>
        </w:rPr>
      </w:pPr>
    </w:p>
    <w:p w:rsidR="004C705E" w:rsidRPr="004C705E" w:rsidRDefault="00375C1F" w:rsidP="004C705E">
      <w:pPr>
        <w:pStyle w:val="aa"/>
        <w:widowControl w:val="0"/>
        <w:numPr>
          <w:ilvl w:val="0"/>
          <w:numId w:val="1"/>
        </w:numPr>
        <w:spacing w:line="360" w:lineRule="auto"/>
        <w:rPr>
          <w:bCs/>
          <w:sz w:val="32"/>
          <w:szCs w:val="32"/>
        </w:rPr>
      </w:pPr>
      <w:r w:rsidRPr="004C705E">
        <w:rPr>
          <w:b/>
          <w:bCs/>
          <w:i/>
          <w:iCs/>
          <w:sz w:val="32"/>
          <w:szCs w:val="32"/>
        </w:rPr>
        <w:t xml:space="preserve">Разделить полтину* </w:t>
      </w:r>
      <w:proofErr w:type="gramStart"/>
      <w:r w:rsidRPr="004C705E">
        <w:rPr>
          <w:b/>
          <w:bCs/>
          <w:i/>
          <w:iCs/>
          <w:sz w:val="32"/>
          <w:szCs w:val="32"/>
        </w:rPr>
        <w:t>на половину</w:t>
      </w:r>
      <w:proofErr w:type="gramEnd"/>
      <w:r w:rsidRPr="004C705E">
        <w:rPr>
          <w:b/>
          <w:bCs/>
          <w:i/>
          <w:iCs/>
          <w:sz w:val="32"/>
          <w:szCs w:val="32"/>
        </w:rPr>
        <w:t>.</w:t>
      </w:r>
    </w:p>
    <w:p w:rsidR="004C705E" w:rsidRPr="004C705E" w:rsidRDefault="004C705E" w:rsidP="004C705E">
      <w:pPr>
        <w:widowControl w:val="0"/>
        <w:spacing w:line="360" w:lineRule="auto"/>
        <w:rPr>
          <w:bCs/>
          <w:i/>
          <w:iCs/>
          <w:sz w:val="32"/>
          <w:szCs w:val="32"/>
        </w:rPr>
      </w:pPr>
      <w:r w:rsidRPr="004C705E">
        <w:rPr>
          <w:bCs/>
          <w:i/>
          <w:iCs/>
          <w:sz w:val="32"/>
          <w:szCs w:val="32"/>
        </w:rPr>
        <w:t>* Полтина – 50 копеек</w:t>
      </w:r>
    </w:p>
    <w:p w:rsidR="004C705E" w:rsidRDefault="004C705E" w:rsidP="004C705E">
      <w:pPr>
        <w:widowControl w:val="0"/>
        <w:spacing w:line="360" w:lineRule="auto"/>
        <w:rPr>
          <w:bCs/>
          <w:i/>
          <w:iCs/>
          <w:sz w:val="32"/>
          <w:szCs w:val="32"/>
        </w:rPr>
      </w:pPr>
      <w:r w:rsidRPr="004C705E">
        <w:rPr>
          <w:bCs/>
          <w:i/>
          <w:iCs/>
          <w:sz w:val="32"/>
          <w:szCs w:val="32"/>
        </w:rPr>
        <w:t>Половина – ½</w:t>
      </w:r>
    </w:p>
    <w:p w:rsidR="004C705E" w:rsidRPr="004C705E" w:rsidRDefault="004C705E" w:rsidP="004C705E">
      <w:pPr>
        <w:widowControl w:val="0"/>
        <w:spacing w:line="360" w:lineRule="auto"/>
        <w:jc w:val="center"/>
        <w:rPr>
          <w:b/>
          <w:bCs/>
          <w:sz w:val="32"/>
          <w:szCs w:val="32"/>
        </w:rPr>
      </w:pPr>
      <w:r w:rsidRPr="004C705E">
        <w:rPr>
          <w:b/>
          <w:bCs/>
          <w:sz w:val="32"/>
          <w:szCs w:val="32"/>
        </w:rPr>
        <w:t>Решение:</w:t>
      </w:r>
    </w:p>
    <w:p w:rsidR="006234D3" w:rsidRPr="004C705E" w:rsidRDefault="004C705E" w:rsidP="004C705E">
      <w:pPr>
        <w:widowControl w:val="0"/>
        <w:spacing w:line="360" w:lineRule="auto"/>
        <w:rPr>
          <w:bCs/>
          <w:sz w:val="32"/>
          <w:szCs w:val="32"/>
        </w:rPr>
      </w:pPr>
      <w:r>
        <w:rPr>
          <w:bCs/>
          <w:sz w:val="32"/>
          <w:szCs w:val="32"/>
        </w:rPr>
        <w:t xml:space="preserve">1) </w:t>
      </w:r>
      <w:r w:rsidR="00375C1F" w:rsidRPr="004C705E">
        <w:rPr>
          <w:bCs/>
          <w:sz w:val="32"/>
          <w:szCs w:val="32"/>
        </w:rPr>
        <w:t>50</w:t>
      </w:r>
      <w:proofErr w:type="gramStart"/>
      <w:r w:rsidR="00375C1F" w:rsidRPr="004C705E">
        <w:rPr>
          <w:bCs/>
          <w:sz w:val="32"/>
          <w:szCs w:val="32"/>
        </w:rPr>
        <w:t xml:space="preserve"> :</w:t>
      </w:r>
      <w:proofErr w:type="gramEnd"/>
      <w:r w:rsidR="00375C1F" w:rsidRPr="004C705E">
        <w:rPr>
          <w:bCs/>
          <w:sz w:val="32"/>
          <w:szCs w:val="32"/>
        </w:rPr>
        <w:t xml:space="preserve"> ½= 100 (копеек )= 1 (рубль) </w:t>
      </w:r>
    </w:p>
    <w:p w:rsidR="004C705E" w:rsidRPr="000939F0" w:rsidRDefault="004C705E" w:rsidP="004C705E">
      <w:pPr>
        <w:pStyle w:val="aa"/>
        <w:widowControl w:val="0"/>
        <w:spacing w:line="360" w:lineRule="auto"/>
        <w:rPr>
          <w:bCs/>
          <w:sz w:val="32"/>
          <w:szCs w:val="32"/>
        </w:rPr>
      </w:pPr>
      <w:r w:rsidRPr="004C705E">
        <w:rPr>
          <w:b/>
          <w:bCs/>
          <w:i/>
          <w:iCs/>
          <w:sz w:val="32"/>
          <w:szCs w:val="32"/>
        </w:rPr>
        <w:t xml:space="preserve">Ответ: </w:t>
      </w:r>
      <w:r w:rsidRPr="004C705E">
        <w:rPr>
          <w:bCs/>
          <w:sz w:val="32"/>
          <w:szCs w:val="32"/>
        </w:rPr>
        <w:t>1 рубль</w:t>
      </w:r>
    </w:p>
    <w:p w:rsidR="000939F0" w:rsidRDefault="000939F0" w:rsidP="000939F0">
      <w:pPr>
        <w:pStyle w:val="aa"/>
        <w:widowControl w:val="0"/>
        <w:spacing w:line="360" w:lineRule="auto"/>
        <w:rPr>
          <w:bCs/>
          <w:sz w:val="32"/>
          <w:szCs w:val="32"/>
        </w:rPr>
      </w:pPr>
    </w:p>
    <w:p w:rsidR="00EF53CB" w:rsidRPr="00EF53CB" w:rsidRDefault="00EF53CB" w:rsidP="00EF53CB">
      <w:pPr>
        <w:pStyle w:val="aa"/>
        <w:widowControl w:val="0"/>
        <w:spacing w:line="360" w:lineRule="auto"/>
        <w:rPr>
          <w:bCs/>
          <w:sz w:val="32"/>
          <w:szCs w:val="32"/>
        </w:rPr>
      </w:pPr>
    </w:p>
    <w:p w:rsidR="00EF53CB" w:rsidRPr="00EF53CB" w:rsidRDefault="00EF53CB" w:rsidP="00EF53CB">
      <w:pPr>
        <w:pStyle w:val="aa"/>
        <w:widowControl w:val="0"/>
        <w:spacing w:line="360" w:lineRule="auto"/>
        <w:rPr>
          <w:sz w:val="32"/>
          <w:szCs w:val="32"/>
        </w:rPr>
      </w:pPr>
    </w:p>
    <w:p w:rsidR="006F1B4B" w:rsidRPr="006F1B4B" w:rsidRDefault="006F1B4B" w:rsidP="006F1B4B">
      <w:pPr>
        <w:pStyle w:val="aa"/>
        <w:widowControl w:val="0"/>
        <w:spacing w:line="360" w:lineRule="auto"/>
        <w:rPr>
          <w:b/>
          <w:sz w:val="32"/>
          <w:szCs w:val="32"/>
        </w:rPr>
      </w:pPr>
    </w:p>
    <w:p w:rsidR="006C4181" w:rsidRDefault="006C4181" w:rsidP="006C4181">
      <w:pPr>
        <w:widowControl w:val="0"/>
        <w:spacing w:line="360" w:lineRule="auto"/>
        <w:ind w:firstLine="900"/>
        <w:jc w:val="center"/>
        <w:rPr>
          <w:b/>
          <w:sz w:val="32"/>
          <w:szCs w:val="32"/>
        </w:rPr>
      </w:pPr>
    </w:p>
    <w:p w:rsidR="006C4181" w:rsidRDefault="006C4181" w:rsidP="006C4181">
      <w:pPr>
        <w:widowControl w:val="0"/>
        <w:spacing w:line="360" w:lineRule="auto"/>
        <w:ind w:firstLine="900"/>
        <w:jc w:val="center"/>
        <w:rPr>
          <w:b/>
          <w:sz w:val="32"/>
          <w:szCs w:val="32"/>
        </w:rPr>
      </w:pPr>
    </w:p>
    <w:p w:rsidR="006C4181" w:rsidRDefault="006C4181" w:rsidP="006C4181">
      <w:pPr>
        <w:widowControl w:val="0"/>
        <w:spacing w:line="360" w:lineRule="auto"/>
        <w:ind w:firstLine="900"/>
        <w:jc w:val="center"/>
        <w:rPr>
          <w:b/>
          <w:sz w:val="32"/>
          <w:szCs w:val="32"/>
        </w:rPr>
      </w:pPr>
    </w:p>
    <w:p w:rsidR="006C4181" w:rsidRDefault="006C4181" w:rsidP="006C4181">
      <w:pPr>
        <w:widowControl w:val="0"/>
        <w:spacing w:line="360" w:lineRule="auto"/>
        <w:ind w:firstLine="900"/>
        <w:jc w:val="center"/>
        <w:rPr>
          <w:b/>
          <w:sz w:val="32"/>
          <w:szCs w:val="32"/>
        </w:rPr>
      </w:pPr>
    </w:p>
    <w:p w:rsidR="006C4181" w:rsidRDefault="006C4181" w:rsidP="006C4181">
      <w:pPr>
        <w:widowControl w:val="0"/>
        <w:spacing w:line="360" w:lineRule="auto"/>
        <w:ind w:firstLine="900"/>
        <w:jc w:val="center"/>
        <w:rPr>
          <w:b/>
          <w:sz w:val="32"/>
          <w:szCs w:val="32"/>
        </w:rPr>
      </w:pPr>
    </w:p>
    <w:p w:rsidR="006C4181" w:rsidRDefault="006C4181" w:rsidP="006C4181">
      <w:pPr>
        <w:widowControl w:val="0"/>
        <w:spacing w:line="360" w:lineRule="auto"/>
        <w:ind w:firstLine="900"/>
        <w:jc w:val="center"/>
        <w:rPr>
          <w:b/>
          <w:sz w:val="32"/>
          <w:szCs w:val="32"/>
        </w:rPr>
      </w:pPr>
    </w:p>
    <w:p w:rsidR="006C4181" w:rsidRDefault="006C4181" w:rsidP="006C4181">
      <w:pPr>
        <w:widowControl w:val="0"/>
        <w:spacing w:line="360" w:lineRule="auto"/>
        <w:ind w:firstLine="900"/>
        <w:jc w:val="center"/>
        <w:rPr>
          <w:b/>
          <w:sz w:val="32"/>
          <w:szCs w:val="32"/>
        </w:rPr>
      </w:pPr>
    </w:p>
    <w:p w:rsidR="006C4181" w:rsidRDefault="006C4181" w:rsidP="006C4181">
      <w:pPr>
        <w:widowControl w:val="0"/>
        <w:spacing w:line="360" w:lineRule="auto"/>
        <w:ind w:firstLine="900"/>
        <w:jc w:val="center"/>
        <w:rPr>
          <w:b/>
          <w:sz w:val="32"/>
          <w:szCs w:val="32"/>
        </w:rPr>
      </w:pPr>
    </w:p>
    <w:p w:rsidR="006C4181" w:rsidRDefault="006C4181" w:rsidP="006C4181">
      <w:pPr>
        <w:widowControl w:val="0"/>
        <w:spacing w:line="360" w:lineRule="auto"/>
        <w:ind w:firstLine="900"/>
        <w:jc w:val="center"/>
        <w:rPr>
          <w:b/>
          <w:sz w:val="32"/>
          <w:szCs w:val="32"/>
        </w:rPr>
      </w:pPr>
    </w:p>
    <w:p w:rsidR="006C4181" w:rsidRDefault="006C4181" w:rsidP="006C4181">
      <w:pPr>
        <w:widowControl w:val="0"/>
        <w:spacing w:line="360" w:lineRule="auto"/>
        <w:ind w:firstLine="900"/>
        <w:jc w:val="center"/>
        <w:rPr>
          <w:b/>
          <w:sz w:val="32"/>
          <w:szCs w:val="32"/>
        </w:rPr>
      </w:pPr>
    </w:p>
    <w:p w:rsidR="0017736F" w:rsidRDefault="0017736F"/>
    <w:sectPr w:rsidR="0017736F" w:rsidSect="001B7E0E">
      <w:footerReference w:type="even" r:id="rId26"/>
      <w:footerReference w:type="default" r:id="rId27"/>
      <w:pgSz w:w="11906" w:h="16838"/>
      <w:pgMar w:top="899" w:right="850" w:bottom="1079" w:left="1440" w:header="708" w:footer="708" w:gutter="0"/>
      <w:pgBorders w:display="firstPage" w:offsetFrom="page">
        <w:top w:val="swirligig" w:sz="16" w:space="24" w:color="auto"/>
        <w:left w:val="swirligig" w:sz="16" w:space="24" w:color="auto"/>
        <w:bottom w:val="swirligig" w:sz="16" w:space="24" w:color="auto"/>
        <w:right w:val="swirligig" w:sz="16"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C1F" w:rsidRDefault="00375C1F" w:rsidP="00D55050">
      <w:r>
        <w:separator/>
      </w:r>
    </w:p>
  </w:endnote>
  <w:endnote w:type="continuationSeparator" w:id="1">
    <w:p w:rsidR="00375C1F" w:rsidRDefault="00375C1F" w:rsidP="00D55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8B" w:rsidRDefault="006234D3" w:rsidP="001B7E0E">
    <w:pPr>
      <w:pStyle w:val="a4"/>
      <w:framePr w:wrap="around" w:vAnchor="text" w:hAnchor="margin" w:xAlign="right" w:y="1"/>
      <w:rPr>
        <w:rStyle w:val="a6"/>
      </w:rPr>
    </w:pPr>
    <w:r>
      <w:rPr>
        <w:rStyle w:val="a6"/>
      </w:rPr>
      <w:fldChar w:fldCharType="begin"/>
    </w:r>
    <w:r w:rsidR="006C4181">
      <w:rPr>
        <w:rStyle w:val="a6"/>
      </w:rPr>
      <w:instrText xml:space="preserve">PAGE  </w:instrText>
    </w:r>
    <w:r>
      <w:rPr>
        <w:rStyle w:val="a6"/>
      </w:rPr>
      <w:fldChar w:fldCharType="end"/>
    </w:r>
  </w:p>
  <w:p w:rsidR="00214A8B" w:rsidRDefault="002C3D13" w:rsidP="00824C6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8B" w:rsidRDefault="006234D3" w:rsidP="001B7E0E">
    <w:pPr>
      <w:pStyle w:val="a4"/>
      <w:framePr w:wrap="around" w:vAnchor="text" w:hAnchor="margin" w:xAlign="right" w:y="1"/>
      <w:rPr>
        <w:rStyle w:val="a6"/>
      </w:rPr>
    </w:pPr>
    <w:r>
      <w:rPr>
        <w:rStyle w:val="a6"/>
      </w:rPr>
      <w:fldChar w:fldCharType="begin"/>
    </w:r>
    <w:r w:rsidR="006C4181">
      <w:rPr>
        <w:rStyle w:val="a6"/>
      </w:rPr>
      <w:instrText xml:space="preserve">PAGE  </w:instrText>
    </w:r>
    <w:r>
      <w:rPr>
        <w:rStyle w:val="a6"/>
      </w:rPr>
      <w:fldChar w:fldCharType="separate"/>
    </w:r>
    <w:r w:rsidR="002C3D13">
      <w:rPr>
        <w:rStyle w:val="a6"/>
        <w:noProof/>
      </w:rPr>
      <w:t>16</w:t>
    </w:r>
    <w:r>
      <w:rPr>
        <w:rStyle w:val="a6"/>
      </w:rPr>
      <w:fldChar w:fldCharType="end"/>
    </w:r>
  </w:p>
  <w:p w:rsidR="00214A8B" w:rsidRDefault="002C3D13" w:rsidP="00824C6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C1F" w:rsidRDefault="00375C1F" w:rsidP="00D55050">
      <w:r>
        <w:separator/>
      </w:r>
    </w:p>
  </w:footnote>
  <w:footnote w:type="continuationSeparator" w:id="1">
    <w:p w:rsidR="00375C1F" w:rsidRDefault="00375C1F" w:rsidP="00D550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A36"/>
    <w:multiLevelType w:val="hybridMultilevel"/>
    <w:tmpl w:val="D280FC2A"/>
    <w:lvl w:ilvl="0" w:tplc="63BC7EDA">
      <w:start w:val="1"/>
      <w:numFmt w:val="bullet"/>
      <w:lvlText w:val="•"/>
      <w:lvlJc w:val="left"/>
      <w:pPr>
        <w:tabs>
          <w:tab w:val="num" w:pos="720"/>
        </w:tabs>
        <w:ind w:left="720" w:hanging="360"/>
      </w:pPr>
      <w:rPr>
        <w:rFonts w:ascii="Times New Roman" w:hAnsi="Times New Roman" w:hint="default"/>
      </w:rPr>
    </w:lvl>
    <w:lvl w:ilvl="1" w:tplc="0A62D184">
      <w:start w:val="920"/>
      <w:numFmt w:val="bullet"/>
      <w:lvlText w:val="–"/>
      <w:lvlJc w:val="left"/>
      <w:pPr>
        <w:tabs>
          <w:tab w:val="num" w:pos="1440"/>
        </w:tabs>
        <w:ind w:left="1440" w:hanging="360"/>
      </w:pPr>
      <w:rPr>
        <w:rFonts w:ascii="Times New Roman" w:hAnsi="Times New Roman" w:hint="default"/>
      </w:rPr>
    </w:lvl>
    <w:lvl w:ilvl="2" w:tplc="7382CBE8" w:tentative="1">
      <w:start w:val="1"/>
      <w:numFmt w:val="bullet"/>
      <w:lvlText w:val="•"/>
      <w:lvlJc w:val="left"/>
      <w:pPr>
        <w:tabs>
          <w:tab w:val="num" w:pos="2160"/>
        </w:tabs>
        <w:ind w:left="2160" w:hanging="360"/>
      </w:pPr>
      <w:rPr>
        <w:rFonts w:ascii="Times New Roman" w:hAnsi="Times New Roman" w:hint="default"/>
      </w:rPr>
    </w:lvl>
    <w:lvl w:ilvl="3" w:tplc="FC62040E" w:tentative="1">
      <w:start w:val="1"/>
      <w:numFmt w:val="bullet"/>
      <w:lvlText w:val="•"/>
      <w:lvlJc w:val="left"/>
      <w:pPr>
        <w:tabs>
          <w:tab w:val="num" w:pos="2880"/>
        </w:tabs>
        <w:ind w:left="2880" w:hanging="360"/>
      </w:pPr>
      <w:rPr>
        <w:rFonts w:ascii="Times New Roman" w:hAnsi="Times New Roman" w:hint="default"/>
      </w:rPr>
    </w:lvl>
    <w:lvl w:ilvl="4" w:tplc="DAF20C8E" w:tentative="1">
      <w:start w:val="1"/>
      <w:numFmt w:val="bullet"/>
      <w:lvlText w:val="•"/>
      <w:lvlJc w:val="left"/>
      <w:pPr>
        <w:tabs>
          <w:tab w:val="num" w:pos="3600"/>
        </w:tabs>
        <w:ind w:left="3600" w:hanging="360"/>
      </w:pPr>
      <w:rPr>
        <w:rFonts w:ascii="Times New Roman" w:hAnsi="Times New Roman" w:hint="default"/>
      </w:rPr>
    </w:lvl>
    <w:lvl w:ilvl="5" w:tplc="FB64BD26" w:tentative="1">
      <w:start w:val="1"/>
      <w:numFmt w:val="bullet"/>
      <w:lvlText w:val="•"/>
      <w:lvlJc w:val="left"/>
      <w:pPr>
        <w:tabs>
          <w:tab w:val="num" w:pos="4320"/>
        </w:tabs>
        <w:ind w:left="4320" w:hanging="360"/>
      </w:pPr>
      <w:rPr>
        <w:rFonts w:ascii="Times New Roman" w:hAnsi="Times New Roman" w:hint="default"/>
      </w:rPr>
    </w:lvl>
    <w:lvl w:ilvl="6" w:tplc="0C184078" w:tentative="1">
      <w:start w:val="1"/>
      <w:numFmt w:val="bullet"/>
      <w:lvlText w:val="•"/>
      <w:lvlJc w:val="left"/>
      <w:pPr>
        <w:tabs>
          <w:tab w:val="num" w:pos="5040"/>
        </w:tabs>
        <w:ind w:left="5040" w:hanging="360"/>
      </w:pPr>
      <w:rPr>
        <w:rFonts w:ascii="Times New Roman" w:hAnsi="Times New Roman" w:hint="default"/>
      </w:rPr>
    </w:lvl>
    <w:lvl w:ilvl="7" w:tplc="C882AA06" w:tentative="1">
      <w:start w:val="1"/>
      <w:numFmt w:val="bullet"/>
      <w:lvlText w:val="•"/>
      <w:lvlJc w:val="left"/>
      <w:pPr>
        <w:tabs>
          <w:tab w:val="num" w:pos="5760"/>
        </w:tabs>
        <w:ind w:left="5760" w:hanging="360"/>
      </w:pPr>
      <w:rPr>
        <w:rFonts w:ascii="Times New Roman" w:hAnsi="Times New Roman" w:hint="default"/>
      </w:rPr>
    </w:lvl>
    <w:lvl w:ilvl="8" w:tplc="1AB4BA4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DA1C09"/>
    <w:multiLevelType w:val="hybridMultilevel"/>
    <w:tmpl w:val="976C80CE"/>
    <w:lvl w:ilvl="0" w:tplc="C9381450">
      <w:start w:val="1"/>
      <w:numFmt w:val="bullet"/>
      <w:lvlText w:val="•"/>
      <w:lvlJc w:val="left"/>
      <w:pPr>
        <w:tabs>
          <w:tab w:val="num" w:pos="720"/>
        </w:tabs>
        <w:ind w:left="720" w:hanging="360"/>
      </w:pPr>
      <w:rPr>
        <w:rFonts w:ascii="Times New Roman" w:hAnsi="Times New Roman" w:hint="default"/>
      </w:rPr>
    </w:lvl>
    <w:lvl w:ilvl="1" w:tplc="8A345E1C" w:tentative="1">
      <w:start w:val="1"/>
      <w:numFmt w:val="bullet"/>
      <w:lvlText w:val="•"/>
      <w:lvlJc w:val="left"/>
      <w:pPr>
        <w:tabs>
          <w:tab w:val="num" w:pos="1440"/>
        </w:tabs>
        <w:ind w:left="1440" w:hanging="360"/>
      </w:pPr>
      <w:rPr>
        <w:rFonts w:ascii="Times New Roman" w:hAnsi="Times New Roman" w:hint="default"/>
      </w:rPr>
    </w:lvl>
    <w:lvl w:ilvl="2" w:tplc="AD866166" w:tentative="1">
      <w:start w:val="1"/>
      <w:numFmt w:val="bullet"/>
      <w:lvlText w:val="•"/>
      <w:lvlJc w:val="left"/>
      <w:pPr>
        <w:tabs>
          <w:tab w:val="num" w:pos="2160"/>
        </w:tabs>
        <w:ind w:left="2160" w:hanging="360"/>
      </w:pPr>
      <w:rPr>
        <w:rFonts w:ascii="Times New Roman" w:hAnsi="Times New Roman" w:hint="default"/>
      </w:rPr>
    </w:lvl>
    <w:lvl w:ilvl="3" w:tplc="254AE9EA" w:tentative="1">
      <w:start w:val="1"/>
      <w:numFmt w:val="bullet"/>
      <w:lvlText w:val="•"/>
      <w:lvlJc w:val="left"/>
      <w:pPr>
        <w:tabs>
          <w:tab w:val="num" w:pos="2880"/>
        </w:tabs>
        <w:ind w:left="2880" w:hanging="360"/>
      </w:pPr>
      <w:rPr>
        <w:rFonts w:ascii="Times New Roman" w:hAnsi="Times New Roman" w:hint="default"/>
      </w:rPr>
    </w:lvl>
    <w:lvl w:ilvl="4" w:tplc="74B4B4CC" w:tentative="1">
      <w:start w:val="1"/>
      <w:numFmt w:val="bullet"/>
      <w:lvlText w:val="•"/>
      <w:lvlJc w:val="left"/>
      <w:pPr>
        <w:tabs>
          <w:tab w:val="num" w:pos="3600"/>
        </w:tabs>
        <w:ind w:left="3600" w:hanging="360"/>
      </w:pPr>
      <w:rPr>
        <w:rFonts w:ascii="Times New Roman" w:hAnsi="Times New Roman" w:hint="default"/>
      </w:rPr>
    </w:lvl>
    <w:lvl w:ilvl="5" w:tplc="658C0C42" w:tentative="1">
      <w:start w:val="1"/>
      <w:numFmt w:val="bullet"/>
      <w:lvlText w:val="•"/>
      <w:lvlJc w:val="left"/>
      <w:pPr>
        <w:tabs>
          <w:tab w:val="num" w:pos="4320"/>
        </w:tabs>
        <w:ind w:left="4320" w:hanging="360"/>
      </w:pPr>
      <w:rPr>
        <w:rFonts w:ascii="Times New Roman" w:hAnsi="Times New Roman" w:hint="default"/>
      </w:rPr>
    </w:lvl>
    <w:lvl w:ilvl="6" w:tplc="AC4A1DBA" w:tentative="1">
      <w:start w:val="1"/>
      <w:numFmt w:val="bullet"/>
      <w:lvlText w:val="•"/>
      <w:lvlJc w:val="left"/>
      <w:pPr>
        <w:tabs>
          <w:tab w:val="num" w:pos="5040"/>
        </w:tabs>
        <w:ind w:left="5040" w:hanging="360"/>
      </w:pPr>
      <w:rPr>
        <w:rFonts w:ascii="Times New Roman" w:hAnsi="Times New Roman" w:hint="default"/>
      </w:rPr>
    </w:lvl>
    <w:lvl w:ilvl="7" w:tplc="E3B64E66" w:tentative="1">
      <w:start w:val="1"/>
      <w:numFmt w:val="bullet"/>
      <w:lvlText w:val="•"/>
      <w:lvlJc w:val="left"/>
      <w:pPr>
        <w:tabs>
          <w:tab w:val="num" w:pos="5760"/>
        </w:tabs>
        <w:ind w:left="5760" w:hanging="360"/>
      </w:pPr>
      <w:rPr>
        <w:rFonts w:ascii="Times New Roman" w:hAnsi="Times New Roman" w:hint="default"/>
      </w:rPr>
    </w:lvl>
    <w:lvl w:ilvl="8" w:tplc="0096C73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883F3F"/>
    <w:multiLevelType w:val="hybridMultilevel"/>
    <w:tmpl w:val="E0105C38"/>
    <w:lvl w:ilvl="0" w:tplc="457E7A2E">
      <w:start w:val="1"/>
      <w:numFmt w:val="upperRoman"/>
      <w:lvlText w:val="%1."/>
      <w:lvlJc w:val="righ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6253D"/>
    <w:multiLevelType w:val="hybridMultilevel"/>
    <w:tmpl w:val="C33C69C8"/>
    <w:lvl w:ilvl="0" w:tplc="A75868DC">
      <w:start w:val="1"/>
      <w:numFmt w:val="bullet"/>
      <w:lvlText w:val="•"/>
      <w:lvlJc w:val="left"/>
      <w:pPr>
        <w:tabs>
          <w:tab w:val="num" w:pos="720"/>
        </w:tabs>
        <w:ind w:left="720" w:hanging="360"/>
      </w:pPr>
      <w:rPr>
        <w:rFonts w:ascii="Times New Roman" w:hAnsi="Times New Roman" w:hint="default"/>
      </w:rPr>
    </w:lvl>
    <w:lvl w:ilvl="1" w:tplc="3FFCF4C8" w:tentative="1">
      <w:start w:val="1"/>
      <w:numFmt w:val="bullet"/>
      <w:lvlText w:val="•"/>
      <w:lvlJc w:val="left"/>
      <w:pPr>
        <w:tabs>
          <w:tab w:val="num" w:pos="1440"/>
        </w:tabs>
        <w:ind w:left="1440" w:hanging="360"/>
      </w:pPr>
      <w:rPr>
        <w:rFonts w:ascii="Times New Roman" w:hAnsi="Times New Roman" w:hint="default"/>
      </w:rPr>
    </w:lvl>
    <w:lvl w:ilvl="2" w:tplc="4B60F892" w:tentative="1">
      <w:start w:val="1"/>
      <w:numFmt w:val="bullet"/>
      <w:lvlText w:val="•"/>
      <w:lvlJc w:val="left"/>
      <w:pPr>
        <w:tabs>
          <w:tab w:val="num" w:pos="2160"/>
        </w:tabs>
        <w:ind w:left="2160" w:hanging="360"/>
      </w:pPr>
      <w:rPr>
        <w:rFonts w:ascii="Times New Roman" w:hAnsi="Times New Roman" w:hint="default"/>
      </w:rPr>
    </w:lvl>
    <w:lvl w:ilvl="3" w:tplc="A14EABB6" w:tentative="1">
      <w:start w:val="1"/>
      <w:numFmt w:val="bullet"/>
      <w:lvlText w:val="•"/>
      <w:lvlJc w:val="left"/>
      <w:pPr>
        <w:tabs>
          <w:tab w:val="num" w:pos="2880"/>
        </w:tabs>
        <w:ind w:left="2880" w:hanging="360"/>
      </w:pPr>
      <w:rPr>
        <w:rFonts w:ascii="Times New Roman" w:hAnsi="Times New Roman" w:hint="default"/>
      </w:rPr>
    </w:lvl>
    <w:lvl w:ilvl="4" w:tplc="060A0C2E" w:tentative="1">
      <w:start w:val="1"/>
      <w:numFmt w:val="bullet"/>
      <w:lvlText w:val="•"/>
      <w:lvlJc w:val="left"/>
      <w:pPr>
        <w:tabs>
          <w:tab w:val="num" w:pos="3600"/>
        </w:tabs>
        <w:ind w:left="3600" w:hanging="360"/>
      </w:pPr>
      <w:rPr>
        <w:rFonts w:ascii="Times New Roman" w:hAnsi="Times New Roman" w:hint="default"/>
      </w:rPr>
    </w:lvl>
    <w:lvl w:ilvl="5" w:tplc="8D5EC894" w:tentative="1">
      <w:start w:val="1"/>
      <w:numFmt w:val="bullet"/>
      <w:lvlText w:val="•"/>
      <w:lvlJc w:val="left"/>
      <w:pPr>
        <w:tabs>
          <w:tab w:val="num" w:pos="4320"/>
        </w:tabs>
        <w:ind w:left="4320" w:hanging="360"/>
      </w:pPr>
      <w:rPr>
        <w:rFonts w:ascii="Times New Roman" w:hAnsi="Times New Roman" w:hint="default"/>
      </w:rPr>
    </w:lvl>
    <w:lvl w:ilvl="6" w:tplc="615EEF12" w:tentative="1">
      <w:start w:val="1"/>
      <w:numFmt w:val="bullet"/>
      <w:lvlText w:val="•"/>
      <w:lvlJc w:val="left"/>
      <w:pPr>
        <w:tabs>
          <w:tab w:val="num" w:pos="5040"/>
        </w:tabs>
        <w:ind w:left="5040" w:hanging="360"/>
      </w:pPr>
      <w:rPr>
        <w:rFonts w:ascii="Times New Roman" w:hAnsi="Times New Roman" w:hint="default"/>
      </w:rPr>
    </w:lvl>
    <w:lvl w:ilvl="7" w:tplc="1DCEBB4A" w:tentative="1">
      <w:start w:val="1"/>
      <w:numFmt w:val="bullet"/>
      <w:lvlText w:val="•"/>
      <w:lvlJc w:val="left"/>
      <w:pPr>
        <w:tabs>
          <w:tab w:val="num" w:pos="5760"/>
        </w:tabs>
        <w:ind w:left="5760" w:hanging="360"/>
      </w:pPr>
      <w:rPr>
        <w:rFonts w:ascii="Times New Roman" w:hAnsi="Times New Roman" w:hint="default"/>
      </w:rPr>
    </w:lvl>
    <w:lvl w:ilvl="8" w:tplc="7B04D54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CD7257"/>
    <w:multiLevelType w:val="hybridMultilevel"/>
    <w:tmpl w:val="9D764DBA"/>
    <w:lvl w:ilvl="0" w:tplc="282EF0A0">
      <w:start w:val="1"/>
      <w:numFmt w:val="decimal"/>
      <w:lvlText w:val="%1)"/>
      <w:lvlJc w:val="left"/>
      <w:pPr>
        <w:tabs>
          <w:tab w:val="num" w:pos="720"/>
        </w:tabs>
        <w:ind w:left="720" w:hanging="360"/>
      </w:pPr>
    </w:lvl>
    <w:lvl w:ilvl="1" w:tplc="DBF015C8" w:tentative="1">
      <w:start w:val="1"/>
      <w:numFmt w:val="decimal"/>
      <w:lvlText w:val="%2)"/>
      <w:lvlJc w:val="left"/>
      <w:pPr>
        <w:tabs>
          <w:tab w:val="num" w:pos="1440"/>
        </w:tabs>
        <w:ind w:left="1440" w:hanging="360"/>
      </w:pPr>
    </w:lvl>
    <w:lvl w:ilvl="2" w:tplc="E9BEDA8A" w:tentative="1">
      <w:start w:val="1"/>
      <w:numFmt w:val="decimal"/>
      <w:lvlText w:val="%3)"/>
      <w:lvlJc w:val="left"/>
      <w:pPr>
        <w:tabs>
          <w:tab w:val="num" w:pos="2160"/>
        </w:tabs>
        <w:ind w:left="2160" w:hanging="360"/>
      </w:pPr>
    </w:lvl>
    <w:lvl w:ilvl="3" w:tplc="83D60700" w:tentative="1">
      <w:start w:val="1"/>
      <w:numFmt w:val="decimal"/>
      <w:lvlText w:val="%4)"/>
      <w:lvlJc w:val="left"/>
      <w:pPr>
        <w:tabs>
          <w:tab w:val="num" w:pos="2880"/>
        </w:tabs>
        <w:ind w:left="2880" w:hanging="360"/>
      </w:pPr>
    </w:lvl>
    <w:lvl w:ilvl="4" w:tplc="F872C38C" w:tentative="1">
      <w:start w:val="1"/>
      <w:numFmt w:val="decimal"/>
      <w:lvlText w:val="%5)"/>
      <w:lvlJc w:val="left"/>
      <w:pPr>
        <w:tabs>
          <w:tab w:val="num" w:pos="3600"/>
        </w:tabs>
        <w:ind w:left="3600" w:hanging="360"/>
      </w:pPr>
    </w:lvl>
    <w:lvl w:ilvl="5" w:tplc="84C045E2" w:tentative="1">
      <w:start w:val="1"/>
      <w:numFmt w:val="decimal"/>
      <w:lvlText w:val="%6)"/>
      <w:lvlJc w:val="left"/>
      <w:pPr>
        <w:tabs>
          <w:tab w:val="num" w:pos="4320"/>
        </w:tabs>
        <w:ind w:left="4320" w:hanging="360"/>
      </w:pPr>
    </w:lvl>
    <w:lvl w:ilvl="6" w:tplc="79EAA92E" w:tentative="1">
      <w:start w:val="1"/>
      <w:numFmt w:val="decimal"/>
      <w:lvlText w:val="%7)"/>
      <w:lvlJc w:val="left"/>
      <w:pPr>
        <w:tabs>
          <w:tab w:val="num" w:pos="5040"/>
        </w:tabs>
        <w:ind w:left="5040" w:hanging="360"/>
      </w:pPr>
    </w:lvl>
    <w:lvl w:ilvl="7" w:tplc="B4E65876" w:tentative="1">
      <w:start w:val="1"/>
      <w:numFmt w:val="decimal"/>
      <w:lvlText w:val="%8)"/>
      <w:lvlJc w:val="left"/>
      <w:pPr>
        <w:tabs>
          <w:tab w:val="num" w:pos="5760"/>
        </w:tabs>
        <w:ind w:left="5760" w:hanging="360"/>
      </w:pPr>
    </w:lvl>
    <w:lvl w:ilvl="8" w:tplc="33CC8F92" w:tentative="1">
      <w:start w:val="1"/>
      <w:numFmt w:val="decimal"/>
      <w:lvlText w:val="%9)"/>
      <w:lvlJc w:val="left"/>
      <w:pPr>
        <w:tabs>
          <w:tab w:val="num" w:pos="6480"/>
        </w:tabs>
        <w:ind w:left="6480" w:hanging="360"/>
      </w:pPr>
    </w:lvl>
  </w:abstractNum>
  <w:abstractNum w:abstractNumId="5">
    <w:nsid w:val="1C0777F2"/>
    <w:multiLevelType w:val="hybridMultilevel"/>
    <w:tmpl w:val="A0FEAD1A"/>
    <w:lvl w:ilvl="0" w:tplc="4B0A2CDA">
      <w:start w:val="1"/>
      <w:numFmt w:val="bullet"/>
      <w:lvlText w:val="•"/>
      <w:lvlJc w:val="left"/>
      <w:pPr>
        <w:tabs>
          <w:tab w:val="num" w:pos="720"/>
        </w:tabs>
        <w:ind w:left="720" w:hanging="360"/>
      </w:pPr>
      <w:rPr>
        <w:rFonts w:ascii="Times New Roman" w:hAnsi="Times New Roman" w:hint="default"/>
      </w:rPr>
    </w:lvl>
    <w:lvl w:ilvl="1" w:tplc="28940656" w:tentative="1">
      <w:start w:val="1"/>
      <w:numFmt w:val="bullet"/>
      <w:lvlText w:val="•"/>
      <w:lvlJc w:val="left"/>
      <w:pPr>
        <w:tabs>
          <w:tab w:val="num" w:pos="1440"/>
        </w:tabs>
        <w:ind w:left="1440" w:hanging="360"/>
      </w:pPr>
      <w:rPr>
        <w:rFonts w:ascii="Times New Roman" w:hAnsi="Times New Roman" w:hint="default"/>
      </w:rPr>
    </w:lvl>
    <w:lvl w:ilvl="2" w:tplc="56CE806A" w:tentative="1">
      <w:start w:val="1"/>
      <w:numFmt w:val="bullet"/>
      <w:lvlText w:val="•"/>
      <w:lvlJc w:val="left"/>
      <w:pPr>
        <w:tabs>
          <w:tab w:val="num" w:pos="2160"/>
        </w:tabs>
        <w:ind w:left="2160" w:hanging="360"/>
      </w:pPr>
      <w:rPr>
        <w:rFonts w:ascii="Times New Roman" w:hAnsi="Times New Roman" w:hint="default"/>
      </w:rPr>
    </w:lvl>
    <w:lvl w:ilvl="3" w:tplc="09626F84" w:tentative="1">
      <w:start w:val="1"/>
      <w:numFmt w:val="bullet"/>
      <w:lvlText w:val="•"/>
      <w:lvlJc w:val="left"/>
      <w:pPr>
        <w:tabs>
          <w:tab w:val="num" w:pos="2880"/>
        </w:tabs>
        <w:ind w:left="2880" w:hanging="360"/>
      </w:pPr>
      <w:rPr>
        <w:rFonts w:ascii="Times New Roman" w:hAnsi="Times New Roman" w:hint="default"/>
      </w:rPr>
    </w:lvl>
    <w:lvl w:ilvl="4" w:tplc="B680ED26" w:tentative="1">
      <w:start w:val="1"/>
      <w:numFmt w:val="bullet"/>
      <w:lvlText w:val="•"/>
      <w:lvlJc w:val="left"/>
      <w:pPr>
        <w:tabs>
          <w:tab w:val="num" w:pos="3600"/>
        </w:tabs>
        <w:ind w:left="3600" w:hanging="360"/>
      </w:pPr>
      <w:rPr>
        <w:rFonts w:ascii="Times New Roman" w:hAnsi="Times New Roman" w:hint="default"/>
      </w:rPr>
    </w:lvl>
    <w:lvl w:ilvl="5" w:tplc="93F25862" w:tentative="1">
      <w:start w:val="1"/>
      <w:numFmt w:val="bullet"/>
      <w:lvlText w:val="•"/>
      <w:lvlJc w:val="left"/>
      <w:pPr>
        <w:tabs>
          <w:tab w:val="num" w:pos="4320"/>
        </w:tabs>
        <w:ind w:left="4320" w:hanging="360"/>
      </w:pPr>
      <w:rPr>
        <w:rFonts w:ascii="Times New Roman" w:hAnsi="Times New Roman" w:hint="default"/>
      </w:rPr>
    </w:lvl>
    <w:lvl w:ilvl="6" w:tplc="01C40ACA" w:tentative="1">
      <w:start w:val="1"/>
      <w:numFmt w:val="bullet"/>
      <w:lvlText w:val="•"/>
      <w:lvlJc w:val="left"/>
      <w:pPr>
        <w:tabs>
          <w:tab w:val="num" w:pos="5040"/>
        </w:tabs>
        <w:ind w:left="5040" w:hanging="360"/>
      </w:pPr>
      <w:rPr>
        <w:rFonts w:ascii="Times New Roman" w:hAnsi="Times New Roman" w:hint="default"/>
      </w:rPr>
    </w:lvl>
    <w:lvl w:ilvl="7" w:tplc="434669EA" w:tentative="1">
      <w:start w:val="1"/>
      <w:numFmt w:val="bullet"/>
      <w:lvlText w:val="•"/>
      <w:lvlJc w:val="left"/>
      <w:pPr>
        <w:tabs>
          <w:tab w:val="num" w:pos="5760"/>
        </w:tabs>
        <w:ind w:left="5760" w:hanging="360"/>
      </w:pPr>
      <w:rPr>
        <w:rFonts w:ascii="Times New Roman" w:hAnsi="Times New Roman" w:hint="default"/>
      </w:rPr>
    </w:lvl>
    <w:lvl w:ilvl="8" w:tplc="CBD2D9F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48A75F6"/>
    <w:multiLevelType w:val="hybridMultilevel"/>
    <w:tmpl w:val="F73C6D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C324A1"/>
    <w:multiLevelType w:val="hybridMultilevel"/>
    <w:tmpl w:val="E270987C"/>
    <w:lvl w:ilvl="0" w:tplc="3982BC68">
      <w:start w:val="1"/>
      <w:numFmt w:val="bullet"/>
      <w:lvlText w:val="•"/>
      <w:lvlJc w:val="left"/>
      <w:pPr>
        <w:tabs>
          <w:tab w:val="num" w:pos="720"/>
        </w:tabs>
        <w:ind w:left="720" w:hanging="360"/>
      </w:pPr>
      <w:rPr>
        <w:rFonts w:ascii="Times New Roman" w:hAnsi="Times New Roman" w:hint="default"/>
      </w:rPr>
    </w:lvl>
    <w:lvl w:ilvl="1" w:tplc="74044BB0" w:tentative="1">
      <w:start w:val="1"/>
      <w:numFmt w:val="bullet"/>
      <w:lvlText w:val="•"/>
      <w:lvlJc w:val="left"/>
      <w:pPr>
        <w:tabs>
          <w:tab w:val="num" w:pos="1440"/>
        </w:tabs>
        <w:ind w:left="1440" w:hanging="360"/>
      </w:pPr>
      <w:rPr>
        <w:rFonts w:ascii="Times New Roman" w:hAnsi="Times New Roman" w:hint="default"/>
      </w:rPr>
    </w:lvl>
    <w:lvl w:ilvl="2" w:tplc="0C14CE78" w:tentative="1">
      <w:start w:val="1"/>
      <w:numFmt w:val="bullet"/>
      <w:lvlText w:val="•"/>
      <w:lvlJc w:val="left"/>
      <w:pPr>
        <w:tabs>
          <w:tab w:val="num" w:pos="2160"/>
        </w:tabs>
        <w:ind w:left="2160" w:hanging="360"/>
      </w:pPr>
      <w:rPr>
        <w:rFonts w:ascii="Times New Roman" w:hAnsi="Times New Roman" w:hint="default"/>
      </w:rPr>
    </w:lvl>
    <w:lvl w:ilvl="3" w:tplc="5C2EC652" w:tentative="1">
      <w:start w:val="1"/>
      <w:numFmt w:val="bullet"/>
      <w:lvlText w:val="•"/>
      <w:lvlJc w:val="left"/>
      <w:pPr>
        <w:tabs>
          <w:tab w:val="num" w:pos="2880"/>
        </w:tabs>
        <w:ind w:left="2880" w:hanging="360"/>
      </w:pPr>
      <w:rPr>
        <w:rFonts w:ascii="Times New Roman" w:hAnsi="Times New Roman" w:hint="default"/>
      </w:rPr>
    </w:lvl>
    <w:lvl w:ilvl="4" w:tplc="E28EF762" w:tentative="1">
      <w:start w:val="1"/>
      <w:numFmt w:val="bullet"/>
      <w:lvlText w:val="•"/>
      <w:lvlJc w:val="left"/>
      <w:pPr>
        <w:tabs>
          <w:tab w:val="num" w:pos="3600"/>
        </w:tabs>
        <w:ind w:left="3600" w:hanging="360"/>
      </w:pPr>
      <w:rPr>
        <w:rFonts w:ascii="Times New Roman" w:hAnsi="Times New Roman" w:hint="default"/>
      </w:rPr>
    </w:lvl>
    <w:lvl w:ilvl="5" w:tplc="FA9CDBC8" w:tentative="1">
      <w:start w:val="1"/>
      <w:numFmt w:val="bullet"/>
      <w:lvlText w:val="•"/>
      <w:lvlJc w:val="left"/>
      <w:pPr>
        <w:tabs>
          <w:tab w:val="num" w:pos="4320"/>
        </w:tabs>
        <w:ind w:left="4320" w:hanging="360"/>
      </w:pPr>
      <w:rPr>
        <w:rFonts w:ascii="Times New Roman" w:hAnsi="Times New Roman" w:hint="default"/>
      </w:rPr>
    </w:lvl>
    <w:lvl w:ilvl="6" w:tplc="45AEB4B6" w:tentative="1">
      <w:start w:val="1"/>
      <w:numFmt w:val="bullet"/>
      <w:lvlText w:val="•"/>
      <w:lvlJc w:val="left"/>
      <w:pPr>
        <w:tabs>
          <w:tab w:val="num" w:pos="5040"/>
        </w:tabs>
        <w:ind w:left="5040" w:hanging="360"/>
      </w:pPr>
      <w:rPr>
        <w:rFonts w:ascii="Times New Roman" w:hAnsi="Times New Roman" w:hint="default"/>
      </w:rPr>
    </w:lvl>
    <w:lvl w:ilvl="7" w:tplc="3D462B5E" w:tentative="1">
      <w:start w:val="1"/>
      <w:numFmt w:val="bullet"/>
      <w:lvlText w:val="•"/>
      <w:lvlJc w:val="left"/>
      <w:pPr>
        <w:tabs>
          <w:tab w:val="num" w:pos="5760"/>
        </w:tabs>
        <w:ind w:left="5760" w:hanging="360"/>
      </w:pPr>
      <w:rPr>
        <w:rFonts w:ascii="Times New Roman" w:hAnsi="Times New Roman" w:hint="default"/>
      </w:rPr>
    </w:lvl>
    <w:lvl w:ilvl="8" w:tplc="424231C0" w:tentative="1">
      <w:start w:val="1"/>
      <w:numFmt w:val="bullet"/>
      <w:lvlText w:val="•"/>
      <w:lvlJc w:val="left"/>
      <w:pPr>
        <w:tabs>
          <w:tab w:val="num" w:pos="6480"/>
        </w:tabs>
        <w:ind w:left="6480" w:hanging="360"/>
      </w:pPr>
      <w:rPr>
        <w:rFonts w:ascii="Times New Roman" w:hAnsi="Times New Roman" w:hint="default"/>
      </w:rPr>
    </w:lvl>
  </w:abstractNum>
  <w:abstractNum w:abstractNumId="8">
    <w:nsid w:val="450C1823"/>
    <w:multiLevelType w:val="hybridMultilevel"/>
    <w:tmpl w:val="48C06654"/>
    <w:lvl w:ilvl="0" w:tplc="38A68B6E">
      <w:start w:val="1"/>
      <w:numFmt w:val="bullet"/>
      <w:lvlText w:val="•"/>
      <w:lvlJc w:val="left"/>
      <w:pPr>
        <w:tabs>
          <w:tab w:val="num" w:pos="720"/>
        </w:tabs>
        <w:ind w:left="720" w:hanging="360"/>
      </w:pPr>
      <w:rPr>
        <w:rFonts w:ascii="Times New Roman" w:hAnsi="Times New Roman" w:hint="default"/>
      </w:rPr>
    </w:lvl>
    <w:lvl w:ilvl="1" w:tplc="9AF2CE76" w:tentative="1">
      <w:start w:val="1"/>
      <w:numFmt w:val="bullet"/>
      <w:lvlText w:val="•"/>
      <w:lvlJc w:val="left"/>
      <w:pPr>
        <w:tabs>
          <w:tab w:val="num" w:pos="1440"/>
        </w:tabs>
        <w:ind w:left="1440" w:hanging="360"/>
      </w:pPr>
      <w:rPr>
        <w:rFonts w:ascii="Times New Roman" w:hAnsi="Times New Roman" w:hint="default"/>
      </w:rPr>
    </w:lvl>
    <w:lvl w:ilvl="2" w:tplc="199CFF88" w:tentative="1">
      <w:start w:val="1"/>
      <w:numFmt w:val="bullet"/>
      <w:lvlText w:val="•"/>
      <w:lvlJc w:val="left"/>
      <w:pPr>
        <w:tabs>
          <w:tab w:val="num" w:pos="2160"/>
        </w:tabs>
        <w:ind w:left="2160" w:hanging="360"/>
      </w:pPr>
      <w:rPr>
        <w:rFonts w:ascii="Times New Roman" w:hAnsi="Times New Roman" w:hint="default"/>
      </w:rPr>
    </w:lvl>
    <w:lvl w:ilvl="3" w:tplc="88DCE8D4" w:tentative="1">
      <w:start w:val="1"/>
      <w:numFmt w:val="bullet"/>
      <w:lvlText w:val="•"/>
      <w:lvlJc w:val="left"/>
      <w:pPr>
        <w:tabs>
          <w:tab w:val="num" w:pos="2880"/>
        </w:tabs>
        <w:ind w:left="2880" w:hanging="360"/>
      </w:pPr>
      <w:rPr>
        <w:rFonts w:ascii="Times New Roman" w:hAnsi="Times New Roman" w:hint="default"/>
      </w:rPr>
    </w:lvl>
    <w:lvl w:ilvl="4" w:tplc="B5AC2DB4" w:tentative="1">
      <w:start w:val="1"/>
      <w:numFmt w:val="bullet"/>
      <w:lvlText w:val="•"/>
      <w:lvlJc w:val="left"/>
      <w:pPr>
        <w:tabs>
          <w:tab w:val="num" w:pos="3600"/>
        </w:tabs>
        <w:ind w:left="3600" w:hanging="360"/>
      </w:pPr>
      <w:rPr>
        <w:rFonts w:ascii="Times New Roman" w:hAnsi="Times New Roman" w:hint="default"/>
      </w:rPr>
    </w:lvl>
    <w:lvl w:ilvl="5" w:tplc="BDE82226" w:tentative="1">
      <w:start w:val="1"/>
      <w:numFmt w:val="bullet"/>
      <w:lvlText w:val="•"/>
      <w:lvlJc w:val="left"/>
      <w:pPr>
        <w:tabs>
          <w:tab w:val="num" w:pos="4320"/>
        </w:tabs>
        <w:ind w:left="4320" w:hanging="360"/>
      </w:pPr>
      <w:rPr>
        <w:rFonts w:ascii="Times New Roman" w:hAnsi="Times New Roman" w:hint="default"/>
      </w:rPr>
    </w:lvl>
    <w:lvl w:ilvl="6" w:tplc="7BEA4744" w:tentative="1">
      <w:start w:val="1"/>
      <w:numFmt w:val="bullet"/>
      <w:lvlText w:val="•"/>
      <w:lvlJc w:val="left"/>
      <w:pPr>
        <w:tabs>
          <w:tab w:val="num" w:pos="5040"/>
        </w:tabs>
        <w:ind w:left="5040" w:hanging="360"/>
      </w:pPr>
      <w:rPr>
        <w:rFonts w:ascii="Times New Roman" w:hAnsi="Times New Roman" w:hint="default"/>
      </w:rPr>
    </w:lvl>
    <w:lvl w:ilvl="7" w:tplc="636E112C" w:tentative="1">
      <w:start w:val="1"/>
      <w:numFmt w:val="bullet"/>
      <w:lvlText w:val="•"/>
      <w:lvlJc w:val="left"/>
      <w:pPr>
        <w:tabs>
          <w:tab w:val="num" w:pos="5760"/>
        </w:tabs>
        <w:ind w:left="5760" w:hanging="360"/>
      </w:pPr>
      <w:rPr>
        <w:rFonts w:ascii="Times New Roman" w:hAnsi="Times New Roman" w:hint="default"/>
      </w:rPr>
    </w:lvl>
    <w:lvl w:ilvl="8" w:tplc="3E1ADA70" w:tentative="1">
      <w:start w:val="1"/>
      <w:numFmt w:val="bullet"/>
      <w:lvlText w:val="•"/>
      <w:lvlJc w:val="left"/>
      <w:pPr>
        <w:tabs>
          <w:tab w:val="num" w:pos="6480"/>
        </w:tabs>
        <w:ind w:left="6480" w:hanging="360"/>
      </w:pPr>
      <w:rPr>
        <w:rFonts w:ascii="Times New Roman" w:hAnsi="Times New Roman" w:hint="default"/>
      </w:rPr>
    </w:lvl>
  </w:abstractNum>
  <w:abstractNum w:abstractNumId="9">
    <w:nsid w:val="67520C96"/>
    <w:multiLevelType w:val="hybridMultilevel"/>
    <w:tmpl w:val="F71E064A"/>
    <w:lvl w:ilvl="0" w:tplc="86E0B880">
      <w:start w:val="1"/>
      <w:numFmt w:val="bullet"/>
      <w:lvlText w:val="•"/>
      <w:lvlJc w:val="left"/>
      <w:pPr>
        <w:tabs>
          <w:tab w:val="num" w:pos="720"/>
        </w:tabs>
        <w:ind w:left="720" w:hanging="360"/>
      </w:pPr>
      <w:rPr>
        <w:rFonts w:ascii="Times New Roman" w:hAnsi="Times New Roman" w:hint="default"/>
      </w:rPr>
    </w:lvl>
    <w:lvl w:ilvl="1" w:tplc="9412FCE4" w:tentative="1">
      <w:start w:val="1"/>
      <w:numFmt w:val="bullet"/>
      <w:lvlText w:val="•"/>
      <w:lvlJc w:val="left"/>
      <w:pPr>
        <w:tabs>
          <w:tab w:val="num" w:pos="1440"/>
        </w:tabs>
        <w:ind w:left="1440" w:hanging="360"/>
      </w:pPr>
      <w:rPr>
        <w:rFonts w:ascii="Times New Roman" w:hAnsi="Times New Roman" w:hint="default"/>
      </w:rPr>
    </w:lvl>
    <w:lvl w:ilvl="2" w:tplc="81AC409A" w:tentative="1">
      <w:start w:val="1"/>
      <w:numFmt w:val="bullet"/>
      <w:lvlText w:val="•"/>
      <w:lvlJc w:val="left"/>
      <w:pPr>
        <w:tabs>
          <w:tab w:val="num" w:pos="2160"/>
        </w:tabs>
        <w:ind w:left="2160" w:hanging="360"/>
      </w:pPr>
      <w:rPr>
        <w:rFonts w:ascii="Times New Roman" w:hAnsi="Times New Roman" w:hint="default"/>
      </w:rPr>
    </w:lvl>
    <w:lvl w:ilvl="3" w:tplc="E5CEBEB6" w:tentative="1">
      <w:start w:val="1"/>
      <w:numFmt w:val="bullet"/>
      <w:lvlText w:val="•"/>
      <w:lvlJc w:val="left"/>
      <w:pPr>
        <w:tabs>
          <w:tab w:val="num" w:pos="2880"/>
        </w:tabs>
        <w:ind w:left="2880" w:hanging="360"/>
      </w:pPr>
      <w:rPr>
        <w:rFonts w:ascii="Times New Roman" w:hAnsi="Times New Roman" w:hint="default"/>
      </w:rPr>
    </w:lvl>
    <w:lvl w:ilvl="4" w:tplc="0518B390" w:tentative="1">
      <w:start w:val="1"/>
      <w:numFmt w:val="bullet"/>
      <w:lvlText w:val="•"/>
      <w:lvlJc w:val="left"/>
      <w:pPr>
        <w:tabs>
          <w:tab w:val="num" w:pos="3600"/>
        </w:tabs>
        <w:ind w:left="3600" w:hanging="360"/>
      </w:pPr>
      <w:rPr>
        <w:rFonts w:ascii="Times New Roman" w:hAnsi="Times New Roman" w:hint="default"/>
      </w:rPr>
    </w:lvl>
    <w:lvl w:ilvl="5" w:tplc="47F2A378" w:tentative="1">
      <w:start w:val="1"/>
      <w:numFmt w:val="bullet"/>
      <w:lvlText w:val="•"/>
      <w:lvlJc w:val="left"/>
      <w:pPr>
        <w:tabs>
          <w:tab w:val="num" w:pos="4320"/>
        </w:tabs>
        <w:ind w:left="4320" w:hanging="360"/>
      </w:pPr>
      <w:rPr>
        <w:rFonts w:ascii="Times New Roman" w:hAnsi="Times New Roman" w:hint="default"/>
      </w:rPr>
    </w:lvl>
    <w:lvl w:ilvl="6" w:tplc="A44C8CBC" w:tentative="1">
      <w:start w:val="1"/>
      <w:numFmt w:val="bullet"/>
      <w:lvlText w:val="•"/>
      <w:lvlJc w:val="left"/>
      <w:pPr>
        <w:tabs>
          <w:tab w:val="num" w:pos="5040"/>
        </w:tabs>
        <w:ind w:left="5040" w:hanging="360"/>
      </w:pPr>
      <w:rPr>
        <w:rFonts w:ascii="Times New Roman" w:hAnsi="Times New Roman" w:hint="default"/>
      </w:rPr>
    </w:lvl>
    <w:lvl w:ilvl="7" w:tplc="768C60F2" w:tentative="1">
      <w:start w:val="1"/>
      <w:numFmt w:val="bullet"/>
      <w:lvlText w:val="•"/>
      <w:lvlJc w:val="left"/>
      <w:pPr>
        <w:tabs>
          <w:tab w:val="num" w:pos="5760"/>
        </w:tabs>
        <w:ind w:left="5760" w:hanging="360"/>
      </w:pPr>
      <w:rPr>
        <w:rFonts w:ascii="Times New Roman" w:hAnsi="Times New Roman" w:hint="default"/>
      </w:rPr>
    </w:lvl>
    <w:lvl w:ilvl="8" w:tplc="8D0C6B0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F35262B"/>
    <w:multiLevelType w:val="hybridMultilevel"/>
    <w:tmpl w:val="1584DBF4"/>
    <w:lvl w:ilvl="0" w:tplc="DB4223E2">
      <w:start w:val="1"/>
      <w:numFmt w:val="bullet"/>
      <w:lvlText w:val="•"/>
      <w:lvlJc w:val="left"/>
      <w:pPr>
        <w:tabs>
          <w:tab w:val="num" w:pos="720"/>
        </w:tabs>
        <w:ind w:left="720" w:hanging="360"/>
      </w:pPr>
      <w:rPr>
        <w:rFonts w:ascii="Times New Roman" w:hAnsi="Times New Roman" w:hint="default"/>
      </w:rPr>
    </w:lvl>
    <w:lvl w:ilvl="1" w:tplc="0BB0E124" w:tentative="1">
      <w:start w:val="1"/>
      <w:numFmt w:val="bullet"/>
      <w:lvlText w:val="•"/>
      <w:lvlJc w:val="left"/>
      <w:pPr>
        <w:tabs>
          <w:tab w:val="num" w:pos="1440"/>
        </w:tabs>
        <w:ind w:left="1440" w:hanging="360"/>
      </w:pPr>
      <w:rPr>
        <w:rFonts w:ascii="Times New Roman" w:hAnsi="Times New Roman" w:hint="default"/>
      </w:rPr>
    </w:lvl>
    <w:lvl w:ilvl="2" w:tplc="E12616EC" w:tentative="1">
      <w:start w:val="1"/>
      <w:numFmt w:val="bullet"/>
      <w:lvlText w:val="•"/>
      <w:lvlJc w:val="left"/>
      <w:pPr>
        <w:tabs>
          <w:tab w:val="num" w:pos="2160"/>
        </w:tabs>
        <w:ind w:left="2160" w:hanging="360"/>
      </w:pPr>
      <w:rPr>
        <w:rFonts w:ascii="Times New Roman" w:hAnsi="Times New Roman" w:hint="default"/>
      </w:rPr>
    </w:lvl>
    <w:lvl w:ilvl="3" w:tplc="D6C02446" w:tentative="1">
      <w:start w:val="1"/>
      <w:numFmt w:val="bullet"/>
      <w:lvlText w:val="•"/>
      <w:lvlJc w:val="left"/>
      <w:pPr>
        <w:tabs>
          <w:tab w:val="num" w:pos="2880"/>
        </w:tabs>
        <w:ind w:left="2880" w:hanging="360"/>
      </w:pPr>
      <w:rPr>
        <w:rFonts w:ascii="Times New Roman" w:hAnsi="Times New Roman" w:hint="default"/>
      </w:rPr>
    </w:lvl>
    <w:lvl w:ilvl="4" w:tplc="D7F44A22" w:tentative="1">
      <w:start w:val="1"/>
      <w:numFmt w:val="bullet"/>
      <w:lvlText w:val="•"/>
      <w:lvlJc w:val="left"/>
      <w:pPr>
        <w:tabs>
          <w:tab w:val="num" w:pos="3600"/>
        </w:tabs>
        <w:ind w:left="3600" w:hanging="360"/>
      </w:pPr>
      <w:rPr>
        <w:rFonts w:ascii="Times New Roman" w:hAnsi="Times New Roman" w:hint="default"/>
      </w:rPr>
    </w:lvl>
    <w:lvl w:ilvl="5" w:tplc="67DE1EB4" w:tentative="1">
      <w:start w:val="1"/>
      <w:numFmt w:val="bullet"/>
      <w:lvlText w:val="•"/>
      <w:lvlJc w:val="left"/>
      <w:pPr>
        <w:tabs>
          <w:tab w:val="num" w:pos="4320"/>
        </w:tabs>
        <w:ind w:left="4320" w:hanging="360"/>
      </w:pPr>
      <w:rPr>
        <w:rFonts w:ascii="Times New Roman" w:hAnsi="Times New Roman" w:hint="default"/>
      </w:rPr>
    </w:lvl>
    <w:lvl w:ilvl="6" w:tplc="567437B8" w:tentative="1">
      <w:start w:val="1"/>
      <w:numFmt w:val="bullet"/>
      <w:lvlText w:val="•"/>
      <w:lvlJc w:val="left"/>
      <w:pPr>
        <w:tabs>
          <w:tab w:val="num" w:pos="5040"/>
        </w:tabs>
        <w:ind w:left="5040" w:hanging="360"/>
      </w:pPr>
      <w:rPr>
        <w:rFonts w:ascii="Times New Roman" w:hAnsi="Times New Roman" w:hint="default"/>
      </w:rPr>
    </w:lvl>
    <w:lvl w:ilvl="7" w:tplc="EBC0E8AE" w:tentative="1">
      <w:start w:val="1"/>
      <w:numFmt w:val="bullet"/>
      <w:lvlText w:val="•"/>
      <w:lvlJc w:val="left"/>
      <w:pPr>
        <w:tabs>
          <w:tab w:val="num" w:pos="5760"/>
        </w:tabs>
        <w:ind w:left="5760" w:hanging="360"/>
      </w:pPr>
      <w:rPr>
        <w:rFonts w:ascii="Times New Roman" w:hAnsi="Times New Roman" w:hint="default"/>
      </w:rPr>
    </w:lvl>
    <w:lvl w:ilvl="8" w:tplc="DC3206A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2CE1F93"/>
    <w:multiLevelType w:val="hybridMultilevel"/>
    <w:tmpl w:val="2494BBF2"/>
    <w:lvl w:ilvl="0" w:tplc="BDF2700A">
      <w:start w:val="1"/>
      <w:numFmt w:val="bullet"/>
      <w:lvlText w:val="•"/>
      <w:lvlJc w:val="left"/>
      <w:pPr>
        <w:tabs>
          <w:tab w:val="num" w:pos="720"/>
        </w:tabs>
        <w:ind w:left="720" w:hanging="360"/>
      </w:pPr>
      <w:rPr>
        <w:rFonts w:ascii="Times New Roman" w:hAnsi="Times New Roman" w:hint="default"/>
      </w:rPr>
    </w:lvl>
    <w:lvl w:ilvl="1" w:tplc="CC2657FE" w:tentative="1">
      <w:start w:val="1"/>
      <w:numFmt w:val="bullet"/>
      <w:lvlText w:val="•"/>
      <w:lvlJc w:val="left"/>
      <w:pPr>
        <w:tabs>
          <w:tab w:val="num" w:pos="1440"/>
        </w:tabs>
        <w:ind w:left="1440" w:hanging="360"/>
      </w:pPr>
      <w:rPr>
        <w:rFonts w:ascii="Times New Roman" w:hAnsi="Times New Roman" w:hint="default"/>
      </w:rPr>
    </w:lvl>
    <w:lvl w:ilvl="2" w:tplc="397E0F76" w:tentative="1">
      <w:start w:val="1"/>
      <w:numFmt w:val="bullet"/>
      <w:lvlText w:val="•"/>
      <w:lvlJc w:val="left"/>
      <w:pPr>
        <w:tabs>
          <w:tab w:val="num" w:pos="2160"/>
        </w:tabs>
        <w:ind w:left="2160" w:hanging="360"/>
      </w:pPr>
      <w:rPr>
        <w:rFonts w:ascii="Times New Roman" w:hAnsi="Times New Roman" w:hint="default"/>
      </w:rPr>
    </w:lvl>
    <w:lvl w:ilvl="3" w:tplc="9A3A3FE8" w:tentative="1">
      <w:start w:val="1"/>
      <w:numFmt w:val="bullet"/>
      <w:lvlText w:val="•"/>
      <w:lvlJc w:val="left"/>
      <w:pPr>
        <w:tabs>
          <w:tab w:val="num" w:pos="2880"/>
        </w:tabs>
        <w:ind w:left="2880" w:hanging="360"/>
      </w:pPr>
      <w:rPr>
        <w:rFonts w:ascii="Times New Roman" w:hAnsi="Times New Roman" w:hint="default"/>
      </w:rPr>
    </w:lvl>
    <w:lvl w:ilvl="4" w:tplc="347E1D9E" w:tentative="1">
      <w:start w:val="1"/>
      <w:numFmt w:val="bullet"/>
      <w:lvlText w:val="•"/>
      <w:lvlJc w:val="left"/>
      <w:pPr>
        <w:tabs>
          <w:tab w:val="num" w:pos="3600"/>
        </w:tabs>
        <w:ind w:left="3600" w:hanging="360"/>
      </w:pPr>
      <w:rPr>
        <w:rFonts w:ascii="Times New Roman" w:hAnsi="Times New Roman" w:hint="default"/>
      </w:rPr>
    </w:lvl>
    <w:lvl w:ilvl="5" w:tplc="A67EBAFC" w:tentative="1">
      <w:start w:val="1"/>
      <w:numFmt w:val="bullet"/>
      <w:lvlText w:val="•"/>
      <w:lvlJc w:val="left"/>
      <w:pPr>
        <w:tabs>
          <w:tab w:val="num" w:pos="4320"/>
        </w:tabs>
        <w:ind w:left="4320" w:hanging="360"/>
      </w:pPr>
      <w:rPr>
        <w:rFonts w:ascii="Times New Roman" w:hAnsi="Times New Roman" w:hint="default"/>
      </w:rPr>
    </w:lvl>
    <w:lvl w:ilvl="6" w:tplc="E2B61F42" w:tentative="1">
      <w:start w:val="1"/>
      <w:numFmt w:val="bullet"/>
      <w:lvlText w:val="•"/>
      <w:lvlJc w:val="left"/>
      <w:pPr>
        <w:tabs>
          <w:tab w:val="num" w:pos="5040"/>
        </w:tabs>
        <w:ind w:left="5040" w:hanging="360"/>
      </w:pPr>
      <w:rPr>
        <w:rFonts w:ascii="Times New Roman" w:hAnsi="Times New Roman" w:hint="default"/>
      </w:rPr>
    </w:lvl>
    <w:lvl w:ilvl="7" w:tplc="733092C6" w:tentative="1">
      <w:start w:val="1"/>
      <w:numFmt w:val="bullet"/>
      <w:lvlText w:val="•"/>
      <w:lvlJc w:val="left"/>
      <w:pPr>
        <w:tabs>
          <w:tab w:val="num" w:pos="5760"/>
        </w:tabs>
        <w:ind w:left="5760" w:hanging="360"/>
      </w:pPr>
      <w:rPr>
        <w:rFonts w:ascii="Times New Roman" w:hAnsi="Times New Roman" w:hint="default"/>
      </w:rPr>
    </w:lvl>
    <w:lvl w:ilvl="8" w:tplc="28BC056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1"/>
  </w:num>
  <w:num w:numId="3">
    <w:abstractNumId w:val="9"/>
  </w:num>
  <w:num w:numId="4">
    <w:abstractNumId w:val="10"/>
  </w:num>
  <w:num w:numId="5">
    <w:abstractNumId w:val="7"/>
  </w:num>
  <w:num w:numId="6">
    <w:abstractNumId w:val="0"/>
  </w:num>
  <w:num w:numId="7">
    <w:abstractNumId w:val="8"/>
  </w:num>
  <w:num w:numId="8">
    <w:abstractNumId w:val="5"/>
  </w:num>
  <w:num w:numId="9">
    <w:abstractNumId w:val="1"/>
  </w:num>
  <w:num w:numId="10">
    <w:abstractNumId w:val="6"/>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0"/>
    <w:footnote w:id="1"/>
  </w:footnotePr>
  <w:endnotePr>
    <w:endnote w:id="0"/>
    <w:endnote w:id="1"/>
  </w:endnotePr>
  <w:compat/>
  <w:rsids>
    <w:rsidRoot w:val="006C4181"/>
    <w:rsid w:val="000939F0"/>
    <w:rsid w:val="0017317C"/>
    <w:rsid w:val="0017736F"/>
    <w:rsid w:val="001961E3"/>
    <w:rsid w:val="0023372F"/>
    <w:rsid w:val="002C3D13"/>
    <w:rsid w:val="002F0B49"/>
    <w:rsid w:val="00375C1F"/>
    <w:rsid w:val="00382486"/>
    <w:rsid w:val="004171B0"/>
    <w:rsid w:val="004B335C"/>
    <w:rsid w:val="004C705E"/>
    <w:rsid w:val="00550040"/>
    <w:rsid w:val="005B298A"/>
    <w:rsid w:val="005B7B47"/>
    <w:rsid w:val="006234D3"/>
    <w:rsid w:val="00655240"/>
    <w:rsid w:val="00671FB5"/>
    <w:rsid w:val="00684852"/>
    <w:rsid w:val="006C4181"/>
    <w:rsid w:val="006F1B4B"/>
    <w:rsid w:val="00732C26"/>
    <w:rsid w:val="00A46FFA"/>
    <w:rsid w:val="00B01F20"/>
    <w:rsid w:val="00D4080C"/>
    <w:rsid w:val="00D55050"/>
    <w:rsid w:val="00EA49FC"/>
    <w:rsid w:val="00EC607E"/>
    <w:rsid w:val="00EF53CB"/>
    <w:rsid w:val="00FE7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1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C4181"/>
    <w:pPr>
      <w:spacing w:before="100" w:beforeAutospacing="1" w:after="100" w:afterAutospacing="1"/>
    </w:pPr>
  </w:style>
  <w:style w:type="paragraph" w:styleId="a4">
    <w:name w:val="footer"/>
    <w:basedOn w:val="a"/>
    <w:link w:val="a5"/>
    <w:rsid w:val="006C4181"/>
    <w:pPr>
      <w:tabs>
        <w:tab w:val="center" w:pos="4677"/>
        <w:tab w:val="right" w:pos="9355"/>
      </w:tabs>
    </w:pPr>
  </w:style>
  <w:style w:type="character" w:customStyle="1" w:styleId="a5">
    <w:name w:val="Нижний колонтитул Знак"/>
    <w:basedOn w:val="a0"/>
    <w:link w:val="a4"/>
    <w:rsid w:val="006C4181"/>
    <w:rPr>
      <w:rFonts w:ascii="Times New Roman" w:eastAsia="Times New Roman" w:hAnsi="Times New Roman" w:cs="Times New Roman"/>
      <w:sz w:val="24"/>
      <w:szCs w:val="24"/>
      <w:lang w:eastAsia="ru-RU"/>
    </w:rPr>
  </w:style>
  <w:style w:type="character" w:styleId="a6">
    <w:name w:val="page number"/>
    <w:basedOn w:val="a0"/>
    <w:rsid w:val="006C4181"/>
  </w:style>
  <w:style w:type="character" w:styleId="a7">
    <w:name w:val="Strong"/>
    <w:basedOn w:val="a0"/>
    <w:qFormat/>
    <w:rsid w:val="006C4181"/>
    <w:rPr>
      <w:b/>
      <w:bCs/>
    </w:rPr>
  </w:style>
  <w:style w:type="paragraph" w:styleId="a8">
    <w:name w:val="Balloon Text"/>
    <w:basedOn w:val="a"/>
    <w:link w:val="a9"/>
    <w:uiPriority w:val="99"/>
    <w:semiHidden/>
    <w:unhideWhenUsed/>
    <w:rsid w:val="006C4181"/>
    <w:rPr>
      <w:rFonts w:ascii="Tahoma" w:hAnsi="Tahoma" w:cs="Tahoma"/>
      <w:sz w:val="16"/>
      <w:szCs w:val="16"/>
    </w:rPr>
  </w:style>
  <w:style w:type="character" w:customStyle="1" w:styleId="a9">
    <w:name w:val="Текст выноски Знак"/>
    <w:basedOn w:val="a0"/>
    <w:link w:val="a8"/>
    <w:uiPriority w:val="99"/>
    <w:semiHidden/>
    <w:rsid w:val="006C4181"/>
    <w:rPr>
      <w:rFonts w:ascii="Tahoma" w:eastAsia="Times New Roman" w:hAnsi="Tahoma" w:cs="Tahoma"/>
      <w:sz w:val="16"/>
      <w:szCs w:val="16"/>
      <w:lang w:eastAsia="ru-RU"/>
    </w:rPr>
  </w:style>
  <w:style w:type="paragraph" w:styleId="aa">
    <w:name w:val="List Paragraph"/>
    <w:basedOn w:val="a"/>
    <w:uiPriority w:val="34"/>
    <w:qFormat/>
    <w:rsid w:val="006F1B4B"/>
    <w:pPr>
      <w:ind w:left="720"/>
      <w:contextualSpacing/>
    </w:pPr>
  </w:style>
</w:styles>
</file>

<file path=word/webSettings.xml><?xml version="1.0" encoding="utf-8"?>
<w:webSettings xmlns:r="http://schemas.openxmlformats.org/officeDocument/2006/relationships" xmlns:w="http://schemas.openxmlformats.org/wordprocessingml/2006/main">
  <w:divs>
    <w:div w:id="135463782">
      <w:bodyDiv w:val="1"/>
      <w:marLeft w:val="0"/>
      <w:marRight w:val="0"/>
      <w:marTop w:val="0"/>
      <w:marBottom w:val="0"/>
      <w:divBdr>
        <w:top w:val="none" w:sz="0" w:space="0" w:color="auto"/>
        <w:left w:val="none" w:sz="0" w:space="0" w:color="auto"/>
        <w:bottom w:val="none" w:sz="0" w:space="0" w:color="auto"/>
        <w:right w:val="none" w:sz="0" w:space="0" w:color="auto"/>
      </w:divBdr>
      <w:divsChild>
        <w:div w:id="1595632533">
          <w:marLeft w:val="547"/>
          <w:marRight w:val="0"/>
          <w:marTop w:val="96"/>
          <w:marBottom w:val="0"/>
          <w:divBdr>
            <w:top w:val="none" w:sz="0" w:space="0" w:color="auto"/>
            <w:left w:val="none" w:sz="0" w:space="0" w:color="auto"/>
            <w:bottom w:val="none" w:sz="0" w:space="0" w:color="auto"/>
            <w:right w:val="none" w:sz="0" w:space="0" w:color="auto"/>
          </w:divBdr>
        </w:div>
        <w:div w:id="1726945845">
          <w:marLeft w:val="547"/>
          <w:marRight w:val="0"/>
          <w:marTop w:val="96"/>
          <w:marBottom w:val="0"/>
          <w:divBdr>
            <w:top w:val="none" w:sz="0" w:space="0" w:color="auto"/>
            <w:left w:val="none" w:sz="0" w:space="0" w:color="auto"/>
            <w:bottom w:val="none" w:sz="0" w:space="0" w:color="auto"/>
            <w:right w:val="none" w:sz="0" w:space="0" w:color="auto"/>
          </w:divBdr>
        </w:div>
        <w:div w:id="421493842">
          <w:marLeft w:val="547"/>
          <w:marRight w:val="0"/>
          <w:marTop w:val="96"/>
          <w:marBottom w:val="0"/>
          <w:divBdr>
            <w:top w:val="none" w:sz="0" w:space="0" w:color="auto"/>
            <w:left w:val="none" w:sz="0" w:space="0" w:color="auto"/>
            <w:bottom w:val="none" w:sz="0" w:space="0" w:color="auto"/>
            <w:right w:val="none" w:sz="0" w:space="0" w:color="auto"/>
          </w:divBdr>
        </w:div>
      </w:divsChild>
    </w:div>
    <w:div w:id="356084210">
      <w:bodyDiv w:val="1"/>
      <w:marLeft w:val="0"/>
      <w:marRight w:val="0"/>
      <w:marTop w:val="0"/>
      <w:marBottom w:val="0"/>
      <w:divBdr>
        <w:top w:val="none" w:sz="0" w:space="0" w:color="auto"/>
        <w:left w:val="none" w:sz="0" w:space="0" w:color="auto"/>
        <w:bottom w:val="none" w:sz="0" w:space="0" w:color="auto"/>
        <w:right w:val="none" w:sz="0" w:space="0" w:color="auto"/>
      </w:divBdr>
      <w:divsChild>
        <w:div w:id="2104566784">
          <w:marLeft w:val="547"/>
          <w:marRight w:val="0"/>
          <w:marTop w:val="96"/>
          <w:marBottom w:val="0"/>
          <w:divBdr>
            <w:top w:val="none" w:sz="0" w:space="0" w:color="auto"/>
            <w:left w:val="none" w:sz="0" w:space="0" w:color="auto"/>
            <w:bottom w:val="none" w:sz="0" w:space="0" w:color="auto"/>
            <w:right w:val="none" w:sz="0" w:space="0" w:color="auto"/>
          </w:divBdr>
        </w:div>
        <w:div w:id="470295441">
          <w:marLeft w:val="547"/>
          <w:marRight w:val="0"/>
          <w:marTop w:val="96"/>
          <w:marBottom w:val="0"/>
          <w:divBdr>
            <w:top w:val="none" w:sz="0" w:space="0" w:color="auto"/>
            <w:left w:val="none" w:sz="0" w:space="0" w:color="auto"/>
            <w:bottom w:val="none" w:sz="0" w:space="0" w:color="auto"/>
            <w:right w:val="none" w:sz="0" w:space="0" w:color="auto"/>
          </w:divBdr>
        </w:div>
        <w:div w:id="1008947977">
          <w:marLeft w:val="547"/>
          <w:marRight w:val="0"/>
          <w:marTop w:val="96"/>
          <w:marBottom w:val="0"/>
          <w:divBdr>
            <w:top w:val="none" w:sz="0" w:space="0" w:color="auto"/>
            <w:left w:val="none" w:sz="0" w:space="0" w:color="auto"/>
            <w:bottom w:val="none" w:sz="0" w:space="0" w:color="auto"/>
            <w:right w:val="none" w:sz="0" w:space="0" w:color="auto"/>
          </w:divBdr>
        </w:div>
      </w:divsChild>
    </w:div>
    <w:div w:id="572397271">
      <w:bodyDiv w:val="1"/>
      <w:marLeft w:val="0"/>
      <w:marRight w:val="0"/>
      <w:marTop w:val="0"/>
      <w:marBottom w:val="0"/>
      <w:divBdr>
        <w:top w:val="none" w:sz="0" w:space="0" w:color="auto"/>
        <w:left w:val="none" w:sz="0" w:space="0" w:color="auto"/>
        <w:bottom w:val="none" w:sz="0" w:space="0" w:color="auto"/>
        <w:right w:val="none" w:sz="0" w:space="0" w:color="auto"/>
      </w:divBdr>
      <w:divsChild>
        <w:div w:id="1109737270">
          <w:marLeft w:val="965"/>
          <w:marRight w:val="0"/>
          <w:marTop w:val="154"/>
          <w:marBottom w:val="0"/>
          <w:divBdr>
            <w:top w:val="none" w:sz="0" w:space="0" w:color="auto"/>
            <w:left w:val="none" w:sz="0" w:space="0" w:color="auto"/>
            <w:bottom w:val="none" w:sz="0" w:space="0" w:color="auto"/>
            <w:right w:val="none" w:sz="0" w:space="0" w:color="auto"/>
          </w:divBdr>
        </w:div>
        <w:div w:id="1020160899">
          <w:marLeft w:val="965"/>
          <w:marRight w:val="0"/>
          <w:marTop w:val="154"/>
          <w:marBottom w:val="0"/>
          <w:divBdr>
            <w:top w:val="none" w:sz="0" w:space="0" w:color="auto"/>
            <w:left w:val="none" w:sz="0" w:space="0" w:color="auto"/>
            <w:bottom w:val="none" w:sz="0" w:space="0" w:color="auto"/>
            <w:right w:val="none" w:sz="0" w:space="0" w:color="auto"/>
          </w:divBdr>
        </w:div>
      </w:divsChild>
    </w:div>
    <w:div w:id="918632430">
      <w:bodyDiv w:val="1"/>
      <w:marLeft w:val="0"/>
      <w:marRight w:val="0"/>
      <w:marTop w:val="0"/>
      <w:marBottom w:val="0"/>
      <w:divBdr>
        <w:top w:val="none" w:sz="0" w:space="0" w:color="auto"/>
        <w:left w:val="none" w:sz="0" w:space="0" w:color="auto"/>
        <w:bottom w:val="none" w:sz="0" w:space="0" w:color="auto"/>
        <w:right w:val="none" w:sz="0" w:space="0" w:color="auto"/>
      </w:divBdr>
      <w:divsChild>
        <w:div w:id="692464714">
          <w:marLeft w:val="547"/>
          <w:marRight w:val="0"/>
          <w:marTop w:val="96"/>
          <w:marBottom w:val="0"/>
          <w:divBdr>
            <w:top w:val="none" w:sz="0" w:space="0" w:color="auto"/>
            <w:left w:val="none" w:sz="0" w:space="0" w:color="auto"/>
            <w:bottom w:val="none" w:sz="0" w:space="0" w:color="auto"/>
            <w:right w:val="none" w:sz="0" w:space="0" w:color="auto"/>
          </w:divBdr>
        </w:div>
      </w:divsChild>
    </w:div>
    <w:div w:id="1085689680">
      <w:bodyDiv w:val="1"/>
      <w:marLeft w:val="0"/>
      <w:marRight w:val="0"/>
      <w:marTop w:val="0"/>
      <w:marBottom w:val="0"/>
      <w:divBdr>
        <w:top w:val="none" w:sz="0" w:space="0" w:color="auto"/>
        <w:left w:val="none" w:sz="0" w:space="0" w:color="auto"/>
        <w:bottom w:val="none" w:sz="0" w:space="0" w:color="auto"/>
        <w:right w:val="none" w:sz="0" w:space="0" w:color="auto"/>
      </w:divBdr>
      <w:divsChild>
        <w:div w:id="833686252">
          <w:marLeft w:val="547"/>
          <w:marRight w:val="0"/>
          <w:marTop w:val="115"/>
          <w:marBottom w:val="0"/>
          <w:divBdr>
            <w:top w:val="none" w:sz="0" w:space="0" w:color="auto"/>
            <w:left w:val="none" w:sz="0" w:space="0" w:color="auto"/>
            <w:bottom w:val="none" w:sz="0" w:space="0" w:color="auto"/>
            <w:right w:val="none" w:sz="0" w:space="0" w:color="auto"/>
          </w:divBdr>
        </w:div>
        <w:div w:id="1632511656">
          <w:marLeft w:val="547"/>
          <w:marRight w:val="0"/>
          <w:marTop w:val="96"/>
          <w:marBottom w:val="0"/>
          <w:divBdr>
            <w:top w:val="none" w:sz="0" w:space="0" w:color="auto"/>
            <w:left w:val="none" w:sz="0" w:space="0" w:color="auto"/>
            <w:bottom w:val="none" w:sz="0" w:space="0" w:color="auto"/>
            <w:right w:val="none" w:sz="0" w:space="0" w:color="auto"/>
          </w:divBdr>
        </w:div>
        <w:div w:id="61831220">
          <w:marLeft w:val="547"/>
          <w:marRight w:val="0"/>
          <w:marTop w:val="96"/>
          <w:marBottom w:val="0"/>
          <w:divBdr>
            <w:top w:val="none" w:sz="0" w:space="0" w:color="auto"/>
            <w:left w:val="none" w:sz="0" w:space="0" w:color="auto"/>
            <w:bottom w:val="none" w:sz="0" w:space="0" w:color="auto"/>
            <w:right w:val="none" w:sz="0" w:space="0" w:color="auto"/>
          </w:divBdr>
        </w:div>
        <w:div w:id="116610302">
          <w:marLeft w:val="547"/>
          <w:marRight w:val="0"/>
          <w:marTop w:val="96"/>
          <w:marBottom w:val="0"/>
          <w:divBdr>
            <w:top w:val="none" w:sz="0" w:space="0" w:color="auto"/>
            <w:left w:val="none" w:sz="0" w:space="0" w:color="auto"/>
            <w:bottom w:val="none" w:sz="0" w:space="0" w:color="auto"/>
            <w:right w:val="none" w:sz="0" w:space="0" w:color="auto"/>
          </w:divBdr>
        </w:div>
      </w:divsChild>
    </w:div>
    <w:div w:id="1644771495">
      <w:bodyDiv w:val="1"/>
      <w:marLeft w:val="0"/>
      <w:marRight w:val="0"/>
      <w:marTop w:val="0"/>
      <w:marBottom w:val="0"/>
      <w:divBdr>
        <w:top w:val="none" w:sz="0" w:space="0" w:color="auto"/>
        <w:left w:val="none" w:sz="0" w:space="0" w:color="auto"/>
        <w:bottom w:val="none" w:sz="0" w:space="0" w:color="auto"/>
        <w:right w:val="none" w:sz="0" w:space="0" w:color="auto"/>
      </w:divBdr>
      <w:divsChild>
        <w:div w:id="771897059">
          <w:marLeft w:val="547"/>
          <w:marRight w:val="0"/>
          <w:marTop w:val="96"/>
          <w:marBottom w:val="0"/>
          <w:divBdr>
            <w:top w:val="none" w:sz="0" w:space="0" w:color="auto"/>
            <w:left w:val="none" w:sz="0" w:space="0" w:color="auto"/>
            <w:bottom w:val="none" w:sz="0" w:space="0" w:color="auto"/>
            <w:right w:val="none" w:sz="0" w:space="0" w:color="auto"/>
          </w:divBdr>
        </w:div>
        <w:div w:id="123349722">
          <w:marLeft w:val="547"/>
          <w:marRight w:val="0"/>
          <w:marTop w:val="96"/>
          <w:marBottom w:val="0"/>
          <w:divBdr>
            <w:top w:val="none" w:sz="0" w:space="0" w:color="auto"/>
            <w:left w:val="none" w:sz="0" w:space="0" w:color="auto"/>
            <w:bottom w:val="none" w:sz="0" w:space="0" w:color="auto"/>
            <w:right w:val="none" w:sz="0" w:space="0" w:color="auto"/>
          </w:divBdr>
        </w:div>
        <w:div w:id="298582079">
          <w:marLeft w:val="547"/>
          <w:marRight w:val="0"/>
          <w:marTop w:val="96"/>
          <w:marBottom w:val="0"/>
          <w:divBdr>
            <w:top w:val="none" w:sz="0" w:space="0" w:color="auto"/>
            <w:left w:val="none" w:sz="0" w:space="0" w:color="auto"/>
            <w:bottom w:val="none" w:sz="0" w:space="0" w:color="auto"/>
            <w:right w:val="none" w:sz="0" w:space="0" w:color="auto"/>
          </w:divBdr>
        </w:div>
        <w:div w:id="716858328">
          <w:marLeft w:val="547"/>
          <w:marRight w:val="0"/>
          <w:marTop w:val="86"/>
          <w:marBottom w:val="0"/>
          <w:divBdr>
            <w:top w:val="none" w:sz="0" w:space="0" w:color="auto"/>
            <w:left w:val="none" w:sz="0" w:space="0" w:color="auto"/>
            <w:bottom w:val="none" w:sz="0" w:space="0" w:color="auto"/>
            <w:right w:val="none" w:sz="0" w:space="0" w:color="auto"/>
          </w:divBdr>
        </w:div>
        <w:div w:id="1900434650">
          <w:marLeft w:val="1166"/>
          <w:marRight w:val="0"/>
          <w:marTop w:val="86"/>
          <w:marBottom w:val="0"/>
          <w:divBdr>
            <w:top w:val="none" w:sz="0" w:space="0" w:color="auto"/>
            <w:left w:val="none" w:sz="0" w:space="0" w:color="auto"/>
            <w:bottom w:val="none" w:sz="0" w:space="0" w:color="auto"/>
            <w:right w:val="none" w:sz="0" w:space="0" w:color="auto"/>
          </w:divBdr>
        </w:div>
        <w:div w:id="14518973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E53C2-8C75-48BB-B5C9-281C30CF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16</Pages>
  <Words>1932</Words>
  <Characters>11016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2015-02-10T16:42:00Z</dcterms:created>
  <dcterms:modified xsi:type="dcterms:W3CDTF">2015-02-11T18:23:00Z</dcterms:modified>
</cp:coreProperties>
</file>