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0" w:type="dxa"/>
        <w:tblLook w:val="0000" w:firstRow="0" w:lastRow="0" w:firstColumn="0" w:lastColumn="0" w:noHBand="0" w:noVBand="0"/>
      </w:tblPr>
      <w:tblGrid>
        <w:gridCol w:w="3538"/>
        <w:gridCol w:w="3296"/>
        <w:gridCol w:w="3436"/>
      </w:tblGrid>
      <w:tr w:rsidR="006E3CAF">
        <w:tblPrEx>
          <w:tblCellMar>
            <w:top w:w="0" w:type="dxa"/>
            <w:bottom w:w="0" w:type="dxa"/>
          </w:tblCellMar>
        </w:tblPrEx>
        <w:tc>
          <w:tcPr>
            <w:tcW w:w="3538" w:type="dxa"/>
          </w:tcPr>
          <w:p w:rsidR="006E3CAF" w:rsidRPr="00AD134D" w:rsidRDefault="006E3CAF" w:rsidP="00AD134D">
            <w:pPr>
              <w:rPr>
                <w:sz w:val="28"/>
              </w:rPr>
            </w:pPr>
          </w:p>
          <w:p w:rsidR="006E3CAF" w:rsidRDefault="006E3CAF"/>
        </w:tc>
        <w:tc>
          <w:tcPr>
            <w:tcW w:w="3296" w:type="dxa"/>
          </w:tcPr>
          <w:p w:rsidR="006E3CAF" w:rsidRPr="00AD134D" w:rsidRDefault="006E3CAF" w:rsidP="00AD134D">
            <w:pPr>
              <w:rPr>
                <w:sz w:val="28"/>
              </w:rPr>
            </w:pPr>
          </w:p>
        </w:tc>
        <w:tc>
          <w:tcPr>
            <w:tcW w:w="3436" w:type="dxa"/>
          </w:tcPr>
          <w:p w:rsidR="006E3CAF" w:rsidRPr="00AD134D" w:rsidRDefault="006E3CAF">
            <w:pPr>
              <w:rPr>
                <w:sz w:val="28"/>
              </w:rPr>
            </w:pPr>
          </w:p>
        </w:tc>
      </w:tr>
    </w:tbl>
    <w:p w:rsidR="006E3CAF" w:rsidRDefault="006E3CAF">
      <w:pPr>
        <w:pStyle w:val="1"/>
        <w:rPr>
          <w:b w:val="0"/>
          <w:bCs w:val="0"/>
          <w:color w:val="000000"/>
          <w:sz w:val="32"/>
          <w:szCs w:val="25"/>
        </w:rPr>
      </w:pPr>
    </w:p>
    <w:p w:rsidR="006E3CAF" w:rsidRDefault="006E3CAF">
      <w:pPr>
        <w:pStyle w:val="1"/>
        <w:rPr>
          <w:b w:val="0"/>
          <w:bCs w:val="0"/>
          <w:color w:val="000000"/>
          <w:sz w:val="32"/>
          <w:szCs w:val="25"/>
        </w:rPr>
      </w:pPr>
    </w:p>
    <w:p w:rsidR="006E3CAF" w:rsidRDefault="006E3CAF">
      <w:pPr>
        <w:pStyle w:val="1"/>
        <w:rPr>
          <w:b w:val="0"/>
          <w:bCs w:val="0"/>
          <w:color w:val="000000"/>
          <w:sz w:val="32"/>
          <w:szCs w:val="25"/>
        </w:rPr>
      </w:pPr>
      <w:r>
        <w:rPr>
          <w:b w:val="0"/>
          <w:bCs w:val="0"/>
          <w:color w:val="000000"/>
          <w:sz w:val="32"/>
          <w:szCs w:val="25"/>
        </w:rPr>
        <w:t xml:space="preserve">Программа кружка </w:t>
      </w:r>
      <w:r w:rsidR="00AD134D">
        <w:rPr>
          <w:b w:val="0"/>
          <w:bCs w:val="0"/>
          <w:sz w:val="32"/>
        </w:rPr>
        <w:t>«Юный математик</w:t>
      </w:r>
      <w:r>
        <w:rPr>
          <w:b w:val="0"/>
          <w:bCs w:val="0"/>
          <w:sz w:val="32"/>
        </w:rPr>
        <w:t>»</w:t>
      </w:r>
    </w:p>
    <w:p w:rsidR="006E3CAF" w:rsidRDefault="006E3CAF">
      <w:pPr>
        <w:pStyle w:val="a4"/>
        <w:jc w:val="center"/>
        <w:rPr>
          <w:rStyle w:val="a5"/>
          <w:color w:val="000000"/>
          <w:szCs w:val="20"/>
        </w:rPr>
      </w:pPr>
      <w:r>
        <w:rPr>
          <w:rStyle w:val="a5"/>
          <w:color w:val="000000"/>
          <w:szCs w:val="20"/>
        </w:rPr>
        <w:t>4 класс</w:t>
      </w:r>
    </w:p>
    <w:p w:rsidR="006E3CAF" w:rsidRDefault="006E3CAF">
      <w:pPr>
        <w:pStyle w:val="a4"/>
        <w:spacing w:line="240" w:lineRule="auto"/>
        <w:rPr>
          <w:b/>
          <w:bCs/>
        </w:rPr>
      </w:pPr>
      <w:r>
        <w:rPr>
          <w:rStyle w:val="a5"/>
          <w:color w:val="000000"/>
          <w:szCs w:val="20"/>
        </w:rPr>
        <w:t>Составитель:</w:t>
      </w:r>
      <w:r w:rsidR="00AD134D">
        <w:rPr>
          <w:rStyle w:val="a5"/>
          <w:b w:val="0"/>
          <w:bCs w:val="0"/>
          <w:color w:val="000000"/>
          <w:szCs w:val="20"/>
        </w:rPr>
        <w:t xml:space="preserve"> Андреева А. </w:t>
      </w:r>
      <w:proofErr w:type="gramStart"/>
      <w:r w:rsidR="00AD134D">
        <w:rPr>
          <w:rStyle w:val="a5"/>
          <w:b w:val="0"/>
          <w:bCs w:val="0"/>
          <w:color w:val="000000"/>
          <w:szCs w:val="20"/>
        </w:rPr>
        <w:t>В</w:t>
      </w:r>
      <w:proofErr w:type="gramEnd"/>
      <w:r w:rsidR="00AD134D">
        <w:rPr>
          <w:rStyle w:val="a5"/>
          <w:b w:val="0"/>
          <w:bCs w:val="0"/>
          <w:color w:val="000000"/>
          <w:szCs w:val="20"/>
        </w:rPr>
        <w:t>,</w:t>
      </w:r>
      <w:r>
        <w:rPr>
          <w:rStyle w:val="a5"/>
          <w:b w:val="0"/>
          <w:bCs w:val="0"/>
          <w:color w:val="000000"/>
          <w:szCs w:val="20"/>
        </w:rPr>
        <w:t xml:space="preserve"> </w:t>
      </w:r>
      <w:proofErr w:type="gramStart"/>
      <w:r>
        <w:rPr>
          <w:rStyle w:val="a5"/>
          <w:b w:val="0"/>
          <w:bCs w:val="0"/>
          <w:color w:val="000000"/>
          <w:szCs w:val="20"/>
        </w:rPr>
        <w:t>учитель</w:t>
      </w:r>
      <w:proofErr w:type="gramEnd"/>
      <w:r>
        <w:rPr>
          <w:rStyle w:val="a5"/>
          <w:b w:val="0"/>
          <w:bCs w:val="0"/>
          <w:color w:val="000000"/>
          <w:szCs w:val="20"/>
        </w:rPr>
        <w:t xml:space="preserve"> начал</w:t>
      </w:r>
      <w:r w:rsidR="00AD134D">
        <w:rPr>
          <w:rStyle w:val="a5"/>
          <w:b w:val="0"/>
          <w:bCs w:val="0"/>
          <w:color w:val="000000"/>
          <w:szCs w:val="20"/>
        </w:rPr>
        <w:t>ьных классов МБОУ лицея №18 г.</w:t>
      </w:r>
      <w:r w:rsidR="00A90DCB">
        <w:rPr>
          <w:rStyle w:val="a5"/>
          <w:b w:val="0"/>
          <w:bCs w:val="0"/>
          <w:color w:val="000000"/>
          <w:szCs w:val="20"/>
        </w:rPr>
        <w:t xml:space="preserve"> </w:t>
      </w:r>
      <w:r w:rsidR="00AD134D">
        <w:rPr>
          <w:rStyle w:val="a5"/>
          <w:b w:val="0"/>
          <w:bCs w:val="0"/>
          <w:color w:val="000000"/>
          <w:szCs w:val="20"/>
        </w:rPr>
        <w:t>Орла.</w:t>
      </w:r>
    </w:p>
    <w:p w:rsidR="006E3CAF" w:rsidRDefault="006E3CAF">
      <w:pPr>
        <w:pStyle w:val="a4"/>
        <w:spacing w:line="240" w:lineRule="auto"/>
      </w:pPr>
      <w:r>
        <w:rPr>
          <w:b/>
          <w:bCs/>
        </w:rPr>
        <w:t>Срок реализации</w:t>
      </w:r>
      <w:r w:rsidR="00A90DCB">
        <w:t xml:space="preserve"> – 1 год (34 часа</w:t>
      </w:r>
      <w:bookmarkStart w:id="0" w:name="_GoBack"/>
      <w:bookmarkEnd w:id="0"/>
      <w:r>
        <w:t>)</w:t>
      </w:r>
    </w:p>
    <w:p w:rsidR="006E3CAF" w:rsidRDefault="006E3CAF">
      <w:pPr>
        <w:pStyle w:val="a4"/>
        <w:spacing w:line="240" w:lineRule="auto"/>
      </w:pPr>
      <w:r>
        <w:rPr>
          <w:b/>
          <w:bCs/>
        </w:rPr>
        <w:t>Название программы:</w:t>
      </w:r>
      <w:r w:rsidR="00AD134D">
        <w:t xml:space="preserve"> «Юный математик</w:t>
      </w:r>
      <w:r>
        <w:t xml:space="preserve">» </w:t>
      </w:r>
    </w:p>
    <w:p w:rsidR="006E3CAF" w:rsidRDefault="006E3CAF">
      <w:pPr>
        <w:pStyle w:val="a4"/>
        <w:spacing w:line="240" w:lineRule="auto"/>
      </w:pPr>
      <w:r>
        <w:t>Про</w:t>
      </w:r>
      <w:r w:rsidR="00AD134D">
        <w:t>грамма «Юный математик</w:t>
      </w:r>
      <w:r>
        <w:t>» направлена на общее развитие учащихся 4-х классов, требующее продуктивной деятельности в процессе выполнения математических заданий, формирование умений и навыков для решения математических заданий повышенного уровня сложности.</w:t>
      </w:r>
    </w:p>
    <w:p w:rsidR="006E3CAF" w:rsidRDefault="006E3CAF">
      <w:pPr>
        <w:pStyle w:val="a4"/>
        <w:spacing w:line="240" w:lineRule="auto"/>
      </w:pPr>
    </w:p>
    <w:p w:rsidR="006E3CAF" w:rsidRDefault="006E3CAF">
      <w:pPr>
        <w:pStyle w:val="a4"/>
        <w:spacing w:line="240" w:lineRule="auto"/>
      </w:pPr>
      <w:r>
        <w:rPr>
          <w:b/>
          <w:bCs/>
        </w:rPr>
        <w:t>Цель программы:</w:t>
      </w:r>
      <w:r>
        <w:t xml:space="preserve"> формирование интереса учащихся к предмету математики, развитие творческих математических способностей, смекалки и логического мышления четвероклассников.</w:t>
      </w:r>
    </w:p>
    <w:p w:rsidR="006E3CAF" w:rsidRDefault="006E3CAF">
      <w:pPr>
        <w:pStyle w:val="a4"/>
        <w:spacing w:line="240" w:lineRule="auto"/>
      </w:pPr>
      <w:proofErr w:type="gramStart"/>
      <w:r>
        <w:rPr>
          <w:b/>
          <w:bCs/>
        </w:rPr>
        <w:t>Задачи:</w:t>
      </w:r>
      <w:r>
        <w:br/>
        <w:t>- расширять математический кругозор учащихся, умение анализировать, делать логические выводы;</w:t>
      </w:r>
      <w:r>
        <w:br/>
        <w:t>- развивать пространственное воображение, используя геометрический материал;</w:t>
      </w:r>
      <w:r>
        <w:br/>
        <w:t>- решать задачи повышенного уровня сложности;</w:t>
      </w:r>
      <w:r>
        <w:br/>
        <w:t>- формировать умение владеть математической терминологией;</w:t>
      </w:r>
      <w:r>
        <w:rPr>
          <w:rStyle w:val="apple-converted-space"/>
          <w:color w:val="000000"/>
          <w:szCs w:val="20"/>
        </w:rPr>
        <w:t> </w:t>
      </w:r>
      <w:r>
        <w:br/>
        <w:t>- формировать психологическую готовность учащихся к математическим олимпиадам;</w:t>
      </w:r>
      <w:r>
        <w:br/>
        <w:t xml:space="preserve">- устанавливать связь между учебной и </w:t>
      </w:r>
      <w:proofErr w:type="spellStart"/>
      <w:r>
        <w:t>внеучебной</w:t>
      </w:r>
      <w:proofErr w:type="spellEnd"/>
      <w:r>
        <w:t xml:space="preserve"> работой;</w:t>
      </w:r>
      <w:r>
        <w:br/>
        <w:t>- создавать условия для индивидуальной творческой деятельности, а также групповой, коллективной работы.</w:t>
      </w:r>
      <w:proofErr w:type="gramEnd"/>
    </w:p>
    <w:p w:rsidR="006E3CAF" w:rsidRDefault="006E3CAF">
      <w:pPr>
        <w:pStyle w:val="a4"/>
        <w:spacing w:line="240" w:lineRule="auto"/>
        <w:rPr>
          <w:b/>
          <w:bCs/>
        </w:rPr>
      </w:pPr>
      <w:r>
        <w:rPr>
          <w:b/>
          <w:bCs/>
        </w:rPr>
        <w:t>Принципы программы:</w:t>
      </w:r>
    </w:p>
    <w:p w:rsidR="006E3CAF" w:rsidRDefault="006E3CAF">
      <w:pPr>
        <w:pStyle w:val="a4"/>
        <w:spacing w:line="240" w:lineRule="auto"/>
      </w:pPr>
      <w:r>
        <w:t>- занимательность (включение в программу конкурсных игровых заданий);</w:t>
      </w:r>
      <w:r>
        <w:br/>
        <w:t>- добровольность (приобщение к деятельности в кружке с учётом возможностей, склонностей и интересов учащихся);</w:t>
      </w:r>
      <w:r>
        <w:br/>
        <w:t xml:space="preserve">- научность (раскрытие существенных связей и зависимостей в рассматриваемом материале, установление закономерностей, умение делать выводы, включение в </w:t>
      </w:r>
      <w:proofErr w:type="spellStart"/>
      <w:r>
        <w:t>исследовательско</w:t>
      </w:r>
      <w:proofErr w:type="spellEnd"/>
      <w:r>
        <w:t>-поисковую работу);</w:t>
      </w:r>
      <w:r>
        <w:br/>
        <w:t>- доступность (подбор заданий с учётом возрастных особенностей учащихся);</w:t>
      </w:r>
      <w:r>
        <w:br/>
        <w:t>- практичность (использование учащимися полученных знаний и умений, усвоенной математической терминологии в дальнейшей работе на уроках, математических конкурсах и олимпиадах);</w:t>
      </w:r>
      <w:r>
        <w:br/>
        <w:t xml:space="preserve">- </w:t>
      </w:r>
      <w:proofErr w:type="spellStart"/>
      <w:r>
        <w:t>дифференцированность</w:t>
      </w:r>
      <w:proofErr w:type="spellEnd"/>
      <w:r>
        <w:t xml:space="preserve"> (предоставление </w:t>
      </w:r>
      <w:proofErr w:type="spellStart"/>
      <w:r>
        <w:t>разноуровневых</w:t>
      </w:r>
      <w:proofErr w:type="spellEnd"/>
      <w:r>
        <w:t xml:space="preserve"> заданий);</w:t>
      </w:r>
      <w:r>
        <w:br/>
        <w:t>- реалистичность (возможность усвоения основного математического материала за конкретный период: 34 занятий).</w:t>
      </w:r>
    </w:p>
    <w:p w:rsidR="006E3CAF" w:rsidRDefault="006E3CAF">
      <w:pPr>
        <w:pStyle w:val="a4"/>
        <w:spacing w:line="240" w:lineRule="auto"/>
      </w:pPr>
      <w:r>
        <w:lastRenderedPageBreak/>
        <w:t>Предполагаемый результат обучения:</w:t>
      </w:r>
      <w:r>
        <w:br/>
        <w:t>- развитие любознательности, творческих способностей, логического мышления, интереса к математической науке;</w:t>
      </w:r>
      <w:r>
        <w:br/>
        <w:t>- успехи в развитии наблюдения, мышления, изменения эмоционально-волевых особенностей учащихся;</w:t>
      </w:r>
      <w:r>
        <w:br/>
        <w:t>- успешная самореализация в учебной деятельности;</w:t>
      </w:r>
      <w:r>
        <w:br/>
        <w:t xml:space="preserve">- приобретение опыта самостоятельной и групповой работы в </w:t>
      </w:r>
      <w:proofErr w:type="spellStart"/>
      <w:r>
        <w:t>исследова</w:t>
      </w:r>
      <w:r w:rsidR="00AD134D">
        <w:t>тельско</w:t>
      </w:r>
      <w:proofErr w:type="spellEnd"/>
      <w:r w:rsidR="00AD134D">
        <w:t>-поисковой деятельности.</w:t>
      </w:r>
    </w:p>
    <w:p w:rsidR="006E3CAF" w:rsidRDefault="006E3CAF">
      <w:pPr>
        <w:pStyle w:val="a4"/>
        <w:spacing w:line="240" w:lineRule="auto"/>
      </w:pPr>
      <w:r>
        <w:rPr>
          <w:b/>
          <w:bCs/>
        </w:rPr>
        <w:t xml:space="preserve">Список литературы:   </w:t>
      </w:r>
      <w:r w:rsidR="004C2FBB">
        <w:br/>
        <w:t xml:space="preserve">1. Давыденко Л. И. «Сборник </w:t>
      </w:r>
      <w:proofErr w:type="spellStart"/>
      <w:r w:rsidR="004C2FBB">
        <w:t>разноуровневых</w:t>
      </w:r>
      <w:proofErr w:type="spellEnd"/>
      <w:r w:rsidR="004C2FBB">
        <w:t xml:space="preserve"> проверочных  работ по математике 3 – 4 классов»  </w:t>
      </w:r>
      <w:r>
        <w:br/>
        <w:t>2. Интеллектуальный марафон. Сборник заданий.</w:t>
      </w:r>
      <w:r>
        <w:br/>
        <w:t xml:space="preserve">3. </w:t>
      </w:r>
      <w:proofErr w:type="spellStart"/>
      <w:r>
        <w:t>Кандауров</w:t>
      </w:r>
      <w:proofErr w:type="spellEnd"/>
      <w:r>
        <w:t xml:space="preserve"> И.Н. Решаем задачи по математике.</w:t>
      </w:r>
      <w:r>
        <w:br/>
        <w:t xml:space="preserve">4.  </w:t>
      </w:r>
      <w:proofErr w:type="spellStart"/>
      <w:r>
        <w:t>Керова</w:t>
      </w:r>
      <w:proofErr w:type="spellEnd"/>
      <w:r>
        <w:t xml:space="preserve"> Г.В. Нестандартные задачи по </w:t>
      </w:r>
      <w:r w:rsidR="004C2FBB">
        <w:t>математике.</w:t>
      </w:r>
      <w:r w:rsidR="004C2FBB">
        <w:br/>
        <w:t>5. Ушакова Н. И. «Занимательные материалы к урокам математики в начальных классах».</w:t>
      </w:r>
      <w:r>
        <w:br/>
        <w:t xml:space="preserve">6.Логические игры и задачи на уроках математики/ Под ред. </w:t>
      </w:r>
      <w:proofErr w:type="spellStart"/>
      <w:r>
        <w:t>А.П.Тонких</w:t>
      </w:r>
      <w:proofErr w:type="spellEnd"/>
      <w:r>
        <w:t xml:space="preserve">, </w:t>
      </w:r>
      <w:proofErr w:type="spellStart"/>
      <w:r>
        <w:t>Т.П.Кравцова</w:t>
      </w:r>
      <w:proofErr w:type="spellEnd"/>
      <w:r>
        <w:t xml:space="preserve">, </w:t>
      </w:r>
      <w:proofErr w:type="spellStart"/>
      <w:r>
        <w:t>Е.А.Лысенко</w:t>
      </w:r>
      <w:proofErr w:type="spellEnd"/>
      <w:r>
        <w:t xml:space="preserve"> и др.</w:t>
      </w:r>
    </w:p>
    <w:p w:rsidR="006E3CAF" w:rsidRDefault="006E3CAF">
      <w:pPr>
        <w:pStyle w:val="a4"/>
        <w:spacing w:line="240" w:lineRule="auto"/>
      </w:pPr>
      <w:r>
        <w:rPr>
          <w:b/>
          <w:bCs/>
        </w:rPr>
        <w:t>ПОЯСНИТЕЛЬНАЯ ЗАПИСКА</w:t>
      </w:r>
      <w:r>
        <w:br/>
        <w:t>Актуальность программы обусловлена необходимостью создания условий для развития интеллектуальных возможностей, стремления детей к творческому мышлению, умения принимать неожиданные и оригинальные решения в нестандартных ситуациях, так как, если развитием этих способностей специально не заниматься, то они угасают.</w:t>
      </w:r>
      <w:r>
        <w:rPr>
          <w:rStyle w:val="apple-converted-space"/>
          <w:color w:val="000000"/>
          <w:szCs w:val="20"/>
        </w:rPr>
        <w:t> </w:t>
      </w:r>
      <w:r>
        <w:br/>
        <w:t xml:space="preserve">Данная программа позволяет отрабатывать и углублять практические навыки учащихся по подготовке к проведению аттестационного тестирования, соответствующего новому образовательному стандарту (второго поколения) для начальной школы по математике. Содержание занятий кружка способствуют развитию образного и логического мышления, воображения, формированию предметных умений и навыков, необходимых для успешного решения учебных и практических задач, углублению математических знаний, воспитанию интереса к математике, стремлению использовать математические знания в повседневной жизни. Каждое задание строится так, чтобы побуждать ученика самостоятельно решать возникшие проблемы, используются </w:t>
      </w:r>
      <w:proofErr w:type="spellStart"/>
      <w:r>
        <w:t>разноуровневые</w:t>
      </w:r>
      <w:proofErr w:type="spellEnd"/>
      <w:r>
        <w:t xml:space="preserve"> задания. Основные формы работы - это самостоятельное обдумывание (индивидуальное или групповое) и последующая коллективная беседа с обсуждением предположений, гипотез, вопросов, ответов детей, в том числе непосредственно между учениками. Уроки проводятся в форме дискуссий, когда ученик может поспорить с учителем, отстаивая свою точку зрения, свой способ решения. Самостоятельность в принятии решений, уверенность в собственных силах, целеустремленность – качества, необходимые в современном обществе каждому человеку.</w:t>
      </w:r>
      <w:r>
        <w:br/>
        <w:t xml:space="preserve">Построение процесса кружковой работы создаёт благоприятные условия для постоянного движения вперёд каждого ученика в самостоятельном </w:t>
      </w:r>
      <w:r>
        <w:lastRenderedPageBreak/>
        <w:t>обнаружении свойств, связей и закономерностей, содержащихся в изучаемом материале, способствует его глубокому пониманию.</w:t>
      </w:r>
      <w:r>
        <w:br/>
        <w:t>Программа рассчитана на 1 год. Занятия проводятся 1 раз в неделю. Всего 34 часа за год.</w:t>
      </w:r>
    </w:p>
    <w:p w:rsidR="006E3CAF" w:rsidRDefault="006E3CAF">
      <w:pPr>
        <w:pStyle w:val="a4"/>
        <w:spacing w:line="240" w:lineRule="auto"/>
      </w:pPr>
      <w:r>
        <w:br/>
      </w:r>
    </w:p>
    <w:p w:rsidR="006E3CAF" w:rsidRDefault="006E3CAF">
      <w:pPr>
        <w:pStyle w:val="a3"/>
        <w:spacing w:line="360" w:lineRule="auto"/>
        <w:rPr>
          <w:b/>
          <w:bCs/>
        </w:rPr>
      </w:pPr>
      <w:r>
        <w:rPr>
          <w:b/>
          <w:bCs/>
        </w:rPr>
        <w:t>Планирование занятий в кружке</w:t>
      </w:r>
    </w:p>
    <w:p w:rsidR="006E3CAF" w:rsidRDefault="004C2FBB">
      <w:pPr>
        <w:spacing w:line="360" w:lineRule="auto"/>
        <w:jc w:val="center"/>
        <w:rPr>
          <w:sz w:val="28"/>
        </w:rPr>
      </w:pPr>
      <w:r>
        <w:rPr>
          <w:b/>
          <w:bCs/>
          <w:sz w:val="28"/>
        </w:rPr>
        <w:t>«Юный математик</w:t>
      </w:r>
      <w:r w:rsidR="006E3CAF">
        <w:rPr>
          <w:b/>
          <w:bCs/>
          <w:sz w:val="28"/>
        </w:rPr>
        <w:t>»</w:t>
      </w:r>
    </w:p>
    <w:p w:rsidR="006E3CAF" w:rsidRDefault="004C2FBB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в 4 « В» </w:t>
      </w:r>
      <w:r w:rsidR="006E3CAF">
        <w:rPr>
          <w:sz w:val="28"/>
        </w:rPr>
        <w:t xml:space="preserve"> классе </w:t>
      </w:r>
    </w:p>
    <w:p w:rsidR="006E3CAF" w:rsidRDefault="004C2FBB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Учитель: Андреева А. В.</w:t>
      </w:r>
      <w:r w:rsidR="006E3CAF"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7005"/>
        <w:gridCol w:w="1720"/>
      </w:tblGrid>
      <w:tr w:rsidR="006E3CA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6E3CAF" w:rsidRDefault="006E3CAF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020" w:type="dxa"/>
          </w:tcPr>
          <w:p w:rsidR="006E3CAF" w:rsidRDefault="006E3CAF">
            <w:pPr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w="1723" w:type="dxa"/>
          </w:tcPr>
          <w:p w:rsidR="006E3CAF" w:rsidRDefault="006E3CA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6E3CA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6E3CAF" w:rsidRDefault="00BA72B0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BA72B0" w:rsidRDefault="00BA72B0">
            <w:pPr>
              <w:rPr>
                <w:sz w:val="28"/>
              </w:rPr>
            </w:pPr>
          </w:p>
          <w:p w:rsidR="006E3CAF" w:rsidRDefault="00BA72B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BA72B0" w:rsidRDefault="00BA72B0">
            <w:pPr>
              <w:rPr>
                <w:sz w:val="28"/>
              </w:rPr>
            </w:pPr>
          </w:p>
          <w:p w:rsidR="00BA72B0" w:rsidRDefault="00BA72B0">
            <w:pPr>
              <w:rPr>
                <w:sz w:val="28"/>
              </w:rPr>
            </w:pPr>
            <w:r>
              <w:rPr>
                <w:sz w:val="28"/>
              </w:rPr>
              <w:t>2 -3</w:t>
            </w:r>
          </w:p>
          <w:p w:rsidR="00BA72B0" w:rsidRDefault="00BA72B0" w:rsidP="00BA72B0">
            <w:pPr>
              <w:rPr>
                <w:sz w:val="28"/>
              </w:rPr>
            </w:pPr>
          </w:p>
          <w:p w:rsidR="00BA72B0" w:rsidRDefault="00BA72B0" w:rsidP="00BA72B0">
            <w:pPr>
              <w:rPr>
                <w:sz w:val="28"/>
              </w:rPr>
            </w:pPr>
            <w:r>
              <w:rPr>
                <w:sz w:val="28"/>
              </w:rPr>
              <w:t>4 -5</w:t>
            </w:r>
          </w:p>
          <w:p w:rsidR="00BA72B0" w:rsidRDefault="00BA72B0" w:rsidP="00BA72B0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="00C72460">
              <w:rPr>
                <w:sz w:val="28"/>
              </w:rPr>
              <w:t>.</w:t>
            </w:r>
          </w:p>
          <w:p w:rsidR="00BA72B0" w:rsidRDefault="00BA72B0" w:rsidP="00BA72B0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  <w:p w:rsidR="00C72460" w:rsidRDefault="00C72460" w:rsidP="00BA72B0">
            <w:pPr>
              <w:rPr>
                <w:sz w:val="28"/>
              </w:rPr>
            </w:pPr>
            <w:r>
              <w:rPr>
                <w:sz w:val="28"/>
              </w:rPr>
              <w:t>8-9.</w:t>
            </w:r>
          </w:p>
          <w:p w:rsidR="00C72460" w:rsidRDefault="00C72460" w:rsidP="00BA72B0">
            <w:pPr>
              <w:rPr>
                <w:sz w:val="28"/>
              </w:rPr>
            </w:pPr>
            <w:r>
              <w:rPr>
                <w:sz w:val="28"/>
              </w:rPr>
              <w:t>10 ,11</w:t>
            </w:r>
          </w:p>
          <w:p w:rsidR="00C72460" w:rsidRDefault="00C72460" w:rsidP="00BA72B0">
            <w:pPr>
              <w:rPr>
                <w:sz w:val="28"/>
              </w:rPr>
            </w:pPr>
            <w:r>
              <w:rPr>
                <w:sz w:val="28"/>
              </w:rPr>
              <w:t>12 -13</w:t>
            </w:r>
          </w:p>
          <w:p w:rsidR="00C72460" w:rsidRDefault="00C72460" w:rsidP="00BA72B0">
            <w:pPr>
              <w:rPr>
                <w:sz w:val="28"/>
              </w:rPr>
            </w:pPr>
            <w:r>
              <w:rPr>
                <w:sz w:val="28"/>
              </w:rPr>
              <w:t>14,15</w:t>
            </w:r>
          </w:p>
          <w:p w:rsidR="00C72460" w:rsidRDefault="00C72460" w:rsidP="00BA72B0">
            <w:pPr>
              <w:rPr>
                <w:sz w:val="28"/>
              </w:rPr>
            </w:pPr>
            <w:r>
              <w:rPr>
                <w:sz w:val="28"/>
              </w:rPr>
              <w:t>16,17</w:t>
            </w:r>
          </w:p>
          <w:p w:rsidR="00C72460" w:rsidRPr="00C72460" w:rsidRDefault="00C72460" w:rsidP="00C72460">
            <w:pPr>
              <w:rPr>
                <w:sz w:val="28"/>
              </w:rPr>
            </w:pPr>
          </w:p>
          <w:p w:rsidR="00C72460" w:rsidRPr="00C72460" w:rsidRDefault="00C72460" w:rsidP="00C72460">
            <w:pPr>
              <w:rPr>
                <w:sz w:val="28"/>
              </w:rPr>
            </w:pPr>
          </w:p>
          <w:p w:rsidR="00C72460" w:rsidRDefault="00C72460" w:rsidP="00C72460">
            <w:pPr>
              <w:rPr>
                <w:sz w:val="28"/>
              </w:rPr>
            </w:pPr>
          </w:p>
          <w:p w:rsidR="00C72460" w:rsidRDefault="00C72460" w:rsidP="00C72460">
            <w:pPr>
              <w:rPr>
                <w:sz w:val="28"/>
              </w:rPr>
            </w:pPr>
            <w:r>
              <w:rPr>
                <w:sz w:val="28"/>
              </w:rPr>
              <w:t>18,19</w:t>
            </w:r>
          </w:p>
          <w:p w:rsidR="00C72460" w:rsidRDefault="00C72460" w:rsidP="00C72460">
            <w:pPr>
              <w:rPr>
                <w:sz w:val="28"/>
              </w:rPr>
            </w:pPr>
          </w:p>
          <w:p w:rsidR="00C72460" w:rsidRDefault="00C72460" w:rsidP="00C72460">
            <w:pPr>
              <w:rPr>
                <w:sz w:val="28"/>
              </w:rPr>
            </w:pPr>
            <w:r>
              <w:rPr>
                <w:sz w:val="28"/>
              </w:rPr>
              <w:t>20,21</w:t>
            </w:r>
          </w:p>
          <w:p w:rsidR="004021B4" w:rsidRDefault="00C72460" w:rsidP="00C72460">
            <w:pPr>
              <w:rPr>
                <w:sz w:val="28"/>
              </w:rPr>
            </w:pPr>
            <w:r>
              <w:rPr>
                <w:sz w:val="28"/>
              </w:rPr>
              <w:t>22,23</w:t>
            </w:r>
          </w:p>
          <w:p w:rsidR="004021B4" w:rsidRDefault="004021B4" w:rsidP="004021B4">
            <w:pPr>
              <w:rPr>
                <w:sz w:val="28"/>
              </w:rPr>
            </w:pPr>
          </w:p>
          <w:p w:rsidR="004021B4" w:rsidRDefault="004021B4" w:rsidP="004021B4">
            <w:pPr>
              <w:rPr>
                <w:sz w:val="28"/>
              </w:rPr>
            </w:pPr>
            <w:r>
              <w:rPr>
                <w:sz w:val="28"/>
              </w:rPr>
              <w:t>24,25</w:t>
            </w:r>
          </w:p>
          <w:p w:rsidR="004021B4" w:rsidRDefault="004021B4" w:rsidP="004021B4">
            <w:pPr>
              <w:rPr>
                <w:sz w:val="28"/>
              </w:rPr>
            </w:pPr>
          </w:p>
          <w:p w:rsidR="004021B4" w:rsidRDefault="004021B4" w:rsidP="004021B4">
            <w:pPr>
              <w:rPr>
                <w:sz w:val="28"/>
              </w:rPr>
            </w:pPr>
            <w:r>
              <w:rPr>
                <w:sz w:val="28"/>
              </w:rPr>
              <w:t>26.27</w:t>
            </w:r>
          </w:p>
          <w:p w:rsidR="00150F6C" w:rsidRDefault="004021B4" w:rsidP="004021B4">
            <w:pPr>
              <w:rPr>
                <w:sz w:val="28"/>
              </w:rPr>
            </w:pPr>
            <w:r>
              <w:rPr>
                <w:sz w:val="28"/>
              </w:rPr>
              <w:t>28,29</w:t>
            </w:r>
          </w:p>
          <w:p w:rsidR="00150F6C" w:rsidRDefault="00150F6C" w:rsidP="00150F6C">
            <w:pPr>
              <w:rPr>
                <w:sz w:val="28"/>
              </w:rPr>
            </w:pPr>
            <w:r>
              <w:rPr>
                <w:sz w:val="28"/>
              </w:rPr>
              <w:t>30,31</w:t>
            </w:r>
          </w:p>
          <w:p w:rsidR="00C72460" w:rsidRPr="00150F6C" w:rsidRDefault="00150F6C" w:rsidP="00150F6C">
            <w:pPr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020" w:type="dxa"/>
          </w:tcPr>
          <w:p w:rsidR="006E3CAF" w:rsidRDefault="006E3CAF">
            <w:pPr>
              <w:pStyle w:val="2"/>
              <w:spacing w:line="240" w:lineRule="auto"/>
            </w:pPr>
            <w:r>
              <w:t xml:space="preserve"> Первое полугодие</w:t>
            </w:r>
          </w:p>
          <w:p w:rsidR="006E3CAF" w:rsidRDefault="006E3CAF">
            <w:pPr>
              <w:pStyle w:val="a4"/>
              <w:spacing w:line="240" w:lineRule="auto"/>
            </w:pPr>
            <w:r>
              <w:t>Вводное занятие «Математика – точная наука!» Действия с многозначными числами.</w:t>
            </w:r>
          </w:p>
          <w:p w:rsidR="006E3CAF" w:rsidRDefault="004C2FBB">
            <w:pPr>
              <w:pStyle w:val="a4"/>
              <w:spacing w:line="240" w:lineRule="auto"/>
            </w:pPr>
            <w:r>
              <w:t>Разви</w:t>
            </w:r>
            <w:r w:rsidR="00BA72B0">
              <w:t xml:space="preserve">тие логического мышления через игру. Задачи </w:t>
            </w:r>
            <w:proofErr w:type="gramStart"/>
            <w:r w:rsidR="00BA72B0">
              <w:t>со</w:t>
            </w:r>
            <w:proofErr w:type="gramEnd"/>
            <w:r w:rsidR="00BA72B0">
              <w:t xml:space="preserve"> </w:t>
            </w:r>
            <w:r w:rsidR="006E3CAF">
              <w:t xml:space="preserve">  </w:t>
            </w:r>
          </w:p>
          <w:p w:rsidR="006E3CAF" w:rsidRDefault="00BA72B0">
            <w:pPr>
              <w:pStyle w:val="a4"/>
              <w:spacing w:line="240" w:lineRule="auto"/>
            </w:pPr>
            <w:r>
              <w:t xml:space="preserve"> сказочным сюжетом. Веселые задачи.</w:t>
            </w:r>
          </w:p>
          <w:p w:rsidR="006E3CAF" w:rsidRDefault="00BA72B0">
            <w:pPr>
              <w:pStyle w:val="a4"/>
              <w:spacing w:line="240" w:lineRule="auto"/>
            </w:pPr>
            <w:r>
              <w:t>Старинные занимательные задачи. Задачи – шутки.</w:t>
            </w:r>
          </w:p>
          <w:p w:rsidR="006E3CAF" w:rsidRDefault="00BA72B0">
            <w:pPr>
              <w:pStyle w:val="a4"/>
              <w:spacing w:line="240" w:lineRule="auto"/>
            </w:pPr>
            <w:r>
              <w:t>Подводная арифметика. Подумай и ответь.</w:t>
            </w:r>
          </w:p>
          <w:p w:rsidR="006E3CAF" w:rsidRDefault="006E3CAF">
            <w:pPr>
              <w:rPr>
                <w:sz w:val="28"/>
              </w:rPr>
            </w:pPr>
            <w:r>
              <w:rPr>
                <w:sz w:val="28"/>
              </w:rPr>
              <w:t>Формулы в математике и других науках.</w:t>
            </w:r>
          </w:p>
          <w:p w:rsidR="006E3CAF" w:rsidRDefault="006E3CAF">
            <w:pPr>
              <w:pStyle w:val="a4"/>
              <w:spacing w:line="240" w:lineRule="auto"/>
            </w:pPr>
            <w:r>
              <w:t>Занимательные задачи на движение.</w:t>
            </w:r>
          </w:p>
          <w:p w:rsidR="006E3CAF" w:rsidRDefault="006E3CAF">
            <w:pPr>
              <w:rPr>
                <w:sz w:val="28"/>
              </w:rPr>
            </w:pPr>
            <w:r>
              <w:rPr>
                <w:sz w:val="28"/>
              </w:rPr>
              <w:t>Игра «Магазин». Формула стоимости покупки.</w:t>
            </w:r>
          </w:p>
          <w:p w:rsidR="006E3CAF" w:rsidRDefault="006E3CAF">
            <w:pPr>
              <w:rPr>
                <w:sz w:val="28"/>
              </w:rPr>
            </w:pPr>
            <w:r>
              <w:rPr>
                <w:sz w:val="28"/>
              </w:rPr>
              <w:t>Римские цифры и их использование в современном мире.</w:t>
            </w:r>
          </w:p>
          <w:p w:rsidR="006E3CAF" w:rsidRDefault="006E3CAF">
            <w:pPr>
              <w:rPr>
                <w:sz w:val="28"/>
              </w:rPr>
            </w:pPr>
            <w:r>
              <w:rPr>
                <w:sz w:val="28"/>
              </w:rPr>
              <w:t>Математические кроссворды «Арифметические действия»</w:t>
            </w:r>
          </w:p>
          <w:p w:rsidR="006E3CAF" w:rsidRDefault="006E3CAF">
            <w:pPr>
              <w:pStyle w:val="a4"/>
              <w:spacing w:line="240" w:lineRule="auto"/>
            </w:pPr>
            <w:r>
              <w:t>Комбинаторные задачи. Дерево возможностей.</w:t>
            </w:r>
          </w:p>
          <w:p w:rsidR="006E3CAF" w:rsidRDefault="006E3CAF">
            <w:pPr>
              <w:rPr>
                <w:sz w:val="28"/>
              </w:rPr>
            </w:pPr>
            <w:r>
              <w:rPr>
                <w:sz w:val="28"/>
              </w:rPr>
              <w:t>Задачи-шутки и задачи на внимание.</w:t>
            </w:r>
          </w:p>
          <w:p w:rsidR="006E3CAF" w:rsidRDefault="006E3CA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6E3CAF" w:rsidRDefault="006E3CAF">
            <w:pPr>
              <w:rPr>
                <w:sz w:val="28"/>
              </w:rPr>
            </w:pPr>
          </w:p>
          <w:p w:rsidR="006E3CAF" w:rsidRDefault="006E3CAF">
            <w:pPr>
              <w:pStyle w:val="6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Второе полугодие</w:t>
            </w:r>
          </w:p>
          <w:p w:rsidR="006E3CAF" w:rsidRDefault="00C72460">
            <w:pPr>
              <w:rPr>
                <w:sz w:val="28"/>
              </w:rPr>
            </w:pPr>
            <w:r>
              <w:rPr>
                <w:sz w:val="28"/>
              </w:rPr>
              <w:t xml:space="preserve">Головоломки. Какой ряд лишний. Магический квадрат. </w:t>
            </w:r>
          </w:p>
          <w:p w:rsidR="006E3CAF" w:rsidRDefault="00C72460">
            <w:pPr>
              <w:rPr>
                <w:sz w:val="28"/>
              </w:rPr>
            </w:pPr>
            <w:r>
              <w:rPr>
                <w:sz w:val="28"/>
              </w:rPr>
              <w:t>Лабиринты. Арифметические ребусы. Математические кроссворды. Волшебные треугольники.</w:t>
            </w:r>
          </w:p>
          <w:p w:rsidR="006E3CAF" w:rsidRDefault="006E3CAF">
            <w:pPr>
              <w:rPr>
                <w:sz w:val="28"/>
              </w:rPr>
            </w:pPr>
            <w:r>
              <w:rPr>
                <w:sz w:val="28"/>
              </w:rPr>
              <w:t>Олимпиадные задания: «Правдивые и ложные высказывания».</w:t>
            </w:r>
          </w:p>
          <w:p w:rsidR="006E3CAF" w:rsidRDefault="004021B4">
            <w:pPr>
              <w:rPr>
                <w:sz w:val="28"/>
              </w:rPr>
            </w:pPr>
            <w:r>
              <w:rPr>
                <w:sz w:val="28"/>
              </w:rPr>
              <w:t xml:space="preserve">Я – математик. Это интересно. Старинные и иностранные меры длины. </w:t>
            </w:r>
          </w:p>
          <w:p w:rsidR="006E3CAF" w:rsidRDefault="004021B4">
            <w:pPr>
              <w:rPr>
                <w:sz w:val="28"/>
              </w:rPr>
            </w:pPr>
            <w:r>
              <w:rPr>
                <w:sz w:val="28"/>
              </w:rPr>
              <w:t>Наглядная геометрия. Задачи. Головоломки. Игры.</w:t>
            </w:r>
          </w:p>
          <w:p w:rsidR="006E3CAF" w:rsidRDefault="004021B4">
            <w:pPr>
              <w:rPr>
                <w:sz w:val="28"/>
              </w:rPr>
            </w:pPr>
            <w:r>
              <w:rPr>
                <w:sz w:val="28"/>
              </w:rPr>
              <w:t xml:space="preserve">Кривые зеркала. Геометрический тренинг. Лабиринты. </w:t>
            </w:r>
          </w:p>
          <w:p w:rsidR="006E3CAF" w:rsidRDefault="004021B4">
            <w:pPr>
              <w:rPr>
                <w:sz w:val="28"/>
              </w:rPr>
            </w:pPr>
            <w:r>
              <w:rPr>
                <w:sz w:val="28"/>
              </w:rPr>
              <w:t>Комбинированные задачи.</w:t>
            </w:r>
            <w:r w:rsidR="00150F6C">
              <w:rPr>
                <w:sz w:val="28"/>
              </w:rPr>
              <w:t xml:space="preserve"> Игры с мозаикой. </w:t>
            </w:r>
          </w:p>
          <w:p w:rsidR="006E3CAF" w:rsidRDefault="00150F6C">
            <w:pPr>
              <w:rPr>
                <w:sz w:val="28"/>
              </w:rPr>
            </w:pPr>
            <w:r>
              <w:rPr>
                <w:sz w:val="28"/>
              </w:rPr>
              <w:t xml:space="preserve">Олимпиадные задания по математике Задачи международного конкурса «Кенгуру». </w:t>
            </w:r>
          </w:p>
          <w:p w:rsidR="006E3CAF" w:rsidRDefault="00150F6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Олимпиадные задания по математике «Московский марафон»</w:t>
            </w:r>
          </w:p>
          <w:p w:rsidR="00150F6C" w:rsidRDefault="00150F6C">
            <w:pPr>
              <w:rPr>
                <w:sz w:val="28"/>
              </w:rPr>
            </w:pPr>
          </w:p>
          <w:p w:rsidR="00150F6C" w:rsidRDefault="00150F6C">
            <w:pPr>
              <w:rPr>
                <w:sz w:val="28"/>
              </w:rPr>
            </w:pPr>
            <w:r>
              <w:rPr>
                <w:sz w:val="28"/>
              </w:rPr>
              <w:t>Заключительное занятие. Итоги</w:t>
            </w:r>
            <w:r w:rsidR="006604EC">
              <w:rPr>
                <w:sz w:val="28"/>
              </w:rPr>
              <w:t>.</w:t>
            </w:r>
          </w:p>
          <w:p w:rsidR="00150F6C" w:rsidRDefault="00150F6C">
            <w:pPr>
              <w:rPr>
                <w:sz w:val="28"/>
              </w:rPr>
            </w:pPr>
          </w:p>
          <w:p w:rsidR="00150F6C" w:rsidRDefault="00150F6C">
            <w:pPr>
              <w:rPr>
                <w:sz w:val="28"/>
              </w:rPr>
            </w:pPr>
          </w:p>
          <w:p w:rsidR="00150F6C" w:rsidRDefault="00150F6C">
            <w:pPr>
              <w:rPr>
                <w:sz w:val="28"/>
              </w:rPr>
            </w:pPr>
          </w:p>
          <w:p w:rsidR="00150F6C" w:rsidRDefault="00150F6C">
            <w:pPr>
              <w:rPr>
                <w:sz w:val="28"/>
              </w:rPr>
            </w:pPr>
          </w:p>
          <w:p w:rsidR="00150F6C" w:rsidRDefault="00150F6C">
            <w:pPr>
              <w:rPr>
                <w:sz w:val="28"/>
              </w:rPr>
            </w:pPr>
          </w:p>
          <w:p w:rsidR="00150F6C" w:rsidRDefault="00150F6C">
            <w:pPr>
              <w:rPr>
                <w:sz w:val="28"/>
              </w:rPr>
            </w:pPr>
          </w:p>
          <w:p w:rsidR="00150F6C" w:rsidRDefault="00150F6C">
            <w:pPr>
              <w:rPr>
                <w:sz w:val="28"/>
              </w:rPr>
            </w:pPr>
          </w:p>
          <w:p w:rsidR="00150F6C" w:rsidRDefault="00150F6C">
            <w:pPr>
              <w:rPr>
                <w:sz w:val="28"/>
              </w:rPr>
            </w:pPr>
          </w:p>
          <w:p w:rsidR="00150F6C" w:rsidRDefault="00150F6C">
            <w:pPr>
              <w:rPr>
                <w:sz w:val="28"/>
              </w:rPr>
            </w:pPr>
          </w:p>
          <w:p w:rsidR="00150F6C" w:rsidRDefault="00150F6C">
            <w:pPr>
              <w:rPr>
                <w:sz w:val="28"/>
              </w:rPr>
            </w:pPr>
          </w:p>
          <w:p w:rsidR="00150F6C" w:rsidRDefault="00150F6C">
            <w:pPr>
              <w:rPr>
                <w:sz w:val="28"/>
              </w:rPr>
            </w:pPr>
          </w:p>
          <w:p w:rsidR="00150F6C" w:rsidRDefault="00150F6C">
            <w:pPr>
              <w:rPr>
                <w:sz w:val="28"/>
              </w:rPr>
            </w:pPr>
          </w:p>
          <w:p w:rsidR="00150F6C" w:rsidRDefault="00150F6C">
            <w:pPr>
              <w:rPr>
                <w:sz w:val="28"/>
              </w:rPr>
            </w:pPr>
          </w:p>
          <w:p w:rsidR="00150F6C" w:rsidRDefault="00150F6C">
            <w:pPr>
              <w:rPr>
                <w:sz w:val="28"/>
              </w:rPr>
            </w:pPr>
          </w:p>
          <w:p w:rsidR="00150F6C" w:rsidRDefault="00150F6C">
            <w:pPr>
              <w:rPr>
                <w:sz w:val="28"/>
              </w:rPr>
            </w:pPr>
          </w:p>
          <w:p w:rsidR="00150F6C" w:rsidRDefault="00150F6C">
            <w:pPr>
              <w:rPr>
                <w:sz w:val="28"/>
              </w:rPr>
            </w:pPr>
          </w:p>
          <w:p w:rsidR="00150F6C" w:rsidRDefault="00150F6C">
            <w:pPr>
              <w:rPr>
                <w:sz w:val="28"/>
              </w:rPr>
            </w:pPr>
          </w:p>
          <w:p w:rsidR="00150F6C" w:rsidRDefault="00150F6C">
            <w:pPr>
              <w:rPr>
                <w:sz w:val="28"/>
              </w:rPr>
            </w:pPr>
          </w:p>
          <w:p w:rsidR="00150F6C" w:rsidRDefault="00150F6C">
            <w:pPr>
              <w:rPr>
                <w:sz w:val="28"/>
              </w:rPr>
            </w:pPr>
          </w:p>
          <w:p w:rsidR="00150F6C" w:rsidRDefault="00150F6C">
            <w:pPr>
              <w:rPr>
                <w:sz w:val="28"/>
              </w:rPr>
            </w:pPr>
          </w:p>
          <w:p w:rsidR="00150F6C" w:rsidRDefault="00150F6C">
            <w:pPr>
              <w:rPr>
                <w:sz w:val="28"/>
              </w:rPr>
            </w:pPr>
          </w:p>
          <w:p w:rsidR="00150F6C" w:rsidRDefault="00150F6C">
            <w:pPr>
              <w:rPr>
                <w:sz w:val="28"/>
              </w:rPr>
            </w:pPr>
          </w:p>
          <w:p w:rsidR="00150F6C" w:rsidRDefault="00150F6C">
            <w:pPr>
              <w:rPr>
                <w:sz w:val="28"/>
              </w:rPr>
            </w:pPr>
          </w:p>
          <w:p w:rsidR="00150F6C" w:rsidRDefault="00150F6C">
            <w:pPr>
              <w:rPr>
                <w:sz w:val="28"/>
              </w:rPr>
            </w:pPr>
          </w:p>
          <w:p w:rsidR="00150F6C" w:rsidRDefault="00150F6C">
            <w:pPr>
              <w:rPr>
                <w:sz w:val="28"/>
              </w:rPr>
            </w:pPr>
          </w:p>
          <w:p w:rsidR="00150F6C" w:rsidRDefault="00150F6C">
            <w:pPr>
              <w:rPr>
                <w:sz w:val="28"/>
              </w:rPr>
            </w:pPr>
          </w:p>
          <w:p w:rsidR="006E3CAF" w:rsidRDefault="006E3CAF">
            <w:pPr>
              <w:rPr>
                <w:sz w:val="28"/>
              </w:rPr>
            </w:pPr>
            <w:r>
              <w:rPr>
                <w:sz w:val="28"/>
              </w:rPr>
              <w:t>Задачи-шутки и задачи на внимание.</w:t>
            </w:r>
          </w:p>
        </w:tc>
        <w:tc>
          <w:tcPr>
            <w:tcW w:w="1723" w:type="dxa"/>
          </w:tcPr>
          <w:p w:rsidR="006E3CAF" w:rsidRDefault="006E3CAF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:rsidR="006E3CAF" w:rsidRDefault="006E3CAF"/>
    <w:sectPr w:rsidR="006E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97"/>
    <w:rsid w:val="00150F6C"/>
    <w:rsid w:val="004021B4"/>
    <w:rsid w:val="004C2FBB"/>
    <w:rsid w:val="006604EC"/>
    <w:rsid w:val="006E3CAF"/>
    <w:rsid w:val="00A25C97"/>
    <w:rsid w:val="00A90DCB"/>
    <w:rsid w:val="00AD134D"/>
    <w:rsid w:val="00BA72B0"/>
    <w:rsid w:val="00C7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i/>
      <w:iCs/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28"/>
    </w:rPr>
  </w:style>
  <w:style w:type="paragraph" w:customStyle="1" w:styleId="a4">
    <w:name w:val="мой стиль"/>
    <w:basedOn w:val="a"/>
    <w:pPr>
      <w:spacing w:line="360" w:lineRule="auto"/>
    </w:pPr>
    <w:rPr>
      <w:sz w:val="28"/>
    </w:rPr>
  </w:style>
  <w:style w:type="character" w:styleId="a5">
    <w:name w:val="Strong"/>
    <w:qFormat/>
    <w:rPr>
      <w:b/>
      <w:bCs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i/>
      <w:iCs/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28"/>
    </w:rPr>
  </w:style>
  <w:style w:type="paragraph" w:customStyle="1" w:styleId="a4">
    <w:name w:val="мой стиль"/>
    <w:basedOn w:val="a"/>
    <w:pPr>
      <w:spacing w:line="360" w:lineRule="auto"/>
    </w:pPr>
    <w:rPr>
      <w:sz w:val="28"/>
    </w:rPr>
  </w:style>
  <w:style w:type="character" w:styleId="a5">
    <w:name w:val="Strong"/>
    <w:qFormat/>
    <w:rPr>
      <w:b/>
      <w:bCs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Александра</cp:lastModifiedBy>
  <cp:revision>2</cp:revision>
  <dcterms:created xsi:type="dcterms:W3CDTF">2015-09-19T20:13:00Z</dcterms:created>
  <dcterms:modified xsi:type="dcterms:W3CDTF">2015-09-19T20:13:00Z</dcterms:modified>
</cp:coreProperties>
</file>