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b/>
          <w:sz w:val="28"/>
          <w:szCs w:val="28"/>
        </w:rPr>
        <w:t xml:space="preserve">Приложение № 1 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b/>
          <w:sz w:val="28"/>
          <w:szCs w:val="28"/>
        </w:rPr>
        <w:t>Дорогие ученики!</w:t>
      </w:r>
    </w:p>
    <w:p>
      <w:pPr>
        <w:pStyle w:val="style0"/>
        <w:spacing w:after="0" w:before="0" w:line="100" w:lineRule="atLeast"/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Мы приглашаем вас принять участие в Неделе русского языка, литературы и истории. Тема недели – Декабристы в Забайкальском крае. Ваше участие в неделе будет проходить по двум направлениям: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b/>
          <w:sz w:val="28"/>
          <w:szCs w:val="28"/>
        </w:rPr>
        <w:t>1. Декабристы в Забайкальском крае (мужчины) – готовят мальчики. Список декабристов вы можете получить у учителя английского языка – Буяновой Ольги Анатольевны (обращайтесь за контактом к диспетчеру Гандже Ю.Ю.)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b/>
          <w:sz w:val="28"/>
          <w:szCs w:val="28"/>
        </w:rPr>
        <w:t>2. Жены декабристов в Забайкальском крае – готовят девочки. Список жен декабристов вы можете получить у учителя русского языка – Ячменевой Надежды Евгеньевны (обращайтесь за контактом к диспетчеру Гандже Ю.Ю.)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Ваша задача, после того как вы выбрали себе героя, про которого будете собирать информацию, собрать максимально полную информацию о нем. В вашу работу могут войти: письменный материал о герое, его фото, фото его семьи, фото условий проживания, предметов быта, предметов рукоделия и т.д. Никаких строгих правил в исполнении вашей работы нет. Главное – насыщенный и интересный материал о декабристах.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b/>
          <w:sz w:val="28"/>
          <w:szCs w:val="28"/>
        </w:rPr>
        <w:t>Мы ждем вашего активного участия! Знать историю родного края – это первейшая задача каждого Забайкальца! И эта неделя – возможность показать свое творчество, свои знания! Пишите нам, берите задания и вперед, к достижениям!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b/>
          <w:sz w:val="28"/>
          <w:szCs w:val="28"/>
        </w:rPr>
        <w:t xml:space="preserve">С уважением к Вам, учителя истории, литературы, русского языка. </w:t>
      </w:r>
    </w:p>
    <w:p>
      <w:pPr>
        <w:pStyle w:val="style0"/>
        <w:spacing w:after="0" w:before="0" w:line="100" w:lineRule="atLeast"/>
        <w:jc w:val="both"/>
      </w:pPr>
      <w:r>
        <w:rPr>
          <w:b/>
          <w:sz w:val="28"/>
          <w:szCs w:val="28"/>
        </w:rPr>
        <w:t xml:space="preserve"> </w:t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Times New Roman" w:cs="" w:eastAsia="Arial Unicode MS" w:hAnsi="Times New Roman"/>
      <w:color w:val="00000A"/>
      <w:sz w:val="24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/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/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2016-01-25T01:19:00.00Z</dcterms:created>
  <dc:creator>Учитель</dc:creator>
  <cp:lastModifiedBy>Учитель</cp:lastModifiedBy>
  <dcterms:modified xsi:type="dcterms:W3CDTF">2016-01-25T01:29:00.00Z</dcterms:modified>
  <cp:revision>1</cp:revision>
</cp:coreProperties>
</file>