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6D" w:rsidRPr="00A12364" w:rsidRDefault="005A6C1B" w:rsidP="005A6C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364">
        <w:rPr>
          <w:rFonts w:ascii="Times New Roman" w:hAnsi="Times New Roman" w:cs="Times New Roman"/>
          <w:b/>
          <w:sz w:val="20"/>
          <w:szCs w:val="20"/>
        </w:rPr>
        <w:t>КАЛЕНДАРНО -ТЕМАТИЧЕСКОЕ ПЛАНИРОВАНИЕ П</w:t>
      </w:r>
      <w:r w:rsidR="00D63E93">
        <w:rPr>
          <w:rFonts w:ascii="Times New Roman" w:hAnsi="Times New Roman" w:cs="Times New Roman"/>
          <w:b/>
          <w:sz w:val="20"/>
          <w:szCs w:val="20"/>
        </w:rPr>
        <w:t xml:space="preserve">О ЛИТЕРАТУРЕ </w:t>
      </w:r>
      <w:r w:rsidR="007E1B84">
        <w:rPr>
          <w:rFonts w:ascii="Times New Roman" w:hAnsi="Times New Roman" w:cs="Times New Roman"/>
          <w:b/>
          <w:sz w:val="20"/>
          <w:szCs w:val="20"/>
        </w:rPr>
        <w:t xml:space="preserve">ФГОС </w:t>
      </w:r>
      <w:r w:rsidR="00D63E93">
        <w:rPr>
          <w:rFonts w:ascii="Times New Roman" w:hAnsi="Times New Roman" w:cs="Times New Roman"/>
          <w:b/>
          <w:sz w:val="20"/>
          <w:szCs w:val="20"/>
        </w:rPr>
        <w:t>В 6 КЛАССЕ НА 20167– 2018</w:t>
      </w:r>
      <w:r w:rsidRPr="00A12364">
        <w:rPr>
          <w:rFonts w:ascii="Times New Roman" w:hAnsi="Times New Roman" w:cs="Times New Roman"/>
          <w:b/>
          <w:sz w:val="20"/>
          <w:szCs w:val="20"/>
        </w:rPr>
        <w:t xml:space="preserve"> УЧЕБНЫЙ ГОД,</w:t>
      </w:r>
    </w:p>
    <w:p w:rsidR="005A6C1B" w:rsidRPr="00A12364" w:rsidRDefault="005A6C1B" w:rsidP="005A6C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364">
        <w:rPr>
          <w:rFonts w:ascii="Times New Roman" w:hAnsi="Times New Roman" w:cs="Times New Roman"/>
          <w:b/>
          <w:sz w:val="20"/>
          <w:szCs w:val="20"/>
        </w:rPr>
        <w:t>102 часа.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866"/>
        <w:gridCol w:w="524"/>
        <w:gridCol w:w="581"/>
        <w:gridCol w:w="582"/>
        <w:gridCol w:w="1683"/>
        <w:gridCol w:w="2156"/>
        <w:gridCol w:w="1870"/>
        <w:gridCol w:w="2132"/>
        <w:gridCol w:w="1438"/>
        <w:gridCol w:w="1511"/>
      </w:tblGrid>
      <w:tr w:rsidR="0020224B" w:rsidRPr="00A12364" w:rsidTr="00D33B90">
        <w:trPr>
          <w:trHeight w:val="195"/>
        </w:trPr>
        <w:tc>
          <w:tcPr>
            <w:tcW w:w="443" w:type="dxa"/>
            <w:vMerge w:val="restart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6" w:type="dxa"/>
            <w:vMerge w:val="restart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524" w:type="dxa"/>
            <w:vMerge w:val="restart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Кол. час</w:t>
            </w:r>
          </w:p>
        </w:tc>
        <w:tc>
          <w:tcPr>
            <w:tcW w:w="1163" w:type="dxa"/>
            <w:gridSpan w:val="2"/>
          </w:tcPr>
          <w:p w:rsidR="00952DDC" w:rsidRPr="00A12364" w:rsidRDefault="00952DDC" w:rsidP="0084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709" w:type="dxa"/>
            <w:gridSpan w:val="3"/>
          </w:tcPr>
          <w:p w:rsidR="00952DDC" w:rsidRPr="00A12364" w:rsidRDefault="00952DDC" w:rsidP="0084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32" w:type="dxa"/>
            <w:vMerge w:val="restart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438" w:type="dxa"/>
            <w:vMerge w:val="restart"/>
          </w:tcPr>
          <w:p w:rsidR="00952DDC" w:rsidRPr="00A12364" w:rsidRDefault="007E1B8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  <w:bookmarkStart w:id="0" w:name="_GoBack"/>
            <w:bookmarkEnd w:id="0"/>
          </w:p>
        </w:tc>
        <w:tc>
          <w:tcPr>
            <w:tcW w:w="1511" w:type="dxa"/>
            <w:vMerge w:val="restart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E6697" w:rsidRPr="00A12364" w:rsidTr="00D33B90">
        <w:trPr>
          <w:trHeight w:val="210"/>
        </w:trPr>
        <w:tc>
          <w:tcPr>
            <w:tcW w:w="443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952DDC" w:rsidRPr="00A12364" w:rsidRDefault="00952DDC" w:rsidP="00952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82" w:type="dxa"/>
          </w:tcPr>
          <w:p w:rsidR="00952DDC" w:rsidRPr="00A12364" w:rsidRDefault="00952DDC" w:rsidP="00952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83" w:type="dxa"/>
          </w:tcPr>
          <w:p w:rsidR="00952DDC" w:rsidRPr="00A12364" w:rsidRDefault="00952DDC" w:rsidP="00952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156" w:type="dxa"/>
          </w:tcPr>
          <w:p w:rsidR="00952DDC" w:rsidRPr="00A12364" w:rsidRDefault="00952DDC" w:rsidP="0084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870" w:type="dxa"/>
          </w:tcPr>
          <w:p w:rsidR="00952DDC" w:rsidRPr="00A12364" w:rsidRDefault="00952DDC" w:rsidP="0084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32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5E6" w:rsidRPr="00A12364" w:rsidTr="00FD6E90">
        <w:tc>
          <w:tcPr>
            <w:tcW w:w="14786" w:type="dxa"/>
            <w:gridSpan w:val="11"/>
          </w:tcPr>
          <w:p w:rsidR="000105E6" w:rsidRPr="00A12364" w:rsidRDefault="000105E6" w:rsidP="00010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 (1 час)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524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F6DC7" w:rsidRPr="00A12364" w:rsidRDefault="009F6DC7" w:rsidP="009F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952DDC" w:rsidRPr="00A12364" w:rsidRDefault="009F6DC7" w:rsidP="009F6DC7">
            <w:pPr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2156" w:type="dxa"/>
          </w:tcPr>
          <w:p w:rsidR="009F6DC7" w:rsidRPr="00A12364" w:rsidRDefault="00EA2182" w:rsidP="009F6D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9F6DC7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="009F6DC7"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9F6DC7" w:rsidRPr="00A12364" w:rsidRDefault="009F6DC7" w:rsidP="009F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EA2182" w:rsidRPr="00A12364" w:rsidRDefault="009F6DC7" w:rsidP="009F6D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870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«стартовой» мотивации к обучению</w:t>
            </w:r>
          </w:p>
        </w:tc>
        <w:tc>
          <w:tcPr>
            <w:tcW w:w="2132" w:type="dxa"/>
          </w:tcPr>
          <w:p w:rsidR="00952DDC" w:rsidRPr="00A12364" w:rsidRDefault="0034782E" w:rsidP="0034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</w:t>
            </w:r>
            <w:r w:rsidR="009F6DC7" w:rsidRPr="00A12364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511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1.Прочитать с.3-5, ответить на вопрос 4,5</w:t>
            </w:r>
          </w:p>
        </w:tc>
      </w:tr>
      <w:tr w:rsidR="000105E6" w:rsidRPr="00A12364" w:rsidTr="00FD6E90">
        <w:trPr>
          <w:trHeight w:val="230"/>
        </w:trPr>
        <w:tc>
          <w:tcPr>
            <w:tcW w:w="14786" w:type="dxa"/>
            <w:gridSpan w:val="11"/>
          </w:tcPr>
          <w:p w:rsidR="000105E6" w:rsidRPr="00A12364" w:rsidRDefault="000105E6" w:rsidP="00010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</w:t>
            </w:r>
            <w:r w:rsidR="007157AF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тное народное творчество (3</w:t>
            </w:r>
            <w:r w:rsidR="00EA2182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часа)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952DDC" w:rsidRPr="00A12364" w:rsidRDefault="000105E6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24" w:type="dxa"/>
          </w:tcPr>
          <w:p w:rsidR="00952DDC" w:rsidRPr="00A12364" w:rsidRDefault="00EA218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156" w:type="dxa"/>
          </w:tcPr>
          <w:p w:rsidR="009F6DC7" w:rsidRPr="00A12364" w:rsidRDefault="009F6DC7" w:rsidP="009F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9F6DC7" w:rsidRPr="00A12364" w:rsidRDefault="009F6DC7" w:rsidP="009F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выполнятьУД в громко речевой и умственной формах, использовать речь для регуляции своих действий,устанавливать причинно-следственные связи.</w:t>
            </w:r>
          </w:p>
          <w:p w:rsidR="009F6DC7" w:rsidRPr="00A12364" w:rsidRDefault="009F6DC7" w:rsidP="009F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DC7" w:rsidRPr="00A12364" w:rsidRDefault="009F6DC7" w:rsidP="009F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монологические высказывания, овладеть умениями диалогической речи.</w:t>
            </w:r>
          </w:p>
          <w:p w:rsidR="009F6DC7" w:rsidRPr="00A12364" w:rsidRDefault="009F6DC7" w:rsidP="009F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целостного, социально ориентированного взгляда на мир в единстве и разнообра-зии природы, народов, культур и религий</w:t>
            </w:r>
          </w:p>
        </w:tc>
        <w:tc>
          <w:tcPr>
            <w:tcW w:w="2132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438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УМК, фонохрестоматия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0FB6" w:rsidRPr="00A12364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20224B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с10, вопр 1-3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524" w:type="dxa"/>
          </w:tcPr>
          <w:p w:rsidR="00952DDC" w:rsidRPr="00A12364" w:rsidRDefault="009F6DC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156" w:type="dxa"/>
          </w:tcPr>
          <w:p w:rsidR="0034782E" w:rsidRPr="00A12364" w:rsidRDefault="0034782E" w:rsidP="0034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34782E" w:rsidRPr="00A12364" w:rsidRDefault="0034782E" w:rsidP="0034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планировать и регулировать свою деятельность</w:t>
            </w:r>
          </w:p>
          <w:p w:rsidR="00952DDC" w:rsidRPr="00A12364" w:rsidRDefault="0034782E" w:rsidP="003478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870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мотивации к индивидуальной и коллективной творческой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32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тезисного плана по теме «Пословицы и поговорки», работа в парах сильный – слабый по теме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«Устное или письменное сочинение 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438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</w:t>
            </w:r>
          </w:p>
        </w:tc>
        <w:tc>
          <w:tcPr>
            <w:tcW w:w="1511" w:type="dxa"/>
          </w:tcPr>
          <w:p w:rsidR="0020224B" w:rsidRPr="00A12364" w:rsidRDefault="00CB0FB6" w:rsidP="0020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Конспект статьи учебника</w:t>
            </w:r>
            <w:r w:rsidR="0020224B"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(с.13-14). 2.Ответить на вопросы 3,5 </w:t>
            </w:r>
            <w:r w:rsidR="0020224B"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с.16-17.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66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524" w:type="dxa"/>
          </w:tcPr>
          <w:p w:rsidR="00952DDC" w:rsidRPr="00A12364" w:rsidRDefault="0034782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156" w:type="dxa"/>
          </w:tcPr>
          <w:p w:rsidR="00B42DCA" w:rsidRPr="00A12364" w:rsidRDefault="00B42DCA" w:rsidP="00B4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B42DCA" w:rsidRPr="00A12364" w:rsidRDefault="00B42DCA" w:rsidP="00B4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952DDC" w:rsidRPr="00A12364" w:rsidRDefault="00B42DCA" w:rsidP="00B42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870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ценностного отношения к наследию УНТ.</w:t>
            </w:r>
          </w:p>
        </w:tc>
        <w:tc>
          <w:tcPr>
            <w:tcW w:w="2132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Стр.18-22, читать</w:t>
            </w:r>
          </w:p>
        </w:tc>
      </w:tr>
      <w:tr w:rsidR="00B42DCA" w:rsidRPr="00A12364" w:rsidTr="00FD6E90">
        <w:tc>
          <w:tcPr>
            <w:tcW w:w="14786" w:type="dxa"/>
            <w:gridSpan w:val="11"/>
          </w:tcPr>
          <w:p w:rsidR="00B42DCA" w:rsidRPr="00A12364" w:rsidRDefault="00B42DCA" w:rsidP="00B42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( 2 часа)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1866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Из «Повести временных лет». «Сказание о белгородском киселе». Отражение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исторических событий и вымысел в летописи. Развитие представлений о русских летописях.</w:t>
            </w:r>
          </w:p>
        </w:tc>
        <w:tc>
          <w:tcPr>
            <w:tcW w:w="524" w:type="dxa"/>
          </w:tcPr>
          <w:p w:rsidR="00952DDC" w:rsidRPr="00A12364" w:rsidRDefault="00B42DCA" w:rsidP="00B42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 владеть изученной терминологией по теме, навыками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монологической речи, составлять пересказы эпизодов,  научиться выделять мораль сказки</w:t>
            </w:r>
          </w:p>
        </w:tc>
        <w:tc>
          <w:tcPr>
            <w:tcW w:w="2156" w:type="dxa"/>
          </w:tcPr>
          <w:p w:rsidR="00B42DCA" w:rsidRPr="00A12364" w:rsidRDefault="00B42DCA" w:rsidP="00B4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B42DCA" w:rsidRPr="00A12364" w:rsidRDefault="00B42DCA" w:rsidP="00B4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952DDC" w:rsidRPr="00A12364" w:rsidRDefault="00B42DCA" w:rsidP="00B42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70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 внутренней позиции на основе поступков положительного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героя, формирова-ние нравственно – этической ориентации, обеспечива-ющей личностный моральный выбор.</w:t>
            </w:r>
          </w:p>
        </w:tc>
        <w:tc>
          <w:tcPr>
            <w:tcW w:w="2132" w:type="dxa"/>
          </w:tcPr>
          <w:p w:rsidR="00B42DCA" w:rsidRPr="00A12364" w:rsidRDefault="00B42DCA" w:rsidP="00B42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952DDC" w:rsidRPr="00A12364" w:rsidRDefault="00B42DCA" w:rsidP="00B42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УМК, фонохрестоматия, Мультимедийный проектор</w:t>
            </w:r>
          </w:p>
        </w:tc>
        <w:tc>
          <w:tcPr>
            <w:tcW w:w="1511" w:type="dxa"/>
          </w:tcPr>
          <w:p w:rsidR="0020224B" w:rsidRPr="00A12364" w:rsidRDefault="0020224B" w:rsidP="002022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.Читать, пересказывать «Сказание о белгородском киселе».</w:t>
            </w:r>
          </w:p>
          <w:p w:rsidR="00952DDC" w:rsidRPr="00A12364" w:rsidRDefault="0020224B" w:rsidP="002022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)</w:t>
            </w:r>
          </w:p>
        </w:tc>
      </w:tr>
      <w:tr w:rsidR="00B42DCA" w:rsidRPr="00A12364" w:rsidTr="00FD6E90">
        <w:tc>
          <w:tcPr>
            <w:tcW w:w="14786" w:type="dxa"/>
            <w:gridSpan w:val="11"/>
          </w:tcPr>
          <w:p w:rsidR="00B42DCA" w:rsidRPr="00A12364" w:rsidRDefault="00B42DCA" w:rsidP="00B42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литературы 18 века (</w:t>
            </w:r>
            <w:r w:rsidR="00D45A7E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час)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B42DC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524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45A7E" w:rsidRPr="00A12364" w:rsidRDefault="00D45A7E" w:rsidP="00D4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 находить цитатные примеры из басни, иллюстриру-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ющие понятия «аллегория», «мораль».</w:t>
            </w:r>
          </w:p>
        </w:tc>
        <w:tc>
          <w:tcPr>
            <w:tcW w:w="2156" w:type="dxa"/>
          </w:tcPr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ответа.</w:t>
            </w:r>
          </w:p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её достижения.</w:t>
            </w:r>
          </w:p>
        </w:tc>
        <w:tc>
          <w:tcPr>
            <w:tcW w:w="1870" w:type="dxa"/>
          </w:tcPr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у учащихся навыков исследова-тельской деятельнос-ти, 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вести диалог с другими людьми достигать в нём взаимопонимания</w:t>
            </w:r>
          </w:p>
        </w:tc>
        <w:tc>
          <w:tcPr>
            <w:tcW w:w="2132" w:type="dxa"/>
          </w:tcPr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теме урока Характеристика героев басни),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 басни, коллективное проектирование дифференцированного д/з  , комментирование выставленных оценок.</w:t>
            </w:r>
          </w:p>
        </w:tc>
        <w:tc>
          <w:tcPr>
            <w:tcW w:w="1438" w:type="dxa"/>
          </w:tcPr>
          <w:p w:rsidR="0020224B" w:rsidRPr="00A12364" w:rsidRDefault="0020224B" w:rsidP="0020224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УМК, фонохрестоматия</w:t>
            </w:r>
          </w:p>
          <w:p w:rsidR="00952DDC" w:rsidRPr="00A12364" w:rsidRDefault="0020224B" w:rsidP="002022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Вопросы в учебнике с 30, вопр2,3,5</w:t>
            </w:r>
          </w:p>
        </w:tc>
      </w:tr>
      <w:tr w:rsidR="00D45A7E" w:rsidRPr="00A12364" w:rsidTr="00FD6E90">
        <w:tc>
          <w:tcPr>
            <w:tcW w:w="14786" w:type="dxa"/>
            <w:gridSpan w:val="11"/>
          </w:tcPr>
          <w:p w:rsidR="00D45A7E" w:rsidRPr="00A12364" w:rsidRDefault="00D45A7E" w:rsidP="00D45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19 века (</w:t>
            </w:r>
            <w:r w:rsidR="00496263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47 часов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Басни И.А.Крылова. «Листы и Корни», «Ларчик».</w:t>
            </w:r>
          </w:p>
        </w:tc>
        <w:tc>
          <w:tcPr>
            <w:tcW w:w="524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понимать смысл произведения и видеть смешное (юмор).  </w:t>
            </w:r>
          </w:p>
        </w:tc>
        <w:tc>
          <w:tcPr>
            <w:tcW w:w="2156" w:type="dxa"/>
          </w:tcPr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ие у учащихся навыков взаимодей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>ствия в группах</w:t>
            </w:r>
          </w:p>
        </w:tc>
        <w:tc>
          <w:tcPr>
            <w:tcW w:w="2132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438" w:type="dxa"/>
          </w:tcPr>
          <w:p w:rsidR="0020224B" w:rsidRPr="00A12364" w:rsidRDefault="0020224B" w:rsidP="0020224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952DDC" w:rsidRPr="00A12364" w:rsidRDefault="0020224B" w:rsidP="002022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Подготовить инсценировку (или чтение по ролям) басен.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66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И.А.Крылов. Басня «Осёл и Соловей». Комическое изображение невежественного судьи. Проект</w:t>
            </w:r>
          </w:p>
        </w:tc>
        <w:tc>
          <w:tcPr>
            <w:tcW w:w="524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D45A7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понимать иносказательный подтекст басен и их мораль, выразительно читать басни по ролям (инсценированное чтение),выявлять способы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самообразования</w:t>
            </w:r>
          </w:p>
        </w:tc>
        <w:tc>
          <w:tcPr>
            <w:tcW w:w="2156" w:type="dxa"/>
          </w:tcPr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содержанием.</w:t>
            </w:r>
          </w:p>
          <w:p w:rsidR="00D45A7E" w:rsidRPr="00A12364" w:rsidRDefault="00D45A7E" w:rsidP="00D4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952DDC" w:rsidRPr="00A12364" w:rsidRDefault="00D45A7E" w:rsidP="00D45A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читать вслух и понимать прочитанное</w:t>
            </w:r>
          </w:p>
        </w:tc>
        <w:tc>
          <w:tcPr>
            <w:tcW w:w="1870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ие у учащихся навыков взаимодей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ствия в группах по алгоритму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выполнения задачи при консульта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>тивной помощи учителя</w:t>
            </w:r>
          </w:p>
        </w:tc>
        <w:tc>
          <w:tcPr>
            <w:tcW w:w="2132" w:type="dxa"/>
          </w:tcPr>
          <w:p w:rsidR="00952DDC" w:rsidRPr="00A12364" w:rsidRDefault="009D384D" w:rsidP="009D3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составление </w:t>
            </w:r>
            <w:r w:rsidR="00D45A7E"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литературной композиции п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 басням Крылова),</w:t>
            </w:r>
          </w:p>
        </w:tc>
        <w:tc>
          <w:tcPr>
            <w:tcW w:w="1438" w:type="dxa"/>
          </w:tcPr>
          <w:p w:rsidR="0020224B" w:rsidRPr="00A12364" w:rsidRDefault="0020224B" w:rsidP="0020224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952DDC" w:rsidRPr="00A12364" w:rsidRDefault="0020224B" w:rsidP="002022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Наизусть басню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66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524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самодиагностике</w:t>
            </w:r>
          </w:p>
        </w:tc>
        <w:tc>
          <w:tcPr>
            <w:tcW w:w="2156" w:type="dxa"/>
          </w:tcPr>
          <w:p w:rsidR="009D384D" w:rsidRPr="00A12364" w:rsidRDefault="009D384D" w:rsidP="009D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содержанием.</w:t>
            </w:r>
          </w:p>
          <w:p w:rsidR="009D384D" w:rsidRPr="00A12364" w:rsidRDefault="009D384D" w:rsidP="009D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952DDC" w:rsidRPr="00A12364" w:rsidRDefault="009D384D" w:rsidP="009D3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1870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самосовершенствованию.</w:t>
            </w:r>
          </w:p>
        </w:tc>
        <w:tc>
          <w:tcPr>
            <w:tcW w:w="2132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</w:tc>
        <w:tc>
          <w:tcPr>
            <w:tcW w:w="1438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6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А.С.Пушкин. «Узник».Вольнолюбивые устремления поэта</w:t>
            </w:r>
          </w:p>
        </w:tc>
        <w:tc>
          <w:tcPr>
            <w:tcW w:w="524" w:type="dxa"/>
          </w:tcPr>
          <w:p w:rsidR="00952DDC" w:rsidRPr="00A12364" w:rsidRDefault="0049626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156" w:type="dxa"/>
          </w:tcPr>
          <w:p w:rsidR="009D384D" w:rsidRPr="00A12364" w:rsidRDefault="009D384D" w:rsidP="009D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9D384D" w:rsidRPr="00A12364" w:rsidRDefault="009D384D" w:rsidP="009D3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 стихотворный текст.</w:t>
            </w:r>
          </w:p>
          <w:p w:rsidR="00952DDC" w:rsidRPr="00A12364" w:rsidRDefault="009D384D" w:rsidP="009D3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 навыков самоанализа и самоконтроля,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2132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стих-ии), самостоятельное определение художественной функции фольклорных образов, коллективное проектирование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дифференцированного д/з , комментирование выставленных оценок</w:t>
            </w:r>
          </w:p>
        </w:tc>
        <w:tc>
          <w:tcPr>
            <w:tcW w:w="1438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6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524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2156" w:type="dxa"/>
          </w:tcPr>
          <w:p w:rsidR="009D384D" w:rsidRPr="00A12364" w:rsidRDefault="009D384D" w:rsidP="009D3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9D384D" w:rsidRPr="00A12364" w:rsidRDefault="009D384D" w:rsidP="009D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материала.</w:t>
            </w:r>
          </w:p>
          <w:p w:rsidR="00952DDC" w:rsidRPr="00A12364" w:rsidRDefault="009D384D" w:rsidP="009D3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870" w:type="dxa"/>
          </w:tcPr>
          <w:p w:rsidR="00952DDC" w:rsidRPr="00A12364" w:rsidRDefault="009D384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самоанализа и самоконтроля</w:t>
            </w:r>
          </w:p>
        </w:tc>
        <w:tc>
          <w:tcPr>
            <w:tcW w:w="2132" w:type="dxa"/>
          </w:tcPr>
          <w:p w:rsidR="00952DDC" w:rsidRPr="00A12364" w:rsidRDefault="0020030D" w:rsidP="0020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</w:t>
            </w:r>
          </w:p>
        </w:tc>
        <w:tc>
          <w:tcPr>
            <w:tcW w:w="1438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20224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Наизусть басню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6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</w:t>
            </w:r>
          </w:p>
        </w:tc>
        <w:tc>
          <w:tcPr>
            <w:tcW w:w="524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2156" w:type="dxa"/>
          </w:tcPr>
          <w:p w:rsidR="0020030D" w:rsidRPr="00A12364" w:rsidRDefault="0020030D" w:rsidP="0020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аргументированного  ответа</w:t>
            </w:r>
          </w:p>
          <w:p w:rsidR="0020030D" w:rsidRPr="00A12364" w:rsidRDefault="0020030D" w:rsidP="0020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952DDC" w:rsidRPr="00A12364" w:rsidRDefault="0020030D" w:rsidP="0020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870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взаимодействия в группе</w:t>
            </w:r>
          </w:p>
        </w:tc>
        <w:tc>
          <w:tcPr>
            <w:tcW w:w="2132" w:type="dxa"/>
          </w:tcPr>
          <w:p w:rsidR="0020030D" w:rsidRPr="00A12364" w:rsidRDefault="0020030D" w:rsidP="0020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диалоге, групповое и индивидуальное  проектирование  выполнения дифференцированного д/з ,комментирование выставленных оценок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Наизусть басню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66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«Зимняя дорога». Приметы зимнего пейзажа, навевающие грусть</w:t>
            </w:r>
          </w:p>
        </w:tc>
        <w:tc>
          <w:tcPr>
            <w:tcW w:w="524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систематизир-вать полученные знания, закрепить умения и навыки.</w:t>
            </w:r>
          </w:p>
        </w:tc>
        <w:tc>
          <w:tcPr>
            <w:tcW w:w="2156" w:type="dxa"/>
          </w:tcPr>
          <w:p w:rsidR="0020030D" w:rsidRPr="00A12364" w:rsidRDefault="0020030D" w:rsidP="0020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20030D" w:rsidRPr="00A12364" w:rsidRDefault="0020030D" w:rsidP="0020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самостоятельно.</w:t>
            </w:r>
          </w:p>
          <w:p w:rsidR="00952DDC" w:rsidRPr="00A12364" w:rsidRDefault="0020030D" w:rsidP="0020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870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самоанализа и самоконтроля</w:t>
            </w:r>
          </w:p>
        </w:tc>
        <w:tc>
          <w:tcPr>
            <w:tcW w:w="2132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1438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</w:p>
          <w:p w:rsidR="00645F6B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Прочитать «Барышню-крестьянку», записать вчитательский дневник.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0030D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66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524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2156" w:type="dxa"/>
          </w:tcPr>
          <w:p w:rsidR="0020030D" w:rsidRPr="00A12364" w:rsidRDefault="0020030D" w:rsidP="0020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извлекать необходимую информацию из учебника, определять понятия, создавать обобщения, устанавливать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</w:t>
            </w:r>
          </w:p>
          <w:p w:rsidR="0020030D" w:rsidRPr="00A12364" w:rsidRDefault="0020030D" w:rsidP="0020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52DDC" w:rsidRPr="00A12364" w:rsidRDefault="0020030D" w:rsidP="0020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870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исследовательской деятельности, готовности и способности вести диалог с другими людьми 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достигать в нём взаимопонимания</w:t>
            </w:r>
          </w:p>
        </w:tc>
        <w:tc>
          <w:tcPr>
            <w:tcW w:w="2132" w:type="dxa"/>
          </w:tcPr>
          <w:p w:rsidR="0020030D" w:rsidRPr="00A12364" w:rsidRDefault="0020030D" w:rsidP="0020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952DDC" w:rsidRPr="00A12364" w:rsidRDefault="0020030D" w:rsidP="0020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понятия «повествователь»,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УМК, фонохрестоматия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20030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6" w:type="dxa"/>
          </w:tcPr>
          <w:p w:rsidR="00952DDC" w:rsidRPr="00A12364" w:rsidRDefault="00AD027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Сюжет и герои повести. Приём антитезы в сюжетной организации повести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" w:type="dxa"/>
          </w:tcPr>
          <w:p w:rsidR="00952DDC" w:rsidRPr="00A12364" w:rsidRDefault="007157A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AD027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2156" w:type="dxa"/>
          </w:tcPr>
          <w:p w:rsidR="00AD027A" w:rsidRPr="00A12364" w:rsidRDefault="00AD027A" w:rsidP="00AD0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AD027A" w:rsidRPr="00A12364" w:rsidRDefault="00AD027A" w:rsidP="00A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952DDC" w:rsidRPr="00A12364" w:rsidRDefault="00AD027A" w:rsidP="00AD0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870" w:type="dxa"/>
          </w:tcPr>
          <w:p w:rsidR="00952DDC" w:rsidRPr="00A12364" w:rsidRDefault="00AD027A" w:rsidP="00AD0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исследовательской и творческой деятельности</w:t>
            </w:r>
          </w:p>
        </w:tc>
        <w:tc>
          <w:tcPr>
            <w:tcW w:w="2132" w:type="dxa"/>
          </w:tcPr>
          <w:p w:rsidR="00952DDC" w:rsidRPr="00A12364" w:rsidRDefault="00AD027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портфолио, работа в парах сильный – слабый, устные и письменные ответы на вопросы, п/р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выполнения дифференцированного  д/з, комментирование выставленных оценок.</w:t>
            </w:r>
          </w:p>
        </w:tc>
        <w:tc>
          <w:tcPr>
            <w:tcW w:w="1438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Прочитать «Выстрел», записать в читательский дневник.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AD027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866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ВН.ЧТ </w:t>
            </w:r>
            <w:r w:rsidR="00BE7DFF" w:rsidRPr="00A12364">
              <w:rPr>
                <w:rFonts w:ascii="Times New Roman" w:hAnsi="Times New Roman" w:cs="Times New Roman"/>
                <w:bCs/>
                <w:sz w:val="20"/>
                <w:szCs w:val="20"/>
              </w:rPr>
              <w:t>«Выстрел». Мастерство композиции: три выстрела и три рассказа о них.</w:t>
            </w:r>
          </w:p>
        </w:tc>
        <w:tc>
          <w:tcPr>
            <w:tcW w:w="524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BE7DF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расширить знание  жанров  эпоса, знать элементы композиции рассказа, уметь находить кульминацию работать со словарем литературоведческих терминов</w:t>
            </w:r>
          </w:p>
        </w:tc>
        <w:tc>
          <w:tcPr>
            <w:tcW w:w="2156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952DDC" w:rsidRPr="00A12364" w:rsidRDefault="00BE7DF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132" w:type="dxa"/>
          </w:tcPr>
          <w:p w:rsidR="00BE7DFF" w:rsidRPr="00A12364" w:rsidRDefault="00BE7DFF" w:rsidP="00BE7DFF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слово учителя, сообщения учащихся; 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Подготовить характеристику Сильвио.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66" w:type="dxa"/>
          </w:tcPr>
          <w:p w:rsidR="00D65127" w:rsidRPr="00A12364" w:rsidRDefault="00D65127" w:rsidP="00D65127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О создании романа «Дубровский». Изображение русского барства .Конфликт Андрея Дубровского и Кирилы</w:t>
            </w:r>
            <w:r w:rsidR="0033533E" w:rsidRPr="00A1236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Троекурова. 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156" w:type="dxa"/>
          </w:tcPr>
          <w:p w:rsidR="00D65127" w:rsidRPr="00A12364" w:rsidRDefault="00D65127" w:rsidP="00D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D65127" w:rsidRPr="00A12364" w:rsidRDefault="00D65127" w:rsidP="00D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952DDC" w:rsidRPr="00A12364" w:rsidRDefault="00D65127" w:rsidP="00D651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870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взаимодействия в группе по алгоритму при консультативной помощи учителя</w:t>
            </w:r>
          </w:p>
        </w:tc>
        <w:tc>
          <w:tcPr>
            <w:tcW w:w="2132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выделение этапов развития сюжета повести,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438" w:type="dxa"/>
          </w:tcPr>
          <w:p w:rsidR="00D65127" w:rsidRPr="00A12364" w:rsidRDefault="00D65127" w:rsidP="00D6512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952DDC" w:rsidRPr="00A12364" w:rsidRDefault="00D65127" w:rsidP="00D651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.Прочитать главы 1,2..Ответить на вопросы к этим главам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866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524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156" w:type="dxa"/>
          </w:tcPr>
          <w:p w:rsidR="00D65127" w:rsidRPr="00A12364" w:rsidRDefault="00D65127" w:rsidP="00D6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D65127" w:rsidRPr="00A12364" w:rsidRDefault="00D65127" w:rsidP="00D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952DDC" w:rsidRPr="00A12364" w:rsidRDefault="00D65127" w:rsidP="00D651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70" w:type="dxa"/>
          </w:tcPr>
          <w:p w:rsidR="00D65127" w:rsidRPr="00A12364" w:rsidRDefault="00D65127" w:rsidP="00D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анализ эпизода  с последующей взаимопроверкой    при консультативной  помощи учителя),  составление тезисного плана для пересказа отрывков повести, с/р,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1511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Прочитать главы 3-4.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Ответить на вопросы к этим главам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D65127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66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524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156" w:type="dxa"/>
          </w:tcPr>
          <w:p w:rsidR="00D65127" w:rsidRPr="00A12364" w:rsidRDefault="00D65127" w:rsidP="00D6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D65127" w:rsidRPr="00A12364" w:rsidRDefault="00D65127" w:rsidP="00D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952DDC" w:rsidRPr="00A12364" w:rsidRDefault="00D65127" w:rsidP="00D651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70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самосовершенствованию</w:t>
            </w:r>
          </w:p>
        </w:tc>
        <w:tc>
          <w:tcPr>
            <w:tcW w:w="2132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1511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Прочитать главы 5-6.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.Ответить на вопросы к этим главам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66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 А.С.Пушкина «Дубровский</w:t>
            </w:r>
          </w:p>
        </w:tc>
        <w:tc>
          <w:tcPr>
            <w:tcW w:w="524" w:type="dxa"/>
          </w:tcPr>
          <w:p w:rsidR="00952DDC" w:rsidRPr="00A12364" w:rsidRDefault="00D6512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215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искать и выделять необходимую информацию в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текстах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952DDC" w:rsidRPr="00A12364" w:rsidRDefault="00EA734F" w:rsidP="00EA73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870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мотивации к индивидуальной и коллективной творческой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32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П/р с теоретическим литературоведческим материалом учебника, составление тезисного плана для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УМК, фонохрестоматия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Гл. 7-8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86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Осуждение произвола и деспотизма  в повести А.С.Пушкина «Дубровский».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А.С.Пушкина «Дубровский».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героя повести, понимать смысл произведения и видеть главное</w:t>
            </w:r>
          </w:p>
        </w:tc>
        <w:tc>
          <w:tcPr>
            <w:tcW w:w="215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952DDC" w:rsidRPr="00A12364" w:rsidRDefault="00EA734F" w:rsidP="00EA73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вопросы, обращаться за помощью, формулировать свои затруднения, понимать прочитанное</w:t>
            </w:r>
          </w:p>
        </w:tc>
        <w:tc>
          <w:tcPr>
            <w:tcW w:w="1870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взаимодействия в группе по алгоритму при консультативной помощи учителя</w:t>
            </w:r>
          </w:p>
        </w:tc>
        <w:tc>
          <w:tcPr>
            <w:tcW w:w="2132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Взаимопроверка д/з, с/р с литературоведческим портфолио (анализ эпизода повести), работа в парах сильный – слабый( 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УМК, фонохрестоматия</w:t>
            </w:r>
          </w:p>
        </w:tc>
        <w:tc>
          <w:tcPr>
            <w:tcW w:w="1511" w:type="dxa"/>
          </w:tcPr>
          <w:p w:rsidR="00952DDC" w:rsidRPr="00A12364" w:rsidRDefault="00645F6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6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15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 , называть и определять объекты в соответствии с содержанием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ситуацию саморегуляции эмоциональных состояний</w:t>
            </w:r>
          </w:p>
          <w:p w:rsidR="00952DDC" w:rsidRPr="00A12364" w:rsidRDefault="00EA734F" w:rsidP="00EA73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мотивации к самосовершенствованию</w:t>
            </w:r>
          </w:p>
        </w:tc>
        <w:tc>
          <w:tcPr>
            <w:tcW w:w="2132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собственных затруднений в деятельности: проектная работа в парах сильный – слабый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УМК, фонохрестоматия</w:t>
            </w:r>
          </w:p>
        </w:tc>
        <w:tc>
          <w:tcPr>
            <w:tcW w:w="1511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Подготовить выразительное чтение  9-11 глав.</w:t>
            </w:r>
          </w:p>
          <w:p w:rsidR="00952DDC" w:rsidRPr="00A12364" w:rsidRDefault="00645F6B" w:rsidP="00645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Ответить на вопросы к этим глав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866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524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выявлят ь</w:t>
            </w:r>
          </w:p>
          <w:p w:rsidR="00952DDC" w:rsidRPr="00A12364" w:rsidRDefault="00EA734F" w:rsidP="00EA73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</w:t>
            </w:r>
          </w:p>
        </w:tc>
        <w:tc>
          <w:tcPr>
            <w:tcW w:w="2156" w:type="dxa"/>
          </w:tcPr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узнавать , называть и определять объекты в соответствии с содержанием</w:t>
            </w:r>
          </w:p>
          <w:p w:rsidR="00EA734F" w:rsidRPr="00A12364" w:rsidRDefault="00EA734F" w:rsidP="00E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952DDC" w:rsidRPr="00A12364" w:rsidRDefault="00EA734F" w:rsidP="00EA73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70" w:type="dxa"/>
          </w:tcPr>
          <w:p w:rsidR="00952DDC" w:rsidRPr="00A12364" w:rsidRDefault="00EA734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 взаимодействия в группе по алгоритму</w:t>
            </w:r>
          </w:p>
        </w:tc>
        <w:tc>
          <w:tcPr>
            <w:tcW w:w="2132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УМК, фонохрестоматия</w:t>
            </w:r>
          </w:p>
        </w:tc>
        <w:tc>
          <w:tcPr>
            <w:tcW w:w="1511" w:type="dxa"/>
          </w:tcPr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Выполнить 1-е задание на с.138 (первую часть задания выполнить письменно)</w:t>
            </w:r>
          </w:p>
          <w:p w:rsidR="00645F6B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.Прочитать 12 главу.</w:t>
            </w:r>
          </w:p>
          <w:p w:rsidR="00952DDC" w:rsidRPr="00A12364" w:rsidRDefault="00645F6B" w:rsidP="00645F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1.дочитать роман до конца..Ответить на вопросы к этим главам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66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творчеству А.С.Пушкина «Дубровский».</w:t>
            </w:r>
          </w:p>
        </w:tc>
        <w:tc>
          <w:tcPr>
            <w:tcW w:w="524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156" w:type="dxa"/>
          </w:tcPr>
          <w:p w:rsidR="0033533E" w:rsidRPr="00A12364" w:rsidRDefault="0033533E" w:rsidP="0033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33533E" w:rsidRPr="00A12364" w:rsidRDefault="0033533E" w:rsidP="0033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952DDC" w:rsidRPr="00A12364" w:rsidRDefault="0033533E" w:rsidP="003353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делать анализ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текста, используя изученную терминологию полученные знания</w:t>
            </w:r>
          </w:p>
        </w:tc>
        <w:tc>
          <w:tcPr>
            <w:tcW w:w="1870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исследовательской деятельности, приёмов самодиагностики</w:t>
            </w:r>
          </w:p>
        </w:tc>
        <w:tc>
          <w:tcPr>
            <w:tcW w:w="2132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</w:tc>
        <w:tc>
          <w:tcPr>
            <w:tcW w:w="1438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 Лермонтове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866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</w:t>
            </w:r>
            <w:r w:rsidR="00782A41" w:rsidRPr="00A12364">
              <w:rPr>
                <w:rFonts w:ascii="Times New Roman" w:hAnsi="Times New Roman" w:cs="Times New Roman"/>
                <w:sz w:val="20"/>
                <w:szCs w:val="20"/>
              </w:rPr>
              <w:t>Краткий рассказ о поэте. У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ченические годы поэта</w:t>
            </w:r>
            <w:r w:rsidR="00BE6697"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.Чувство одиночества и тоски в стихотворении «Тучи».</w:t>
            </w:r>
          </w:p>
        </w:tc>
        <w:tc>
          <w:tcPr>
            <w:tcW w:w="524" w:type="dxa"/>
          </w:tcPr>
          <w:p w:rsidR="00952DDC" w:rsidRPr="00A12364" w:rsidRDefault="0033533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стихотворения</w:t>
            </w:r>
          </w:p>
        </w:tc>
        <w:tc>
          <w:tcPr>
            <w:tcW w:w="2156" w:type="dxa"/>
          </w:tcPr>
          <w:p w:rsidR="00782A41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782A41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952DDC" w:rsidRPr="00A12364" w:rsidRDefault="00782A41" w:rsidP="00782A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0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2132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 с/р (устный рассказ о поэте), выразительное чтение стих-ий,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BE6697" w:rsidRPr="00A12364" w:rsidRDefault="00BE6697" w:rsidP="00BE66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952DDC" w:rsidRPr="00A12364" w:rsidRDefault="00BE6697" w:rsidP="00BE66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Биография Лермонтова (по учебнику), ответить на вопросы 1-3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66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стихотворениях М. Ю .Лермонтова «Листок», «На севере диком…»</w:t>
            </w:r>
          </w:p>
        </w:tc>
        <w:tc>
          <w:tcPr>
            <w:tcW w:w="524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стихотворения</w:t>
            </w:r>
          </w:p>
        </w:tc>
        <w:tc>
          <w:tcPr>
            <w:tcW w:w="2156" w:type="dxa"/>
          </w:tcPr>
          <w:p w:rsidR="00782A41" w:rsidRPr="00A12364" w:rsidRDefault="00782A41" w:rsidP="0078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782A41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952DDC" w:rsidRPr="00A12364" w:rsidRDefault="00782A41" w:rsidP="00782A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ставить вопросы и обращаться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помощью к учебнику</w:t>
            </w:r>
          </w:p>
        </w:tc>
        <w:tc>
          <w:tcPr>
            <w:tcW w:w="1870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индивидуального выполнения диагностических заданий по алгоритму</w:t>
            </w:r>
          </w:p>
        </w:tc>
        <w:tc>
          <w:tcPr>
            <w:tcW w:w="2132" w:type="dxa"/>
          </w:tcPr>
          <w:p w:rsidR="00952DDC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содержания параграфа учебника, работа с теоретическим литературоведческим материалом, составление словаря средств выразительности в стихах поэта,  самостоятельная   работа по алгоритму выполнения задания (составление ответа на проблемный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вопрос), индивидуальное   проектирование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BE6697" w:rsidRPr="00A12364" w:rsidRDefault="00BE6697" w:rsidP="00BE66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952DDC" w:rsidRPr="00A12364" w:rsidRDefault="00BE6697" w:rsidP="00BE66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BE6697" w:rsidRPr="00A12364" w:rsidRDefault="00BE6697" w:rsidP="00BE6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Подготовить выразительное чтение наизусть стихотворений «Тучи», «Утёс», 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866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стихотворениях М.Ю.Лермонтова «Утёс», «Три пальмы».</w:t>
            </w:r>
          </w:p>
        </w:tc>
        <w:tc>
          <w:tcPr>
            <w:tcW w:w="524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средства выразительности в стихах поэта</w:t>
            </w:r>
          </w:p>
        </w:tc>
        <w:tc>
          <w:tcPr>
            <w:tcW w:w="2156" w:type="dxa"/>
          </w:tcPr>
          <w:p w:rsidR="00782A41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782A41" w:rsidRPr="00A12364" w:rsidRDefault="00782A41" w:rsidP="0078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952DDC" w:rsidRPr="00A12364" w:rsidRDefault="00782A41" w:rsidP="00782A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870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952DDC" w:rsidRPr="00A12364" w:rsidRDefault="00782A4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 по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 «Три пальмы».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постихотворениям М.Ю.Лермонтова</w:t>
            </w:r>
          </w:p>
        </w:tc>
        <w:tc>
          <w:tcPr>
            <w:tcW w:w="524" w:type="dxa"/>
          </w:tcPr>
          <w:p w:rsidR="00952DDC" w:rsidRPr="00A12364" w:rsidRDefault="007157A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</w:t>
            </w:r>
          </w:p>
        </w:tc>
        <w:tc>
          <w:tcPr>
            <w:tcW w:w="2156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а разнообразии способов решения задач</w:t>
            </w:r>
          </w:p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 удерживать учебную задачу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870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самодиагностики по алгоритму</w:t>
            </w:r>
          </w:p>
        </w:tc>
        <w:tc>
          <w:tcPr>
            <w:tcW w:w="2132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уч-ся умений к осуществлению контрольной функции, контроль и самоконтроль изученных понятий, алгоритма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самопроверки и взаимопроверки.</w:t>
            </w:r>
          </w:p>
        </w:tc>
        <w:tc>
          <w:tcPr>
            <w:tcW w:w="1438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И.С.Тургенев. Литературный портрет писателя. Сочувственное отношение к крестьянским детям в рассказе И.С.Тургенева «Бежин луг</w:t>
            </w:r>
          </w:p>
        </w:tc>
        <w:tc>
          <w:tcPr>
            <w:tcW w:w="524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литературный портрет писателя, характеристику героя</w:t>
            </w:r>
          </w:p>
        </w:tc>
        <w:tc>
          <w:tcPr>
            <w:tcW w:w="2156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70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32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</w:t>
            </w:r>
          </w:p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Портрет писателя  УМК,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 190. вопр. 1,2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524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156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725222" w:rsidRPr="00A12364" w:rsidRDefault="00725222" w:rsidP="0072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устанавливать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эффективно сотрудничать и способствовать продуктивно</w:t>
            </w:r>
          </w:p>
        </w:tc>
        <w:tc>
          <w:tcPr>
            <w:tcW w:w="1870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групповая л/р по тексту рассказа (составление портретной хар-ки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писателя УМК,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Близко к тексту описать портрет мальчиков (по выбору)</w:t>
            </w:r>
          </w:p>
          <w:p w:rsidR="00BE6697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Роль картин природы в рассказе  И.С.Тургенева «Бежин луг»</w:t>
            </w:r>
          </w:p>
        </w:tc>
        <w:tc>
          <w:tcPr>
            <w:tcW w:w="524" w:type="dxa"/>
          </w:tcPr>
          <w:p w:rsidR="00952DDC" w:rsidRPr="00A12364" w:rsidRDefault="007157A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роль изображения природы в рассказе И.с.Тургенева</w:t>
            </w:r>
          </w:p>
        </w:tc>
        <w:tc>
          <w:tcPr>
            <w:tcW w:w="2156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870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самосовершенствова-нию</w:t>
            </w:r>
          </w:p>
        </w:tc>
        <w:tc>
          <w:tcPr>
            <w:tcW w:w="2132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Портрет писателя УМК,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Пересказать истории мальчиков</w:t>
            </w: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r w:rsidR="00AC5B71"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</w:t>
            </w:r>
          </w:p>
        </w:tc>
        <w:tc>
          <w:tcPr>
            <w:tcW w:w="524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156" w:type="dxa"/>
          </w:tcPr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725222" w:rsidRPr="00A12364" w:rsidRDefault="00725222" w:rsidP="0072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952DDC" w:rsidRPr="00A12364" w:rsidRDefault="00725222" w:rsidP="00725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вопросы,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1870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д/з  , комментирование выставленных оценок</w:t>
            </w:r>
          </w:p>
        </w:tc>
        <w:tc>
          <w:tcPr>
            <w:tcW w:w="1438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866" w:type="dxa"/>
          </w:tcPr>
          <w:p w:rsidR="00952DDC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Ф.И.Тютчев. Литературный портрет поэта.</w:t>
            </w:r>
            <w:r w:rsidR="004B6E77"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524" w:type="dxa"/>
          </w:tcPr>
          <w:p w:rsidR="00952DDC" w:rsidRPr="00A12364" w:rsidRDefault="004B6E7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52DDC" w:rsidRPr="00A12364" w:rsidRDefault="00952DD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952DDC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156" w:type="dxa"/>
          </w:tcPr>
          <w:p w:rsidR="004B6E77" w:rsidRPr="00A12364" w:rsidRDefault="004B6E77" w:rsidP="004B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в соответствии с содержанием</w:t>
            </w:r>
          </w:p>
          <w:p w:rsidR="004B6E77" w:rsidRPr="00A12364" w:rsidRDefault="004B6E77" w:rsidP="004B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952DDC" w:rsidRPr="00A12364" w:rsidRDefault="004B6E77" w:rsidP="004B6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952DDC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индивидуальной и коллекти-ной творческой деятельности</w:t>
            </w:r>
          </w:p>
        </w:tc>
        <w:tc>
          <w:tcPr>
            <w:tcW w:w="2132" w:type="dxa"/>
          </w:tcPr>
          <w:p w:rsidR="004B6E77" w:rsidRPr="00A12364" w:rsidRDefault="004B6E77" w:rsidP="004B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952DDC" w:rsidRPr="00A12364" w:rsidRDefault="004B6E77" w:rsidP="004B6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438" w:type="dxa"/>
          </w:tcPr>
          <w:p w:rsidR="00BE6697" w:rsidRPr="00A12364" w:rsidRDefault="00BE6697" w:rsidP="00BE66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952DDC" w:rsidRPr="00A12364" w:rsidRDefault="00BE6697" w:rsidP="00BE66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952DDC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наизусть одно из стихотворений.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66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Земная обречённость человека в стихотворении Ф.И.Тютчева «С поля коршун поднялся…»</w:t>
            </w:r>
          </w:p>
        </w:tc>
        <w:tc>
          <w:tcPr>
            <w:tcW w:w="524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образцу из фонохрестоматии</w:t>
            </w:r>
          </w:p>
        </w:tc>
        <w:tc>
          <w:tcPr>
            <w:tcW w:w="2156" w:type="dxa"/>
          </w:tcPr>
          <w:p w:rsidR="004B6E77" w:rsidRPr="00A12364" w:rsidRDefault="004B6E77" w:rsidP="004B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4B6E77" w:rsidRPr="00A12364" w:rsidRDefault="004B6E77" w:rsidP="004B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725222" w:rsidRPr="00A12364" w:rsidRDefault="004B6E77" w:rsidP="004B6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70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  л/р   (анализ поэтического текста),   работа в парах сильный – слабый по вариантам,  выразительное чтение  стих-ий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</w:t>
            </w:r>
          </w:p>
        </w:tc>
        <w:tc>
          <w:tcPr>
            <w:tcW w:w="1511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наизусть одно из стихотворений.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66" w:type="dxa"/>
          </w:tcPr>
          <w:p w:rsidR="00725222" w:rsidRPr="00A12364" w:rsidRDefault="004B6E7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Жизнеутверждающее начало в стих-ях А.А.Фета «Ель рукавом мне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тропинку завесила…», «Ещё майская ночь», «Учись у них – у дуба, у берёзы…»</w:t>
            </w:r>
          </w:p>
        </w:tc>
        <w:tc>
          <w:tcPr>
            <w:tcW w:w="524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черты пейзажной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лирики</w:t>
            </w:r>
          </w:p>
        </w:tc>
        <w:tc>
          <w:tcPr>
            <w:tcW w:w="2156" w:type="dxa"/>
          </w:tcPr>
          <w:p w:rsidR="00B475F2" w:rsidRPr="00A12364" w:rsidRDefault="00B475F2" w:rsidP="00B4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информацию для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ответа (тест)</w:t>
            </w:r>
          </w:p>
          <w:p w:rsidR="00B475F2" w:rsidRPr="00A12364" w:rsidRDefault="00B475F2" w:rsidP="00B4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725222" w:rsidRPr="00A12364" w:rsidRDefault="00B475F2" w:rsidP="00B47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1870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мотивации к самосовершенство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ва-нию</w:t>
            </w:r>
          </w:p>
        </w:tc>
        <w:tc>
          <w:tcPr>
            <w:tcW w:w="2132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и парная работа с дидактическим материалом  по теме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</w:t>
            </w:r>
          </w:p>
        </w:tc>
        <w:tc>
          <w:tcPr>
            <w:tcW w:w="1511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наизусть одно из стихотворений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866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524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звукового строя стихотворения</w:t>
            </w:r>
          </w:p>
        </w:tc>
        <w:tc>
          <w:tcPr>
            <w:tcW w:w="2156" w:type="dxa"/>
          </w:tcPr>
          <w:p w:rsidR="00B475F2" w:rsidRPr="00A12364" w:rsidRDefault="00B475F2" w:rsidP="00B4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B475F2" w:rsidRPr="00A12364" w:rsidRDefault="00B475F2" w:rsidP="00B4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работать самостоятельно</w:t>
            </w:r>
          </w:p>
          <w:p w:rsidR="00725222" w:rsidRPr="00A12364" w:rsidRDefault="00B475F2" w:rsidP="00B47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0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32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</w:t>
            </w:r>
          </w:p>
        </w:tc>
        <w:tc>
          <w:tcPr>
            <w:tcW w:w="1511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 одному из стихотворений Тютчева или Фета подобрать музыкальное сопровождение.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B475F2" w:rsidP="00B47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E90" w:rsidRPr="00A12364" w:rsidRDefault="00FD6E90" w:rsidP="00B47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6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Н.А.Некрасов. Стихотворение «Железная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дорога». Картины подневольного труда</w:t>
            </w:r>
            <w:r w:rsidR="00FD6E90" w:rsidRPr="00A12364">
              <w:rPr>
                <w:rFonts w:ascii="Times New Roman" w:hAnsi="Times New Roman" w:cs="Times New Roman"/>
                <w:sz w:val="20"/>
                <w:szCs w:val="20"/>
              </w:rPr>
              <w:t>. Народ – создатель духовных и материальных ценностей.</w:t>
            </w:r>
          </w:p>
        </w:tc>
        <w:tc>
          <w:tcPr>
            <w:tcW w:w="524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2156" w:type="dxa"/>
          </w:tcPr>
          <w:p w:rsidR="00B475F2" w:rsidRPr="00A12364" w:rsidRDefault="00B475F2" w:rsidP="00B47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B475F2" w:rsidRPr="00A12364" w:rsidRDefault="00B475F2" w:rsidP="00B47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B475F2" w:rsidRPr="00A12364" w:rsidRDefault="00B475F2" w:rsidP="00B4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725222" w:rsidRPr="00A12364" w:rsidRDefault="00B475F2" w:rsidP="00B475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0" w:type="dxa"/>
          </w:tcPr>
          <w:p w:rsidR="00725222" w:rsidRPr="00A12364" w:rsidRDefault="00B475F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мотивации к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самосовер-шенствованию</w:t>
            </w:r>
          </w:p>
        </w:tc>
        <w:tc>
          <w:tcPr>
            <w:tcW w:w="2132" w:type="dxa"/>
          </w:tcPr>
          <w:p w:rsidR="00725222" w:rsidRPr="00A12364" w:rsidRDefault="00DD015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и парная работа с дидактическим,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проверка выполнения д/з по помятке работы над ошибками, п/р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</w:t>
            </w:r>
          </w:p>
        </w:tc>
        <w:tc>
          <w:tcPr>
            <w:tcW w:w="1511" w:type="dxa"/>
          </w:tcPr>
          <w:p w:rsidR="00725222" w:rsidRPr="00A12364" w:rsidRDefault="00BE6697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трудные для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восприятия слова</w:t>
            </w:r>
          </w:p>
          <w:p w:rsidR="00BE6697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Наизусть часть 1</w:t>
            </w: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Своеобразие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и 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языка стихо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</w:t>
            </w:r>
            <w:r w:rsidRPr="00A123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Н.А.Некрасова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«Железная дорога».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языковые и композицион-ные особенности стих-я</w:t>
            </w:r>
          </w:p>
        </w:tc>
        <w:tc>
          <w:tcPr>
            <w:tcW w:w="2156" w:type="dxa"/>
            <w:vMerge w:val="restart"/>
          </w:tcPr>
          <w:p w:rsidR="008D67B4" w:rsidRPr="00A12364" w:rsidRDefault="008D67B4" w:rsidP="008D6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устанавливатьаналогии, ориентироваться в разнообразии способов решения задач</w:t>
            </w:r>
          </w:p>
          <w:p w:rsidR="008D67B4" w:rsidRPr="00A12364" w:rsidRDefault="008D67B4" w:rsidP="00FD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8D67B4" w:rsidRPr="00A12364" w:rsidRDefault="008D67B4" w:rsidP="00FD6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870" w:type="dxa"/>
            <w:vMerge w:val="restart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исследова-тельской деятельности, готовности и способности вести диалог с другими людьми и достигать в нём</w:t>
            </w:r>
          </w:p>
        </w:tc>
        <w:tc>
          <w:tcPr>
            <w:tcW w:w="2132" w:type="dxa"/>
            <w:vMerge w:val="restart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438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D67B4" w:rsidRPr="00A12364" w:rsidRDefault="00BE6697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 220, вопр 5,6</w:t>
            </w: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ВН.ЧТ. Н.А.Некрасов. историческая поэма «Дедушка». Изображение декабриста в поэзии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языковые и композицион-ные особенности стиха</w:t>
            </w:r>
          </w:p>
        </w:tc>
        <w:tc>
          <w:tcPr>
            <w:tcW w:w="2156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D67B4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66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произведениям поэтов 19 века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проектировать и корректировать индивидуаль-ный маршрут восполнения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зон в изученных темах</w:t>
            </w:r>
          </w:p>
        </w:tc>
        <w:tc>
          <w:tcPr>
            <w:tcW w:w="2156" w:type="dxa"/>
          </w:tcPr>
          <w:p w:rsidR="00FD6E90" w:rsidRPr="00A12364" w:rsidRDefault="00FD6E90" w:rsidP="00FD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FD6E90" w:rsidRPr="00A12364" w:rsidRDefault="00FD6E90" w:rsidP="00FD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алгоритм ответа</w:t>
            </w:r>
          </w:p>
          <w:p w:rsidR="00FD6E90" w:rsidRPr="00A12364" w:rsidRDefault="00FD6E90" w:rsidP="00FD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мотивации к индивидуальной и коллективной творческой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32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контрольных заданий по алгоритму с последующей самопроверкой по памятке выполнения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Читать главы сказа «Левша» 1-3.</w:t>
            </w: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Н.С. Лесков. </w:t>
            </w: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«Сказ о туль</w:t>
            </w: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ском косом левше и о </w:t>
            </w: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стальной бло</w:t>
            </w: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хе». Изобра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жение русско</w:t>
            </w: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характера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8D67B4" w:rsidRPr="00A12364" w:rsidRDefault="008D67B4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</w:t>
            </w:r>
          </w:p>
          <w:p w:rsidR="008D67B4" w:rsidRPr="00A12364" w:rsidRDefault="008D67B4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 поэта, владеть навыками устной монологической речи</w:t>
            </w:r>
          </w:p>
        </w:tc>
        <w:tc>
          <w:tcPr>
            <w:tcW w:w="2156" w:type="dxa"/>
            <w:vMerge w:val="restart"/>
          </w:tcPr>
          <w:p w:rsidR="008D67B4" w:rsidRPr="00A12364" w:rsidRDefault="008D67B4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8D67B4" w:rsidRPr="00A12364" w:rsidRDefault="008D67B4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8D67B4" w:rsidRPr="00A12364" w:rsidRDefault="008D67B4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</w:t>
            </w:r>
          </w:p>
        </w:tc>
        <w:tc>
          <w:tcPr>
            <w:tcW w:w="1870" w:type="dxa"/>
            <w:vMerge w:val="restart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  <w:vMerge w:val="restart"/>
          </w:tcPr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содержания параграфа учебника, групповая работа с теоретическим литературоведческимматериа Развитие понятия о сказе, п/р (подбор цитатных примеров при составлении ответа на проблемный вопрос),  составление цитатного плана .     </w:t>
            </w:r>
          </w:p>
        </w:tc>
        <w:tc>
          <w:tcPr>
            <w:tcW w:w="1438" w:type="dxa"/>
          </w:tcPr>
          <w:p w:rsidR="008D67B4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</w:t>
            </w:r>
          </w:p>
        </w:tc>
        <w:tc>
          <w:tcPr>
            <w:tcW w:w="1511" w:type="dxa"/>
          </w:tcPr>
          <w:p w:rsidR="008A3A5D" w:rsidRPr="00A12364" w:rsidRDefault="008A3A5D" w:rsidP="008A3A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читать 4-10 гл. «Сказа»</w:t>
            </w:r>
          </w:p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Народ и </w:t>
            </w: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A3A5D" w:rsidRPr="00A12364" w:rsidRDefault="008A3A5D" w:rsidP="008A3A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Читать сказ до конца.</w:t>
            </w:r>
          </w:p>
          <w:p w:rsidR="008D67B4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с 270, вопр 5,6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66" w:type="dxa"/>
          </w:tcPr>
          <w:p w:rsidR="00725222" w:rsidRPr="00A12364" w:rsidRDefault="00FD6E90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Особенности 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языка сказа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Н. Лескова «Левша»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языка сказа</w:t>
            </w:r>
          </w:p>
        </w:tc>
        <w:tc>
          <w:tcPr>
            <w:tcW w:w="2156" w:type="dxa"/>
          </w:tcPr>
          <w:p w:rsidR="008D67B4" w:rsidRPr="00A12364" w:rsidRDefault="008D67B4" w:rsidP="008D6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725222" w:rsidRPr="00A12364" w:rsidRDefault="008D67B4" w:rsidP="008D6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870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мотивации к самосовер-шенствованию</w:t>
            </w:r>
          </w:p>
        </w:tc>
        <w:tc>
          <w:tcPr>
            <w:tcW w:w="2132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Стр.292 вопросы и задания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Комический эффект, создаваемый игрой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слов, в сказе «Левша Н.С.Лескова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приёмы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комического в сказе «Левша»</w:t>
            </w:r>
          </w:p>
        </w:tc>
        <w:tc>
          <w:tcPr>
            <w:tcW w:w="2156" w:type="dxa"/>
          </w:tcPr>
          <w:p w:rsidR="008D67B4" w:rsidRPr="00A12364" w:rsidRDefault="008D67B4" w:rsidP="008D6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 в предложенных текстах</w:t>
            </w:r>
          </w:p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725222" w:rsidRPr="00A12364" w:rsidRDefault="008D67B4" w:rsidP="008D6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70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взаимодействия в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 по алгоритму</w:t>
            </w:r>
          </w:p>
        </w:tc>
        <w:tc>
          <w:tcPr>
            <w:tcW w:w="2132" w:type="dxa"/>
          </w:tcPr>
          <w:p w:rsidR="00725222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Комплексная проверка д/з, групповая работа –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156" w:type="dxa"/>
            <w:vMerge w:val="restart"/>
          </w:tcPr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8D67B4" w:rsidRPr="00A12364" w:rsidRDefault="008D67B4" w:rsidP="008D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8D67B4" w:rsidRPr="00A12364" w:rsidRDefault="008D67B4" w:rsidP="008D6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диагностической деятельности</w:t>
            </w:r>
          </w:p>
        </w:tc>
        <w:tc>
          <w:tcPr>
            <w:tcW w:w="213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438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D67B4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Читать «Человек на часах» и записать в читательский дневник</w:t>
            </w:r>
          </w:p>
        </w:tc>
      </w:tr>
      <w:tr w:rsidR="0020224B" w:rsidRPr="00A12364" w:rsidTr="00D33B90">
        <w:tc>
          <w:tcPr>
            <w:tcW w:w="443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66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ВН. ЧТ. </w:t>
            </w:r>
            <w:r w:rsidRPr="00A12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Н.С. Лесков.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«Человек на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часах».</w:t>
            </w:r>
          </w:p>
        </w:tc>
        <w:tc>
          <w:tcPr>
            <w:tcW w:w="524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диагностической деятельности</w:t>
            </w:r>
          </w:p>
        </w:tc>
        <w:tc>
          <w:tcPr>
            <w:tcW w:w="2132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8D67B4" w:rsidRPr="00A12364" w:rsidRDefault="008D67B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D67B4" w:rsidRPr="00A12364" w:rsidRDefault="008A3A5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Сообщение о Чехове и его  творчестве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059EB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Cs/>
                <w:sz w:val="20"/>
                <w:szCs w:val="20"/>
              </w:rPr>
              <w:t>А.П. Чехов. Рассказ «Толстый и тонкий». Речь героев как источник юмора. Разоблачение лицемерия.</w:t>
            </w:r>
          </w:p>
        </w:tc>
        <w:tc>
          <w:tcPr>
            <w:tcW w:w="524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2156" w:type="dxa"/>
          </w:tcPr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УД, планировать алгоритм ответа, работать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</w:t>
            </w:r>
          </w:p>
          <w:p w:rsidR="00725222" w:rsidRPr="00A12364" w:rsidRDefault="004B0379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870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мотивации к индивиду-альной и коллективной творческой деятельности</w:t>
            </w:r>
          </w:p>
        </w:tc>
        <w:tc>
          <w:tcPr>
            <w:tcW w:w="2132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конкурс на лучшее инсценирование  рассказов</w:t>
            </w:r>
          </w:p>
        </w:tc>
        <w:tc>
          <w:tcPr>
            <w:tcW w:w="1438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</w:t>
            </w: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.Инсценировать понравившийся эпизод рассказа.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Cs/>
                <w:sz w:val="20"/>
                <w:szCs w:val="20"/>
              </w:rPr>
              <w:t>ВН.ЧТ. Рассказ А.П. Чехова «Смерть чиновника»</w:t>
            </w:r>
          </w:p>
        </w:tc>
        <w:tc>
          <w:tcPr>
            <w:tcW w:w="524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156" w:type="dxa"/>
          </w:tcPr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725222" w:rsidRPr="00A12364" w:rsidRDefault="004B0379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1870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конкурс на лучшее инсценирование  рассказов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Придумать рассказ, в котором было бы неожиданное и смешное</w:t>
            </w:r>
          </w:p>
        </w:tc>
      </w:tr>
      <w:tr w:rsidR="00AC5B71" w:rsidRPr="00A12364" w:rsidTr="007157AF">
        <w:tc>
          <w:tcPr>
            <w:tcW w:w="14786" w:type="dxa"/>
            <w:gridSpan w:val="11"/>
          </w:tcPr>
          <w:p w:rsidR="00AC5B71" w:rsidRPr="00A12364" w:rsidRDefault="00AC5B71" w:rsidP="00AC5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Родная природа в стихотворениях русских поэтов 19 века (</w:t>
            </w:r>
            <w:r w:rsid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часа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156" w:type="dxa"/>
          </w:tcPr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4B0379" w:rsidRPr="00A12364" w:rsidRDefault="004B0379" w:rsidP="004B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725222" w:rsidRPr="00A12364" w:rsidRDefault="004B0379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870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самосовер-шенствованию</w:t>
            </w:r>
          </w:p>
        </w:tc>
        <w:tc>
          <w:tcPr>
            <w:tcW w:w="2132" w:type="dxa"/>
          </w:tcPr>
          <w:p w:rsidR="00725222" w:rsidRPr="00A12364" w:rsidRDefault="004B0379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материалом, выразительное чтение стих-ий, работа в парах сильный – слабый (письменный ответ на вопрос), 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Стихотворение по выбору наизусть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Е.А.Баратынский.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«Весна, весна! Как воздух чист!...», «Чудный град порой сольётся…». Особенности пейзажной лирики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особенноти пейзажной лирики</w:t>
            </w:r>
          </w:p>
        </w:tc>
        <w:tc>
          <w:tcPr>
            <w:tcW w:w="2156" w:type="dxa"/>
          </w:tcPr>
          <w:p w:rsidR="004B0379" w:rsidRPr="00A12364" w:rsidRDefault="004B0379" w:rsidP="004B0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искать и выделять необходимую информацию из учебника, определять понятия, создавать обобщения</w:t>
            </w:r>
          </w:p>
          <w:p w:rsidR="004B0379" w:rsidRPr="00A12364" w:rsidRDefault="004B0379" w:rsidP="004B0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725222" w:rsidRPr="00A12364" w:rsidRDefault="004B0379" w:rsidP="004B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литературе</w:t>
            </w:r>
          </w:p>
        </w:tc>
        <w:tc>
          <w:tcPr>
            <w:tcW w:w="1870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мотивации к самосовер-шенствованию</w:t>
            </w:r>
          </w:p>
        </w:tc>
        <w:tc>
          <w:tcPr>
            <w:tcW w:w="2132" w:type="dxa"/>
          </w:tcPr>
          <w:p w:rsidR="00725222" w:rsidRPr="00A12364" w:rsidRDefault="004B037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  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УМК, </w:t>
            </w: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по выбору наизусть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524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монологические высказывания, овладеть умениями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речи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исследова-тельской деятельности,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выразительное чтение стих-ий с последующим его рецензированием, составление электронного альбома «Родная природа в стих-ях русских поэтов 19в., полотнах русских художников, романсах русских композиторов»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8A3A5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Анализ стиха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стихах  поэтов 19 века.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самодиагностики</w:t>
            </w:r>
          </w:p>
        </w:tc>
        <w:tc>
          <w:tcPr>
            <w:tcW w:w="2132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B71" w:rsidRPr="00A12364" w:rsidTr="007157AF">
        <w:tc>
          <w:tcPr>
            <w:tcW w:w="14786" w:type="dxa"/>
            <w:gridSpan w:val="11"/>
          </w:tcPr>
          <w:p w:rsidR="00AC5B71" w:rsidRPr="00A12364" w:rsidRDefault="003E5309" w:rsidP="00AC5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 русских писателей 20 века (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2D449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66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  <w:p w:rsidR="00A059EB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  писателя, определять идейное своеобразие рассказа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 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мотивации к самосовер-шенствованию, </w:t>
            </w:r>
          </w:p>
        </w:tc>
        <w:tc>
          <w:tcPr>
            <w:tcW w:w="2132" w:type="dxa"/>
          </w:tcPr>
          <w:p w:rsidR="00725222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содержания параграфа учебника, групповая работа с теоретическим литературоведческим материалом по теме «Литературный портрет писателя» 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«Чему научил вас рассказ «Неизвестный цветок»?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059E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5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особенности рассказа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предложенных текстах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затруднения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мотивации к самосовер-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шенствова-нию</w:t>
            </w:r>
          </w:p>
        </w:tc>
        <w:tc>
          <w:tcPr>
            <w:tcW w:w="2132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Комплексная проверка   д/з, с/р с литературоведческим портфолио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 творчестве Грина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145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ролям, по образцу из фонохрестоматии, владеть навыками проектной деятельности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исследова-тельской деятельности,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  <w:tc>
          <w:tcPr>
            <w:tcW w:w="1438" w:type="dxa"/>
          </w:tcPr>
          <w:p w:rsidR="008A3A5D" w:rsidRPr="00A12364" w:rsidRDefault="008A3A5D" w:rsidP="008A3A5D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725222" w:rsidRPr="00A12364" w:rsidRDefault="008A3A5D" w:rsidP="008A3A5D">
            <w:pPr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  <w:p w:rsidR="008A3A5D" w:rsidRPr="00A12364" w:rsidRDefault="008A3A5D" w:rsidP="008A3A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фильм</w:t>
            </w:r>
          </w:p>
        </w:tc>
        <w:tc>
          <w:tcPr>
            <w:tcW w:w="1511" w:type="dxa"/>
          </w:tcPr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5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читать вслух 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прочитанное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«Мои пожелания героям…».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145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ролям, по образцу из фонохрестоматии, владеть навыками проектной деятельности</w:t>
            </w:r>
          </w:p>
        </w:tc>
        <w:tc>
          <w:tcPr>
            <w:tcW w:w="2156" w:type="dxa"/>
          </w:tcPr>
          <w:p w:rsidR="00433501" w:rsidRPr="00A12364" w:rsidRDefault="00433501" w:rsidP="0043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433501" w:rsidRPr="00A12364" w:rsidRDefault="00433501" w:rsidP="0043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725222" w:rsidRPr="00A12364" w:rsidRDefault="00433501" w:rsidP="00433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70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самосовер-шенствованию</w:t>
            </w:r>
          </w:p>
        </w:tc>
        <w:tc>
          <w:tcPr>
            <w:tcW w:w="2132" w:type="dxa"/>
          </w:tcPr>
          <w:p w:rsidR="00725222" w:rsidRPr="00A12364" w:rsidRDefault="0043350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AC5B71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866" w:type="dxa"/>
          </w:tcPr>
          <w:p w:rsidR="00AC5B71" w:rsidRPr="00A12364" w:rsidRDefault="00AC5B71" w:rsidP="00AC5B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М.М. Пришвин</w:t>
            </w:r>
            <w:r w:rsidR="003E5309" w:rsidRPr="00A1236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«Кладовая солнца». Вера писателя в человека, доброго и мудрого хозяина природы. Нравственная суть взаимоотношений Насти и Митраши.</w:t>
            </w: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E6C7B" w:rsidRPr="00A12364" w:rsidRDefault="002E6C7B" w:rsidP="002E6C7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Тропа Насти. Одухотворение природы, ее участие в судьбе героев.</w:t>
            </w:r>
          </w:p>
        </w:tc>
        <w:tc>
          <w:tcPr>
            <w:tcW w:w="524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725222" w:rsidRPr="00A12364" w:rsidRDefault="00AC5B7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Тропа Митраши.</w:t>
            </w:r>
          </w:p>
        </w:tc>
        <w:tc>
          <w:tcPr>
            <w:tcW w:w="524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09" w:rsidRPr="00A12364" w:rsidTr="007157AF">
        <w:tc>
          <w:tcPr>
            <w:tcW w:w="14786" w:type="dxa"/>
            <w:gridSpan w:val="11"/>
          </w:tcPr>
          <w:p w:rsidR="003E5309" w:rsidRPr="00A12364" w:rsidRDefault="003E5309" w:rsidP="003E5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 о Великой Отечественной войне (</w:t>
            </w:r>
            <w:r w:rsidR="002D4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К.М.Симонов «Ты помнишь, Алёша, дороги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Смоленщины…». Солдатские будни в стих-ях о войне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правильно и чётко давать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поставленные вопросы</w:t>
            </w:r>
          </w:p>
        </w:tc>
        <w:tc>
          <w:tcPr>
            <w:tcW w:w="2156" w:type="dxa"/>
          </w:tcPr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725222" w:rsidRPr="00A12364" w:rsidRDefault="007A63DE" w:rsidP="007A6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1870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мотивации к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индивиду-альной и коллективной деятельности</w:t>
            </w:r>
          </w:p>
        </w:tc>
        <w:tc>
          <w:tcPr>
            <w:tcW w:w="2132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и парная работа с дидактическим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 (анализ поэтического текста), групповая п/р (подбор цитат к теме «Роль антитезы в стих-ях о войне»,</w:t>
            </w:r>
          </w:p>
        </w:tc>
        <w:tc>
          <w:tcPr>
            <w:tcW w:w="1438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стих по выбору наизусть.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1866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Д.С.Самойлов «Сороковые». Любовь к Родине в годы военных испытаний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систематизиро-вать и обобщать теоретический материал</w:t>
            </w:r>
          </w:p>
        </w:tc>
        <w:tc>
          <w:tcPr>
            <w:tcW w:w="2156" w:type="dxa"/>
          </w:tcPr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725222" w:rsidRPr="00A12364" w:rsidRDefault="007A63DE" w:rsidP="007A6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</w:t>
            </w:r>
          </w:p>
        </w:tc>
        <w:tc>
          <w:tcPr>
            <w:tcW w:w="1870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725222" w:rsidRPr="00A12364" w:rsidRDefault="007A63DE" w:rsidP="007A6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(выразительное чтение стих-ий о войне), участие в коллективном диалоге- аргументации,   </w:t>
            </w:r>
          </w:p>
        </w:tc>
        <w:tc>
          <w:tcPr>
            <w:tcW w:w="1438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Выучить стих по выбору наизусть</w:t>
            </w:r>
          </w:p>
        </w:tc>
      </w:tr>
      <w:tr w:rsidR="00BE6697" w:rsidRPr="00A12364" w:rsidTr="00D33B90">
        <w:tc>
          <w:tcPr>
            <w:tcW w:w="443" w:type="dxa"/>
          </w:tcPr>
          <w:p w:rsidR="003E5309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725222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2D449C" w:rsidRPr="00A12364" w:rsidRDefault="002D449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3E5309" w:rsidRPr="00A12364" w:rsidRDefault="003E5309" w:rsidP="003E53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В.П.Астафьев.</w:t>
            </w:r>
          </w:p>
          <w:p w:rsidR="003E5309" w:rsidRPr="00A12364" w:rsidRDefault="003E5309" w:rsidP="003E53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 «Конь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 розовой</w:t>
            </w:r>
          </w:p>
          <w:p w:rsidR="00725222" w:rsidRPr="00A12364" w:rsidRDefault="003E5309" w:rsidP="003E53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гривой». Изображение быта и жизни сибирской деревни в послевоенные годы. Нравственные проблемы рассказа.</w:t>
            </w:r>
          </w:p>
        </w:tc>
        <w:tc>
          <w:tcPr>
            <w:tcW w:w="524" w:type="dxa"/>
          </w:tcPr>
          <w:p w:rsidR="00725222" w:rsidRPr="00A12364" w:rsidRDefault="002D449C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2156" w:type="dxa"/>
          </w:tcPr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725222" w:rsidRPr="00A12364" w:rsidRDefault="007A63DE" w:rsidP="007A6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строить монологическое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высказывание, аргументировать</w:t>
            </w:r>
          </w:p>
        </w:tc>
        <w:tc>
          <w:tcPr>
            <w:tcW w:w="1870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индивиду-ального выполнения диагности-ческих заданий по алгоритму</w:t>
            </w:r>
          </w:p>
        </w:tc>
        <w:tc>
          <w:tcPr>
            <w:tcW w:w="2132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диалоге,   индивидуальное  проектирование способов   выполнения  дифференцированного д/з  </w:t>
            </w:r>
          </w:p>
        </w:tc>
        <w:tc>
          <w:tcPr>
            <w:tcW w:w="1438" w:type="dxa"/>
          </w:tcPr>
          <w:p w:rsidR="002E6C7B" w:rsidRPr="00A12364" w:rsidRDefault="002E6C7B" w:rsidP="002E6C7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Выделить и пересказать эпизоды рассказа, которые помогают понять, как герой был втянут в тяжкий обман</w:t>
            </w:r>
          </w:p>
          <w:p w:rsidR="002E6C7B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поведение Саньки и рассказчика в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эпизоде с ягодами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3E5309" w:rsidP="00645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прозаический текст</w:t>
            </w:r>
          </w:p>
        </w:tc>
        <w:tc>
          <w:tcPr>
            <w:tcW w:w="2156" w:type="dxa"/>
          </w:tcPr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7A63DE" w:rsidRPr="00A12364" w:rsidRDefault="007A63DE" w:rsidP="007A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725222" w:rsidRPr="00A12364" w:rsidRDefault="007A63DE" w:rsidP="007A6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870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7A63D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литературоведческим портфолио, работа в парах сильный –слабый  ( составление тезисного плана для пересказа текста), составление плана речевых хар – к героев, с/р (письменный ответ на проблемный вопрос),   </w:t>
            </w:r>
          </w:p>
        </w:tc>
        <w:tc>
          <w:tcPr>
            <w:tcW w:w="1438" w:type="dxa"/>
          </w:tcPr>
          <w:p w:rsidR="002E6C7B" w:rsidRPr="00A12364" w:rsidRDefault="002E6C7B" w:rsidP="002E6C7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2E6C7B" w:rsidRPr="00A12364" w:rsidRDefault="002E6C7B" w:rsidP="002E6C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.Дочитать рассказ;</w:t>
            </w:r>
          </w:p>
          <w:p w:rsidR="002E6C7B" w:rsidRPr="00A12364" w:rsidRDefault="002E6C7B" w:rsidP="002E6C7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Ответить на вопросы с.121 вопр2-4.</w:t>
            </w: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пересказывать текст с диалоговыми включениями</w:t>
            </w:r>
          </w:p>
        </w:tc>
        <w:tc>
          <w:tcPr>
            <w:tcW w:w="2156" w:type="dxa"/>
          </w:tcPr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сообщение исследовательского хар-ка в устной форме</w:t>
            </w:r>
          </w:p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725222" w:rsidRPr="00A12364" w:rsidRDefault="00BF6738" w:rsidP="00BF6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870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самосовер-шенствованию</w:t>
            </w:r>
          </w:p>
        </w:tc>
        <w:tc>
          <w:tcPr>
            <w:tcW w:w="2132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2E6C7B" w:rsidRPr="00A12364" w:rsidRDefault="002E6C7B" w:rsidP="002E6C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Расскажите о герое по плану, данному в учебнике (с.122 вопр. 2);</w:t>
            </w: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725222" w:rsidRPr="00A12364" w:rsidRDefault="003E530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156" w:type="dxa"/>
          </w:tcPr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725222" w:rsidRPr="00A12364" w:rsidRDefault="00BF6738" w:rsidP="00BF6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70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п/р работа ( анализ эпизода «Игра в замеряшки»),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2E6C7B" w:rsidRPr="00A12364" w:rsidRDefault="002E6C7B" w:rsidP="002E6C7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Роль доброты в формировании характера героя.</w:t>
            </w:r>
          </w:p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3E5309" w:rsidRPr="00A12364" w:rsidTr="007157AF">
        <w:tc>
          <w:tcPr>
            <w:tcW w:w="14786" w:type="dxa"/>
            <w:gridSpan w:val="11"/>
          </w:tcPr>
          <w:p w:rsidR="003E5309" w:rsidRPr="00A12364" w:rsidRDefault="003E5309" w:rsidP="003E5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 (</w:t>
            </w:r>
            <w:r w:rsid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часов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2D449C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Особенности шукшинских героев-«чудиков» в рассказах «Чудик», «Срезал».</w:t>
            </w:r>
          </w:p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BF6738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литого героя</w:t>
            </w:r>
          </w:p>
        </w:tc>
        <w:tc>
          <w:tcPr>
            <w:tcW w:w="2156" w:type="dxa"/>
          </w:tcPr>
          <w:p w:rsidR="00BF6738" w:rsidRPr="00A12364" w:rsidRDefault="00BF6738" w:rsidP="00BF6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F6738" w:rsidRPr="00A12364" w:rsidRDefault="00BF6738" w:rsidP="00BF6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725222" w:rsidRPr="00A12364" w:rsidRDefault="00BF6738" w:rsidP="00BF6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ставит вопросы и обращаться за помощью к учебной лит-ре</w:t>
            </w:r>
          </w:p>
        </w:tc>
        <w:tc>
          <w:tcPr>
            <w:tcW w:w="1870" w:type="dxa"/>
          </w:tcPr>
          <w:p w:rsidR="00725222" w:rsidRPr="00A12364" w:rsidRDefault="00BF6738" w:rsidP="00BF6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исследова-тельской деятельности,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F6738" w:rsidRPr="00A12364" w:rsidRDefault="00BF6738" w:rsidP="00B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комментирование выставленных оценок</w:t>
            </w:r>
          </w:p>
          <w:p w:rsidR="00BF6738" w:rsidRPr="00A12364" w:rsidRDefault="00BF6738" w:rsidP="00BF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E6C7B" w:rsidRPr="00A12364" w:rsidRDefault="002E6C7B" w:rsidP="002E6C7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 , УМК, фонохрестоматия</w:t>
            </w:r>
          </w:p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2E6C7B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Пересказ понравившегося эпизода.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Ф.А.Искандер. 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«Три</w:t>
            </w:r>
            <w:r w:rsidRPr="00A12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надцатый подвиг Геракла». Влияние учителя на формирование детских характеров.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5E78C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156" w:type="dxa"/>
          </w:tcPr>
          <w:p w:rsidR="005E78CF" w:rsidRPr="00A12364" w:rsidRDefault="005E78CF" w:rsidP="005E7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E78CF" w:rsidRPr="00A12364" w:rsidRDefault="005E78CF" w:rsidP="005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725222" w:rsidRPr="00A12364" w:rsidRDefault="005E78CF" w:rsidP="005E7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870" w:type="dxa"/>
          </w:tcPr>
          <w:p w:rsidR="00725222" w:rsidRPr="00A12364" w:rsidRDefault="005E78C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исследова-тельской деятельности,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725222" w:rsidRPr="00A12364" w:rsidRDefault="005E78CF" w:rsidP="005E7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</w:t>
            </w:r>
          </w:p>
        </w:tc>
        <w:tc>
          <w:tcPr>
            <w:tcW w:w="1438" w:type="dxa"/>
          </w:tcPr>
          <w:p w:rsidR="002E6C7B" w:rsidRPr="00A12364" w:rsidRDefault="002E6C7B" w:rsidP="002E6C7B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 , УМК, фонохрестоматия</w:t>
            </w:r>
          </w:p>
          <w:p w:rsidR="00725222" w:rsidRPr="00A12364" w:rsidRDefault="002E6C7B" w:rsidP="002E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11" w:type="dxa"/>
          </w:tcPr>
          <w:p w:rsidR="00725222" w:rsidRPr="00A12364" w:rsidRDefault="002E6C7B" w:rsidP="002E6C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A1236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Вспомнить смешной случай из своей жизни..Подготовить кроссворд по рассказу «13-й подвиг Геракла»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5E78C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156" w:type="dxa"/>
          </w:tcPr>
          <w:p w:rsidR="005E78CF" w:rsidRPr="00A12364" w:rsidRDefault="005E78CF" w:rsidP="005E7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E78CF" w:rsidRPr="00A12364" w:rsidRDefault="005E78CF" w:rsidP="005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уметь осознавать усвоенный материал, а также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  <w:p w:rsidR="00725222" w:rsidRPr="00A12364" w:rsidRDefault="005E78CF" w:rsidP="005E7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70" w:type="dxa"/>
          </w:tcPr>
          <w:p w:rsidR="005E78CF" w:rsidRPr="00A12364" w:rsidRDefault="002E6C7B" w:rsidP="005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="005E78CF" w:rsidRPr="00A12364">
              <w:rPr>
                <w:rFonts w:ascii="Times New Roman" w:hAnsi="Times New Roman" w:cs="Times New Roman"/>
                <w:sz w:val="20"/>
                <w:szCs w:val="20"/>
              </w:rPr>
              <w:t>ние у учащихся навыков аргументи-рованного мышления</w:t>
            </w:r>
          </w:p>
          <w:p w:rsidR="00725222" w:rsidRPr="00A12364" w:rsidRDefault="005E78CF" w:rsidP="005E7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2132" w:type="dxa"/>
          </w:tcPr>
          <w:p w:rsidR="00725222" w:rsidRPr="00A12364" w:rsidRDefault="002E6C7B" w:rsidP="005E7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понятия о юморе, поиск цитатных примеров, иллюстрирующих понятие «юмор», сопоставление функций мифологических образов в классической 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литературе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A1236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 по произведениям Распутина, Астафьева, Искандера</w:t>
            </w:r>
          </w:p>
        </w:tc>
      </w:tr>
      <w:tr w:rsidR="00BE6697" w:rsidRPr="00A12364" w:rsidTr="00D33B90">
        <w:trPr>
          <w:trHeight w:val="2028"/>
        </w:trPr>
        <w:tc>
          <w:tcPr>
            <w:tcW w:w="443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Подготовка  к написанию сочинения по произведениям В.Г.Распутина, В.П.Астафьева, Ф.А.Искандера (по выбору).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способам аргументации собственного мнения</w:t>
            </w:r>
          </w:p>
        </w:tc>
        <w:tc>
          <w:tcPr>
            <w:tcW w:w="2156" w:type="dxa"/>
          </w:tcPr>
          <w:p w:rsidR="005E78CF" w:rsidRPr="00A12364" w:rsidRDefault="005E78CF" w:rsidP="005E7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 выделять и формулировать познавательную цель</w:t>
            </w:r>
          </w:p>
          <w:p w:rsidR="005E78CF" w:rsidRPr="00A12364" w:rsidRDefault="005E78CF" w:rsidP="005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725222" w:rsidRPr="00A12364" w:rsidRDefault="005E78CF" w:rsidP="005E7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70" w:type="dxa"/>
          </w:tcPr>
          <w:p w:rsidR="005E78CF" w:rsidRPr="00A12364" w:rsidRDefault="005E78CF" w:rsidP="005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аргументированного мышления в письменной речи</w:t>
            </w:r>
          </w:p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25222" w:rsidRPr="00A12364" w:rsidRDefault="005E78CF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438" w:type="dxa"/>
          </w:tcPr>
          <w:p w:rsidR="00725222" w:rsidRPr="00A12364" w:rsidRDefault="00A1236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11" w:type="dxa"/>
          </w:tcPr>
          <w:p w:rsidR="00725222" w:rsidRPr="00A12364" w:rsidRDefault="00A1236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Сообщение о Блоке</w:t>
            </w:r>
          </w:p>
        </w:tc>
      </w:tr>
      <w:tr w:rsidR="00462FE3" w:rsidRPr="00A12364" w:rsidTr="007157AF">
        <w:tc>
          <w:tcPr>
            <w:tcW w:w="14786" w:type="dxa"/>
            <w:gridSpan w:val="11"/>
          </w:tcPr>
          <w:p w:rsidR="00462FE3" w:rsidRPr="00A12364" w:rsidRDefault="00462FE3" w:rsidP="0046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Родная природа в стихотворениях поэтов 20 века (</w:t>
            </w:r>
            <w:r w:rsidR="00D33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часа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стих-я, определять роль изобразительно- выразительных средств</w:t>
            </w:r>
          </w:p>
        </w:tc>
        <w:tc>
          <w:tcPr>
            <w:tcW w:w="2156" w:type="dxa"/>
          </w:tcPr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состояний</w:t>
            </w:r>
          </w:p>
          <w:p w:rsidR="00725222" w:rsidRPr="00A12364" w:rsidRDefault="007003CE" w:rsidP="00700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</w:tcPr>
          <w:p w:rsidR="00725222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25222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,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С.А.Есенин. «Мелколесье. Степь и дали…», «Пороша». Связь ритмики и мелодики стиха с эмоциональным состоянием лирического героя</w:t>
            </w:r>
          </w:p>
        </w:tc>
        <w:tc>
          <w:tcPr>
            <w:tcW w:w="524" w:type="dxa"/>
          </w:tcPr>
          <w:p w:rsidR="007003CE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стих-я, определять роль изобразительно- выразительных средств</w:t>
            </w:r>
          </w:p>
        </w:tc>
        <w:tc>
          <w:tcPr>
            <w:tcW w:w="2156" w:type="dxa"/>
          </w:tcPr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3CE" w:rsidRPr="00A12364" w:rsidRDefault="007003CE" w:rsidP="00700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870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  <w:vMerge w:val="restart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выразительного чтения стих-ий,  групповая п/р (подбор 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524" w:type="dxa"/>
          </w:tcPr>
          <w:p w:rsidR="007003CE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стих-я, определять роль изобразительно- выразительных средств</w:t>
            </w:r>
          </w:p>
        </w:tc>
        <w:tc>
          <w:tcPr>
            <w:tcW w:w="2156" w:type="dxa"/>
          </w:tcPr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3CE" w:rsidRPr="00A12364" w:rsidRDefault="007003CE" w:rsidP="00700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870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  <w:vMerge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003CE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725222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Человек и природа в тихой лирике Н.М.Рубцова</w:t>
            </w:r>
          </w:p>
        </w:tc>
        <w:tc>
          <w:tcPr>
            <w:tcW w:w="524" w:type="dxa"/>
          </w:tcPr>
          <w:p w:rsidR="00725222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222" w:rsidRPr="00A12364" w:rsidRDefault="0059704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стихи</w:t>
            </w:r>
          </w:p>
        </w:tc>
        <w:tc>
          <w:tcPr>
            <w:tcW w:w="2156" w:type="dxa"/>
          </w:tcPr>
          <w:p w:rsidR="0059704A" w:rsidRPr="00A12364" w:rsidRDefault="0059704A" w:rsidP="0059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59704A" w:rsidRPr="00A12364" w:rsidRDefault="0059704A" w:rsidP="0059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725222" w:rsidRPr="00A12364" w:rsidRDefault="0059704A" w:rsidP="00700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моделиров</w:t>
            </w:r>
            <w:r w:rsidR="007003CE" w:rsidRPr="00A12364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монологическое высказывание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70" w:type="dxa"/>
          </w:tcPr>
          <w:p w:rsidR="00725222" w:rsidRPr="00A12364" w:rsidRDefault="007003CE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7003CE" w:rsidRPr="00A12364" w:rsidRDefault="007003CE" w:rsidP="0070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725222" w:rsidRPr="00A12364" w:rsidRDefault="007003CE" w:rsidP="00700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д/з  , комментирование выставленных оценок</w:t>
            </w:r>
          </w:p>
        </w:tc>
        <w:tc>
          <w:tcPr>
            <w:tcW w:w="1438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725222" w:rsidRPr="00A12364" w:rsidRDefault="00725222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FE3" w:rsidRPr="00A12364" w:rsidTr="007157AF">
        <w:tc>
          <w:tcPr>
            <w:tcW w:w="14786" w:type="dxa"/>
            <w:gridSpan w:val="11"/>
          </w:tcPr>
          <w:p w:rsidR="00462FE3" w:rsidRPr="00A12364" w:rsidRDefault="00462FE3" w:rsidP="0046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литературы народов России (</w:t>
            </w:r>
            <w:r w:rsidR="00D33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часа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Габдулла Тукай. Стих-я «Родная деревня», «Книга».  Любовь к малой родине и своему родному краю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уважать литературное наследие многонационального государства</w:t>
            </w:r>
          </w:p>
        </w:tc>
        <w:tc>
          <w:tcPr>
            <w:tcW w:w="2156" w:type="dxa"/>
          </w:tcPr>
          <w:p w:rsidR="0059704A" w:rsidRPr="00A12364" w:rsidRDefault="0059704A" w:rsidP="0059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59704A" w:rsidRPr="00A12364" w:rsidRDefault="0059704A" w:rsidP="0059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462FE3" w:rsidRPr="00A12364" w:rsidRDefault="0059704A" w:rsidP="005970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870" w:type="dxa"/>
          </w:tcPr>
          <w:p w:rsidR="00462FE3" w:rsidRPr="00A12364" w:rsidRDefault="0059704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исследова-тельской деятельности,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2132" w:type="dxa"/>
          </w:tcPr>
          <w:p w:rsidR="00462FE3" w:rsidRPr="00A12364" w:rsidRDefault="0059704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стих-ий с рецензированием (фонохрестоматия),  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2156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строить монологическое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высказывание, аргументировать свою позицию</w:t>
            </w:r>
          </w:p>
        </w:tc>
        <w:tc>
          <w:tcPr>
            <w:tcW w:w="1870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254" w:rsidRPr="00A12364" w:rsidTr="007157AF">
        <w:tc>
          <w:tcPr>
            <w:tcW w:w="14786" w:type="dxa"/>
            <w:gridSpan w:val="11"/>
          </w:tcPr>
          <w:p w:rsidR="00F44254" w:rsidRPr="00A12364" w:rsidRDefault="00F44254" w:rsidP="00F4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зарубежной литературы (</w:t>
            </w:r>
            <w:r w:rsidR="00D33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 часов</w:t>
            </w: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F44254" w:rsidP="001455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Мифы Древней Греции.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Подвиги Геракла. «Скотный двор царя Авгия».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особенности мифа</w:t>
            </w:r>
          </w:p>
        </w:tc>
        <w:tc>
          <w:tcPr>
            <w:tcW w:w="2156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D27389" w:rsidRPr="00A12364" w:rsidRDefault="00D27389" w:rsidP="00D2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870" w:type="dxa"/>
          </w:tcPr>
          <w:p w:rsidR="00D27389" w:rsidRPr="00A12364" w:rsidRDefault="00D27389" w:rsidP="00D2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мотивации к индивидуальной и   коллективной творческой 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32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д/з  , комментирование выставленных оценок</w:t>
            </w:r>
          </w:p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давать характеристику мифологическому герою</w:t>
            </w:r>
          </w:p>
        </w:tc>
        <w:tc>
          <w:tcPr>
            <w:tcW w:w="2156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</w:p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УД в громко речевой и умственной деят –ти, использовать речь для регуляции своих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870" w:type="dxa"/>
          </w:tcPr>
          <w:p w:rsidR="00D27389" w:rsidRPr="00A12364" w:rsidRDefault="00D27389" w:rsidP="00D2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мотивации к индивидуальной и   коллективной творческой 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32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проверка д/з с/р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27389" w:rsidRPr="00A12364" w:rsidRDefault="00D27389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</w:t>
            </w:r>
          </w:p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повествования в легендах, инсценированному чтению мифов</w:t>
            </w:r>
          </w:p>
        </w:tc>
        <w:tc>
          <w:tcPr>
            <w:tcW w:w="2156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зад-чу, формировать ситуацию рефлексии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870" w:type="dxa"/>
          </w:tcPr>
          <w:p w:rsidR="00D27389" w:rsidRPr="00A12364" w:rsidRDefault="00D27389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мотивации к индивидуальной и   коллективной творческой </w:t>
            </w:r>
          </w:p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32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F44254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«Илиада» и «Одиссея» Гомера как героические  эпические поэмы.</w:t>
            </w:r>
          </w:p>
        </w:tc>
        <w:tc>
          <w:tcPr>
            <w:tcW w:w="524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инсценированному чтению эпизодов героического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эпоса</w:t>
            </w:r>
          </w:p>
        </w:tc>
        <w:tc>
          <w:tcPr>
            <w:tcW w:w="2156" w:type="dxa"/>
          </w:tcPr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выделять и формулировать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</w:t>
            </w:r>
          </w:p>
          <w:p w:rsidR="00D27389" w:rsidRPr="00A12364" w:rsidRDefault="00D27389" w:rsidP="00D2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ответа, применять метод информационного поиска</w:t>
            </w:r>
          </w:p>
          <w:p w:rsidR="00462FE3" w:rsidRPr="00A12364" w:rsidRDefault="00D27389" w:rsidP="00D273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70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462FE3" w:rsidRPr="00A12364" w:rsidRDefault="00D27389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проверка   д/з,    л/р работа  в парах сильный –слабый  ( «Хар-ка героя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  <w:p w:rsidR="00F44254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44254" w:rsidRPr="00A12364" w:rsidRDefault="00F44254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М.Сервантес Сааведра. Пародия на рыцарские романы. </w:t>
            </w:r>
          </w:p>
          <w:p w:rsidR="00462FE3" w:rsidRPr="00A12364" w:rsidRDefault="00F44254" w:rsidP="00F44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композицион-ные и жанровые ос-ти рыцарского романа, анализировать эпизод</w:t>
            </w:r>
          </w:p>
        </w:tc>
        <w:tc>
          <w:tcPr>
            <w:tcW w:w="2156" w:type="dxa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 познавательную цель</w:t>
            </w:r>
          </w:p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оценивать  то, что уже усвоено</w:t>
            </w:r>
          </w:p>
          <w:p w:rsidR="00462FE3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70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самосовер-шенствова-нию</w:t>
            </w:r>
          </w:p>
        </w:tc>
        <w:tc>
          <w:tcPr>
            <w:tcW w:w="2132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М.Сервантеса – романиста. «Дон Кихот».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эпизод</w:t>
            </w:r>
          </w:p>
        </w:tc>
        <w:tc>
          <w:tcPr>
            <w:tcW w:w="2156" w:type="dxa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искать и выделять необходимую информацию из учебника</w:t>
            </w:r>
          </w:p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выполнять УД, планировать алгоритм ответа</w:t>
            </w:r>
          </w:p>
          <w:p w:rsidR="00462FE3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870" w:type="dxa"/>
          </w:tcPr>
          <w:p w:rsidR="00462FE3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мотивации к индивидуальной и   коллектив-ной творческой  деятельности</w:t>
            </w:r>
          </w:p>
        </w:tc>
        <w:tc>
          <w:tcPr>
            <w:tcW w:w="2132" w:type="dxa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содержания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парагра-</w:t>
            </w:r>
          </w:p>
          <w:p w:rsidR="00462FE3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особенности баллады</w:t>
            </w:r>
          </w:p>
        </w:tc>
        <w:tc>
          <w:tcPr>
            <w:tcW w:w="2156" w:type="dxa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</w:t>
            </w:r>
          </w:p>
          <w:p w:rsidR="00462FE3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70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32" w:type="dxa"/>
          </w:tcPr>
          <w:p w:rsidR="00462FE3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д/з  , комментирование выставленных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F27681" w:rsidRPr="00A12364" w:rsidRDefault="00F27681" w:rsidP="00F4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Изображение дикой природы в новелле П.Мериме «Маттео Фальконе».</w:t>
            </w:r>
          </w:p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F27681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понимать смысл произведения и видеть его идейно- содержательные ости</w:t>
            </w:r>
          </w:p>
        </w:tc>
        <w:tc>
          <w:tcPr>
            <w:tcW w:w="2156" w:type="dxa"/>
            <w:vMerge w:val="restart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</w:t>
            </w:r>
          </w:p>
          <w:p w:rsidR="00F27681" w:rsidRPr="00A12364" w:rsidRDefault="00F27681" w:rsidP="00F27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F27681" w:rsidRPr="00A12364" w:rsidRDefault="00F27681" w:rsidP="00F27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870" w:type="dxa"/>
            <w:vMerge w:val="restart"/>
          </w:tcPr>
          <w:p w:rsidR="00F27681" w:rsidRPr="00A12364" w:rsidRDefault="00F27681" w:rsidP="00F2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исследовательской деятельности, готовностии и способности вести диалог с другими людьми и достигать в нём взаимопонимания</w:t>
            </w:r>
          </w:p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F27681" w:rsidRPr="00A12364" w:rsidRDefault="00F27681" w:rsidP="00F4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F27681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F27681" w:rsidRPr="00A12364" w:rsidRDefault="00F27681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97" w:rsidRPr="00A12364" w:rsidTr="00D33B90">
        <w:tc>
          <w:tcPr>
            <w:tcW w:w="443" w:type="dxa"/>
          </w:tcPr>
          <w:p w:rsidR="00462FE3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  <w:p w:rsidR="001455AA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6E631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462FE3" w:rsidRPr="00A12364" w:rsidRDefault="00F44254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А.де Сент-Экзюпери. «Маленький принц» как философская сказка и мудрая притча. Вечные истины в сказке</w:t>
            </w:r>
          </w:p>
        </w:tc>
        <w:tc>
          <w:tcPr>
            <w:tcW w:w="524" w:type="dxa"/>
          </w:tcPr>
          <w:p w:rsidR="00462FE3" w:rsidRPr="00A12364" w:rsidRDefault="001455AA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156" w:type="dxa"/>
          </w:tcPr>
          <w:p w:rsidR="006E6313" w:rsidRPr="00A12364" w:rsidRDefault="006E6313" w:rsidP="006E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6E6313" w:rsidRPr="00A12364" w:rsidRDefault="006E6313" w:rsidP="006E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462FE3" w:rsidRPr="00A12364" w:rsidRDefault="006E6313" w:rsidP="006E6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: уметь читать вслух и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прочитанное</w:t>
            </w:r>
          </w:p>
        </w:tc>
        <w:tc>
          <w:tcPr>
            <w:tcW w:w="1870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мотивации к самосовер-шенствованию</w:t>
            </w:r>
          </w:p>
        </w:tc>
        <w:tc>
          <w:tcPr>
            <w:tcW w:w="2132" w:type="dxa"/>
          </w:tcPr>
          <w:p w:rsidR="006E6313" w:rsidRPr="00A12364" w:rsidRDefault="006E6313" w:rsidP="006E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462FE3" w:rsidRPr="00A12364" w:rsidRDefault="006E6313" w:rsidP="006E6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л/р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д/з  , комментирование выставленных оценок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B90" w:rsidRPr="00A12364" w:rsidTr="002D449C">
        <w:tc>
          <w:tcPr>
            <w:tcW w:w="14786" w:type="dxa"/>
            <w:gridSpan w:val="11"/>
          </w:tcPr>
          <w:p w:rsidR="00D33B90" w:rsidRPr="00A12364" w:rsidRDefault="00A661A5" w:rsidP="00D3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Итоги года ( 3</w:t>
            </w:r>
            <w:r w:rsidR="00D33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BE6697" w:rsidRPr="00A12364" w:rsidTr="001455AA">
        <w:trPr>
          <w:trHeight w:val="2788"/>
        </w:trPr>
        <w:tc>
          <w:tcPr>
            <w:tcW w:w="443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31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F44254" w:rsidRPr="00A12364" w:rsidRDefault="00F44254" w:rsidP="00F4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Праздник «Путешествие по стране Литературии</w:t>
            </w:r>
          </w:p>
          <w:p w:rsidR="00462FE3" w:rsidRPr="00A12364" w:rsidRDefault="00F44254" w:rsidP="00F44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6 класса».</w:t>
            </w:r>
          </w:p>
        </w:tc>
        <w:tc>
          <w:tcPr>
            <w:tcW w:w="524" w:type="dxa"/>
          </w:tcPr>
          <w:p w:rsidR="00462FE3" w:rsidRPr="00A12364" w:rsidRDefault="007157AF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156" w:type="dxa"/>
          </w:tcPr>
          <w:p w:rsidR="006E6313" w:rsidRPr="00A12364" w:rsidRDefault="006E6313" w:rsidP="006E6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6E6313" w:rsidRPr="00A12364" w:rsidRDefault="006E6313" w:rsidP="006E6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уметь определятьпонятия, осмысленно объяснять значение  прочитанного</w:t>
            </w:r>
          </w:p>
          <w:p w:rsidR="006E6313" w:rsidRPr="00A12364" w:rsidRDefault="006E6313" w:rsidP="006E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выполнять УД, использовать речь для регуляции своих действий</w:t>
            </w:r>
          </w:p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исследовательской и диагностической деятельности</w:t>
            </w:r>
          </w:p>
        </w:tc>
        <w:tc>
          <w:tcPr>
            <w:tcW w:w="2132" w:type="dxa"/>
          </w:tcPr>
          <w:p w:rsidR="00462FE3" w:rsidRPr="00A12364" w:rsidRDefault="006E631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438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462FE3" w:rsidRPr="00A12364" w:rsidRDefault="00462FE3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5AA" w:rsidRPr="00A12364" w:rsidTr="006451DD">
        <w:trPr>
          <w:trHeight w:val="1552"/>
        </w:trPr>
        <w:tc>
          <w:tcPr>
            <w:tcW w:w="443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5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Р.Р.Письменный ответ на вопрос «Что изменило во мне изучение литературы в 6 классе?»</w:t>
            </w:r>
          </w:p>
          <w:p w:rsidR="001455AA" w:rsidRPr="00A12364" w:rsidRDefault="001455AA" w:rsidP="00F44254">
            <w:pPr>
              <w:shd w:val="clear" w:color="auto" w:fill="FFFFFF"/>
              <w:ind w:right="36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64">
              <w:rPr>
                <w:rFonts w:ascii="Times New Roman" w:hAnsi="Times New Roman" w:cs="Times New Roman"/>
                <w:sz w:val="20"/>
                <w:szCs w:val="20"/>
              </w:rPr>
              <w:t>Ответ на вопросы</w:t>
            </w:r>
          </w:p>
        </w:tc>
        <w:tc>
          <w:tcPr>
            <w:tcW w:w="1438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1455AA" w:rsidRPr="00A12364" w:rsidRDefault="001455AA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1DD" w:rsidRPr="00A12364" w:rsidTr="006451DD">
        <w:trPr>
          <w:trHeight w:val="685"/>
        </w:trPr>
        <w:tc>
          <w:tcPr>
            <w:tcW w:w="443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66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524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6451DD" w:rsidRPr="006451DD" w:rsidRDefault="006451D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D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года, задание на лето</w:t>
            </w:r>
          </w:p>
        </w:tc>
        <w:tc>
          <w:tcPr>
            <w:tcW w:w="2156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6451DD" w:rsidRPr="00A12364" w:rsidRDefault="006451DD" w:rsidP="005A6C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6C1B" w:rsidRPr="00A12364" w:rsidRDefault="005A6C1B" w:rsidP="005A6C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A6C1B" w:rsidRPr="00A12364" w:rsidSect="005A6C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5F32"/>
    <w:rsid w:val="000105E6"/>
    <w:rsid w:val="001455AA"/>
    <w:rsid w:val="00154EEF"/>
    <w:rsid w:val="0020030D"/>
    <w:rsid w:val="0020224B"/>
    <w:rsid w:val="00225F32"/>
    <w:rsid w:val="002D449C"/>
    <w:rsid w:val="002E6C7B"/>
    <w:rsid w:val="0033533E"/>
    <w:rsid w:val="0034782E"/>
    <w:rsid w:val="003E5309"/>
    <w:rsid w:val="00433501"/>
    <w:rsid w:val="00462FE3"/>
    <w:rsid w:val="00496263"/>
    <w:rsid w:val="004B0379"/>
    <w:rsid w:val="004B6E77"/>
    <w:rsid w:val="004C64F9"/>
    <w:rsid w:val="0059704A"/>
    <w:rsid w:val="005A6C1B"/>
    <w:rsid w:val="005E78CF"/>
    <w:rsid w:val="006451DD"/>
    <w:rsid w:val="00645F6B"/>
    <w:rsid w:val="00670F6A"/>
    <w:rsid w:val="006E6313"/>
    <w:rsid w:val="007003CE"/>
    <w:rsid w:val="007157AF"/>
    <w:rsid w:val="00725222"/>
    <w:rsid w:val="00782A41"/>
    <w:rsid w:val="007A63DE"/>
    <w:rsid w:val="007E1B84"/>
    <w:rsid w:val="00846DD9"/>
    <w:rsid w:val="008A3A5D"/>
    <w:rsid w:val="008D67B4"/>
    <w:rsid w:val="00952DDC"/>
    <w:rsid w:val="009D384D"/>
    <w:rsid w:val="009F6DC7"/>
    <w:rsid w:val="00A059EB"/>
    <w:rsid w:val="00A12364"/>
    <w:rsid w:val="00A47E6D"/>
    <w:rsid w:val="00A661A5"/>
    <w:rsid w:val="00AC5B71"/>
    <w:rsid w:val="00AD027A"/>
    <w:rsid w:val="00B24F37"/>
    <w:rsid w:val="00B2615B"/>
    <w:rsid w:val="00B42DCA"/>
    <w:rsid w:val="00B475F2"/>
    <w:rsid w:val="00BE6697"/>
    <w:rsid w:val="00BE7DFF"/>
    <w:rsid w:val="00BF6738"/>
    <w:rsid w:val="00CB0FB6"/>
    <w:rsid w:val="00D27389"/>
    <w:rsid w:val="00D33B90"/>
    <w:rsid w:val="00D45A7E"/>
    <w:rsid w:val="00D63E93"/>
    <w:rsid w:val="00D65127"/>
    <w:rsid w:val="00DD015E"/>
    <w:rsid w:val="00EA2182"/>
    <w:rsid w:val="00EA734F"/>
    <w:rsid w:val="00F27681"/>
    <w:rsid w:val="00F44254"/>
    <w:rsid w:val="00FD6E9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229-7497-4A96-9B72-D460C601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40</Pages>
  <Words>10205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2016-09-06T22:08:00Z</dcterms:created>
  <dcterms:modified xsi:type="dcterms:W3CDTF">2017-08-25T10:17:00Z</dcterms:modified>
</cp:coreProperties>
</file>