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4" w:rsidRPr="00FD5128" w:rsidRDefault="00EC00C4" w:rsidP="00FD5128">
      <w:pPr>
        <w:rPr>
          <w:color w:val="0000FF"/>
          <w:sz w:val="26"/>
          <w:szCs w:val="26"/>
        </w:rPr>
      </w:pPr>
      <w:bookmarkStart w:id="0" w:name="_GoBack"/>
    </w:p>
    <w:p w:rsidR="00EC00C4" w:rsidRPr="00F548DD" w:rsidRDefault="00EC00C4" w:rsidP="00FD5128">
      <w:pPr>
        <w:ind w:left="-540" w:firstLine="540"/>
        <w:rPr>
          <w:color w:val="0000FF"/>
          <w:sz w:val="28"/>
          <w:szCs w:val="28"/>
        </w:rPr>
      </w:pPr>
    </w:p>
    <w:p w:rsidR="00EC00C4" w:rsidRPr="00F548DD" w:rsidRDefault="00F548DD" w:rsidP="00FD5128">
      <w:pPr>
        <w:pStyle w:val="ae"/>
        <w:spacing w:before="0" w:after="0" w:line="274" w:lineRule="atLeast"/>
        <w:jc w:val="center"/>
        <w:rPr>
          <w:bCs/>
        </w:rPr>
      </w:pPr>
      <w:r w:rsidRPr="00F548DD">
        <w:rPr>
          <w:bCs/>
        </w:rPr>
        <w:t>МУНИЦИПАЛЬНОЕ БЮДЖЕТНОЕ ОБЩЕОБРАЗОВАТЕЛЬНОЕ УЧРЕЖДЕНИЕ</w:t>
      </w:r>
      <w:r w:rsidR="0037680D">
        <w:rPr>
          <w:bCs/>
        </w:rPr>
        <w:t xml:space="preserve"> </w:t>
      </w:r>
      <w:r w:rsidRPr="00F548DD">
        <w:rPr>
          <w:bCs/>
        </w:rPr>
        <w:t>«ХРАБРОВСКАЯ СРЕДНЯЯ ОБЩЕОБРАЗОВАТЕЛЬНАЯ ШКОЛА</w:t>
      </w:r>
      <w:r w:rsidR="00EC00C4" w:rsidRPr="00F548DD">
        <w:rPr>
          <w:bCs/>
        </w:rPr>
        <w:t>»</w:t>
      </w:r>
    </w:p>
    <w:p w:rsidR="00EC00C4" w:rsidRPr="00F548DD" w:rsidRDefault="00EC00C4" w:rsidP="00FD5128">
      <w:pPr>
        <w:pStyle w:val="ae"/>
        <w:spacing w:before="0" w:after="0"/>
        <w:rPr>
          <w:b/>
          <w:bCs/>
          <w:sz w:val="28"/>
          <w:szCs w:val="28"/>
        </w:rPr>
      </w:pPr>
    </w:p>
    <w:p w:rsidR="00EC00C4" w:rsidRPr="00F548DD" w:rsidRDefault="00EC00C4" w:rsidP="00F548DD">
      <w:pPr>
        <w:pStyle w:val="ae"/>
        <w:spacing w:before="0" w:after="0"/>
        <w:jc w:val="right"/>
        <w:rPr>
          <w:bCs/>
          <w:sz w:val="28"/>
          <w:szCs w:val="28"/>
        </w:rPr>
      </w:pPr>
      <w:r w:rsidRPr="00F548DD">
        <w:rPr>
          <w:b/>
          <w:bCs/>
          <w:sz w:val="28"/>
          <w:szCs w:val="28"/>
        </w:rPr>
        <w:t xml:space="preserve"> </w:t>
      </w:r>
      <w:r w:rsidRPr="00F548DD">
        <w:rPr>
          <w:bCs/>
          <w:sz w:val="28"/>
          <w:szCs w:val="28"/>
        </w:rPr>
        <w:t xml:space="preserve">                                                                                            Утверждаю:                                                                 </w:t>
      </w:r>
    </w:p>
    <w:p w:rsidR="00F548DD" w:rsidRPr="00F548DD" w:rsidRDefault="00EC00C4" w:rsidP="00F548DD">
      <w:pPr>
        <w:pStyle w:val="ae"/>
        <w:spacing w:before="0" w:after="0"/>
        <w:jc w:val="right"/>
        <w:rPr>
          <w:bCs/>
          <w:sz w:val="28"/>
          <w:szCs w:val="28"/>
        </w:rPr>
      </w:pPr>
      <w:r w:rsidRPr="00F548DD">
        <w:rPr>
          <w:bCs/>
          <w:sz w:val="28"/>
          <w:szCs w:val="28"/>
        </w:rPr>
        <w:t xml:space="preserve">                                             Директор школы__________   /</w:t>
      </w:r>
    </w:p>
    <w:p w:rsidR="00EC00C4" w:rsidRPr="00F548DD" w:rsidRDefault="00F548DD" w:rsidP="00F548DD">
      <w:pPr>
        <w:pStyle w:val="ae"/>
        <w:spacing w:before="0" w:after="0"/>
        <w:jc w:val="right"/>
        <w:rPr>
          <w:bCs/>
          <w:sz w:val="28"/>
          <w:szCs w:val="28"/>
        </w:rPr>
      </w:pPr>
      <w:proofErr w:type="spellStart"/>
      <w:r w:rsidRPr="00F548DD">
        <w:rPr>
          <w:bCs/>
          <w:sz w:val="28"/>
          <w:szCs w:val="28"/>
        </w:rPr>
        <w:t>_______________Е.А.Бурсова</w:t>
      </w:r>
      <w:proofErr w:type="spellEnd"/>
      <w:r w:rsidR="00EC00C4" w:rsidRPr="00F548DD">
        <w:rPr>
          <w:bCs/>
          <w:sz w:val="28"/>
          <w:szCs w:val="28"/>
        </w:rPr>
        <w:t>./</w:t>
      </w:r>
    </w:p>
    <w:p w:rsidR="00EC00C4" w:rsidRPr="00F548DD" w:rsidRDefault="00EC00C4" w:rsidP="00F548DD">
      <w:pPr>
        <w:pStyle w:val="ae"/>
        <w:spacing w:before="0" w:after="0"/>
        <w:jc w:val="right"/>
        <w:rPr>
          <w:bCs/>
          <w:sz w:val="28"/>
          <w:szCs w:val="28"/>
        </w:rPr>
      </w:pPr>
      <w:r w:rsidRPr="00F548DD">
        <w:rPr>
          <w:bCs/>
          <w:sz w:val="28"/>
          <w:szCs w:val="28"/>
        </w:rPr>
        <w:t xml:space="preserve">                 </w:t>
      </w:r>
      <w:r w:rsidR="00F548DD" w:rsidRPr="00F548DD">
        <w:rPr>
          <w:bCs/>
          <w:sz w:val="28"/>
          <w:szCs w:val="28"/>
        </w:rPr>
        <w:t xml:space="preserve">                       </w:t>
      </w:r>
      <w:r w:rsidRPr="00F548DD">
        <w:rPr>
          <w:bCs/>
          <w:sz w:val="28"/>
          <w:szCs w:val="28"/>
        </w:rPr>
        <w:t xml:space="preserve">___ от _______________ </w:t>
      </w:r>
      <w:r w:rsidR="00F548DD" w:rsidRPr="00F548DD">
        <w:rPr>
          <w:bCs/>
          <w:sz w:val="28"/>
          <w:szCs w:val="28"/>
        </w:rPr>
        <w:t>2014г.</w:t>
      </w:r>
      <w:r w:rsidRPr="00F548DD">
        <w:rPr>
          <w:bCs/>
          <w:sz w:val="28"/>
          <w:szCs w:val="28"/>
        </w:rPr>
        <w:t xml:space="preserve">                                                     </w:t>
      </w:r>
      <w:r w:rsidR="00F548DD" w:rsidRPr="00F548DD">
        <w:rPr>
          <w:bCs/>
          <w:sz w:val="28"/>
          <w:szCs w:val="28"/>
        </w:rPr>
        <w:t xml:space="preserve">   </w:t>
      </w:r>
      <w:r w:rsidRPr="00F548DD">
        <w:rPr>
          <w:bCs/>
          <w:sz w:val="28"/>
          <w:szCs w:val="28"/>
        </w:rPr>
        <w:t xml:space="preserve">                                                                   </w:t>
      </w:r>
    </w:p>
    <w:p w:rsidR="00EC00C4" w:rsidRPr="00F548DD" w:rsidRDefault="00EC00C4" w:rsidP="00FD5128">
      <w:pPr>
        <w:pStyle w:val="ae"/>
        <w:spacing w:before="0" w:after="0"/>
        <w:rPr>
          <w:bCs/>
          <w:sz w:val="28"/>
          <w:szCs w:val="28"/>
        </w:rPr>
      </w:pPr>
    </w:p>
    <w:p w:rsidR="00EC00C4" w:rsidRPr="00F548DD" w:rsidRDefault="00F548DD" w:rsidP="00FD5128">
      <w:pPr>
        <w:pStyle w:val="ae"/>
        <w:spacing w:before="0" w:after="0"/>
        <w:rPr>
          <w:bCs/>
          <w:sz w:val="28"/>
          <w:szCs w:val="28"/>
        </w:rPr>
      </w:pPr>
      <w:r w:rsidRPr="00F548DD">
        <w:rPr>
          <w:bCs/>
          <w:sz w:val="28"/>
          <w:szCs w:val="28"/>
        </w:rPr>
        <w:t xml:space="preserve">               </w:t>
      </w:r>
    </w:p>
    <w:p w:rsidR="00EC00C4" w:rsidRPr="00F548DD" w:rsidRDefault="00EC00C4" w:rsidP="00FD5128">
      <w:pPr>
        <w:pStyle w:val="ae"/>
        <w:spacing w:before="0" w:after="0" w:line="274" w:lineRule="atLeast"/>
        <w:jc w:val="right"/>
        <w:rPr>
          <w:b/>
          <w:bCs/>
          <w:sz w:val="28"/>
          <w:szCs w:val="28"/>
        </w:rPr>
      </w:pPr>
    </w:p>
    <w:p w:rsidR="00EC00C4" w:rsidRPr="00F548DD" w:rsidRDefault="00EC00C4" w:rsidP="00FD5128">
      <w:pPr>
        <w:rPr>
          <w:b/>
          <w:i/>
          <w:color w:val="05080F"/>
          <w:sz w:val="28"/>
          <w:szCs w:val="28"/>
        </w:rPr>
      </w:pPr>
    </w:p>
    <w:p w:rsidR="00FD5128" w:rsidRPr="00F548DD" w:rsidRDefault="00FD5128" w:rsidP="00FD5128">
      <w:pPr>
        <w:rPr>
          <w:b/>
          <w:i/>
          <w:color w:val="05080F"/>
          <w:sz w:val="28"/>
          <w:szCs w:val="28"/>
        </w:rPr>
      </w:pPr>
    </w:p>
    <w:p w:rsidR="00FD5128" w:rsidRPr="00F548DD" w:rsidRDefault="00FD5128" w:rsidP="00FD5128">
      <w:pPr>
        <w:rPr>
          <w:b/>
          <w:i/>
          <w:color w:val="05080F"/>
          <w:sz w:val="28"/>
          <w:szCs w:val="28"/>
        </w:rPr>
      </w:pPr>
    </w:p>
    <w:p w:rsidR="00EC00C4" w:rsidRPr="00F548DD" w:rsidRDefault="00EC00C4" w:rsidP="00FD5128">
      <w:pPr>
        <w:jc w:val="center"/>
        <w:rPr>
          <w:b/>
          <w:i/>
          <w:color w:val="05080F"/>
          <w:sz w:val="28"/>
          <w:szCs w:val="28"/>
        </w:rPr>
      </w:pPr>
      <w:r w:rsidRPr="00F548DD">
        <w:rPr>
          <w:b/>
          <w:i/>
          <w:color w:val="05080F"/>
          <w:sz w:val="28"/>
          <w:szCs w:val="28"/>
        </w:rPr>
        <w:t>Рабочая программа</w:t>
      </w:r>
    </w:p>
    <w:p w:rsidR="00EC00C4" w:rsidRPr="00F548DD" w:rsidRDefault="00F548DD" w:rsidP="00FD5128">
      <w:pPr>
        <w:jc w:val="center"/>
        <w:rPr>
          <w:b/>
          <w:sz w:val="28"/>
          <w:szCs w:val="28"/>
        </w:rPr>
      </w:pPr>
      <w:r w:rsidRPr="00F548DD">
        <w:rPr>
          <w:b/>
          <w:sz w:val="28"/>
          <w:szCs w:val="28"/>
        </w:rPr>
        <w:t>по предмету</w:t>
      </w:r>
      <w:r w:rsidR="00054344" w:rsidRPr="00F548DD">
        <w:rPr>
          <w:b/>
          <w:sz w:val="28"/>
          <w:szCs w:val="28"/>
        </w:rPr>
        <w:t xml:space="preserve"> «Русский язык</w:t>
      </w:r>
      <w:r w:rsidR="00EC00C4" w:rsidRPr="00F548DD">
        <w:rPr>
          <w:b/>
          <w:sz w:val="28"/>
          <w:szCs w:val="28"/>
        </w:rPr>
        <w:t>»</w:t>
      </w:r>
    </w:p>
    <w:p w:rsidR="00F548DD" w:rsidRPr="00F548DD" w:rsidRDefault="00F548DD" w:rsidP="00FD5128">
      <w:pPr>
        <w:jc w:val="center"/>
        <w:rPr>
          <w:b/>
          <w:sz w:val="28"/>
          <w:szCs w:val="28"/>
        </w:rPr>
      </w:pPr>
    </w:p>
    <w:p w:rsidR="00F548DD" w:rsidRPr="00F548DD" w:rsidRDefault="0037680D" w:rsidP="00FD5128">
      <w:pPr>
        <w:jc w:val="center"/>
        <w:rPr>
          <w:b/>
          <w:color w:val="05080F"/>
          <w:sz w:val="28"/>
          <w:szCs w:val="28"/>
          <w:u w:val="single"/>
        </w:rPr>
      </w:pPr>
      <w:r>
        <w:rPr>
          <w:b/>
          <w:color w:val="05080F"/>
          <w:sz w:val="28"/>
          <w:szCs w:val="28"/>
          <w:u w:val="single"/>
        </w:rPr>
        <w:t>1 класс «А</w:t>
      </w:r>
      <w:r w:rsidR="00F548DD" w:rsidRPr="00F548DD">
        <w:rPr>
          <w:b/>
          <w:color w:val="05080F"/>
          <w:sz w:val="28"/>
          <w:szCs w:val="28"/>
          <w:u w:val="single"/>
        </w:rPr>
        <w:t>»</w:t>
      </w:r>
    </w:p>
    <w:p w:rsidR="00EC00C4" w:rsidRDefault="00F548DD" w:rsidP="00F548DD">
      <w:pPr>
        <w:jc w:val="center"/>
        <w:rPr>
          <w:b/>
          <w:color w:val="05080F"/>
          <w:sz w:val="28"/>
          <w:szCs w:val="28"/>
        </w:rPr>
      </w:pPr>
      <w:r w:rsidRPr="00F548DD">
        <w:rPr>
          <w:b/>
          <w:color w:val="05080F"/>
          <w:sz w:val="28"/>
          <w:szCs w:val="28"/>
        </w:rPr>
        <w:t>на 2014– 2015 учебный го</w:t>
      </w:r>
      <w:r>
        <w:rPr>
          <w:b/>
          <w:color w:val="05080F"/>
          <w:sz w:val="28"/>
          <w:szCs w:val="28"/>
        </w:rPr>
        <w:t>д</w:t>
      </w: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548DD" w:rsidRPr="00F548DD" w:rsidRDefault="00F548DD" w:rsidP="00F548DD">
      <w:pPr>
        <w:jc w:val="center"/>
        <w:rPr>
          <w:b/>
          <w:color w:val="05080F"/>
          <w:sz w:val="28"/>
          <w:szCs w:val="28"/>
        </w:rPr>
      </w:pPr>
    </w:p>
    <w:p w:rsidR="00FD5128" w:rsidRPr="00F548DD" w:rsidRDefault="00FD5128" w:rsidP="00FD5128">
      <w:pPr>
        <w:jc w:val="center"/>
        <w:rPr>
          <w:color w:val="05080F"/>
          <w:sz w:val="28"/>
          <w:szCs w:val="28"/>
        </w:rPr>
      </w:pPr>
    </w:p>
    <w:p w:rsidR="00FD5128" w:rsidRPr="00F548DD" w:rsidRDefault="00FD5128" w:rsidP="00FD5128">
      <w:pPr>
        <w:jc w:val="center"/>
        <w:rPr>
          <w:color w:val="05080F"/>
          <w:sz w:val="28"/>
          <w:szCs w:val="28"/>
        </w:rPr>
      </w:pPr>
    </w:p>
    <w:p w:rsidR="00FD5128" w:rsidRPr="00F548DD" w:rsidRDefault="00FD5128" w:rsidP="00FD5128">
      <w:pPr>
        <w:jc w:val="center"/>
        <w:rPr>
          <w:color w:val="05080F"/>
          <w:sz w:val="28"/>
          <w:szCs w:val="28"/>
        </w:rPr>
      </w:pPr>
    </w:p>
    <w:p w:rsidR="00EC00C4" w:rsidRPr="00F548DD" w:rsidRDefault="00EC00C4" w:rsidP="00FD5128">
      <w:pPr>
        <w:jc w:val="center"/>
        <w:rPr>
          <w:color w:val="05080F"/>
          <w:sz w:val="28"/>
          <w:szCs w:val="28"/>
        </w:rPr>
      </w:pPr>
    </w:p>
    <w:p w:rsidR="0037680D" w:rsidRDefault="0037680D" w:rsidP="00F548DD">
      <w:pPr>
        <w:jc w:val="right"/>
        <w:rPr>
          <w:b/>
          <w:i/>
          <w:color w:val="05080F"/>
          <w:sz w:val="28"/>
          <w:szCs w:val="28"/>
        </w:rPr>
      </w:pPr>
    </w:p>
    <w:p w:rsidR="0037680D" w:rsidRDefault="0037680D" w:rsidP="00F548DD">
      <w:pPr>
        <w:jc w:val="right"/>
        <w:rPr>
          <w:b/>
          <w:i/>
          <w:color w:val="05080F"/>
          <w:sz w:val="28"/>
          <w:szCs w:val="28"/>
        </w:rPr>
      </w:pPr>
    </w:p>
    <w:p w:rsidR="0037680D" w:rsidRDefault="00EC00C4" w:rsidP="00F548DD">
      <w:pPr>
        <w:jc w:val="right"/>
        <w:rPr>
          <w:b/>
          <w:i/>
          <w:color w:val="05080F"/>
          <w:sz w:val="28"/>
          <w:szCs w:val="28"/>
        </w:rPr>
      </w:pPr>
      <w:r w:rsidRPr="00F548DD">
        <w:rPr>
          <w:b/>
          <w:i/>
          <w:color w:val="05080F"/>
          <w:sz w:val="28"/>
          <w:szCs w:val="28"/>
        </w:rPr>
        <w:t xml:space="preserve"> </w:t>
      </w:r>
    </w:p>
    <w:p w:rsidR="0037680D" w:rsidRDefault="0037680D" w:rsidP="00F548DD">
      <w:pPr>
        <w:jc w:val="right"/>
        <w:rPr>
          <w:b/>
          <w:i/>
          <w:color w:val="05080F"/>
          <w:sz w:val="28"/>
          <w:szCs w:val="28"/>
        </w:rPr>
      </w:pPr>
    </w:p>
    <w:p w:rsidR="0037680D" w:rsidRDefault="0037680D" w:rsidP="00F548DD">
      <w:pPr>
        <w:jc w:val="right"/>
        <w:rPr>
          <w:b/>
          <w:i/>
          <w:color w:val="05080F"/>
          <w:sz w:val="28"/>
          <w:szCs w:val="28"/>
        </w:rPr>
      </w:pPr>
    </w:p>
    <w:p w:rsidR="00F548DD" w:rsidRPr="00F548DD" w:rsidRDefault="00EC00C4" w:rsidP="00F548DD">
      <w:pPr>
        <w:jc w:val="right"/>
        <w:rPr>
          <w:color w:val="05080F"/>
          <w:sz w:val="28"/>
          <w:szCs w:val="28"/>
        </w:rPr>
      </w:pPr>
      <w:r w:rsidRPr="00F548DD">
        <w:rPr>
          <w:b/>
          <w:i/>
          <w:color w:val="05080F"/>
          <w:sz w:val="28"/>
          <w:szCs w:val="28"/>
        </w:rPr>
        <w:t xml:space="preserve">                  </w:t>
      </w:r>
      <w:r w:rsidR="00F548DD" w:rsidRPr="00F548DD">
        <w:rPr>
          <w:b/>
          <w:i/>
          <w:color w:val="05080F"/>
          <w:sz w:val="28"/>
          <w:szCs w:val="28"/>
        </w:rPr>
        <w:t xml:space="preserve">                               </w:t>
      </w:r>
      <w:r w:rsidR="00F548DD">
        <w:rPr>
          <w:color w:val="05080F"/>
          <w:sz w:val="28"/>
          <w:szCs w:val="28"/>
        </w:rPr>
        <w:t>Разработчик</w:t>
      </w:r>
      <w:r w:rsidR="00F548DD" w:rsidRPr="00F548DD">
        <w:rPr>
          <w:color w:val="05080F"/>
          <w:sz w:val="28"/>
          <w:szCs w:val="28"/>
        </w:rPr>
        <w:t>:</w:t>
      </w:r>
    </w:p>
    <w:p w:rsidR="00EC00C4" w:rsidRPr="00F548DD" w:rsidRDefault="0037680D" w:rsidP="00F548DD">
      <w:pPr>
        <w:jc w:val="right"/>
        <w:rPr>
          <w:color w:val="05080F"/>
          <w:sz w:val="28"/>
          <w:szCs w:val="28"/>
        </w:rPr>
      </w:pPr>
      <w:proofErr w:type="spellStart"/>
      <w:r>
        <w:rPr>
          <w:color w:val="05080F"/>
          <w:sz w:val="28"/>
          <w:szCs w:val="28"/>
        </w:rPr>
        <w:t>Абраконова</w:t>
      </w:r>
      <w:proofErr w:type="spellEnd"/>
      <w:r>
        <w:rPr>
          <w:color w:val="05080F"/>
          <w:sz w:val="28"/>
          <w:szCs w:val="28"/>
        </w:rPr>
        <w:t xml:space="preserve"> М.В</w:t>
      </w:r>
      <w:r w:rsidR="00F548DD" w:rsidRPr="00F548DD">
        <w:rPr>
          <w:color w:val="05080F"/>
          <w:sz w:val="28"/>
          <w:szCs w:val="28"/>
        </w:rPr>
        <w:t>.-</w:t>
      </w:r>
      <w:r w:rsidR="005B2DB6">
        <w:rPr>
          <w:color w:val="05080F"/>
          <w:sz w:val="28"/>
          <w:szCs w:val="28"/>
        </w:rPr>
        <w:t xml:space="preserve"> </w:t>
      </w:r>
      <w:r w:rsidR="00F548DD" w:rsidRPr="00F548DD">
        <w:rPr>
          <w:color w:val="05080F"/>
          <w:sz w:val="28"/>
          <w:szCs w:val="28"/>
        </w:rPr>
        <w:t>учитель начальных классов</w:t>
      </w:r>
    </w:p>
    <w:p w:rsidR="00EC00C4" w:rsidRPr="00F548DD" w:rsidRDefault="00EC00C4" w:rsidP="00FD5128">
      <w:pPr>
        <w:jc w:val="center"/>
        <w:rPr>
          <w:color w:val="05080F"/>
          <w:sz w:val="28"/>
          <w:szCs w:val="28"/>
        </w:rPr>
      </w:pPr>
    </w:p>
    <w:p w:rsidR="00F548DD" w:rsidRDefault="00F548DD" w:rsidP="00FD5128">
      <w:pPr>
        <w:jc w:val="center"/>
        <w:rPr>
          <w:sz w:val="28"/>
          <w:szCs w:val="28"/>
        </w:rPr>
      </w:pPr>
    </w:p>
    <w:p w:rsidR="00F548DD" w:rsidRDefault="00F548DD" w:rsidP="00FD5128">
      <w:pPr>
        <w:jc w:val="center"/>
        <w:rPr>
          <w:sz w:val="28"/>
          <w:szCs w:val="28"/>
        </w:rPr>
      </w:pPr>
    </w:p>
    <w:p w:rsidR="00F548DD" w:rsidRPr="00F548DD" w:rsidRDefault="00F548DD" w:rsidP="00FD5128">
      <w:pPr>
        <w:jc w:val="center"/>
        <w:rPr>
          <w:sz w:val="28"/>
          <w:szCs w:val="28"/>
        </w:rPr>
      </w:pPr>
    </w:p>
    <w:p w:rsidR="00C201C6" w:rsidRPr="00F548DD" w:rsidRDefault="00F548DD" w:rsidP="00F548DD">
      <w:pPr>
        <w:rPr>
          <w:sz w:val="28"/>
          <w:szCs w:val="28"/>
        </w:rPr>
      </w:pPr>
      <w:r w:rsidRPr="00F548DD">
        <w:rPr>
          <w:sz w:val="28"/>
          <w:szCs w:val="28"/>
        </w:rPr>
        <w:t>Обсуждена и согласована  на</w:t>
      </w:r>
    </w:p>
    <w:p w:rsidR="00F548DD" w:rsidRPr="00F548DD" w:rsidRDefault="00F548DD" w:rsidP="00F548DD">
      <w:pPr>
        <w:rPr>
          <w:sz w:val="28"/>
          <w:szCs w:val="28"/>
        </w:rPr>
      </w:pPr>
      <w:r w:rsidRPr="00F548DD">
        <w:rPr>
          <w:sz w:val="28"/>
          <w:szCs w:val="28"/>
        </w:rPr>
        <w:t xml:space="preserve">Методическом </w:t>
      </w:r>
      <w:proofErr w:type="gramStart"/>
      <w:r w:rsidR="00ED49CA">
        <w:rPr>
          <w:sz w:val="28"/>
          <w:szCs w:val="28"/>
        </w:rPr>
        <w:t>о</w:t>
      </w:r>
      <w:r w:rsidRPr="00F548DD">
        <w:rPr>
          <w:sz w:val="28"/>
          <w:szCs w:val="28"/>
        </w:rPr>
        <w:t>бъединении</w:t>
      </w:r>
      <w:proofErr w:type="gramEnd"/>
    </w:p>
    <w:p w:rsidR="00F548DD" w:rsidRPr="00F548DD" w:rsidRDefault="00F548DD" w:rsidP="00F548DD">
      <w:pPr>
        <w:rPr>
          <w:sz w:val="28"/>
          <w:szCs w:val="28"/>
        </w:rPr>
      </w:pPr>
      <w:r w:rsidRPr="00F548DD">
        <w:rPr>
          <w:sz w:val="28"/>
          <w:szCs w:val="28"/>
        </w:rPr>
        <w:t>Протокол №__от «__»____2014г.</w:t>
      </w:r>
    </w:p>
    <w:p w:rsidR="00F548DD" w:rsidRPr="00F548DD" w:rsidRDefault="00F548DD" w:rsidP="00F548DD">
      <w:pPr>
        <w:rPr>
          <w:sz w:val="28"/>
          <w:szCs w:val="28"/>
        </w:rPr>
      </w:pPr>
      <w:proofErr w:type="gramStart"/>
      <w:r w:rsidRPr="00F548DD">
        <w:rPr>
          <w:sz w:val="28"/>
          <w:szCs w:val="28"/>
        </w:rPr>
        <w:t>Принята</w:t>
      </w:r>
      <w:proofErr w:type="gramEnd"/>
      <w:r w:rsidRPr="00F548DD">
        <w:rPr>
          <w:sz w:val="28"/>
          <w:szCs w:val="28"/>
        </w:rPr>
        <w:t xml:space="preserve"> на педагогическом совете</w:t>
      </w:r>
    </w:p>
    <w:p w:rsidR="00F548DD" w:rsidRPr="00F548DD" w:rsidRDefault="00F548DD" w:rsidP="00F548DD">
      <w:pPr>
        <w:rPr>
          <w:sz w:val="28"/>
          <w:szCs w:val="28"/>
        </w:rPr>
      </w:pPr>
      <w:r w:rsidRPr="00F548DD">
        <w:rPr>
          <w:sz w:val="28"/>
          <w:szCs w:val="28"/>
        </w:rPr>
        <w:t xml:space="preserve">Протокол №__от «__»____2014г. </w:t>
      </w:r>
    </w:p>
    <w:p w:rsidR="00FD5128" w:rsidRPr="00F548DD" w:rsidRDefault="00FD5128" w:rsidP="00560B30">
      <w:pPr>
        <w:rPr>
          <w:b/>
          <w:sz w:val="28"/>
          <w:szCs w:val="28"/>
        </w:rPr>
      </w:pPr>
    </w:p>
    <w:p w:rsidR="00F548DD" w:rsidRPr="00F548DD" w:rsidRDefault="00F548DD" w:rsidP="00560B30">
      <w:pPr>
        <w:rPr>
          <w:b/>
          <w:sz w:val="28"/>
          <w:szCs w:val="28"/>
        </w:rPr>
      </w:pPr>
    </w:p>
    <w:p w:rsidR="00F548DD" w:rsidRPr="00F548DD" w:rsidRDefault="00F548DD" w:rsidP="00560B30">
      <w:pPr>
        <w:rPr>
          <w:b/>
          <w:sz w:val="28"/>
          <w:szCs w:val="28"/>
        </w:rPr>
      </w:pPr>
    </w:p>
    <w:bookmarkEnd w:id="0"/>
    <w:p w:rsidR="00F548DD" w:rsidRDefault="00F548DD" w:rsidP="00560B30">
      <w:pPr>
        <w:rPr>
          <w:b/>
        </w:rPr>
      </w:pPr>
    </w:p>
    <w:p w:rsidR="00F548DD" w:rsidRPr="00560B30" w:rsidRDefault="00F548DD" w:rsidP="00560B30">
      <w:pPr>
        <w:rPr>
          <w:b/>
        </w:rPr>
      </w:pPr>
    </w:p>
    <w:p w:rsidR="00EC00C4" w:rsidRPr="00C201C6" w:rsidRDefault="00EC00C4" w:rsidP="00560B30">
      <w:pPr>
        <w:jc w:val="center"/>
        <w:rPr>
          <w:b/>
          <w:color w:val="000000"/>
          <w:spacing w:val="-3"/>
          <w:sz w:val="28"/>
          <w:szCs w:val="28"/>
        </w:rPr>
      </w:pPr>
      <w:r w:rsidRPr="00C201C6">
        <w:rPr>
          <w:b/>
          <w:color w:val="000000"/>
          <w:spacing w:val="-3"/>
          <w:sz w:val="28"/>
          <w:szCs w:val="28"/>
        </w:rPr>
        <w:t>Пояснительная записка</w:t>
      </w:r>
    </w:p>
    <w:p w:rsidR="00EC00C4" w:rsidRPr="00560B30" w:rsidRDefault="00EC00C4" w:rsidP="00560B30">
      <w:pPr>
        <w:jc w:val="center"/>
        <w:rPr>
          <w:bCs/>
          <w:color w:val="000000"/>
          <w:spacing w:val="-3"/>
        </w:rPr>
      </w:pPr>
    </w:p>
    <w:p w:rsidR="00EC00C4" w:rsidRPr="00560B30" w:rsidRDefault="00EC00C4" w:rsidP="00560B30">
      <w:pPr>
        <w:ind w:firstLine="360"/>
        <w:jc w:val="both"/>
      </w:pPr>
      <w:r w:rsidRPr="00560B30">
        <w:t xml:space="preserve">                  Рабочая программа по учеб</w:t>
      </w:r>
      <w:r w:rsidR="00F548DD">
        <w:t>ному предмету «Русский язык»,  1</w:t>
      </w:r>
      <w:r w:rsidRPr="00560B30">
        <w:t xml:space="preserve"> класс составлена  в соответствии с требованиями федерального государственного образовательного стандарта начального общего образования, (п</w:t>
      </w:r>
      <w:r w:rsidRPr="00560B30">
        <w:rPr>
          <w:iCs/>
        </w:rPr>
        <w:t>риказ  Министерства  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560B30">
        <w:t xml:space="preserve">); основной образовательной программой начального общего  образования (УМК «Гармония»), рекомендованной Министерством образования и науки РФ, учебно-методическим комплексом учебного  предмета  «Русский язык»: </w:t>
      </w:r>
    </w:p>
    <w:p w:rsidR="00EC00C4" w:rsidRPr="00560B30" w:rsidRDefault="00EC00C4" w:rsidP="00560B30">
      <w:pPr>
        <w:ind w:firstLine="708"/>
        <w:jc w:val="both"/>
      </w:pPr>
      <w:r w:rsidRPr="00560B30">
        <w:t xml:space="preserve">Для разработки учебной программы были использованы </w:t>
      </w:r>
      <w:r w:rsidRPr="00560B30">
        <w:rPr>
          <w:u w:val="single"/>
        </w:rPr>
        <w:t>следующие материалы:</w:t>
      </w:r>
    </w:p>
    <w:p w:rsidR="00EC00C4" w:rsidRPr="001D7B80" w:rsidRDefault="00EC00C4" w:rsidP="001D7B80">
      <w:pPr>
        <w:ind w:firstLine="708"/>
        <w:jc w:val="both"/>
      </w:pPr>
      <w:r w:rsidRPr="00560B30">
        <w:t>1.</w:t>
      </w:r>
      <w:r w:rsidRPr="00560B30">
        <w:rPr>
          <w:rFonts w:eastAsia="Times New Roman"/>
          <w:bCs/>
          <w:lang w:eastAsia="ru-RU"/>
        </w:rPr>
        <w:t>Программы общеобразовательных учреждений</w:t>
      </w:r>
    </w:p>
    <w:p w:rsidR="00280D78" w:rsidRPr="00560B30" w:rsidRDefault="00EC00C4" w:rsidP="00560B30">
      <w:pPr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560B30">
        <w:rPr>
          <w:rFonts w:eastAsia="Times New Roman"/>
          <w:lang w:eastAsia="ru-RU"/>
        </w:rPr>
        <w:t xml:space="preserve"> Русский язык: программа 1–4 классы. Поурочно-тематическое планирование: 1–4 классы /</w:t>
      </w:r>
    </w:p>
    <w:p w:rsidR="00EC00C4" w:rsidRPr="00560B30" w:rsidRDefault="00EC00C4" w:rsidP="00560B30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560B30">
        <w:rPr>
          <w:rFonts w:eastAsia="Times New Roman"/>
          <w:lang w:eastAsia="ru-RU"/>
        </w:rPr>
        <w:t xml:space="preserve"> М. С. </w:t>
      </w:r>
      <w:proofErr w:type="spellStart"/>
      <w:r w:rsidRPr="00560B30">
        <w:rPr>
          <w:rFonts w:eastAsia="Times New Roman"/>
          <w:lang w:eastAsia="ru-RU"/>
        </w:rPr>
        <w:t>Соловейчик</w:t>
      </w:r>
      <w:proofErr w:type="gramStart"/>
      <w:r w:rsidRPr="00560B30">
        <w:rPr>
          <w:rFonts w:eastAsia="Times New Roman"/>
          <w:lang w:eastAsia="ru-RU"/>
        </w:rPr>
        <w:t>,Н</w:t>
      </w:r>
      <w:proofErr w:type="spellEnd"/>
      <w:proofErr w:type="gramEnd"/>
      <w:r w:rsidRPr="00560B30">
        <w:rPr>
          <w:rFonts w:eastAsia="Times New Roman"/>
          <w:lang w:eastAsia="ru-RU"/>
        </w:rPr>
        <w:t>. С. Кузьменко. – Смоленск: Ассоциация ХХ</w:t>
      </w:r>
      <w:proofErr w:type="gramStart"/>
      <w:r w:rsidRPr="00560B30">
        <w:rPr>
          <w:rFonts w:eastAsia="Times New Roman"/>
          <w:lang w:eastAsia="ru-RU"/>
        </w:rPr>
        <w:t>I</w:t>
      </w:r>
      <w:proofErr w:type="gramEnd"/>
      <w:r w:rsidRPr="00560B30">
        <w:rPr>
          <w:rFonts w:eastAsia="Times New Roman"/>
          <w:lang w:eastAsia="ru-RU"/>
        </w:rPr>
        <w:t xml:space="preserve"> век, 2013.</w:t>
      </w:r>
    </w:p>
    <w:p w:rsidR="00EC00C4" w:rsidRPr="00560B30" w:rsidRDefault="001D7B80" w:rsidP="00560B30">
      <w:pPr>
        <w:suppressAutoHyphens w:val="0"/>
        <w:jc w:val="both"/>
      </w:pPr>
      <w:r>
        <w:rPr>
          <w:rFonts w:eastAsia="Times New Roman"/>
          <w:lang w:eastAsia="ru-RU"/>
        </w:rPr>
        <w:t>2</w:t>
      </w:r>
      <w:r w:rsidR="00EC00C4" w:rsidRPr="00560B30">
        <w:rPr>
          <w:rFonts w:eastAsia="Times New Roman"/>
          <w:lang w:eastAsia="ru-RU"/>
        </w:rPr>
        <w:t>.Русский язык: К тайнам нашего языка: Методические рекомендации к учебнику и тетради-з</w:t>
      </w:r>
      <w:r w:rsidR="00054344" w:rsidRPr="00560B30">
        <w:rPr>
          <w:rFonts w:eastAsia="Times New Roman"/>
          <w:lang w:eastAsia="ru-RU"/>
        </w:rPr>
        <w:t>адачнику по русскому языку для 1</w:t>
      </w:r>
      <w:r w:rsidR="00EC00C4" w:rsidRPr="00560B30">
        <w:rPr>
          <w:rFonts w:eastAsia="Times New Roman"/>
          <w:lang w:eastAsia="ru-RU"/>
        </w:rPr>
        <w:t xml:space="preserve"> класса общеобразовательных учреждений. Пособие для учителя. /М.С. Соловейчик, Н.С. Кузьменко. – Издание 6-е, переработанное. – Смоленск: Ассоциация ХХ</w:t>
      </w:r>
      <w:proofErr w:type="gramStart"/>
      <w:r w:rsidR="00EC00C4" w:rsidRPr="00560B30">
        <w:rPr>
          <w:rFonts w:eastAsia="Times New Roman"/>
          <w:lang w:eastAsia="ru-RU"/>
        </w:rPr>
        <w:t>I</w:t>
      </w:r>
      <w:proofErr w:type="gramEnd"/>
      <w:r w:rsidR="00EC00C4" w:rsidRPr="00560B30">
        <w:rPr>
          <w:rFonts w:eastAsia="Times New Roman"/>
          <w:lang w:eastAsia="ru-RU"/>
        </w:rPr>
        <w:t xml:space="preserve"> век, 2012</w:t>
      </w:r>
    </w:p>
    <w:p w:rsidR="00EC00C4" w:rsidRPr="00560B30" w:rsidRDefault="001D7B80" w:rsidP="00560B30">
      <w:pPr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3</w:t>
      </w:r>
      <w:r w:rsidR="00EC00C4" w:rsidRPr="00560B30">
        <w:rPr>
          <w:rStyle w:val="FontStyle13"/>
          <w:rFonts w:ascii="Times New Roman" w:hAnsi="Times New Roman" w:cs="Times New Roman"/>
          <w:b w:val="0"/>
          <w:sz w:val="24"/>
          <w:szCs w:val="24"/>
        </w:rPr>
        <w:t>Соловейчик М. С. С 60    Русский  язык:</w:t>
      </w:r>
      <w:r w:rsidR="00EC00C4" w:rsidRPr="00560B30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="00EC00C4" w:rsidRPr="00560B30">
        <w:rPr>
          <w:rStyle w:val="FontStyle14"/>
          <w:rFonts w:ascii="Times New Roman" w:hAnsi="Times New Roman" w:cs="Times New Roman"/>
          <w:sz w:val="24"/>
          <w:szCs w:val="24"/>
        </w:rPr>
        <w:t xml:space="preserve">Оценка достижения  планируемых  результатов освоения предмета «Русский язык» в рамках образовательной системы «Гармония». Пособие для учителя / М. С. Соловейчик, Н. С. Кузьменко. </w:t>
      </w:r>
      <w:proofErr w:type="gramStart"/>
      <w:r w:rsidR="00EC00C4" w:rsidRPr="00560B30">
        <w:rPr>
          <w:rStyle w:val="FontStyle14"/>
          <w:rFonts w:ascii="Times New Roman" w:hAnsi="Times New Roman" w:cs="Times New Roman"/>
          <w:sz w:val="24"/>
          <w:szCs w:val="24"/>
        </w:rPr>
        <w:t>-С</w:t>
      </w:r>
      <w:proofErr w:type="gramEnd"/>
      <w:r w:rsidR="00EC00C4" w:rsidRPr="00560B30">
        <w:rPr>
          <w:rStyle w:val="FontStyle14"/>
          <w:rFonts w:ascii="Times New Roman" w:hAnsi="Times New Roman" w:cs="Times New Roman"/>
          <w:sz w:val="24"/>
          <w:szCs w:val="24"/>
        </w:rPr>
        <w:t>моленск: Ассоциация XXI век, 2012</w:t>
      </w:r>
    </w:p>
    <w:p w:rsidR="00EC00C4" w:rsidRPr="00560B30" w:rsidRDefault="001D7B80" w:rsidP="00560B30">
      <w:pPr>
        <w:jc w:val="both"/>
      </w:pPr>
      <w:r>
        <w:t>4</w:t>
      </w:r>
      <w:r w:rsidR="00054344" w:rsidRPr="00560B30">
        <w:t>.Учебник для 1</w:t>
      </w:r>
      <w:r w:rsidR="00EC00C4" w:rsidRPr="00560B30">
        <w:t xml:space="preserve"> класса общеобразовательных учреждений. Русский язык. «К тайнам нашего языка» в двух частях. М. С. Соловейчик, Н. С. Кузьменко. – Смоленск: «Ассоциация ХХ</w:t>
      </w:r>
      <w:proofErr w:type="gramStart"/>
      <w:r w:rsidR="00EC00C4" w:rsidRPr="00560B30">
        <w:rPr>
          <w:lang w:val="en-US"/>
        </w:rPr>
        <w:t>I</w:t>
      </w:r>
      <w:proofErr w:type="gramEnd"/>
      <w:r w:rsidR="00054344" w:rsidRPr="00560B30">
        <w:t xml:space="preserve"> век», 2011</w:t>
      </w:r>
      <w:r w:rsidR="00EC00C4" w:rsidRPr="00560B30">
        <w:t xml:space="preserve"> г.</w:t>
      </w:r>
    </w:p>
    <w:p w:rsidR="00EC00C4" w:rsidRPr="00560B30" w:rsidRDefault="001D7B80" w:rsidP="00560B30">
      <w:pPr>
        <w:jc w:val="both"/>
      </w:pPr>
      <w:r>
        <w:t>5</w:t>
      </w:r>
      <w:r w:rsidR="00EC00C4" w:rsidRPr="00560B30">
        <w:t>.Рабочая тетрадь к учебнику «К тайнам наше</w:t>
      </w:r>
      <w:r w:rsidR="00054344" w:rsidRPr="00560B30">
        <w:t>го языка», 1</w:t>
      </w:r>
      <w:r w:rsidR="00EC00C4" w:rsidRPr="00560B30">
        <w:t xml:space="preserve"> кла</w:t>
      </w:r>
      <w:proofErr w:type="gramStart"/>
      <w:r w:rsidR="00EC00C4" w:rsidRPr="00560B30">
        <w:t>сс в тр</w:t>
      </w:r>
      <w:proofErr w:type="gramEnd"/>
      <w:r w:rsidR="00EC00C4" w:rsidRPr="00560B30">
        <w:t xml:space="preserve">ёх частях. М.С.Соловейчик, </w:t>
      </w:r>
      <w:proofErr w:type="spellStart"/>
      <w:r w:rsidR="00EC00C4" w:rsidRPr="00560B30">
        <w:t>Н.С.Кузьменко</w:t>
      </w:r>
      <w:proofErr w:type="spellEnd"/>
      <w:r w:rsidR="00EC00C4" w:rsidRPr="00560B30">
        <w:t xml:space="preserve"> - Смоленск, «Ассоциация </w:t>
      </w:r>
      <w:r w:rsidR="00EC00C4" w:rsidRPr="00560B30">
        <w:rPr>
          <w:lang w:val="en-US"/>
        </w:rPr>
        <w:t>XXI</w:t>
      </w:r>
      <w:r w:rsidR="00054344" w:rsidRPr="00560B30">
        <w:t xml:space="preserve"> век», 2012</w:t>
      </w:r>
      <w:r w:rsidR="00EC00C4" w:rsidRPr="00560B30">
        <w:t xml:space="preserve"> г.</w:t>
      </w:r>
      <w:r w:rsidR="008F3F86" w:rsidRPr="00560B30">
        <w:t xml:space="preserve"> </w:t>
      </w:r>
    </w:p>
    <w:p w:rsidR="00560B30" w:rsidRPr="00560B30" w:rsidRDefault="00560B30" w:rsidP="00560B30">
      <w:pPr>
        <w:tabs>
          <w:tab w:val="left" w:pos="0"/>
        </w:tabs>
        <w:rPr>
          <w:bCs/>
        </w:rPr>
      </w:pPr>
    </w:p>
    <w:p w:rsidR="00EC00C4" w:rsidRPr="00C201C6" w:rsidRDefault="00EC00C4" w:rsidP="00560B30">
      <w:pPr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Цели и задачи  ступени начального общего образования по учебному предмету</w:t>
      </w:r>
    </w:p>
    <w:p w:rsidR="001A57A5" w:rsidRPr="00C201C6" w:rsidRDefault="00EC00C4" w:rsidP="00560B30">
      <w:pPr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 xml:space="preserve"> « Русский язык»</w:t>
      </w:r>
      <w:r w:rsidR="001A57A5" w:rsidRPr="00C201C6">
        <w:rPr>
          <w:b/>
          <w:i/>
          <w:sz w:val="28"/>
          <w:szCs w:val="28"/>
        </w:rPr>
        <w:t xml:space="preserve"> </w:t>
      </w:r>
    </w:p>
    <w:p w:rsidR="00EC00C4" w:rsidRPr="00560B30" w:rsidRDefault="00EC00C4" w:rsidP="00560B30">
      <w:pPr>
        <w:ind w:firstLine="708"/>
        <w:jc w:val="both"/>
      </w:pPr>
      <w:r w:rsidRPr="00560B30">
        <w:t>Курс русского языка в начальных классах – это составная часть общего лингвистического образования учащихся.</w:t>
      </w:r>
    </w:p>
    <w:p w:rsidR="00EC00C4" w:rsidRPr="00560B30" w:rsidRDefault="00EC00C4" w:rsidP="00560B30">
      <w:pPr>
        <w:jc w:val="both"/>
      </w:pPr>
      <w:r w:rsidRPr="00C201C6">
        <w:rPr>
          <w:b/>
          <w:sz w:val="28"/>
          <w:szCs w:val="28"/>
        </w:rPr>
        <w:t>Цель курса</w:t>
      </w:r>
      <w:r w:rsidRPr="00560B30">
        <w:t xml:space="preserve"> -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EC00C4" w:rsidRPr="00C201C6" w:rsidRDefault="00EC00C4" w:rsidP="00560B30">
      <w:pPr>
        <w:jc w:val="both"/>
        <w:rPr>
          <w:b/>
          <w:sz w:val="28"/>
          <w:szCs w:val="28"/>
        </w:rPr>
      </w:pPr>
      <w:r w:rsidRPr="00C201C6">
        <w:rPr>
          <w:b/>
          <w:sz w:val="28"/>
          <w:szCs w:val="28"/>
        </w:rPr>
        <w:t>Задачи начального курса русского языка:</w:t>
      </w:r>
    </w:p>
    <w:p w:rsidR="00EC00C4" w:rsidRPr="00560B30" w:rsidRDefault="00EC00C4" w:rsidP="00560B30">
      <w:pPr>
        <w:numPr>
          <w:ilvl w:val="0"/>
          <w:numId w:val="13"/>
        </w:numPr>
        <w:jc w:val="both"/>
      </w:pPr>
      <w:r w:rsidRPr="00560B30">
        <w:t xml:space="preserve">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речи. </w:t>
      </w:r>
    </w:p>
    <w:p w:rsidR="00EC00C4" w:rsidRPr="00560B30" w:rsidRDefault="00EC00C4" w:rsidP="00560B30">
      <w:pPr>
        <w:numPr>
          <w:ilvl w:val="0"/>
          <w:numId w:val="13"/>
        </w:numPr>
        <w:jc w:val="both"/>
      </w:pPr>
      <w:r w:rsidRPr="00560B30">
        <w:t>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коммуникации.</w:t>
      </w:r>
    </w:p>
    <w:p w:rsidR="00EC00C4" w:rsidRPr="00560B30" w:rsidRDefault="00EC00C4" w:rsidP="00560B30">
      <w:pPr>
        <w:numPr>
          <w:ilvl w:val="0"/>
          <w:numId w:val="13"/>
        </w:numPr>
        <w:jc w:val="both"/>
      </w:pPr>
      <w:r w:rsidRPr="00560B30"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EC00C4" w:rsidRPr="00560B30" w:rsidRDefault="00EC00C4" w:rsidP="00560B30">
      <w:pPr>
        <w:numPr>
          <w:ilvl w:val="0"/>
          <w:numId w:val="13"/>
        </w:numPr>
        <w:jc w:val="both"/>
      </w:pPr>
      <w:r w:rsidRPr="00560B30">
        <w:t>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учиться.</w:t>
      </w:r>
    </w:p>
    <w:p w:rsidR="00EC00C4" w:rsidRPr="00560B30" w:rsidRDefault="00EC00C4" w:rsidP="00560B30">
      <w:pPr>
        <w:numPr>
          <w:ilvl w:val="0"/>
          <w:numId w:val="13"/>
        </w:numPr>
        <w:jc w:val="both"/>
      </w:pPr>
      <w:r w:rsidRPr="00560B30">
        <w:t>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EC00C4" w:rsidRPr="00560B30" w:rsidRDefault="00EC00C4" w:rsidP="00560B30">
      <w:pPr>
        <w:ind w:firstLine="360"/>
        <w:jc w:val="both"/>
      </w:pPr>
      <w:r w:rsidRPr="00560B30">
        <w:t xml:space="preserve">Предлагаемый курс русского языка, построен на основе </w:t>
      </w:r>
      <w:proofErr w:type="spellStart"/>
      <w:r w:rsidRPr="00560B30">
        <w:rPr>
          <w:b/>
        </w:rPr>
        <w:t>деятельностного</w:t>
      </w:r>
      <w:proofErr w:type="spellEnd"/>
      <w:r w:rsidRPr="00560B30">
        <w:rPr>
          <w:b/>
        </w:rPr>
        <w:t xml:space="preserve"> подхода</w:t>
      </w:r>
      <w:r w:rsidRPr="00560B30"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EC00C4" w:rsidRPr="00560B30" w:rsidRDefault="00EC00C4" w:rsidP="00560B30">
      <w:pPr>
        <w:pStyle w:val="a9"/>
        <w:spacing w:after="0"/>
        <w:ind w:firstLine="567"/>
        <w:jc w:val="both"/>
      </w:pPr>
      <w:r w:rsidRPr="00560B30">
        <w:t xml:space="preserve">Именно через реализацию </w:t>
      </w:r>
      <w:proofErr w:type="spellStart"/>
      <w:r w:rsidRPr="00560B30">
        <w:t>деятельностного</w:t>
      </w:r>
      <w:proofErr w:type="spellEnd"/>
      <w:r w:rsidRPr="00560B30">
        <w:t xml:space="preserve">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 При этом  </w:t>
      </w:r>
      <w:r w:rsidRPr="00560B30">
        <w:rPr>
          <w:i/>
        </w:rPr>
        <w:t xml:space="preserve">под обучением </w:t>
      </w:r>
      <w:r w:rsidRPr="00560B30">
        <w:t xml:space="preserve"> русскому языку понимается формирование на основе лингвистических  знаний осознанных, а потому  </w:t>
      </w:r>
      <w:r w:rsidRPr="00560B30">
        <w:lastRenderedPageBreak/>
        <w:t xml:space="preserve">контролируемых языковых и речевых  умений. </w:t>
      </w:r>
      <w:r w:rsidRPr="00560B30">
        <w:rPr>
          <w:i/>
        </w:rPr>
        <w:t>Под развитием</w:t>
      </w:r>
      <w:r w:rsidRPr="00560B30">
        <w:t xml:space="preserve"> учащихся – формирование их лингвистического мышления, способности осознавать язык как предмет  наблюдения. Выполнять с языковым материалом операции анализа, синтеза, сравнения, классификации, обобщения. Совершенствование у детей чувства слова,  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самостоятельности.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560B30">
        <w:rPr>
          <w:i/>
        </w:rPr>
        <w:t xml:space="preserve">, </w:t>
      </w:r>
      <w:r w:rsidRPr="00560B30">
        <w:t xml:space="preserve">правильно организовывать свою познавательную (учебную) деятельность. </w:t>
      </w:r>
      <w:r w:rsidRPr="00560B30">
        <w:rPr>
          <w:i/>
        </w:rPr>
        <w:t>Воспитание</w:t>
      </w:r>
      <w:r w:rsidRPr="00560B30">
        <w:t xml:space="preserve"> средствами предмета «Русский язык» связывается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  <w:r w:rsidRPr="00560B30">
        <w:rPr>
          <w:b/>
        </w:rPr>
        <w:t>В основу обучения языку, речи и правописанию  положена система лингвистических понятий</w:t>
      </w:r>
      <w:r w:rsidRPr="00560B30">
        <w:t>, освоение которых поможет  ребенку:</w:t>
      </w:r>
    </w:p>
    <w:p w:rsidR="00EC00C4" w:rsidRPr="00560B30" w:rsidRDefault="00EC00C4" w:rsidP="00560B30">
      <w:pPr>
        <w:pStyle w:val="a9"/>
        <w:spacing w:after="0"/>
        <w:ind w:firstLine="567"/>
        <w:jc w:val="both"/>
      </w:pPr>
      <w:r w:rsidRPr="00560B30">
        <w:t xml:space="preserve">  а) осознать язык как средство общения, а себя как языковую личность;</w:t>
      </w:r>
    </w:p>
    <w:p w:rsidR="00EC00C4" w:rsidRPr="00560B30" w:rsidRDefault="00EC00C4" w:rsidP="00560B30">
      <w:pPr>
        <w:pStyle w:val="a9"/>
        <w:spacing w:after="0"/>
        <w:ind w:firstLine="567"/>
        <w:jc w:val="both"/>
      </w:pPr>
      <w:r w:rsidRPr="00560B30">
        <w:t xml:space="preserve">  б) приобрести умение разумно пользоваться средствами языка, понятно, правильно,  формулировать свои мысли, грамотно оформлять их в письменной речи, а также  полноценно понимать чужие;</w:t>
      </w:r>
    </w:p>
    <w:p w:rsidR="00EC00C4" w:rsidRPr="00560B30" w:rsidRDefault="00EC00C4" w:rsidP="00560B30">
      <w:pPr>
        <w:pStyle w:val="a9"/>
        <w:spacing w:after="0"/>
        <w:ind w:firstLine="567"/>
        <w:jc w:val="both"/>
      </w:pPr>
      <w:r w:rsidRPr="00560B30">
        <w:t xml:space="preserve"> в) освоить комплекс универсальных учебных действий.</w:t>
      </w:r>
    </w:p>
    <w:p w:rsidR="00EC00C4" w:rsidRPr="00560B30" w:rsidRDefault="00EC00C4" w:rsidP="00560B30">
      <w:pPr>
        <w:ind w:left="360"/>
      </w:pPr>
    </w:p>
    <w:p w:rsidR="00EC00C4" w:rsidRPr="00C201C6" w:rsidRDefault="00EC00C4" w:rsidP="00560B30">
      <w:pPr>
        <w:ind w:firstLine="360"/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Ценностные ориентиры содержания курса «Русский язык»</w:t>
      </w:r>
    </w:p>
    <w:p w:rsidR="00EC00C4" w:rsidRPr="00560B30" w:rsidRDefault="00EC00C4" w:rsidP="00560B30">
      <w:pPr>
        <w:numPr>
          <w:ilvl w:val="0"/>
          <w:numId w:val="10"/>
        </w:numPr>
        <w:jc w:val="both"/>
      </w:pPr>
      <w:r w:rsidRPr="00560B30">
        <w:t xml:space="preserve">Язык является </w:t>
      </w:r>
      <w:r w:rsidRPr="00560B30">
        <w:rPr>
          <w:b/>
        </w:rPr>
        <w:t>средством общения</w:t>
      </w:r>
      <w:r w:rsidRPr="00560B30">
        <w:rPr>
          <w:i/>
        </w:rPr>
        <w:t xml:space="preserve"> </w:t>
      </w:r>
      <w:r w:rsidRPr="00560B30">
        <w:t xml:space="preserve">людей, важнейшим средством коммуникации, поэтому знакомство с системой языка должно предполагать обучение младших школьников </w:t>
      </w:r>
      <w:r w:rsidRPr="00560B30">
        <w:rPr>
          <w:b/>
        </w:rPr>
        <w:t>овладению этим средством</w:t>
      </w:r>
      <w:r w:rsidRPr="00560B30">
        <w:t xml:space="preserve"> для осуществления эффективного, результативного общения. Вот почему данному курсу придана </w:t>
      </w:r>
      <w:r w:rsidRPr="00560B30">
        <w:rPr>
          <w:b/>
        </w:rPr>
        <w:t>коммуникативная направленность</w:t>
      </w:r>
      <w:r w:rsidRPr="00560B30">
        <w:t>.</w:t>
      </w:r>
    </w:p>
    <w:p w:rsidR="00EC00C4" w:rsidRPr="00560B30" w:rsidRDefault="00EC00C4" w:rsidP="00560B30">
      <w:pPr>
        <w:numPr>
          <w:ilvl w:val="0"/>
          <w:numId w:val="10"/>
        </w:numPr>
        <w:jc w:val="both"/>
      </w:pPr>
      <w:r w:rsidRPr="00560B30">
        <w:t xml:space="preserve">Русский язык является </w:t>
      </w:r>
      <w:r w:rsidRPr="00560B30">
        <w:rPr>
          <w:b/>
        </w:rPr>
        <w:t>государственным языком</w:t>
      </w:r>
      <w:r w:rsidRPr="00560B30">
        <w:t xml:space="preserve"> Российской Федерации, </w:t>
      </w:r>
      <w:r w:rsidRPr="00560B30">
        <w:rPr>
          <w:b/>
        </w:rPr>
        <w:t>средством межнационального общения</w:t>
      </w:r>
      <w:r w:rsidRPr="00560B30">
        <w:t xml:space="preserve">, </w:t>
      </w:r>
      <w:r w:rsidRPr="00560B30">
        <w:rPr>
          <w:b/>
        </w:rPr>
        <w:t>родным языком</w:t>
      </w:r>
      <w:r w:rsidRPr="00560B30">
        <w:t xml:space="preserve"> русского народа, </w:t>
      </w:r>
      <w:r w:rsidRPr="00560B30">
        <w:rPr>
          <w:b/>
        </w:rPr>
        <w:t>явлением национальной культуры</w:t>
      </w:r>
      <w:r w:rsidRPr="00560B30"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EC00C4" w:rsidRPr="00560B30" w:rsidRDefault="00EC00C4" w:rsidP="00560B30">
      <w:pPr>
        <w:numPr>
          <w:ilvl w:val="0"/>
          <w:numId w:val="10"/>
        </w:numPr>
        <w:jc w:val="both"/>
      </w:pPr>
      <w:r w:rsidRPr="00560B30">
        <w:rPr>
          <w:b/>
        </w:rPr>
        <w:t xml:space="preserve">Язык – это явление культуры, </w:t>
      </w:r>
      <w:r w:rsidRPr="00560B30">
        <w:t xml:space="preserve"> поэтому качество владения языком, грамотность устной и письменной речи </w:t>
      </w:r>
      <w:r w:rsidRPr="00560B30">
        <w:rPr>
          <w:b/>
        </w:rPr>
        <w:t xml:space="preserve"> </w:t>
      </w:r>
      <w:r w:rsidRPr="00560B30">
        <w:t>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8377F3" w:rsidRPr="00560B30" w:rsidRDefault="00EC00C4" w:rsidP="001D7B80">
      <w:pPr>
        <w:numPr>
          <w:ilvl w:val="0"/>
          <w:numId w:val="10"/>
        </w:numPr>
        <w:jc w:val="both"/>
      </w:pPr>
      <w:r w:rsidRPr="00560B30">
        <w:t>Русский язык в системе школьного образования является</w:t>
      </w:r>
      <w:r w:rsidRPr="00560B30">
        <w:rPr>
          <w:b/>
        </w:rPr>
        <w:t xml:space="preserve"> </w:t>
      </w:r>
      <w:r w:rsidRPr="00560B30">
        <w:t>не только</w:t>
      </w:r>
      <w:r w:rsidRPr="00560B30">
        <w:rPr>
          <w:b/>
        </w:rPr>
        <w:t xml:space="preserve"> предметом изучения, </w:t>
      </w:r>
      <w:r w:rsidRPr="00560B30">
        <w:t>но и</w:t>
      </w:r>
      <w:r w:rsidRPr="00560B30">
        <w:rPr>
          <w:b/>
        </w:rPr>
        <w:t xml:space="preserve"> средством обучения.</w:t>
      </w:r>
      <w:r w:rsidRPr="00560B30">
        <w:t xml:space="preserve"> Поэтому освоение русского языка и всех видов речевой деятельности на нём является </w:t>
      </w:r>
      <w:r w:rsidRPr="00560B30">
        <w:rPr>
          <w:b/>
        </w:rPr>
        <w:t>основой успешного изучения всех других учебных предметов</w:t>
      </w:r>
      <w:r w:rsidRPr="00560B30"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</w:t>
      </w:r>
      <w:r w:rsidR="001D7B80">
        <w:t xml:space="preserve">  начального общего образования.</w:t>
      </w:r>
    </w:p>
    <w:p w:rsidR="00EC00C4" w:rsidRPr="00560B30" w:rsidRDefault="00EC00C4" w:rsidP="00560B30">
      <w:pPr>
        <w:ind w:left="360"/>
        <w:jc w:val="both"/>
      </w:pPr>
    </w:p>
    <w:p w:rsidR="00EC00C4" w:rsidRPr="00C201C6" w:rsidRDefault="00EC00C4" w:rsidP="00560B30">
      <w:pPr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Предмет «Русский язык» в систематическом курсе представлен следующими содержательными линиями:</w:t>
      </w:r>
    </w:p>
    <w:p w:rsidR="00EC00C4" w:rsidRPr="00560B30" w:rsidRDefault="00EC00C4" w:rsidP="00560B30">
      <w:pPr>
        <w:numPr>
          <w:ilvl w:val="1"/>
          <w:numId w:val="14"/>
        </w:numPr>
        <w:jc w:val="both"/>
      </w:pPr>
      <w:r w:rsidRPr="00560B30">
        <w:t xml:space="preserve">основы лингвистических знаний о языке (в области фонетики, графики, </w:t>
      </w:r>
      <w:proofErr w:type="spellStart"/>
      <w:r w:rsidRPr="00560B30">
        <w:t>морфемики</w:t>
      </w:r>
      <w:proofErr w:type="spellEnd"/>
      <w:r w:rsidRPr="00560B30">
        <w:t>, грамматики) и формирование языковых умений;</w:t>
      </w:r>
    </w:p>
    <w:p w:rsidR="00EC00C4" w:rsidRPr="00560B30" w:rsidRDefault="00EC00C4" w:rsidP="00560B30">
      <w:pPr>
        <w:numPr>
          <w:ilvl w:val="1"/>
          <w:numId w:val="14"/>
        </w:numPr>
        <w:jc w:val="both"/>
      </w:pPr>
      <w:r w:rsidRPr="00560B30">
        <w:t xml:space="preserve">основы </w:t>
      </w:r>
      <w:proofErr w:type="spellStart"/>
      <w:r w:rsidRPr="00560B30">
        <w:t>речеведческих</w:t>
      </w:r>
      <w:proofErr w:type="spellEnd"/>
      <w:r w:rsidRPr="00560B30">
        <w:t xml:space="preserve"> знаний и развитие речи (совершенствование речевой деятельности);</w:t>
      </w:r>
    </w:p>
    <w:p w:rsidR="00EC00C4" w:rsidRPr="00560B30" w:rsidRDefault="00EC00C4" w:rsidP="00560B30">
      <w:pPr>
        <w:numPr>
          <w:ilvl w:val="1"/>
          <w:numId w:val="14"/>
        </w:numPr>
        <w:jc w:val="both"/>
      </w:pPr>
      <w:r w:rsidRPr="00560B30">
        <w:t>основы знаний по орфографии и пунктуации, становление орфографических и элементарных пунктуационных умений.</w:t>
      </w:r>
    </w:p>
    <w:p w:rsidR="00EC00C4" w:rsidRPr="00560B30" w:rsidRDefault="00EC00C4" w:rsidP="00560B30">
      <w:pPr>
        <w:jc w:val="both"/>
      </w:pPr>
      <w:r w:rsidRPr="00560B30">
        <w:t>В силу особой значимости формирования у детей всех видов речевой деятельности в описании содержания курса отдельно представлен раздел «Виды речевой деятельности».</w:t>
      </w:r>
    </w:p>
    <w:p w:rsidR="00EC00C4" w:rsidRPr="00560B30" w:rsidRDefault="00EC00C4" w:rsidP="00560B30">
      <w:pPr>
        <w:jc w:val="both"/>
      </w:pPr>
      <w:r w:rsidRPr="00560B30">
        <w:t xml:space="preserve">Практическая работа по развитию речи школьников (по совершенствованию их речевой деятельности) и освоение ими вопросов правописания осуществляется как при изучении </w:t>
      </w:r>
      <w:r w:rsidRPr="00560B30">
        <w:lastRenderedPageBreak/>
        <w:t xml:space="preserve">специальных тем курса, так и на других уроках. 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8377F3" w:rsidRPr="00560B30" w:rsidRDefault="008377F3" w:rsidP="00560B30">
      <w:pPr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lang w:eastAsia="ru-RU"/>
        </w:rPr>
      </w:pPr>
    </w:p>
    <w:p w:rsidR="00EC00C4" w:rsidRPr="00C201C6" w:rsidRDefault="00EC00C4" w:rsidP="00560B30">
      <w:pPr>
        <w:pStyle w:val="14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C201C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201C6">
        <w:rPr>
          <w:rFonts w:ascii="Times New Roman" w:hAnsi="Times New Roman"/>
          <w:b/>
          <w:i/>
          <w:sz w:val="28"/>
          <w:szCs w:val="28"/>
        </w:rPr>
        <w:t>Содержание курса</w:t>
      </w:r>
    </w:p>
    <w:p w:rsidR="008F3F86" w:rsidRPr="00560B30" w:rsidRDefault="008F3F86" w:rsidP="00560B30">
      <w:pPr>
        <w:autoSpaceDE w:val="0"/>
        <w:autoSpaceDN w:val="0"/>
        <w:adjustRightInd w:val="0"/>
        <w:rPr>
          <w:b/>
          <w:bCs/>
        </w:rPr>
      </w:pPr>
      <w:r w:rsidRPr="00560B30">
        <w:rPr>
          <w:b/>
          <w:bCs/>
        </w:rPr>
        <w:t>Язык, речь, практика речевой деятельности.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b/>
          <w:bCs/>
        </w:rPr>
        <w:t xml:space="preserve"> </w:t>
      </w:r>
      <w:r w:rsidRPr="00560B30">
        <w:rPr>
          <w:rFonts w:eastAsia="PragmaticaCSanPin-Regular"/>
        </w:rPr>
        <w:t>Реч</w:t>
      </w:r>
      <w:proofErr w:type="gramStart"/>
      <w:r w:rsidRPr="00560B30">
        <w:rPr>
          <w:rFonts w:eastAsia="PragmaticaCSanPin-Regular"/>
        </w:rPr>
        <w:t>ь(</w:t>
      </w:r>
      <w:proofErr w:type="gramEnd"/>
      <w:r w:rsidRPr="00560B30">
        <w:rPr>
          <w:rFonts w:eastAsia="PragmaticaCSanPin-Regular"/>
        </w:rPr>
        <w:t>в том числе чтение и письмо) как способ общения людей. Главные требования к речи: быть понятной и вежливой. Деловые сообщения и словесные рисунки как разновидности речи. Речь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устная и письменная, особенности оформления мыслей (предложений) в устной и письменной форме. Правильное, аккуратное и разборчивое письмо как условие понятности 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 Родной язык и иностранные языки; речь на родном и иностранном языке.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Записка, письмо,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 </w:t>
      </w:r>
      <w:proofErr w:type="gramStart"/>
      <w:r w:rsidRPr="00560B30">
        <w:rPr>
          <w:rFonts w:eastAsia="PragmaticaCSanPin-Regular"/>
        </w:rPr>
        <w:t>в</w:t>
      </w:r>
      <w:proofErr w:type="gramEnd"/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письменной речи. Правило поведения: чужие записки, письма читать нельзя.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b/>
          <w:bCs/>
        </w:rPr>
        <w:t xml:space="preserve">Слово: морфология </w:t>
      </w:r>
      <w:r w:rsidRPr="00560B30">
        <w:rPr>
          <w:rFonts w:eastAsia="PragmaticaCSanPin-Regular"/>
        </w:rPr>
        <w:t>(общее знакомство, без терминологии).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 </w:t>
      </w:r>
      <w:proofErr w:type="gramStart"/>
      <w:r w:rsidRPr="00560B30">
        <w:rPr>
          <w:rFonts w:eastAsia="PragmaticaCSanPin-Regular"/>
        </w:rPr>
        <w:t>Группы слов: слова-названия людей, животных, вещей и т. д., их признаков, действий, количества; слова-указатели; слова-помощники.</w:t>
      </w:r>
      <w:proofErr w:type="gramEnd"/>
      <w:r w:rsidRPr="00560B30">
        <w:rPr>
          <w:rFonts w:eastAsia="PragmaticaCSanPin-Regular"/>
        </w:rPr>
        <w:t xml:space="preserve"> Собственные имена.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Фонетика.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  <w:b/>
          <w:bCs/>
        </w:rPr>
        <w:t xml:space="preserve"> </w:t>
      </w:r>
      <w:r w:rsidRPr="00560B30">
        <w:rPr>
          <w:rFonts w:eastAsia="PragmaticaCSanPin-Regular"/>
        </w:rPr>
        <w:t>Звуки гласные и согласные; гласные ударные и безударные; согласные 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 Постановка ударения, произношение звуков и сочетаний звуков в соответствии с нормами современного русского литературного языка.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 xml:space="preserve">Графика. 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Буквы как обозначения звуков; различение звуков и букв. Алфавит: названия букв и их последовательность </w:t>
      </w:r>
      <w:proofErr w:type="gramStart"/>
      <w:r w:rsidRPr="00560B30">
        <w:rPr>
          <w:rFonts w:eastAsia="PragmaticaCSanPin-Regular"/>
        </w:rPr>
        <w:t>;и</w:t>
      </w:r>
      <w:proofErr w:type="gramEnd"/>
      <w:r w:rsidRPr="00560B30">
        <w:rPr>
          <w:rFonts w:eastAsia="PragmaticaCSanPin-Regular"/>
        </w:rPr>
        <w:t xml:space="preserve">спользование алфавита в словарях. Способы обозначения твёрдости </w:t>
      </w:r>
      <w:proofErr w:type="gramStart"/>
      <w:r w:rsidRPr="00560B30">
        <w:rPr>
          <w:rFonts w:eastAsia="PragmaticaCSanPin-Regular"/>
        </w:rPr>
        <w:t>-м</w:t>
      </w:r>
      <w:proofErr w:type="gramEnd"/>
      <w:r w:rsidRPr="00560B30">
        <w:rPr>
          <w:rFonts w:eastAsia="PragmaticaCSanPin-Regular"/>
        </w:rPr>
        <w:t xml:space="preserve">ягкости согласных буквами гласных и </w:t>
      </w:r>
      <w:r w:rsidRPr="00560B30">
        <w:rPr>
          <w:rFonts w:eastAsia="PragmaticaCSanPin-Regular"/>
          <w:b/>
          <w:bCs/>
        </w:rPr>
        <w:t>ь</w:t>
      </w:r>
      <w:r w:rsidRPr="00560B30">
        <w:rPr>
          <w:rFonts w:eastAsia="PragmaticaCSanPin-Regular"/>
        </w:rPr>
        <w:t xml:space="preserve">; способы обозначения звука [й’] буквами </w:t>
      </w:r>
      <w:r w:rsidRPr="00560B30">
        <w:rPr>
          <w:rFonts w:eastAsia="PragmaticaCSanPin-Regular"/>
          <w:b/>
          <w:bCs/>
        </w:rPr>
        <w:t>е, ё, ю, я; й</w:t>
      </w:r>
      <w:r w:rsidRPr="00560B30">
        <w:rPr>
          <w:rFonts w:eastAsia="PragmaticaCSanPin-Regular"/>
        </w:rPr>
        <w:t>(обобщение).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 xml:space="preserve">Правописание (графика, орфография, пунктуация). 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Орфограммы (≪опасные при письме места≫), их признаки: </w:t>
      </w:r>
      <w:proofErr w:type="gramStart"/>
      <w:r w:rsidRPr="00560B30">
        <w:rPr>
          <w:rFonts w:eastAsia="PragmaticaCSanPin-Regular"/>
        </w:rPr>
        <w:t>начало</w:t>
      </w:r>
      <w:proofErr w:type="gramEnd"/>
      <w:r w:rsidRPr="00560B30">
        <w:rPr>
          <w:rFonts w:eastAsia="PragmaticaCSanPin-Regular"/>
        </w:rPr>
        <w:t xml:space="preserve"> и конец каждой мысли, границы слов, собственные имена, перенос слов, ударные слоги </w:t>
      </w:r>
      <w:proofErr w:type="spellStart"/>
      <w:r w:rsidRPr="00560B30">
        <w:rPr>
          <w:rFonts w:eastAsia="PragmaticaCSanPin-Regular"/>
          <w:i/>
          <w:iCs/>
        </w:rPr>
        <w:t>жи-ши</w:t>
      </w:r>
      <w:proofErr w:type="spellEnd"/>
      <w:r w:rsidRPr="00560B30">
        <w:rPr>
          <w:rFonts w:eastAsia="PragmaticaCSanPin-Regular"/>
          <w:i/>
          <w:iCs/>
        </w:rPr>
        <w:t xml:space="preserve">, </w:t>
      </w:r>
      <w:proofErr w:type="spellStart"/>
      <w:r w:rsidRPr="00560B30">
        <w:rPr>
          <w:rFonts w:eastAsia="PragmaticaCSanPin-Regular"/>
          <w:i/>
          <w:iCs/>
        </w:rPr>
        <w:t>ча-ща</w:t>
      </w:r>
      <w:proofErr w:type="spellEnd"/>
      <w:r w:rsidRPr="00560B30">
        <w:rPr>
          <w:rFonts w:eastAsia="PragmaticaCSanPin-Regular"/>
          <w:i/>
          <w:iCs/>
        </w:rPr>
        <w:t xml:space="preserve">, </w:t>
      </w:r>
      <w:proofErr w:type="spellStart"/>
      <w:r w:rsidRPr="00560B30">
        <w:rPr>
          <w:rFonts w:eastAsia="PragmaticaCSanPin-Regular"/>
          <w:i/>
          <w:iCs/>
        </w:rPr>
        <w:t>чу-щу</w:t>
      </w:r>
      <w:proofErr w:type="spellEnd"/>
      <w:r w:rsidRPr="00560B30">
        <w:rPr>
          <w:rFonts w:eastAsia="PragmaticaCSanPin-Regular"/>
        </w:rPr>
        <w:t>; безударные гласные звуки, парные по глухости-звонкости согласные на конце слов и перед другими парными по глухости-звонкости.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Способы нахождения ≪опасных мест≫ и их указание в записанном тексте.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Овладение правилами правописания: прописная буква вначале предложения, в собственных именах; раздельное написание предлогов с другими словами; перенос слов; сочетания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proofErr w:type="spellStart"/>
      <w:r w:rsidRPr="00560B30">
        <w:rPr>
          <w:rFonts w:eastAsia="PragmaticaCSanPin-Regular"/>
          <w:b/>
          <w:bCs/>
        </w:rPr>
        <w:t>жи-ши</w:t>
      </w:r>
      <w:proofErr w:type="spellEnd"/>
      <w:r w:rsidRPr="00560B30">
        <w:rPr>
          <w:rFonts w:eastAsia="PragmaticaCSanPin-Regular"/>
          <w:b/>
          <w:bCs/>
        </w:rPr>
        <w:t xml:space="preserve">,  </w:t>
      </w:r>
      <w:proofErr w:type="spellStart"/>
      <w:proofErr w:type="gramStart"/>
      <w:r w:rsidRPr="00560B30">
        <w:rPr>
          <w:rFonts w:eastAsia="PragmaticaCSanPin-Regular"/>
          <w:b/>
          <w:bCs/>
        </w:rPr>
        <w:t>ча-ща</w:t>
      </w:r>
      <w:proofErr w:type="spellEnd"/>
      <w:proofErr w:type="gramEnd"/>
      <w:r w:rsidRPr="00560B30">
        <w:rPr>
          <w:rFonts w:eastAsia="PragmaticaCSanPin-Regular"/>
          <w:b/>
          <w:bCs/>
        </w:rPr>
        <w:t xml:space="preserve">,  </w:t>
      </w:r>
      <w:proofErr w:type="spellStart"/>
      <w:r w:rsidRPr="00560B30">
        <w:rPr>
          <w:rFonts w:eastAsia="PragmaticaCSanPin-Regular"/>
          <w:b/>
          <w:bCs/>
        </w:rPr>
        <w:t>чу-щу</w:t>
      </w:r>
      <w:proofErr w:type="spellEnd"/>
      <w:r w:rsidRPr="00560B30">
        <w:rPr>
          <w:rFonts w:eastAsia="PragmaticaCSanPin-Regular"/>
          <w:b/>
          <w:bCs/>
        </w:rPr>
        <w:t xml:space="preserve"> </w:t>
      </w:r>
      <w:r w:rsidRPr="00560B30">
        <w:rPr>
          <w:rFonts w:eastAsia="PragmaticaCSanPin-Regular"/>
        </w:rPr>
        <w:t>в положении под ударением.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Графические и орфографические неправильности (описки и ошибки) как препятствия для понимания письменной речи. Проверка написанного и способы исправления погрешностей.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Состав и последовательность действий списывания и письма под диктовку.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</w:p>
    <w:p w:rsidR="008F3F86" w:rsidRPr="00C201C6" w:rsidRDefault="008F3F86" w:rsidP="00560B30">
      <w:pPr>
        <w:autoSpaceDE w:val="0"/>
        <w:autoSpaceDN w:val="0"/>
        <w:adjustRightInd w:val="0"/>
        <w:jc w:val="center"/>
        <w:rPr>
          <w:rFonts w:eastAsia="PragmaticaCSanPin-Regular"/>
          <w:b/>
          <w:bCs/>
          <w:i/>
          <w:sz w:val="28"/>
          <w:szCs w:val="28"/>
        </w:rPr>
      </w:pPr>
      <w:r w:rsidRPr="00C201C6">
        <w:rPr>
          <w:rFonts w:eastAsia="PragmaticaCSanPin-Regular"/>
          <w:b/>
          <w:bCs/>
          <w:i/>
          <w:sz w:val="28"/>
          <w:szCs w:val="28"/>
        </w:rPr>
        <w:t>Планируемые предметные результаты</w:t>
      </w:r>
    </w:p>
    <w:p w:rsidR="008F3F86" w:rsidRPr="00C201C6" w:rsidRDefault="008F3F86" w:rsidP="00560B30">
      <w:pPr>
        <w:autoSpaceDE w:val="0"/>
        <w:autoSpaceDN w:val="0"/>
        <w:adjustRightInd w:val="0"/>
        <w:jc w:val="center"/>
        <w:rPr>
          <w:rFonts w:eastAsia="PragmaticaCSanPin-Regular"/>
          <w:b/>
          <w:bCs/>
          <w:i/>
          <w:sz w:val="28"/>
          <w:szCs w:val="28"/>
        </w:rPr>
      </w:pPr>
      <w:r w:rsidRPr="00C201C6">
        <w:rPr>
          <w:rFonts w:eastAsia="PragmaticaCSanPin-Regular"/>
          <w:b/>
          <w:bCs/>
          <w:i/>
          <w:sz w:val="28"/>
          <w:szCs w:val="28"/>
        </w:rPr>
        <w:t>освоения программы 1-го класса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Ученик научится: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В области речи, речевой деятельности: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участвовать в диалоге, в общей беседе, соблюдать основные правила общения на уроке;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пользоваться формулами речевого этикета в типовых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ситуациях (приветствия, прощания, просьбы, извинения, благодарности);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выявлять среди слов те, значения которых неизвестны,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не совсем понятны; выяснять с помощью учителя, в том числе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по толковому словарю, их значения;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под руководством учителя читать и понимать информацию, представленную в учебнике;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осознавать наличие в речи разных задач общения: по-деловому сообщать и словами рисовать, передавая свои мысли, чувства, впечатления;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lastRenderedPageBreak/>
        <w:t>– создавать (устно) предложения и небольшие монологические высказывания на основе различных источников;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конструировать (из предложенных слов и сочетаний) записки, поздравления, телеграммы;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В области освоения языка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(грамматики, фонетики, графики):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различать слово и предложение;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выделять предложения, слова из потока речи (при восприятии на слух и зрительно);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– различать слова по их функции (работе): называют, указывают, помогают другим словам; ставить вопросы к словам-названиям, разграничивать слова по вопросам </w:t>
      </w:r>
      <w:r w:rsidRPr="00560B30">
        <w:rPr>
          <w:rFonts w:eastAsia="PragmaticaCSanPin-Regular"/>
          <w:i/>
          <w:iCs/>
        </w:rPr>
        <w:t>кто? что?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  <w:i/>
          <w:iCs/>
        </w:rPr>
        <w:t>какой? какая? какие и др.</w:t>
      </w:r>
      <w:r w:rsidRPr="00560B30">
        <w:rPr>
          <w:rFonts w:eastAsia="PragmaticaCSanPin-Regular"/>
        </w:rPr>
        <w:t>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различать звуки и буквы;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модель слогового и звукового состава слова из 5–6 звуков;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правильно называть буквы алфавита, располагать буквы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и слова в алфавитном порядке;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правильно обозначать твёрдость и мягкость согласных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зв</w:t>
      </w:r>
      <w:r w:rsidR="00560B30" w:rsidRPr="00560B30">
        <w:rPr>
          <w:rFonts w:eastAsia="PragmaticaCSanPin-Regular"/>
        </w:rPr>
        <w:t xml:space="preserve">уков и звук [й’] (без случаев с </w:t>
      </w:r>
      <w:r w:rsidRPr="00560B30">
        <w:rPr>
          <w:rFonts w:eastAsia="PragmaticaCSanPin-Regular"/>
        </w:rPr>
        <w:t>разделительными знаками),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объяснять выбор способа обозначения.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В области письма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(орфографии и пунктуации, каллиграфии):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– обнаруживать орфограммы (≪опасные места≫) по освоенным признакам: </w:t>
      </w:r>
      <w:proofErr w:type="gramStart"/>
      <w:r w:rsidRPr="00560B30">
        <w:rPr>
          <w:rFonts w:eastAsia="PragmaticaCSanPin-Regular"/>
        </w:rPr>
        <w:t>начало</w:t>
      </w:r>
      <w:proofErr w:type="gramEnd"/>
      <w:r w:rsidRPr="00560B30">
        <w:rPr>
          <w:rFonts w:eastAsia="PragmaticaCSanPin-Regular"/>
        </w:rPr>
        <w:t xml:space="preserve"> и конец мысли, граница слова,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 xml:space="preserve">собственное имя, ударный слог </w:t>
      </w:r>
      <w:proofErr w:type="spellStart"/>
      <w:r w:rsidRPr="00560B30">
        <w:rPr>
          <w:rFonts w:eastAsia="PragmaticaCSanPin-Regular"/>
          <w:i/>
          <w:iCs/>
        </w:rPr>
        <w:t>жи-ши</w:t>
      </w:r>
      <w:proofErr w:type="spellEnd"/>
      <w:r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</w:rPr>
        <w:t>(</w:t>
      </w:r>
      <w:proofErr w:type="spellStart"/>
      <w:r w:rsidRPr="00560B30">
        <w:rPr>
          <w:rFonts w:eastAsia="PragmaticaCSanPin-Regular"/>
          <w:i/>
          <w:iCs/>
        </w:rPr>
        <w:t>ча-ща</w:t>
      </w:r>
      <w:proofErr w:type="spellEnd"/>
      <w:r w:rsidRPr="00560B30">
        <w:rPr>
          <w:rFonts w:eastAsia="PragmaticaCSanPin-Regular"/>
          <w:i/>
          <w:iCs/>
        </w:rPr>
        <w:t xml:space="preserve">, </w:t>
      </w:r>
      <w:proofErr w:type="spellStart"/>
      <w:r w:rsidRPr="00560B30">
        <w:rPr>
          <w:rFonts w:eastAsia="PragmaticaCSanPin-Regular"/>
          <w:i/>
          <w:iCs/>
        </w:rPr>
        <w:t>чу-щу</w:t>
      </w:r>
      <w:proofErr w:type="spellEnd"/>
      <w:r w:rsidRPr="00560B30">
        <w:rPr>
          <w:rFonts w:eastAsia="PragmaticaCSanPin-Regular"/>
        </w:rPr>
        <w:t>); буква на месте безударного гласного звука, а также парного по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глухости-звонкости согласного на конце слова и перед другим парным по глухости-звонкости согласным;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правильно оформлять границы предложений: обозначать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начало большой буквой, а конец точкой (вопросительным или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восклицательным знаком в ясных случаях);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обозначать пробелами границы слов;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писать большую букву в собственных именах;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соблюдать основное правило переноса слов (по слогам,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не оставляя и не перенося одну букву);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– правильно писать ударные слоги </w:t>
      </w:r>
      <w:proofErr w:type="spellStart"/>
      <w:r w:rsidRPr="00560B30">
        <w:rPr>
          <w:rFonts w:eastAsia="PragmaticaCSanPin-Regular"/>
          <w:i/>
          <w:iCs/>
        </w:rPr>
        <w:t>жи-ши</w:t>
      </w:r>
      <w:proofErr w:type="spellEnd"/>
      <w:r w:rsidRPr="00560B30">
        <w:rPr>
          <w:rFonts w:eastAsia="PragmaticaCSanPin-Regular"/>
          <w:i/>
          <w:iCs/>
        </w:rPr>
        <w:t xml:space="preserve">, </w:t>
      </w:r>
      <w:proofErr w:type="spellStart"/>
      <w:proofErr w:type="gramStart"/>
      <w:r w:rsidRPr="00560B30">
        <w:rPr>
          <w:rFonts w:eastAsia="PragmaticaCSanPin-Regular"/>
          <w:i/>
          <w:iCs/>
        </w:rPr>
        <w:t>ча-ща</w:t>
      </w:r>
      <w:proofErr w:type="spellEnd"/>
      <w:proofErr w:type="gramEnd"/>
      <w:r w:rsidRPr="00560B30">
        <w:rPr>
          <w:rFonts w:eastAsia="PragmaticaCSanPin-Regular"/>
          <w:i/>
          <w:iCs/>
        </w:rPr>
        <w:t xml:space="preserve">, </w:t>
      </w:r>
      <w:proofErr w:type="spellStart"/>
      <w:r w:rsidRPr="00560B30">
        <w:rPr>
          <w:rFonts w:eastAsia="PragmaticaCSanPin-Regular"/>
          <w:i/>
          <w:iCs/>
        </w:rPr>
        <w:t>чу-щу</w:t>
      </w:r>
      <w:proofErr w:type="spellEnd"/>
      <w:r w:rsidRPr="00560B30">
        <w:rPr>
          <w:rFonts w:eastAsia="PragmaticaCSanPin-Regular"/>
        </w:rPr>
        <w:t>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списывать и писать под диктовку учителя (по освоенной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технологии);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под руководством учителя осуществлять проверку написанного;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правильно писать следующие слова с непроверяемыми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орфограммами: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</w:rPr>
      </w:pPr>
      <w:proofErr w:type="gramStart"/>
      <w:r w:rsidRPr="00560B30">
        <w:rPr>
          <w:rFonts w:eastAsia="PragmaticaCSanPin-Regular"/>
          <w:i/>
        </w:rPr>
        <w:t>альбом, весело, воробей, девочка, карандаш, картошка,</w:t>
      </w:r>
      <w:r w:rsidR="00560B30" w:rsidRPr="00560B30">
        <w:rPr>
          <w:rFonts w:eastAsia="PragmaticaCSanPin-Regular"/>
          <w:i/>
        </w:rPr>
        <w:t xml:space="preserve"> </w:t>
      </w:r>
      <w:r w:rsidRPr="00560B30">
        <w:rPr>
          <w:rFonts w:eastAsia="PragmaticaCSanPin-Regular"/>
          <w:i/>
        </w:rPr>
        <w:t>красиво, мальчик, Москва, пальто, пенал, портфель, пошёл,</w:t>
      </w:r>
      <w:r w:rsidR="00560B30" w:rsidRPr="00560B30">
        <w:rPr>
          <w:rFonts w:eastAsia="PragmaticaCSanPin-Regular"/>
          <w:i/>
        </w:rPr>
        <w:t xml:space="preserve"> </w:t>
      </w:r>
      <w:r w:rsidRPr="00560B30">
        <w:rPr>
          <w:rFonts w:eastAsia="PragmaticaCSanPin-Regular"/>
          <w:i/>
        </w:rPr>
        <w:t>ребята, собака, спасибо, ученик, учительница, хорошо, щенок;</w:t>
      </w:r>
      <w:proofErr w:type="gramEnd"/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использовать приобретённые каллиграфические умения.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Ученик получит возможность научиться: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  <w:i/>
          <w:iCs/>
        </w:rPr>
      </w:pPr>
      <w:r w:rsidRPr="00560B30">
        <w:rPr>
          <w:rFonts w:eastAsia="PragmaticaCSanPin-Regular"/>
          <w:b/>
          <w:bCs/>
          <w:i/>
          <w:iCs/>
        </w:rPr>
        <w:t>В области языка, речи, речевой деятельности: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соблюдать основные правила речевого поведения в повседневной жизни;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замечать в речи слова, значения которых ученику неизвестны, спрашивать о них, находить в толковом словаре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>учебника;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в соответствии с литературными нормами произносить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>слова, помещённые в словарь учебника «Как правильно говорить?»;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использовать знание алфавита для поиска слов в словарях учебника;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фиксировать звуковой состав слов с помощью элементарной транскрипции (звуковых значков);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 xml:space="preserve">– читать записи, сделанные значками звуков, и осознанно переводить их </w:t>
      </w:r>
      <w:proofErr w:type="gramStart"/>
      <w:r w:rsidRPr="00560B30">
        <w:rPr>
          <w:rFonts w:eastAsia="PragmaticaCSanPin-Regular"/>
          <w:i/>
          <w:iCs/>
        </w:rPr>
        <w:t>в</w:t>
      </w:r>
      <w:proofErr w:type="gramEnd"/>
      <w:r w:rsidRPr="00560B30">
        <w:rPr>
          <w:rFonts w:eastAsia="PragmaticaCSanPin-Regular"/>
          <w:i/>
          <w:iCs/>
        </w:rPr>
        <w:t xml:space="preserve"> буквенные;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различать деловые сообщения и словесные картинки;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>формулировать, о чём и что в них говорится;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создавать устные воспоминания на заданную тему о событиях своей жизни и выразительно их рассказывать;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proofErr w:type="gramStart"/>
      <w:r w:rsidRPr="00560B30">
        <w:rPr>
          <w:rFonts w:eastAsia="PragmaticaCSanPin-Regular"/>
          <w:i/>
          <w:iCs/>
        </w:rPr>
        <w:t>– использовать записки в общении со сверстниками,</w:t>
      </w:r>
      <w:r w:rsidR="00560B30" w:rsidRPr="00560B30">
        <w:rPr>
          <w:rFonts w:eastAsia="PragmaticaCSanPin-Regular"/>
          <w:i/>
          <w:iCs/>
        </w:rPr>
        <w:t xml:space="preserve"> с близкими, писать им короткие </w:t>
      </w:r>
      <w:r w:rsidRPr="00560B30">
        <w:rPr>
          <w:rFonts w:eastAsia="PragmaticaCSanPin-Regular"/>
          <w:i/>
          <w:iCs/>
        </w:rPr>
        <w:t>поздравления.</w:t>
      </w:r>
      <w:proofErr w:type="gramEnd"/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  <w:i/>
          <w:iCs/>
        </w:rPr>
      </w:pPr>
      <w:r w:rsidRPr="00560B30">
        <w:rPr>
          <w:rFonts w:eastAsia="PragmaticaCSanPin-Regular"/>
          <w:b/>
          <w:bCs/>
          <w:i/>
          <w:iCs/>
        </w:rPr>
        <w:t>В области письма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  <w:i/>
          <w:iCs/>
        </w:rPr>
      </w:pPr>
      <w:r w:rsidRPr="00560B30">
        <w:rPr>
          <w:rFonts w:eastAsia="PragmaticaCSanPin-Regular"/>
          <w:b/>
          <w:bCs/>
          <w:i/>
          <w:iCs/>
        </w:rPr>
        <w:t>(графики, орфографии, каллиграфии):</w:t>
      </w:r>
    </w:p>
    <w:p w:rsidR="00560B30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– обнаруживать и исправлять графические и орфографические ошибки (обозначение твёрдости и мягкости, звука [й’],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 xml:space="preserve">пропуски, перестановки и замены букв; </w:t>
      </w:r>
    </w:p>
    <w:p w:rsidR="008F3F86" w:rsidRPr="00560B30" w:rsidRDefault="00560B30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t>-</w:t>
      </w:r>
      <w:r w:rsidR="008F3F86" w:rsidRPr="00560B30">
        <w:rPr>
          <w:rFonts w:eastAsia="PragmaticaCSanPin-Regular"/>
          <w:i/>
          <w:iCs/>
        </w:rPr>
        <w:t>нарушения изученных орфографических правил) в специально предложенных</w:t>
      </w:r>
      <w:r w:rsidRPr="00560B30">
        <w:rPr>
          <w:rFonts w:eastAsia="PragmaticaCSanPin-Regular"/>
          <w:i/>
          <w:iCs/>
        </w:rPr>
        <w:t xml:space="preserve"> </w:t>
      </w:r>
      <w:r w:rsidR="008F3F86" w:rsidRPr="00560B30">
        <w:rPr>
          <w:rFonts w:eastAsia="PragmaticaCSanPin-Regular"/>
          <w:i/>
          <w:iCs/>
        </w:rPr>
        <w:t>и в собственных записях;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  <w:r w:rsidRPr="00560B30">
        <w:rPr>
          <w:rFonts w:eastAsia="PragmaticaCSanPin-Regular"/>
          <w:i/>
          <w:iCs/>
        </w:rPr>
        <w:lastRenderedPageBreak/>
        <w:t>– соблюдать требования к каллиграфической стороне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>письма, различать удачные и неудачные начертания букв и</w:t>
      </w:r>
      <w:r w:rsidR="00560B30" w:rsidRPr="00560B30">
        <w:rPr>
          <w:rFonts w:eastAsia="PragmaticaCSanPin-Regular"/>
          <w:i/>
          <w:iCs/>
        </w:rPr>
        <w:t xml:space="preserve"> </w:t>
      </w:r>
      <w:r w:rsidRPr="00560B30">
        <w:rPr>
          <w:rFonts w:eastAsia="PragmaticaCSanPin-Regular"/>
          <w:i/>
          <w:iCs/>
        </w:rPr>
        <w:t>их соединение, заботиться о каллиграфической стороне своего письма.</w:t>
      </w:r>
    </w:p>
    <w:p w:rsidR="00560B30" w:rsidRPr="00560B30" w:rsidRDefault="00560B30" w:rsidP="00560B30">
      <w:pPr>
        <w:autoSpaceDE w:val="0"/>
        <w:autoSpaceDN w:val="0"/>
        <w:adjustRightInd w:val="0"/>
        <w:rPr>
          <w:rFonts w:eastAsia="PragmaticaCSanPin-Regular"/>
          <w:i/>
          <w:iCs/>
        </w:rPr>
      </w:pPr>
    </w:p>
    <w:p w:rsidR="008F3F86" w:rsidRPr="00C201C6" w:rsidRDefault="008F3F86" w:rsidP="00560B30">
      <w:pPr>
        <w:autoSpaceDE w:val="0"/>
        <w:autoSpaceDN w:val="0"/>
        <w:adjustRightInd w:val="0"/>
        <w:jc w:val="center"/>
        <w:rPr>
          <w:rFonts w:eastAsia="PragmaticaCSanPin-Regular"/>
          <w:b/>
          <w:bCs/>
          <w:i/>
          <w:sz w:val="28"/>
          <w:szCs w:val="28"/>
        </w:rPr>
      </w:pPr>
      <w:r w:rsidRPr="00C201C6">
        <w:rPr>
          <w:rFonts w:eastAsia="PragmaticaCSanPin-Regular"/>
          <w:b/>
          <w:bCs/>
          <w:i/>
          <w:sz w:val="28"/>
          <w:szCs w:val="28"/>
        </w:rPr>
        <w:t>Планируемые результаты формирования</w:t>
      </w:r>
    </w:p>
    <w:p w:rsidR="008F3F86" w:rsidRPr="00C201C6" w:rsidRDefault="008F3F86" w:rsidP="00560B30">
      <w:pPr>
        <w:autoSpaceDE w:val="0"/>
        <w:autoSpaceDN w:val="0"/>
        <w:adjustRightInd w:val="0"/>
        <w:jc w:val="center"/>
        <w:rPr>
          <w:rFonts w:eastAsia="PragmaticaCSanPin-Regular"/>
          <w:b/>
          <w:bCs/>
          <w:i/>
          <w:sz w:val="28"/>
          <w:szCs w:val="28"/>
        </w:rPr>
      </w:pPr>
      <w:r w:rsidRPr="00C201C6">
        <w:rPr>
          <w:rFonts w:eastAsia="PragmaticaCSanPin-Regular"/>
          <w:b/>
          <w:bCs/>
          <w:i/>
          <w:sz w:val="28"/>
          <w:szCs w:val="28"/>
        </w:rPr>
        <w:t>универсальных учебных действий средствами предмета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u w:val="single"/>
        </w:rPr>
      </w:pPr>
      <w:r w:rsidRPr="00560B30">
        <w:rPr>
          <w:rFonts w:eastAsia="PragmaticaCSanPin-Regular"/>
          <w:b/>
          <w:bCs/>
          <w:u w:val="single"/>
        </w:rPr>
        <w:t xml:space="preserve">Русский язык </w:t>
      </w:r>
      <w:proofErr w:type="gramStart"/>
      <w:r w:rsidRPr="00560B30">
        <w:rPr>
          <w:rFonts w:eastAsia="PragmaticaCSanPin-Regular"/>
          <w:b/>
          <w:bCs/>
          <w:u w:val="single"/>
        </w:rPr>
        <w:t>на конец</w:t>
      </w:r>
      <w:proofErr w:type="gramEnd"/>
      <w:r w:rsidRPr="00560B30">
        <w:rPr>
          <w:rFonts w:eastAsia="PragmaticaCSanPin-Regular"/>
          <w:b/>
          <w:bCs/>
          <w:u w:val="single"/>
        </w:rPr>
        <w:t xml:space="preserve"> 1-го класса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  <w:b/>
          <w:bCs/>
        </w:rPr>
        <w:t xml:space="preserve">Личностные качества: </w:t>
      </w:r>
      <w:r w:rsidRPr="00560B30">
        <w:rPr>
          <w:rFonts w:eastAsia="PragmaticaCSanPin-Regular"/>
        </w:rPr>
        <w:t>положительное отношение к учению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(к урокам русского языка), наличие элементов познавательного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интереса.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Регулятивные УУД: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понимать и принимать учебную задачу;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использовать выделенные учителем ориентиры действия;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осуществлять последовательность действий в соответствии с инструкцией, устной или письменной, в том числе схематичной; использовать речь для регуляции своих действий;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выполнять действия проверки.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Познавательные: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 xml:space="preserve">– понимать </w:t>
      </w:r>
      <w:proofErr w:type="gramStart"/>
      <w:r w:rsidRPr="00560B30">
        <w:rPr>
          <w:rFonts w:eastAsia="PragmaticaCSanPin-Regular"/>
        </w:rPr>
        <w:t>прочитанное</w:t>
      </w:r>
      <w:proofErr w:type="gramEnd"/>
      <w:r w:rsidRPr="00560B30">
        <w:rPr>
          <w:rFonts w:eastAsia="PragmaticaCSanPin-Regular"/>
        </w:rPr>
        <w:t>, находить в сообщении учебника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нужные сведения;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выявлять непонятные слова, спрашивать об их значении;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понимать информацию учебника, представленную в модельном виде, переводить её в словесную форму (</w:t>
      </w:r>
      <w:r w:rsidRPr="00560B30">
        <w:rPr>
          <w:rFonts w:eastAsia="PragmaticaCSanPin-Regular"/>
          <w:b/>
          <w:bCs/>
        </w:rPr>
        <w:t>П-1</w:t>
      </w:r>
      <w:r w:rsidRPr="00560B30">
        <w:rPr>
          <w:rFonts w:eastAsia="PragmaticaCSanPin-Regular"/>
        </w:rPr>
        <w:t>);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выполнять действия анализа, группировки с учётом указанных критериев, использовать освоенные условные знаки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(</w:t>
      </w:r>
      <w:r w:rsidRPr="00560B30">
        <w:rPr>
          <w:rFonts w:eastAsia="PragmaticaCSanPin-Regular"/>
          <w:b/>
          <w:bCs/>
        </w:rPr>
        <w:t>П-2</w:t>
      </w:r>
      <w:r w:rsidRPr="00560B30">
        <w:rPr>
          <w:rFonts w:eastAsia="PragmaticaCSanPin-Regular"/>
        </w:rPr>
        <w:t>).</w:t>
      </w:r>
    </w:p>
    <w:p w:rsidR="008F3F86" w:rsidRPr="00560B30" w:rsidRDefault="008F3F86" w:rsidP="00560B30">
      <w:pPr>
        <w:autoSpaceDE w:val="0"/>
        <w:autoSpaceDN w:val="0"/>
        <w:adjustRightInd w:val="0"/>
        <w:rPr>
          <w:rFonts w:eastAsia="PragmaticaCSanPin-Regular"/>
          <w:b/>
          <w:bCs/>
        </w:rPr>
      </w:pPr>
      <w:r w:rsidRPr="00560B30">
        <w:rPr>
          <w:rFonts w:eastAsia="PragmaticaCSanPin-Regular"/>
          <w:b/>
          <w:bCs/>
        </w:rPr>
        <w:t>Коммуникативные:</w:t>
      </w:r>
    </w:p>
    <w:p w:rsidR="008377F3" w:rsidRPr="00C201C6" w:rsidRDefault="008F3F86" w:rsidP="00C201C6">
      <w:pPr>
        <w:autoSpaceDE w:val="0"/>
        <w:autoSpaceDN w:val="0"/>
        <w:adjustRightInd w:val="0"/>
        <w:rPr>
          <w:rFonts w:eastAsia="PragmaticaCSanPin-Regular"/>
        </w:rPr>
      </w:pPr>
      <w:r w:rsidRPr="00560B30">
        <w:rPr>
          <w:rFonts w:eastAsia="PragmaticaCSanPin-Regular"/>
        </w:rPr>
        <w:t>– участвовать в коллективной беседе, высказывать свои</w:t>
      </w:r>
      <w:r w:rsidR="00560B30" w:rsidRPr="00560B30">
        <w:rPr>
          <w:rFonts w:eastAsia="PragmaticaCSanPin-Regular"/>
        </w:rPr>
        <w:t xml:space="preserve"> </w:t>
      </w:r>
      <w:r w:rsidRPr="00560B30">
        <w:rPr>
          <w:rFonts w:eastAsia="PragmaticaCSanPin-Regular"/>
        </w:rPr>
        <w:t>мысли, говорить о своих вп</w:t>
      </w:r>
      <w:r w:rsidR="00560B30" w:rsidRPr="00560B30">
        <w:rPr>
          <w:rFonts w:eastAsia="PragmaticaCSanPin-Regular"/>
        </w:rPr>
        <w:t>ечатлениях, слушать одноклассни</w:t>
      </w:r>
      <w:r w:rsidRPr="00560B30">
        <w:rPr>
          <w:rFonts w:eastAsia="PragmaticaCSanPin-Regular"/>
        </w:rPr>
        <w:t>ков, соблюдать основные правила общения на уроке.__</w:t>
      </w:r>
    </w:p>
    <w:p w:rsidR="00EC00C4" w:rsidRPr="00C201C6" w:rsidRDefault="00EC00C4" w:rsidP="00560B30">
      <w:pPr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Основные виды учебной деятельности</w:t>
      </w:r>
    </w:p>
    <w:p w:rsidR="00EC00C4" w:rsidRPr="00560B30" w:rsidRDefault="00EC00C4" w:rsidP="00560B30">
      <w:pPr>
        <w:rPr>
          <w:b/>
        </w:rPr>
      </w:pPr>
      <w:r w:rsidRPr="00560B30">
        <w:t xml:space="preserve">1. 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материалами, способность к самооценке и самоконтролю. </w:t>
      </w:r>
    </w:p>
    <w:p w:rsidR="0066182D" w:rsidRPr="00C201C6" w:rsidRDefault="00EC00C4" w:rsidP="00C201C6">
      <w:pPr>
        <w:shd w:val="clear" w:color="auto" w:fill="FFFFFF"/>
        <w:autoSpaceDE w:val="0"/>
        <w:jc w:val="both"/>
      </w:pPr>
      <w:r w:rsidRPr="00560B30">
        <w:t>2. Умение планировать учебную работу рассматривается как общий способ учебной деятельности: осознание ребёнком цели предстоящей работы, необходимых познавательных действий и учебных сре</w:t>
      </w:r>
      <w:proofErr w:type="gramStart"/>
      <w:r w:rsidRPr="00560B30">
        <w:t>дств дл</w:t>
      </w:r>
      <w:proofErr w:type="gramEnd"/>
      <w:r w:rsidRPr="00560B30">
        <w:t>я её выполнения, установление последовательности и распределение во времени учебной работы.</w:t>
      </w:r>
    </w:p>
    <w:p w:rsidR="00EC00C4" w:rsidRPr="00C201C6" w:rsidRDefault="008377F3" w:rsidP="00560B30">
      <w:pPr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Методы обучения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proofErr w:type="gramStart"/>
      <w:r w:rsidRPr="00560B30">
        <w:t>словесные</w:t>
      </w:r>
      <w:proofErr w:type="gramEnd"/>
      <w:r w:rsidRPr="00560B30">
        <w:t xml:space="preserve"> (беседа, сообщение), 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proofErr w:type="gramStart"/>
      <w:r w:rsidRPr="00560B30">
        <w:t>наглядные</w:t>
      </w:r>
      <w:proofErr w:type="gramEnd"/>
      <w:r w:rsidRPr="00560B30">
        <w:t xml:space="preserve"> (использование таблиц, схем и т.д.), 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r w:rsidRPr="00560B30">
        <w:t xml:space="preserve">практические, 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r w:rsidRPr="00560B30">
        <w:t>метод проблемного обучения,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r w:rsidRPr="00560B30"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EC00C4" w:rsidRPr="00560B30" w:rsidRDefault="00EC00C4" w:rsidP="00560B30">
      <w:pPr>
        <w:numPr>
          <w:ilvl w:val="0"/>
          <w:numId w:val="2"/>
        </w:numPr>
        <w:suppressAutoHyphens w:val="0"/>
        <w:jc w:val="both"/>
      </w:pPr>
      <w:r w:rsidRPr="00560B30">
        <w:t>методы контроля и самоконтроля.</w:t>
      </w:r>
    </w:p>
    <w:p w:rsidR="00EC00C4" w:rsidRDefault="00EC00C4" w:rsidP="00560B30">
      <w:pPr>
        <w:suppressAutoHyphens w:val="0"/>
        <w:jc w:val="both"/>
      </w:pPr>
    </w:p>
    <w:p w:rsidR="00C201C6" w:rsidRDefault="00C201C6" w:rsidP="00560B30">
      <w:pPr>
        <w:suppressAutoHyphens w:val="0"/>
        <w:jc w:val="both"/>
      </w:pPr>
    </w:p>
    <w:p w:rsidR="00C201C6" w:rsidRPr="00560B30" w:rsidRDefault="00C201C6" w:rsidP="00560B30">
      <w:pPr>
        <w:suppressAutoHyphens w:val="0"/>
        <w:jc w:val="both"/>
      </w:pPr>
    </w:p>
    <w:p w:rsidR="00EC00C4" w:rsidRPr="00C201C6" w:rsidRDefault="00EC00C4" w:rsidP="00560B30">
      <w:pPr>
        <w:ind w:firstLine="720"/>
        <w:jc w:val="center"/>
        <w:rPr>
          <w:b/>
          <w:i/>
          <w:sz w:val="28"/>
          <w:szCs w:val="28"/>
        </w:rPr>
      </w:pPr>
      <w:r w:rsidRPr="00C201C6">
        <w:rPr>
          <w:b/>
          <w:i/>
          <w:sz w:val="28"/>
          <w:szCs w:val="28"/>
        </w:rPr>
        <w:t>Формы  р</w:t>
      </w:r>
      <w:r w:rsidR="008377F3" w:rsidRPr="00C201C6">
        <w:rPr>
          <w:b/>
          <w:i/>
          <w:sz w:val="28"/>
          <w:szCs w:val="28"/>
        </w:rPr>
        <w:t>аботы на уроках</w:t>
      </w:r>
    </w:p>
    <w:p w:rsidR="00EC00C4" w:rsidRPr="00560B30" w:rsidRDefault="00EC00C4" w:rsidP="00560B30">
      <w:pPr>
        <w:numPr>
          <w:ilvl w:val="0"/>
          <w:numId w:val="6"/>
        </w:numPr>
        <w:suppressAutoHyphens w:val="0"/>
        <w:jc w:val="both"/>
      </w:pPr>
      <w:r w:rsidRPr="00560B30">
        <w:t>учебный диалог</w:t>
      </w:r>
    </w:p>
    <w:p w:rsidR="00EC00C4" w:rsidRPr="00560B30" w:rsidRDefault="00EC00C4" w:rsidP="00560B30">
      <w:pPr>
        <w:numPr>
          <w:ilvl w:val="0"/>
          <w:numId w:val="4"/>
        </w:numPr>
        <w:suppressAutoHyphens w:val="0"/>
        <w:jc w:val="both"/>
      </w:pPr>
      <w:r w:rsidRPr="00560B30">
        <w:t>коллективное составление плана предстоящей  деятельности;</w:t>
      </w:r>
    </w:p>
    <w:p w:rsidR="00EC00C4" w:rsidRPr="00560B30" w:rsidRDefault="00EC00C4" w:rsidP="00560B30">
      <w:pPr>
        <w:numPr>
          <w:ilvl w:val="0"/>
          <w:numId w:val="4"/>
        </w:numPr>
        <w:suppressAutoHyphens w:val="0"/>
        <w:jc w:val="both"/>
      </w:pPr>
      <w:r w:rsidRPr="00560B30">
        <w:t xml:space="preserve">самостоятельная организация  деятельности; </w:t>
      </w:r>
    </w:p>
    <w:p w:rsidR="00EC00C4" w:rsidRPr="00560B30" w:rsidRDefault="00EC00C4" w:rsidP="00560B30">
      <w:pPr>
        <w:numPr>
          <w:ilvl w:val="0"/>
          <w:numId w:val="4"/>
        </w:numPr>
        <w:suppressAutoHyphens w:val="0"/>
        <w:jc w:val="both"/>
      </w:pPr>
      <w:r w:rsidRPr="00560B30">
        <w:t>работа в паре;</w:t>
      </w:r>
    </w:p>
    <w:p w:rsidR="00EC00C4" w:rsidRPr="00560B30" w:rsidRDefault="00EC00C4" w:rsidP="00560B30">
      <w:pPr>
        <w:numPr>
          <w:ilvl w:val="0"/>
          <w:numId w:val="4"/>
        </w:numPr>
        <w:suppressAutoHyphens w:val="0"/>
        <w:jc w:val="both"/>
      </w:pPr>
      <w:r w:rsidRPr="00560B30">
        <w:t xml:space="preserve">работа в </w:t>
      </w:r>
      <w:proofErr w:type="spellStart"/>
      <w:r w:rsidRPr="00560B30">
        <w:t>микрогруппе</w:t>
      </w:r>
      <w:proofErr w:type="spellEnd"/>
      <w:r w:rsidRPr="00560B30">
        <w:t>;</w:t>
      </w:r>
    </w:p>
    <w:p w:rsidR="00EC00C4" w:rsidRPr="00560B30" w:rsidRDefault="00EC00C4" w:rsidP="00560B30">
      <w:pPr>
        <w:numPr>
          <w:ilvl w:val="0"/>
          <w:numId w:val="4"/>
        </w:numPr>
        <w:suppressAutoHyphens w:val="0"/>
        <w:jc w:val="both"/>
      </w:pPr>
      <w:r w:rsidRPr="00560B30">
        <w:t>конструирование и моделирование</w:t>
      </w:r>
      <w:r w:rsidR="00F917D6" w:rsidRPr="00560B30">
        <w:t>.</w:t>
      </w:r>
    </w:p>
    <w:p w:rsidR="00560B30" w:rsidRPr="00560B30" w:rsidRDefault="00560B30" w:rsidP="00560B30">
      <w:pPr>
        <w:numPr>
          <w:ilvl w:val="0"/>
          <w:numId w:val="4"/>
        </w:numPr>
      </w:pPr>
      <w:r w:rsidRPr="00560B30">
        <w:t>применение  мультимедийного  материала</w:t>
      </w:r>
    </w:p>
    <w:p w:rsidR="00560B30" w:rsidRPr="00560B30" w:rsidRDefault="00560B30" w:rsidP="00560B30">
      <w:pPr>
        <w:numPr>
          <w:ilvl w:val="0"/>
          <w:numId w:val="4"/>
        </w:numPr>
      </w:pPr>
      <w:r w:rsidRPr="00560B30">
        <w:t>проектная  деятельность</w:t>
      </w:r>
    </w:p>
    <w:p w:rsidR="00560B30" w:rsidRDefault="00560B30" w:rsidP="00560B30">
      <w:pPr>
        <w:numPr>
          <w:ilvl w:val="0"/>
          <w:numId w:val="4"/>
        </w:numPr>
      </w:pPr>
      <w:r w:rsidRPr="00560B30">
        <w:t>исследовательская  деятельность</w:t>
      </w:r>
    </w:p>
    <w:p w:rsidR="001D7B80" w:rsidRPr="00560B30" w:rsidRDefault="001D7B80" w:rsidP="00560B30">
      <w:pPr>
        <w:numPr>
          <w:ilvl w:val="0"/>
          <w:numId w:val="4"/>
        </w:numPr>
      </w:pPr>
    </w:p>
    <w:p w:rsidR="00F917D6" w:rsidRPr="00560B30" w:rsidRDefault="00F917D6" w:rsidP="00C201C6">
      <w:pPr>
        <w:suppressAutoHyphens w:val="0"/>
        <w:jc w:val="both"/>
      </w:pPr>
    </w:p>
    <w:p w:rsidR="00EC00C4" w:rsidRPr="00C201C6" w:rsidRDefault="00EC00C4" w:rsidP="00560B30">
      <w:pPr>
        <w:tabs>
          <w:tab w:val="left" w:pos="0"/>
        </w:tabs>
        <w:ind w:left="720"/>
        <w:jc w:val="center"/>
        <w:rPr>
          <w:b/>
          <w:i/>
          <w:sz w:val="28"/>
          <w:szCs w:val="28"/>
        </w:rPr>
      </w:pPr>
      <w:proofErr w:type="spellStart"/>
      <w:r w:rsidRPr="00C201C6">
        <w:rPr>
          <w:b/>
          <w:i/>
          <w:sz w:val="28"/>
          <w:szCs w:val="28"/>
        </w:rPr>
        <w:lastRenderedPageBreak/>
        <w:t>Здоровьесберегающий</w:t>
      </w:r>
      <w:proofErr w:type="spellEnd"/>
      <w:r w:rsidRPr="00C201C6">
        <w:rPr>
          <w:b/>
          <w:i/>
          <w:sz w:val="28"/>
          <w:szCs w:val="28"/>
        </w:rPr>
        <w:t xml:space="preserve"> компонент</w:t>
      </w:r>
    </w:p>
    <w:p w:rsidR="00EC00C4" w:rsidRPr="00560B30" w:rsidRDefault="00EC00C4" w:rsidP="00560B30">
      <w:pPr>
        <w:tabs>
          <w:tab w:val="left" w:pos="0"/>
          <w:tab w:val="left" w:pos="142"/>
        </w:tabs>
        <w:jc w:val="both"/>
      </w:pPr>
      <w:r w:rsidRPr="00560B30">
        <w:t xml:space="preserve">   Ежедневно на уроках  используются: </w:t>
      </w:r>
    </w:p>
    <w:p w:rsidR="00EC00C4" w:rsidRPr="00560B30" w:rsidRDefault="00EC00C4" w:rsidP="00560B30">
      <w:pPr>
        <w:numPr>
          <w:ilvl w:val="0"/>
          <w:numId w:val="3"/>
        </w:numPr>
        <w:tabs>
          <w:tab w:val="left" w:pos="0"/>
        </w:tabs>
        <w:suppressAutoHyphens w:val="0"/>
        <w:jc w:val="both"/>
      </w:pPr>
      <w:proofErr w:type="spellStart"/>
      <w:r w:rsidRPr="00560B30">
        <w:t>физминутки</w:t>
      </w:r>
      <w:proofErr w:type="spellEnd"/>
      <w:r w:rsidRPr="00560B30">
        <w:t xml:space="preserve">, </w:t>
      </w:r>
    </w:p>
    <w:p w:rsidR="00EC00C4" w:rsidRPr="00560B30" w:rsidRDefault="00EC00C4" w:rsidP="00560B30">
      <w:pPr>
        <w:numPr>
          <w:ilvl w:val="0"/>
          <w:numId w:val="3"/>
        </w:numPr>
        <w:tabs>
          <w:tab w:val="left" w:pos="0"/>
        </w:tabs>
        <w:suppressAutoHyphens w:val="0"/>
        <w:jc w:val="both"/>
      </w:pPr>
      <w:r w:rsidRPr="00560B30">
        <w:t>гимнастика для глаз,</w:t>
      </w:r>
    </w:p>
    <w:p w:rsidR="00EC00C4" w:rsidRPr="00560B30" w:rsidRDefault="00EC00C4" w:rsidP="00560B30">
      <w:pPr>
        <w:numPr>
          <w:ilvl w:val="0"/>
          <w:numId w:val="3"/>
        </w:numPr>
        <w:tabs>
          <w:tab w:val="left" w:pos="0"/>
        </w:tabs>
        <w:suppressAutoHyphens w:val="0"/>
        <w:jc w:val="both"/>
      </w:pPr>
      <w:r w:rsidRPr="00560B30">
        <w:t xml:space="preserve">беседы по ТБ: </w:t>
      </w:r>
    </w:p>
    <w:p w:rsidR="00EC00C4" w:rsidRDefault="00EC00C4" w:rsidP="00560B30">
      <w:pPr>
        <w:numPr>
          <w:ilvl w:val="0"/>
          <w:numId w:val="3"/>
        </w:numPr>
        <w:tabs>
          <w:tab w:val="left" w:pos="0"/>
        </w:tabs>
        <w:suppressAutoHyphens w:val="0"/>
        <w:jc w:val="both"/>
      </w:pPr>
      <w:r w:rsidRPr="00560B30">
        <w:t>«Организация рабочего места»</w:t>
      </w:r>
    </w:p>
    <w:p w:rsidR="0066182D" w:rsidRPr="0066182D" w:rsidRDefault="0066182D" w:rsidP="0066182D">
      <w:pPr>
        <w:tabs>
          <w:tab w:val="left" w:pos="0"/>
        </w:tabs>
        <w:suppressAutoHyphens w:val="0"/>
        <w:ind w:left="720"/>
        <w:jc w:val="center"/>
        <w:rPr>
          <w:b/>
          <w:i/>
          <w:sz w:val="28"/>
          <w:szCs w:val="28"/>
        </w:rPr>
      </w:pPr>
      <w:r w:rsidRPr="0066182D">
        <w:rPr>
          <w:b/>
          <w:i/>
          <w:sz w:val="28"/>
          <w:szCs w:val="28"/>
        </w:rPr>
        <w:t>Итоговый контроль</w:t>
      </w:r>
    </w:p>
    <w:p w:rsidR="0066182D" w:rsidRPr="007A5142" w:rsidRDefault="0066182D" w:rsidP="0066182D">
      <w:pPr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</w:pPr>
      <w:r w:rsidRPr="007A5142">
        <w:t>Стартовая диагностика основывается на результатах мониторинга общей готовности первоклассников к обучению.</w:t>
      </w:r>
    </w:p>
    <w:p w:rsidR="0066182D" w:rsidRPr="007A5142" w:rsidRDefault="0066182D" w:rsidP="0066182D">
      <w:pPr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</w:pPr>
      <w:r w:rsidRPr="007A5142"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</w:t>
      </w:r>
    </w:p>
    <w:p w:rsidR="0066182D" w:rsidRPr="007A5142" w:rsidRDefault="0066182D" w:rsidP="0066182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jc w:val="both"/>
      </w:pPr>
      <w:r w:rsidRPr="007A5142">
        <w:t>Итоговое оценивание  знаний и умений обучающихся проводится с помощью итогового теста, который включает вопросы (задания) по основным проблемам курса.</w:t>
      </w:r>
    </w:p>
    <w:p w:rsidR="00EC00C4" w:rsidRDefault="0066182D" w:rsidP="0066182D">
      <w:pPr>
        <w:jc w:val="center"/>
      </w:pPr>
      <w:r w:rsidRPr="007A5142">
        <w:t xml:space="preserve">Для оценки умений </w:t>
      </w:r>
      <w:proofErr w:type="gramStart"/>
      <w:r w:rsidRPr="007A5142">
        <w:t>работать с текстом в конце года проводиться</w:t>
      </w:r>
      <w:proofErr w:type="gramEnd"/>
      <w:r w:rsidRPr="007A5142">
        <w:t xml:space="preserve"> контрольное списывание</w:t>
      </w:r>
    </w:p>
    <w:p w:rsidR="0066182D" w:rsidRPr="0066182D" w:rsidRDefault="0066182D" w:rsidP="0066182D">
      <w:pPr>
        <w:jc w:val="center"/>
        <w:rPr>
          <w:b/>
          <w:i/>
          <w:color w:val="000000"/>
          <w:sz w:val="28"/>
          <w:szCs w:val="28"/>
        </w:rPr>
      </w:pPr>
    </w:p>
    <w:p w:rsidR="00EC00C4" w:rsidRPr="00C201C6" w:rsidRDefault="00EC00C4" w:rsidP="00560B30">
      <w:pPr>
        <w:jc w:val="center"/>
        <w:rPr>
          <w:b/>
          <w:i/>
          <w:color w:val="000000"/>
          <w:sz w:val="28"/>
          <w:szCs w:val="28"/>
        </w:rPr>
      </w:pPr>
      <w:r w:rsidRPr="00C201C6">
        <w:rPr>
          <w:b/>
          <w:i/>
          <w:color w:val="000000"/>
          <w:sz w:val="28"/>
          <w:szCs w:val="28"/>
        </w:rPr>
        <w:t>Список литературы</w:t>
      </w:r>
    </w:p>
    <w:p w:rsidR="00EC00C4" w:rsidRPr="00C201C6" w:rsidRDefault="00EC00C4" w:rsidP="00560B30">
      <w:pPr>
        <w:jc w:val="center"/>
        <w:rPr>
          <w:b/>
          <w:i/>
          <w:color w:val="000000"/>
          <w:sz w:val="28"/>
          <w:szCs w:val="28"/>
        </w:rPr>
      </w:pPr>
    </w:p>
    <w:p w:rsidR="00EC00C4" w:rsidRPr="00560B30" w:rsidRDefault="008377F3" w:rsidP="00560B30">
      <w:pPr>
        <w:rPr>
          <w:b/>
          <w:color w:val="000000"/>
          <w:u w:val="single"/>
        </w:rPr>
      </w:pPr>
      <w:r w:rsidRPr="00560B30">
        <w:rPr>
          <w:b/>
          <w:color w:val="000000"/>
          <w:u w:val="single"/>
        </w:rPr>
        <w:t>Д</w:t>
      </w:r>
      <w:r w:rsidR="00EC00C4" w:rsidRPr="00560B30">
        <w:rPr>
          <w:b/>
          <w:color w:val="000000"/>
          <w:u w:val="single"/>
        </w:rPr>
        <w:t>ля учителя:</w:t>
      </w:r>
    </w:p>
    <w:p w:rsidR="00EC00C4" w:rsidRPr="00560B30" w:rsidRDefault="00EC00C4" w:rsidP="00560B30">
      <w:pPr>
        <w:rPr>
          <w:b/>
          <w:color w:val="000000"/>
          <w:u w:val="single"/>
        </w:rPr>
      </w:pPr>
    </w:p>
    <w:p w:rsidR="00EC00C4" w:rsidRPr="00560B30" w:rsidRDefault="00EC00C4" w:rsidP="00560B30">
      <w:pPr>
        <w:pStyle w:val="17"/>
        <w:numPr>
          <w:ilvl w:val="0"/>
          <w:numId w:val="15"/>
        </w:numPr>
        <w:jc w:val="both"/>
        <w:rPr>
          <w:lang w:val="ru-RU"/>
        </w:rPr>
      </w:pPr>
      <w:r w:rsidRPr="00560B30">
        <w:rPr>
          <w:lang w:val="ru-RU"/>
        </w:rPr>
        <w:t>М. С. Соловейчик</w:t>
      </w:r>
      <w:r w:rsidR="00560B30">
        <w:rPr>
          <w:lang w:val="ru-RU"/>
        </w:rPr>
        <w:t>, Н. С. Кузьменко. Учебник для 1</w:t>
      </w:r>
      <w:r w:rsidRPr="00560B30">
        <w:rPr>
          <w:lang w:val="ru-RU"/>
        </w:rPr>
        <w:t xml:space="preserve"> класса общеобразовательных учреждений. Русский язык. « К тайнам нашего языка» в двух частях. – Смоленск: «Ассоциация ХХ</w:t>
      </w:r>
      <w:proofErr w:type="gramStart"/>
      <w:r w:rsidRPr="00560B30">
        <w:t>I</w:t>
      </w:r>
      <w:proofErr w:type="gramEnd"/>
      <w:r w:rsidR="00560B30">
        <w:rPr>
          <w:lang w:val="ru-RU"/>
        </w:rPr>
        <w:t xml:space="preserve"> век», 2011</w:t>
      </w:r>
      <w:r w:rsidRPr="00560B30">
        <w:rPr>
          <w:lang w:val="ru-RU"/>
        </w:rPr>
        <w:t xml:space="preserve"> г.</w:t>
      </w:r>
    </w:p>
    <w:p w:rsidR="00EC00C4" w:rsidRPr="00560B30" w:rsidRDefault="00EC00C4" w:rsidP="00560B30">
      <w:pPr>
        <w:pStyle w:val="17"/>
        <w:numPr>
          <w:ilvl w:val="0"/>
          <w:numId w:val="15"/>
        </w:numPr>
        <w:jc w:val="both"/>
        <w:rPr>
          <w:lang w:val="ru-RU"/>
        </w:rPr>
      </w:pPr>
      <w:r w:rsidRPr="00560B30">
        <w:rPr>
          <w:lang w:val="ru-RU"/>
        </w:rPr>
        <w:t>М. С. Соловейчик, Н. С. Кузьменко Тетрадь с печатной основой к уч</w:t>
      </w:r>
      <w:r w:rsidR="00560B30">
        <w:rPr>
          <w:lang w:val="ru-RU"/>
        </w:rPr>
        <w:t>ебнику «К тайнам нашего языка» 1</w:t>
      </w:r>
      <w:r w:rsidRPr="00560B30">
        <w:rPr>
          <w:lang w:val="ru-RU"/>
        </w:rPr>
        <w:t xml:space="preserve"> кла</w:t>
      </w:r>
      <w:proofErr w:type="gramStart"/>
      <w:r w:rsidRPr="00560B30">
        <w:rPr>
          <w:lang w:val="ru-RU"/>
        </w:rPr>
        <w:t>сс в тр</w:t>
      </w:r>
      <w:proofErr w:type="gramEnd"/>
      <w:r w:rsidRPr="00560B30">
        <w:rPr>
          <w:lang w:val="ru-RU"/>
        </w:rPr>
        <w:t xml:space="preserve">ёх частях. – Смоленск: «Ассоциация </w:t>
      </w:r>
      <w:r w:rsidRPr="00560B30">
        <w:t>XXI</w:t>
      </w:r>
      <w:r w:rsidR="00560B30">
        <w:rPr>
          <w:lang w:val="ru-RU"/>
        </w:rPr>
        <w:t xml:space="preserve"> век», 2012</w:t>
      </w:r>
      <w:r w:rsidRPr="00560B30">
        <w:rPr>
          <w:lang w:val="ru-RU"/>
        </w:rPr>
        <w:t>г.</w:t>
      </w:r>
    </w:p>
    <w:p w:rsidR="00EC00C4" w:rsidRPr="00560B30" w:rsidRDefault="00EC00C4" w:rsidP="00560B30">
      <w:pPr>
        <w:pStyle w:val="17"/>
        <w:numPr>
          <w:ilvl w:val="0"/>
          <w:numId w:val="15"/>
        </w:numPr>
        <w:jc w:val="both"/>
        <w:rPr>
          <w:lang w:val="ru-RU"/>
        </w:rPr>
      </w:pPr>
      <w:r w:rsidRPr="00560B30">
        <w:rPr>
          <w:lang w:val="ru-RU"/>
        </w:rPr>
        <w:t xml:space="preserve">М.С.Соловейчик, </w:t>
      </w:r>
      <w:proofErr w:type="spellStart"/>
      <w:r w:rsidRPr="00560B30">
        <w:rPr>
          <w:lang w:val="ru-RU"/>
        </w:rPr>
        <w:t>Н.С.Кузьменко</w:t>
      </w:r>
      <w:proofErr w:type="spellEnd"/>
      <w:r w:rsidRPr="00560B30">
        <w:rPr>
          <w:lang w:val="ru-RU"/>
        </w:rPr>
        <w:t>. Методические рекомендации к уч</w:t>
      </w:r>
      <w:r w:rsidR="00560B30">
        <w:rPr>
          <w:lang w:val="ru-RU"/>
        </w:rPr>
        <w:t>ебнику «К тайнам нашего языка» 1</w:t>
      </w:r>
      <w:r w:rsidRPr="00560B30">
        <w:rPr>
          <w:lang w:val="ru-RU"/>
        </w:rPr>
        <w:t xml:space="preserve"> класс.  – Смоленск: «Ассоциация ХХ</w:t>
      </w:r>
      <w:proofErr w:type="gramStart"/>
      <w:r w:rsidRPr="00560B30">
        <w:t>I</w:t>
      </w:r>
      <w:proofErr w:type="gramEnd"/>
      <w:r w:rsidR="00FD5128" w:rsidRPr="00560B30">
        <w:rPr>
          <w:lang w:val="ru-RU"/>
        </w:rPr>
        <w:t xml:space="preserve"> век», 2012</w:t>
      </w:r>
      <w:r w:rsidRPr="00560B30">
        <w:rPr>
          <w:lang w:val="ru-RU"/>
        </w:rPr>
        <w:t>г.</w:t>
      </w:r>
    </w:p>
    <w:p w:rsidR="00FD5128" w:rsidRDefault="00FD5128" w:rsidP="00560B30">
      <w:pPr>
        <w:pStyle w:val="af2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>Электронные сопровождения к учебникам и тетрадям: материал для учителя</w:t>
      </w:r>
    </w:p>
    <w:p w:rsidR="00C201C6" w:rsidRPr="00C201C6" w:rsidRDefault="00C201C6" w:rsidP="00C201C6">
      <w:pPr>
        <w:pStyle w:val="af2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Style w:val="FontStyle14"/>
          <w:rFonts w:ascii="Calibri" w:eastAsia="Times New Roman" w:hAnsi="Calibri" w:cs="Times New Roman"/>
          <w:sz w:val="22"/>
          <w:szCs w:val="22"/>
          <w:lang w:eastAsia="ru-RU"/>
        </w:rPr>
      </w:pPr>
      <w:r w:rsidRPr="00C201C6">
        <w:rPr>
          <w:rStyle w:val="FontStyle13"/>
          <w:rFonts w:ascii="Times New Roman" w:hAnsi="Times New Roman" w:cs="Times New Roman"/>
          <w:b w:val="0"/>
          <w:sz w:val="24"/>
          <w:szCs w:val="24"/>
        </w:rPr>
        <w:t>.Соловейчик М. С. С 60    Русский  язык:</w:t>
      </w:r>
      <w:r w:rsidRPr="00C201C6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C201C6">
        <w:rPr>
          <w:rStyle w:val="FontStyle14"/>
          <w:rFonts w:ascii="Times New Roman" w:hAnsi="Times New Roman" w:cs="Times New Roman"/>
          <w:sz w:val="24"/>
          <w:szCs w:val="24"/>
        </w:rPr>
        <w:t xml:space="preserve">Оценка достижения  планируемых  результатов освоения предмета «Русский язык» в рамках образовательной системы «Гармония». Пособие для учителя / М. С. Соловейчик, Н. С. Кузьменко. </w:t>
      </w:r>
      <w:proofErr w:type="gramStart"/>
      <w:r w:rsidRPr="00C201C6">
        <w:rPr>
          <w:rStyle w:val="FontStyle14"/>
          <w:rFonts w:ascii="Times New Roman" w:hAnsi="Times New Roman" w:cs="Times New Roman"/>
          <w:sz w:val="24"/>
          <w:szCs w:val="24"/>
        </w:rPr>
        <w:t>-С</w:t>
      </w:r>
      <w:proofErr w:type="gramEnd"/>
      <w:r w:rsidRPr="00C201C6">
        <w:rPr>
          <w:rStyle w:val="FontStyle14"/>
          <w:rFonts w:ascii="Times New Roman" w:hAnsi="Times New Roman" w:cs="Times New Roman"/>
          <w:sz w:val="24"/>
          <w:szCs w:val="24"/>
        </w:rPr>
        <w:t>моленск: Ассоциация XXI век, 2012</w:t>
      </w:r>
    </w:p>
    <w:p w:rsidR="00EC00C4" w:rsidRPr="00C201C6" w:rsidRDefault="008377F3" w:rsidP="00C201C6">
      <w:pPr>
        <w:pStyle w:val="af2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C201C6">
        <w:rPr>
          <w:rFonts w:ascii="Times New Roman" w:hAnsi="Times New Roman"/>
          <w:b/>
          <w:sz w:val="24"/>
          <w:szCs w:val="24"/>
          <w:u w:val="single"/>
        </w:rPr>
        <w:t>Д</w:t>
      </w:r>
      <w:r w:rsidR="00EC00C4" w:rsidRPr="00C201C6">
        <w:rPr>
          <w:rFonts w:ascii="Times New Roman" w:hAnsi="Times New Roman"/>
          <w:b/>
          <w:sz w:val="24"/>
          <w:szCs w:val="24"/>
          <w:u w:val="single"/>
        </w:rPr>
        <w:t>ля учащихся:</w:t>
      </w:r>
    </w:p>
    <w:p w:rsidR="00EC00C4" w:rsidRPr="00560B30" w:rsidRDefault="00EC00C4" w:rsidP="00560B30">
      <w:pPr>
        <w:pStyle w:val="17"/>
        <w:numPr>
          <w:ilvl w:val="0"/>
          <w:numId w:val="16"/>
        </w:numPr>
        <w:jc w:val="both"/>
        <w:rPr>
          <w:lang w:val="ru-RU"/>
        </w:rPr>
      </w:pPr>
      <w:r w:rsidRPr="00560B30">
        <w:rPr>
          <w:lang w:val="ru-RU"/>
        </w:rPr>
        <w:t>М.С.Соловейч</w:t>
      </w:r>
      <w:r w:rsidR="00560B30">
        <w:rPr>
          <w:lang w:val="ru-RU"/>
        </w:rPr>
        <w:t xml:space="preserve">ик, </w:t>
      </w:r>
      <w:proofErr w:type="spellStart"/>
      <w:r w:rsidR="00560B30">
        <w:rPr>
          <w:lang w:val="ru-RU"/>
        </w:rPr>
        <w:t>Н.С.Кузьменко</w:t>
      </w:r>
      <w:proofErr w:type="spellEnd"/>
      <w:r w:rsidR="00560B30">
        <w:rPr>
          <w:lang w:val="ru-RU"/>
        </w:rPr>
        <w:t>. Учебник для 1</w:t>
      </w:r>
      <w:r w:rsidRPr="00560B30">
        <w:rPr>
          <w:lang w:val="ru-RU"/>
        </w:rPr>
        <w:t xml:space="preserve"> класса общеобразовательных учреждений. Русский язык «К тайнам нашего языка» в двух частях. – Смоленск: «Ассоциация ХХ</w:t>
      </w:r>
      <w:proofErr w:type="gramStart"/>
      <w:r w:rsidRPr="00560B30">
        <w:t>I</w:t>
      </w:r>
      <w:proofErr w:type="gramEnd"/>
      <w:r w:rsidR="00560B30">
        <w:rPr>
          <w:lang w:val="ru-RU"/>
        </w:rPr>
        <w:t xml:space="preserve"> век», 2011</w:t>
      </w:r>
      <w:r w:rsidRPr="00560B30">
        <w:rPr>
          <w:lang w:val="ru-RU"/>
        </w:rPr>
        <w:t xml:space="preserve"> г.</w:t>
      </w:r>
    </w:p>
    <w:p w:rsidR="00EC00C4" w:rsidRPr="00560B30" w:rsidRDefault="00EC00C4" w:rsidP="00560B30">
      <w:pPr>
        <w:pStyle w:val="17"/>
        <w:numPr>
          <w:ilvl w:val="0"/>
          <w:numId w:val="16"/>
        </w:numPr>
        <w:jc w:val="both"/>
        <w:rPr>
          <w:lang w:val="ru-RU"/>
        </w:rPr>
      </w:pPr>
      <w:r w:rsidRPr="00560B30">
        <w:rPr>
          <w:lang w:val="ru-RU"/>
        </w:rPr>
        <w:t xml:space="preserve">М.С.Соловейчик,  </w:t>
      </w:r>
      <w:proofErr w:type="spellStart"/>
      <w:r w:rsidRPr="00560B30">
        <w:rPr>
          <w:lang w:val="ru-RU"/>
        </w:rPr>
        <w:t>Н.С.Кузьменко</w:t>
      </w:r>
      <w:proofErr w:type="spellEnd"/>
      <w:r w:rsidRPr="00560B30">
        <w:rPr>
          <w:lang w:val="ru-RU"/>
        </w:rPr>
        <w:t xml:space="preserve"> Тетрадь с печатной основой к уч</w:t>
      </w:r>
      <w:r w:rsidR="00560B30">
        <w:rPr>
          <w:lang w:val="ru-RU"/>
        </w:rPr>
        <w:t>ебнику «К тайнам нашего языка» 1</w:t>
      </w:r>
      <w:r w:rsidRPr="00560B30">
        <w:rPr>
          <w:lang w:val="ru-RU"/>
        </w:rPr>
        <w:t xml:space="preserve"> кла</w:t>
      </w:r>
      <w:proofErr w:type="gramStart"/>
      <w:r w:rsidRPr="00560B30">
        <w:rPr>
          <w:lang w:val="ru-RU"/>
        </w:rPr>
        <w:t>сс в тр</w:t>
      </w:r>
      <w:proofErr w:type="gramEnd"/>
      <w:r w:rsidRPr="00560B30">
        <w:rPr>
          <w:lang w:val="ru-RU"/>
        </w:rPr>
        <w:t xml:space="preserve">ёх частях. - Смоленск,  «Ассоциация </w:t>
      </w:r>
      <w:r w:rsidRPr="00560B30">
        <w:t>XXI</w:t>
      </w:r>
      <w:r w:rsidR="00560B30">
        <w:rPr>
          <w:lang w:val="ru-RU"/>
        </w:rPr>
        <w:t xml:space="preserve"> век», 2012</w:t>
      </w:r>
      <w:r w:rsidRPr="00560B30">
        <w:rPr>
          <w:lang w:val="ru-RU"/>
        </w:rPr>
        <w:t xml:space="preserve"> г.</w:t>
      </w:r>
    </w:p>
    <w:p w:rsidR="00FD5128" w:rsidRPr="00560B30" w:rsidRDefault="00FD5128" w:rsidP="00560B30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>Корешкова</w:t>
      </w:r>
      <w:proofErr w:type="spellEnd"/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Тесто</w:t>
      </w:r>
      <w:r w:rsidR="00560B30">
        <w:rPr>
          <w:rFonts w:ascii="Times New Roman" w:eastAsia="Times New Roman" w:hAnsi="Times New Roman"/>
          <w:sz w:val="24"/>
          <w:szCs w:val="24"/>
          <w:lang w:eastAsia="ru-RU"/>
        </w:rPr>
        <w:t>вые задания по русскому языку. 1</w:t>
      </w:r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В 2 ч. Ч. 1: Тренировочные задания; ч. 2: Контрольные задания. – 2011</w:t>
      </w:r>
    </w:p>
    <w:p w:rsidR="00FD5128" w:rsidRPr="00560B30" w:rsidRDefault="00FD5128" w:rsidP="00560B30">
      <w:pPr>
        <w:pStyle w:val="af2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Словари для учащихся начальных классов: орфографический, толковый и </w:t>
      </w:r>
      <w:proofErr w:type="spellStart"/>
      <w:proofErr w:type="gramStart"/>
      <w:r w:rsidRPr="00560B30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EC00C4" w:rsidRPr="00560B30" w:rsidRDefault="00EC00C4" w:rsidP="00560B30">
      <w:pPr>
        <w:pStyle w:val="af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0B30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Балашова Е.К. Сборник диктантов. Начальная </w:t>
      </w:r>
      <w:r w:rsidR="00560B30">
        <w:rPr>
          <w:rFonts w:ascii="Times New Roman" w:hAnsi="Times New Roman"/>
          <w:sz w:val="24"/>
          <w:szCs w:val="24"/>
        </w:rPr>
        <w:t>школа. – Саратов: «Лицей», 2007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Занимательные материалы к урокам обучения грамоте и русского языка в начальной школе (стихи, кроссворды, загадки, шарады) / Сост. Н.А. Касаткина. – Волгоград: Учитель, 2005.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Нестандартные уроки русского языка. 1 класс. / Сост. Н.Г. Шепитько. – Волгоград: ИТД «Корифей», 2007.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Русский язык. Работа со словарными словами на уроках в 1-4 классах / авт.-сост. О.В. </w:t>
      </w:r>
      <w:proofErr w:type="spellStart"/>
      <w:r w:rsidRPr="00560B30">
        <w:rPr>
          <w:rFonts w:ascii="Times New Roman" w:hAnsi="Times New Roman"/>
          <w:sz w:val="24"/>
          <w:szCs w:val="24"/>
        </w:rPr>
        <w:t>Росланова</w:t>
      </w:r>
      <w:proofErr w:type="spellEnd"/>
      <w:r w:rsidRPr="00560B30">
        <w:rPr>
          <w:rFonts w:ascii="Times New Roman" w:hAnsi="Times New Roman"/>
          <w:sz w:val="24"/>
          <w:szCs w:val="24"/>
        </w:rPr>
        <w:t>. – Волгоград: Учитель, 2006.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Сборник диктантов и проверочных работ по русскому языку: 2-4 классы / авт.-сост. Н.Н. </w:t>
      </w:r>
      <w:proofErr w:type="spellStart"/>
      <w:r w:rsidRPr="00560B30">
        <w:rPr>
          <w:rFonts w:ascii="Times New Roman" w:hAnsi="Times New Roman"/>
          <w:sz w:val="24"/>
          <w:szCs w:val="24"/>
        </w:rPr>
        <w:t>Максимчук</w:t>
      </w:r>
      <w:proofErr w:type="spellEnd"/>
      <w:r w:rsidRPr="00560B30">
        <w:rPr>
          <w:rFonts w:ascii="Times New Roman" w:hAnsi="Times New Roman"/>
          <w:sz w:val="24"/>
          <w:szCs w:val="24"/>
        </w:rPr>
        <w:t>. – М.: ВАКО, 2008.</w:t>
      </w:r>
    </w:p>
    <w:p w:rsidR="00EC00C4" w:rsidRDefault="00EC00C4" w:rsidP="00560B30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C201C6" w:rsidRDefault="00C201C6" w:rsidP="00560B30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1D7B80" w:rsidRDefault="001D7B80" w:rsidP="00560B30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1D7B80" w:rsidRPr="00560B30" w:rsidRDefault="001D7B80" w:rsidP="00560B30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EC00C4" w:rsidRPr="00560B30" w:rsidRDefault="00EC00C4" w:rsidP="00560B30">
      <w:pPr>
        <w:pStyle w:val="af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0B30">
        <w:rPr>
          <w:rFonts w:ascii="Times New Roman" w:hAnsi="Times New Roman"/>
          <w:b/>
          <w:sz w:val="24"/>
          <w:szCs w:val="24"/>
        </w:rPr>
        <w:lastRenderedPageBreak/>
        <w:t>Справочная литература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Васильева Л.С. Грамматический разбор. Справочник. Начальная школа. – 2-е изд., </w:t>
      </w:r>
      <w:proofErr w:type="spellStart"/>
      <w:r w:rsidRPr="00560B30">
        <w:rPr>
          <w:rFonts w:ascii="Times New Roman" w:hAnsi="Times New Roman"/>
          <w:sz w:val="24"/>
          <w:szCs w:val="24"/>
        </w:rPr>
        <w:t>испр</w:t>
      </w:r>
      <w:proofErr w:type="spellEnd"/>
      <w:r w:rsidRPr="00560B30">
        <w:rPr>
          <w:rFonts w:ascii="Times New Roman" w:hAnsi="Times New Roman"/>
          <w:sz w:val="24"/>
          <w:szCs w:val="24"/>
        </w:rPr>
        <w:t xml:space="preserve">. и доп. – Саратов: Лицей, </w:t>
      </w:r>
      <w:r w:rsidR="00FD5128" w:rsidRPr="00560B30">
        <w:rPr>
          <w:rFonts w:ascii="Times New Roman" w:hAnsi="Times New Roman"/>
          <w:sz w:val="24"/>
          <w:szCs w:val="24"/>
        </w:rPr>
        <w:t>2010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Ожегов С.И. Толковый словарь русского языка: 80000 слов и фразеологических выражений / Российская академия наук. Институт русского языка им. В.В. Виноградова. – 4-е изд., </w:t>
      </w:r>
      <w:proofErr w:type="gramStart"/>
      <w:r w:rsidRPr="00560B30">
        <w:rPr>
          <w:rFonts w:ascii="Times New Roman" w:hAnsi="Times New Roman"/>
          <w:sz w:val="24"/>
          <w:szCs w:val="24"/>
        </w:rPr>
        <w:t>дополненное</w:t>
      </w:r>
      <w:proofErr w:type="gramEnd"/>
      <w:r w:rsidRPr="00560B30">
        <w:rPr>
          <w:rFonts w:ascii="Times New Roman" w:hAnsi="Times New Roman"/>
          <w:sz w:val="24"/>
          <w:szCs w:val="24"/>
        </w:rPr>
        <w:t xml:space="preserve">. </w:t>
      </w:r>
      <w:r w:rsidR="00FD5128" w:rsidRPr="00560B30">
        <w:rPr>
          <w:rFonts w:ascii="Times New Roman" w:hAnsi="Times New Roman"/>
          <w:sz w:val="24"/>
          <w:szCs w:val="24"/>
        </w:rPr>
        <w:t>– М.: ООО «ИТИ технологии», 2010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Орфоэпический словарь русского языка –</w:t>
      </w:r>
      <w:r w:rsidR="00FD5128" w:rsidRPr="00560B30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="00FD5128" w:rsidRPr="00560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FD5128" w:rsidRPr="00560B30">
        <w:rPr>
          <w:rFonts w:ascii="Times New Roman" w:hAnsi="Times New Roman"/>
          <w:sz w:val="24"/>
          <w:szCs w:val="24"/>
        </w:rPr>
        <w:t>ООО «Виктория плюс», 2011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Толковый словарь русского языка для школьников. М.: Издательство «Евро-пресс» при участии фирмы «</w:t>
      </w:r>
      <w:proofErr w:type="spellStart"/>
      <w:r w:rsidRPr="00560B30">
        <w:rPr>
          <w:rFonts w:ascii="Times New Roman" w:hAnsi="Times New Roman"/>
          <w:sz w:val="24"/>
          <w:szCs w:val="24"/>
        </w:rPr>
        <w:t>Рест</w:t>
      </w:r>
      <w:proofErr w:type="spellEnd"/>
      <w:r w:rsidR="00FD5128" w:rsidRPr="00560B30">
        <w:rPr>
          <w:rFonts w:ascii="Times New Roman" w:hAnsi="Times New Roman"/>
          <w:sz w:val="24"/>
          <w:szCs w:val="24"/>
        </w:rPr>
        <w:t>», составитель А. Васильев, 2009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Фразеологический словарь русского языка для школьников / сост. А.А. Субботина. – </w:t>
      </w:r>
      <w:r w:rsidR="00FD5128" w:rsidRPr="00560B30">
        <w:rPr>
          <w:rFonts w:ascii="Times New Roman" w:hAnsi="Times New Roman"/>
          <w:sz w:val="24"/>
          <w:szCs w:val="24"/>
        </w:rPr>
        <w:t xml:space="preserve">Екатеринбург: </w:t>
      </w:r>
      <w:proofErr w:type="gramStart"/>
      <w:r w:rsidR="00FD5128" w:rsidRPr="00560B30">
        <w:rPr>
          <w:rFonts w:ascii="Times New Roman" w:hAnsi="Times New Roman"/>
          <w:sz w:val="24"/>
          <w:szCs w:val="24"/>
        </w:rPr>
        <w:t>У-Фактория</w:t>
      </w:r>
      <w:proofErr w:type="gramEnd"/>
      <w:r w:rsidR="00FD5128" w:rsidRPr="00560B30">
        <w:rPr>
          <w:rFonts w:ascii="Times New Roman" w:hAnsi="Times New Roman"/>
          <w:sz w:val="24"/>
          <w:szCs w:val="24"/>
        </w:rPr>
        <w:t>, 2010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Школьный словообразовательный словарь русского языка. –</w:t>
      </w:r>
      <w:r w:rsidR="00FD5128" w:rsidRPr="00560B30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="00FD5128" w:rsidRPr="00560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FD5128" w:rsidRPr="00560B30">
        <w:rPr>
          <w:rFonts w:ascii="Times New Roman" w:hAnsi="Times New Roman"/>
          <w:sz w:val="24"/>
          <w:szCs w:val="24"/>
        </w:rPr>
        <w:t>ООО «Виктория плюс», 2009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560B30">
        <w:rPr>
          <w:rFonts w:ascii="Times New Roman" w:hAnsi="Times New Roman"/>
          <w:sz w:val="24"/>
          <w:szCs w:val="24"/>
        </w:rPr>
        <w:t>Штудинер</w:t>
      </w:r>
      <w:proofErr w:type="spellEnd"/>
      <w:r w:rsidRPr="00560B30">
        <w:rPr>
          <w:rFonts w:ascii="Times New Roman" w:hAnsi="Times New Roman"/>
          <w:sz w:val="24"/>
          <w:szCs w:val="24"/>
        </w:rPr>
        <w:t xml:space="preserve"> М.А. Словарь образцового русского ударения / М.А. </w:t>
      </w:r>
      <w:proofErr w:type="spellStart"/>
      <w:r w:rsidRPr="00560B30">
        <w:rPr>
          <w:rFonts w:ascii="Times New Roman" w:hAnsi="Times New Roman"/>
          <w:sz w:val="24"/>
          <w:szCs w:val="24"/>
        </w:rPr>
        <w:t>Штудинер</w:t>
      </w:r>
      <w:proofErr w:type="spellEnd"/>
      <w:r w:rsidRPr="00560B30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560B30">
        <w:rPr>
          <w:rFonts w:ascii="Times New Roman" w:hAnsi="Times New Roman"/>
          <w:sz w:val="24"/>
          <w:szCs w:val="24"/>
        </w:rPr>
        <w:t>испр</w:t>
      </w:r>
      <w:proofErr w:type="spellEnd"/>
      <w:r w:rsidR="00FD5128" w:rsidRPr="00560B30">
        <w:rPr>
          <w:rFonts w:ascii="Times New Roman" w:hAnsi="Times New Roman"/>
          <w:sz w:val="24"/>
          <w:szCs w:val="24"/>
        </w:rPr>
        <w:t>. и доп. – М.: Айрис-пресс, 2010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 / сост. М.Э. Рут. – Екатеринбург:</w:t>
      </w:r>
      <w:r w:rsidR="00FD5128" w:rsidRPr="00560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128" w:rsidRPr="00560B30">
        <w:rPr>
          <w:rFonts w:ascii="Times New Roman" w:hAnsi="Times New Roman"/>
          <w:sz w:val="24"/>
          <w:szCs w:val="24"/>
        </w:rPr>
        <w:t>У-Фактория</w:t>
      </w:r>
      <w:proofErr w:type="gramEnd"/>
      <w:r w:rsidR="00FD5128" w:rsidRPr="00560B30">
        <w:rPr>
          <w:rFonts w:ascii="Times New Roman" w:hAnsi="Times New Roman"/>
          <w:sz w:val="24"/>
          <w:szCs w:val="24"/>
        </w:rPr>
        <w:t>; Владимир: ВКТ, 2011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rPr>
          <w:b/>
          <w:u w:val="single"/>
        </w:rPr>
      </w:pPr>
    </w:p>
    <w:p w:rsidR="00EC00C4" w:rsidRPr="00560B30" w:rsidRDefault="008377F3" w:rsidP="00560B30">
      <w:pPr>
        <w:jc w:val="center"/>
        <w:rPr>
          <w:b/>
        </w:rPr>
      </w:pPr>
      <w:r w:rsidRPr="00560B30">
        <w:rPr>
          <w:b/>
        </w:rPr>
        <w:t>Интернет-ресурсы</w:t>
      </w:r>
    </w:p>
    <w:p w:rsidR="00EC00C4" w:rsidRPr="00560B30" w:rsidRDefault="00EC00C4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  <w:lang w:val="en-US"/>
        </w:rPr>
        <w:t>http</w:t>
      </w:r>
      <w:r w:rsidRPr="00560B30">
        <w:rPr>
          <w:rFonts w:ascii="Times New Roman" w:hAnsi="Times New Roman"/>
          <w:sz w:val="24"/>
          <w:szCs w:val="24"/>
        </w:rPr>
        <w:t>:</w:t>
      </w:r>
      <w:r w:rsidRPr="00560B30">
        <w:rPr>
          <w:rFonts w:ascii="Times New Roman" w:hAnsi="Times New Roman"/>
          <w:sz w:val="24"/>
          <w:szCs w:val="24"/>
          <w:lang w:val="en-US"/>
        </w:rPr>
        <w:t>www</w:t>
      </w:r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Nachalka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  <w:r w:rsidRPr="00560B30">
        <w:rPr>
          <w:rFonts w:ascii="Times New Roman" w:hAnsi="Times New Roman"/>
          <w:sz w:val="24"/>
          <w:szCs w:val="24"/>
          <w:lang w:val="en-US"/>
        </w:rPr>
        <w:t>com</w:t>
      </w:r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  <w:lang w:val="en-US"/>
        </w:rPr>
        <w:t>http</w:t>
      </w:r>
      <w:r w:rsidRPr="00560B30">
        <w:rPr>
          <w:rFonts w:ascii="Times New Roman" w:hAnsi="Times New Roman"/>
          <w:sz w:val="24"/>
          <w:szCs w:val="24"/>
        </w:rPr>
        <w:t>:</w:t>
      </w:r>
      <w:r w:rsidRPr="00560B30">
        <w:rPr>
          <w:rFonts w:ascii="Times New Roman" w:hAnsi="Times New Roman"/>
          <w:sz w:val="24"/>
          <w:szCs w:val="24"/>
          <w:lang w:val="en-US"/>
        </w:rPr>
        <w:t>www</w:t>
      </w:r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viku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rdf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  <w:lang w:val="en-US"/>
        </w:rPr>
        <w:t>http</w:t>
      </w:r>
      <w:r w:rsidRPr="00560B30">
        <w:rPr>
          <w:rFonts w:ascii="Times New Roman" w:hAnsi="Times New Roman"/>
          <w:sz w:val="24"/>
          <w:szCs w:val="24"/>
        </w:rPr>
        <w:t>:</w:t>
      </w:r>
      <w:r w:rsidRPr="00560B30">
        <w:rPr>
          <w:rFonts w:ascii="Times New Roman" w:hAnsi="Times New Roman"/>
          <w:sz w:val="24"/>
          <w:szCs w:val="24"/>
          <w:lang w:val="en-US"/>
        </w:rPr>
        <w:t>www</w:t>
      </w:r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  <w:proofErr w:type="spellStart"/>
      <w:r w:rsidRPr="00560B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0B30">
        <w:rPr>
          <w:rFonts w:ascii="Times New Roman" w:hAnsi="Times New Roman"/>
          <w:sz w:val="24"/>
          <w:szCs w:val="24"/>
        </w:rPr>
        <w:t>.</w:t>
      </w:r>
    </w:p>
    <w:p w:rsidR="00EC00C4" w:rsidRPr="00560B30" w:rsidRDefault="00EC00C4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0B30">
        <w:rPr>
          <w:rFonts w:ascii="Times New Roman" w:hAnsi="Times New Roman"/>
          <w:sz w:val="24"/>
          <w:szCs w:val="24"/>
        </w:rPr>
        <w:t xml:space="preserve">http://school-collection.edu.ru/ </w:t>
      </w:r>
    </w:p>
    <w:p w:rsidR="00EC00C4" w:rsidRPr="00560B30" w:rsidRDefault="00D9322C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C00C4" w:rsidRPr="00560B30">
          <w:rPr>
            <w:rStyle w:val="a5"/>
            <w:rFonts w:ascii="Times New Roman" w:hAnsi="Times New Roman"/>
            <w:sz w:val="24"/>
            <w:szCs w:val="24"/>
          </w:rPr>
          <w:t>www.center.fio.ru</w:t>
        </w:r>
      </w:hyperlink>
      <w:hyperlink r:id="rId7" w:history="1">
        <w:r w:rsidR="00EC00C4" w:rsidRPr="00560B30">
          <w:rPr>
            <w:rStyle w:val="a5"/>
            <w:rFonts w:ascii="Times New Roman" w:hAnsi="Times New Roman"/>
            <w:sz w:val="24"/>
            <w:szCs w:val="24"/>
          </w:rPr>
          <w:t xml:space="preserve">     </w:t>
        </w:r>
      </w:hyperlink>
    </w:p>
    <w:p w:rsidR="00EC00C4" w:rsidRPr="00560B30" w:rsidRDefault="00D9322C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C00C4" w:rsidRPr="00560B30">
          <w:rPr>
            <w:rStyle w:val="a5"/>
            <w:rFonts w:ascii="Times New Roman" w:hAnsi="Times New Roman"/>
            <w:sz w:val="24"/>
            <w:szCs w:val="24"/>
          </w:rPr>
          <w:t>http://www.maro.newmail.ru</w:t>
        </w:r>
      </w:hyperlink>
      <w:r w:rsidR="00EC00C4" w:rsidRPr="00560B30">
        <w:rPr>
          <w:rFonts w:ascii="Times New Roman" w:hAnsi="Times New Roman"/>
          <w:sz w:val="24"/>
          <w:szCs w:val="24"/>
        </w:rPr>
        <w:t xml:space="preserve">    </w:t>
      </w:r>
    </w:p>
    <w:p w:rsidR="00EC00C4" w:rsidRPr="00560B30" w:rsidRDefault="00D9322C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C00C4" w:rsidRPr="00560B30">
          <w:rPr>
            <w:rStyle w:val="a5"/>
            <w:rFonts w:ascii="Times New Roman" w:hAnsi="Times New Roman"/>
            <w:sz w:val="24"/>
            <w:szCs w:val="24"/>
          </w:rPr>
          <w:t>http://www.skazochki.narod.ru/index_flash.html</w:t>
        </w:r>
      </w:hyperlink>
      <w:r w:rsidR="00EC00C4" w:rsidRPr="00560B30">
        <w:rPr>
          <w:rFonts w:ascii="Times New Roman" w:hAnsi="Times New Roman"/>
          <w:sz w:val="24"/>
          <w:szCs w:val="24"/>
        </w:rPr>
        <w:t xml:space="preserve">    </w:t>
      </w:r>
    </w:p>
    <w:p w:rsidR="00EC00C4" w:rsidRPr="00560B30" w:rsidRDefault="00D9322C" w:rsidP="00560B30">
      <w:pPr>
        <w:pStyle w:val="1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C00C4" w:rsidRPr="00560B30">
          <w:rPr>
            <w:rStyle w:val="a5"/>
            <w:rFonts w:ascii="Times New Roman" w:hAnsi="Times New Roman"/>
            <w:sz w:val="24"/>
            <w:szCs w:val="24"/>
          </w:rPr>
          <w:t>http://www.int-edu.ni</w:t>
        </w:r>
      </w:hyperlink>
    </w:p>
    <w:p w:rsidR="00FD5128" w:rsidRPr="00560B30" w:rsidRDefault="00D9322C" w:rsidP="00560B30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1" w:history="1">
        <w:r w:rsidR="00EC00C4" w:rsidRPr="00560B30">
          <w:rPr>
            <w:rStyle w:val="a5"/>
            <w:rFonts w:ascii="Times New Roman" w:hAnsi="Times New Roman"/>
            <w:b/>
            <w:bCs/>
            <w:sz w:val="24"/>
            <w:szCs w:val="24"/>
          </w:rPr>
          <w:t>http://www.umk-garmoniya.ru/about/index.php</w:t>
        </w:r>
      </w:hyperlink>
      <w:r w:rsidR="00EC00C4" w:rsidRPr="00560B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D5128" w:rsidRPr="00560B30" w:rsidRDefault="00D9322C" w:rsidP="00560B30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" w:history="1">
        <w:r w:rsidR="00EC00C4" w:rsidRPr="00560B30">
          <w:rPr>
            <w:rStyle w:val="a5"/>
            <w:rFonts w:ascii="Times New Roman" w:hAnsi="Times New Roman"/>
            <w:b/>
            <w:bCs/>
            <w:sz w:val="24"/>
            <w:szCs w:val="24"/>
          </w:rPr>
          <w:t>http://www.umk-garmoniya.ru/ooprogrammy/</w:t>
        </w:r>
      </w:hyperlink>
      <w:r w:rsidR="00EC00C4" w:rsidRPr="00560B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C00C4" w:rsidRPr="00560B30" w:rsidRDefault="00D9322C" w:rsidP="00560B30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" w:history="1">
        <w:r w:rsidR="00EC00C4" w:rsidRPr="00560B30">
          <w:rPr>
            <w:rStyle w:val="a5"/>
            <w:rFonts w:ascii="Times New Roman" w:hAnsi="Times New Roman"/>
            <w:b/>
            <w:bCs/>
            <w:sz w:val="24"/>
            <w:szCs w:val="24"/>
          </w:rPr>
          <w:t>http://www.umk-garmoniya.ru/electronic_support/edm-russ-2klass.php</w:t>
        </w:r>
      </w:hyperlink>
      <w:r w:rsidR="00EC00C4" w:rsidRPr="00560B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C00C4" w:rsidRPr="00560B30" w:rsidRDefault="00EC00C4" w:rsidP="00560B30">
      <w:pPr>
        <w:jc w:val="center"/>
        <w:rPr>
          <w:b/>
          <w:color w:val="000000"/>
        </w:rPr>
      </w:pPr>
    </w:p>
    <w:p w:rsidR="00EC00C4" w:rsidRPr="00560B30" w:rsidRDefault="00EC00C4" w:rsidP="00560B30">
      <w:pPr>
        <w:widowControl w:val="0"/>
        <w:shd w:val="clear" w:color="auto" w:fill="FFFFFF"/>
        <w:tabs>
          <w:tab w:val="left" w:pos="264"/>
        </w:tabs>
        <w:autoSpaceDE w:val="0"/>
        <w:rPr>
          <w:color w:val="000000"/>
        </w:rPr>
      </w:pPr>
    </w:p>
    <w:p w:rsidR="005D6CCF" w:rsidRPr="00FD5128" w:rsidRDefault="005D6CCF" w:rsidP="00FD5128"/>
    <w:sectPr w:rsidR="005D6CCF" w:rsidRPr="00FD5128" w:rsidSect="00280D7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6">
    <w:nsid w:val="0000000C"/>
    <w:multiLevelType w:val="singleLevel"/>
    <w:tmpl w:val="4BAEC5AA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9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24"/>
    <w:multiLevelType w:val="single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11A928BF"/>
    <w:multiLevelType w:val="hybridMultilevel"/>
    <w:tmpl w:val="A95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F47154"/>
    <w:multiLevelType w:val="hybridMultilevel"/>
    <w:tmpl w:val="133C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53A5E29"/>
    <w:multiLevelType w:val="hybridMultilevel"/>
    <w:tmpl w:val="C4D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9F7A97"/>
    <w:multiLevelType w:val="hybridMultilevel"/>
    <w:tmpl w:val="A0E2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031A7B"/>
    <w:multiLevelType w:val="hybridMultilevel"/>
    <w:tmpl w:val="40C6769C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91D2D"/>
    <w:multiLevelType w:val="hybridMultilevel"/>
    <w:tmpl w:val="4DD8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8846FE"/>
    <w:multiLevelType w:val="hybridMultilevel"/>
    <w:tmpl w:val="81AE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70829"/>
    <w:multiLevelType w:val="hybridMultilevel"/>
    <w:tmpl w:val="6214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C14C7"/>
    <w:multiLevelType w:val="hybridMultilevel"/>
    <w:tmpl w:val="A98A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CC6167"/>
    <w:multiLevelType w:val="hybridMultilevel"/>
    <w:tmpl w:val="E85C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4E0DB4"/>
    <w:multiLevelType w:val="hybridMultilevel"/>
    <w:tmpl w:val="ED22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B2987"/>
    <w:multiLevelType w:val="hybridMultilevel"/>
    <w:tmpl w:val="CDE6855C"/>
    <w:lvl w:ilvl="0" w:tplc="0000000B">
      <w:start w:val="1"/>
      <w:numFmt w:val="bullet"/>
      <w:lvlText w:val=""/>
      <w:lvlJc w:val="left"/>
      <w:pPr>
        <w:ind w:left="765" w:hanging="360"/>
      </w:pPr>
      <w:rPr>
        <w:rFonts w:ascii="Symbol" w:hAnsi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6F102C8"/>
    <w:multiLevelType w:val="hybridMultilevel"/>
    <w:tmpl w:val="C7BAC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BC24C26"/>
    <w:multiLevelType w:val="hybridMultilevel"/>
    <w:tmpl w:val="09B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253A5"/>
    <w:multiLevelType w:val="hybridMultilevel"/>
    <w:tmpl w:val="741A7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711D76"/>
    <w:multiLevelType w:val="hybridMultilevel"/>
    <w:tmpl w:val="E4A63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746EF"/>
    <w:multiLevelType w:val="hybridMultilevel"/>
    <w:tmpl w:val="CFFA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27309"/>
    <w:multiLevelType w:val="hybridMultilevel"/>
    <w:tmpl w:val="C80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02B5C"/>
    <w:multiLevelType w:val="hybridMultilevel"/>
    <w:tmpl w:val="EC96D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9"/>
  </w:num>
  <w:num w:numId="14">
    <w:abstractNumId w:val="22"/>
  </w:num>
  <w:num w:numId="15">
    <w:abstractNumId w:val="28"/>
  </w:num>
  <w:num w:numId="16">
    <w:abstractNumId w:val="25"/>
  </w:num>
  <w:num w:numId="17">
    <w:abstractNumId w:val="24"/>
  </w:num>
  <w:num w:numId="18">
    <w:abstractNumId w:val="36"/>
  </w:num>
  <w:num w:numId="19">
    <w:abstractNumId w:val="33"/>
  </w:num>
  <w:num w:numId="20">
    <w:abstractNumId w:val="29"/>
  </w:num>
  <w:num w:numId="21">
    <w:abstractNumId w:val="30"/>
  </w:num>
  <w:num w:numId="22">
    <w:abstractNumId w:val="26"/>
  </w:num>
  <w:num w:numId="23">
    <w:abstractNumId w:val="23"/>
  </w:num>
  <w:num w:numId="24">
    <w:abstractNumId w:val="38"/>
  </w:num>
  <w:num w:numId="25">
    <w:abstractNumId w:val="31"/>
  </w:num>
  <w:num w:numId="26">
    <w:abstractNumId w:val="40"/>
  </w:num>
  <w:num w:numId="27">
    <w:abstractNumId w:val="32"/>
  </w:num>
  <w:num w:numId="28">
    <w:abstractNumId w:val="39"/>
  </w:num>
  <w:num w:numId="29">
    <w:abstractNumId w:val="41"/>
  </w:num>
  <w:num w:numId="30">
    <w:abstractNumId w:val="35"/>
  </w:num>
  <w:num w:numId="31">
    <w:abstractNumId w:val="37"/>
  </w:num>
  <w:num w:numId="32">
    <w:abstractNumId w:val="34"/>
  </w:num>
  <w:num w:numId="33">
    <w:abstractNumId w:val="27"/>
  </w:num>
  <w:num w:numId="34">
    <w:abstractNumId w:val="4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C4"/>
    <w:rsid w:val="00054344"/>
    <w:rsid w:val="001815F0"/>
    <w:rsid w:val="001A57A5"/>
    <w:rsid w:val="001D7B80"/>
    <w:rsid w:val="00280D78"/>
    <w:rsid w:val="003225F7"/>
    <w:rsid w:val="0037680D"/>
    <w:rsid w:val="0042149B"/>
    <w:rsid w:val="00560B30"/>
    <w:rsid w:val="005B2DB6"/>
    <w:rsid w:val="005D6CCF"/>
    <w:rsid w:val="0066182D"/>
    <w:rsid w:val="008377F3"/>
    <w:rsid w:val="008F3F86"/>
    <w:rsid w:val="00996246"/>
    <w:rsid w:val="00C201C6"/>
    <w:rsid w:val="00D9322C"/>
    <w:rsid w:val="00E857C1"/>
    <w:rsid w:val="00EC00C4"/>
    <w:rsid w:val="00ED49CA"/>
    <w:rsid w:val="00F548DD"/>
    <w:rsid w:val="00F917D6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00C4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00C4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0C4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0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00C4"/>
    <w:rPr>
      <w:rFonts w:ascii="Symbol" w:hAnsi="Symbol" w:cs="Times New Roman"/>
    </w:rPr>
  </w:style>
  <w:style w:type="character" w:customStyle="1" w:styleId="WW8Num2z0">
    <w:name w:val="WW8Num2z0"/>
    <w:rsid w:val="00EC00C4"/>
    <w:rPr>
      <w:rFonts w:ascii="Symbol" w:hAnsi="Symbol" w:cs="Times New Roman"/>
    </w:rPr>
  </w:style>
  <w:style w:type="character" w:customStyle="1" w:styleId="WW8Num3z0">
    <w:name w:val="WW8Num3z0"/>
    <w:rsid w:val="00EC00C4"/>
    <w:rPr>
      <w:rFonts w:ascii="Symbol" w:hAnsi="Symbol" w:cs="Times New Roman"/>
    </w:rPr>
  </w:style>
  <w:style w:type="character" w:customStyle="1" w:styleId="WW8Num4z0">
    <w:name w:val="WW8Num4z0"/>
    <w:rsid w:val="00EC00C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C00C4"/>
    <w:rPr>
      <w:rFonts w:ascii="Symbol" w:hAnsi="Symbol"/>
    </w:rPr>
  </w:style>
  <w:style w:type="character" w:customStyle="1" w:styleId="WW8Num6z0">
    <w:name w:val="WW8Num6z0"/>
    <w:rsid w:val="00EC00C4"/>
    <w:rPr>
      <w:rFonts w:ascii="Symbol" w:hAnsi="Symbol" w:cs="Times New Roman"/>
    </w:rPr>
  </w:style>
  <w:style w:type="character" w:customStyle="1" w:styleId="WW8Num7z0">
    <w:name w:val="WW8Num7z0"/>
    <w:rsid w:val="00EC00C4"/>
    <w:rPr>
      <w:rFonts w:ascii="Symbol" w:hAnsi="Symbol"/>
    </w:rPr>
  </w:style>
  <w:style w:type="character" w:customStyle="1" w:styleId="WW8Num8z0">
    <w:name w:val="WW8Num8z0"/>
    <w:rsid w:val="00EC00C4"/>
    <w:rPr>
      <w:rFonts w:ascii="Symbol" w:hAnsi="Symbol"/>
    </w:rPr>
  </w:style>
  <w:style w:type="character" w:customStyle="1" w:styleId="WW8Num9z0">
    <w:name w:val="WW8Num9z0"/>
    <w:rsid w:val="00EC00C4"/>
    <w:rPr>
      <w:rFonts w:ascii="Symbol" w:hAnsi="Symbol"/>
    </w:rPr>
  </w:style>
  <w:style w:type="character" w:customStyle="1" w:styleId="WW8Num10z0">
    <w:name w:val="WW8Num10z0"/>
    <w:rsid w:val="00EC00C4"/>
    <w:rPr>
      <w:rFonts w:ascii="Symbol" w:hAnsi="Symbol" w:cs="Times New Roman"/>
    </w:rPr>
  </w:style>
  <w:style w:type="character" w:customStyle="1" w:styleId="WW8Num12z0">
    <w:name w:val="WW8Num12z0"/>
    <w:rsid w:val="00EC00C4"/>
    <w:rPr>
      <w:rFonts w:ascii="Symbol" w:hAnsi="Symbol" w:cs="Times New Roman"/>
    </w:rPr>
  </w:style>
  <w:style w:type="character" w:customStyle="1" w:styleId="WW8Num13z0">
    <w:name w:val="WW8Num13z0"/>
    <w:rsid w:val="00EC00C4"/>
    <w:rPr>
      <w:color w:val="000000"/>
    </w:rPr>
  </w:style>
  <w:style w:type="character" w:customStyle="1" w:styleId="WW8Num15z0">
    <w:name w:val="WW8Num15z0"/>
    <w:rsid w:val="00EC00C4"/>
    <w:rPr>
      <w:rFonts w:ascii="Symbol" w:hAnsi="Symbol"/>
    </w:rPr>
  </w:style>
  <w:style w:type="character" w:customStyle="1" w:styleId="WW8Num15z1">
    <w:name w:val="WW8Num15z1"/>
    <w:rsid w:val="00EC00C4"/>
    <w:rPr>
      <w:rFonts w:ascii="Courier New" w:hAnsi="Courier New" w:cs="Courier New"/>
    </w:rPr>
  </w:style>
  <w:style w:type="character" w:customStyle="1" w:styleId="WW8Num15z2">
    <w:name w:val="WW8Num15z2"/>
    <w:rsid w:val="00EC00C4"/>
    <w:rPr>
      <w:rFonts w:ascii="Wingdings" w:hAnsi="Wingdings"/>
    </w:rPr>
  </w:style>
  <w:style w:type="character" w:customStyle="1" w:styleId="WW8Num16z0">
    <w:name w:val="WW8Num16z0"/>
    <w:rsid w:val="00EC00C4"/>
    <w:rPr>
      <w:rFonts w:ascii="Symbol" w:hAnsi="Symbol"/>
    </w:rPr>
  </w:style>
  <w:style w:type="character" w:customStyle="1" w:styleId="WW8Num16z1">
    <w:name w:val="WW8Num16z1"/>
    <w:rsid w:val="00EC00C4"/>
    <w:rPr>
      <w:rFonts w:ascii="Symbol" w:hAnsi="Symbol" w:cs="Times New Roman"/>
    </w:rPr>
  </w:style>
  <w:style w:type="character" w:customStyle="1" w:styleId="WW8Num16z2">
    <w:name w:val="WW8Num16z2"/>
    <w:rsid w:val="00EC00C4"/>
    <w:rPr>
      <w:rFonts w:ascii="Wingdings" w:hAnsi="Wingdings"/>
    </w:rPr>
  </w:style>
  <w:style w:type="character" w:customStyle="1" w:styleId="WW8Num17z0">
    <w:name w:val="WW8Num17z0"/>
    <w:rsid w:val="00EC00C4"/>
    <w:rPr>
      <w:rFonts w:ascii="Symbol" w:hAnsi="Symbol"/>
    </w:rPr>
  </w:style>
  <w:style w:type="character" w:customStyle="1" w:styleId="WW8Num17z1">
    <w:name w:val="WW8Num17z1"/>
    <w:rsid w:val="00EC00C4"/>
    <w:rPr>
      <w:rFonts w:ascii="Courier New" w:hAnsi="Courier New" w:cs="Courier New"/>
    </w:rPr>
  </w:style>
  <w:style w:type="character" w:customStyle="1" w:styleId="WW8Num17z2">
    <w:name w:val="WW8Num17z2"/>
    <w:rsid w:val="00EC00C4"/>
    <w:rPr>
      <w:rFonts w:ascii="Wingdings" w:hAnsi="Wingdings"/>
    </w:rPr>
  </w:style>
  <w:style w:type="character" w:customStyle="1" w:styleId="WW8Num18z0">
    <w:name w:val="WW8Num18z0"/>
    <w:rsid w:val="00EC00C4"/>
    <w:rPr>
      <w:rFonts w:ascii="Symbol" w:hAnsi="Symbol"/>
    </w:rPr>
  </w:style>
  <w:style w:type="character" w:customStyle="1" w:styleId="WW8Num18z1">
    <w:name w:val="WW8Num18z1"/>
    <w:rsid w:val="00EC00C4"/>
    <w:rPr>
      <w:rFonts w:ascii="Courier New" w:hAnsi="Courier New" w:cs="Courier New"/>
    </w:rPr>
  </w:style>
  <w:style w:type="character" w:customStyle="1" w:styleId="WW8Num18z2">
    <w:name w:val="WW8Num18z2"/>
    <w:rsid w:val="00EC00C4"/>
    <w:rPr>
      <w:rFonts w:ascii="Wingdings" w:hAnsi="Wingdings"/>
    </w:rPr>
  </w:style>
  <w:style w:type="character" w:customStyle="1" w:styleId="WW8Num19z0">
    <w:name w:val="WW8Num19z0"/>
    <w:rsid w:val="00EC00C4"/>
    <w:rPr>
      <w:sz w:val="24"/>
      <w:szCs w:val="24"/>
    </w:rPr>
  </w:style>
  <w:style w:type="character" w:customStyle="1" w:styleId="WW8Num19z1">
    <w:name w:val="WW8Num19z1"/>
    <w:rsid w:val="00EC00C4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9z2">
    <w:name w:val="WW8Num19z2"/>
    <w:rsid w:val="00EC00C4"/>
    <w:rPr>
      <w:rFonts w:ascii="Wingdings" w:hAnsi="Wingdings"/>
    </w:rPr>
  </w:style>
  <w:style w:type="character" w:customStyle="1" w:styleId="WW8Num20z0">
    <w:name w:val="WW8Num20z0"/>
    <w:rsid w:val="00EC00C4"/>
    <w:rPr>
      <w:rFonts w:ascii="Symbol" w:hAnsi="Symbol"/>
    </w:rPr>
  </w:style>
  <w:style w:type="character" w:customStyle="1" w:styleId="WW8Num20z1">
    <w:name w:val="WW8Num20z1"/>
    <w:rsid w:val="00EC00C4"/>
    <w:rPr>
      <w:rFonts w:ascii="Courier New" w:hAnsi="Courier New" w:cs="Courier New"/>
    </w:rPr>
  </w:style>
  <w:style w:type="character" w:customStyle="1" w:styleId="WW8Num20z2">
    <w:name w:val="WW8Num20z2"/>
    <w:rsid w:val="00EC00C4"/>
    <w:rPr>
      <w:rFonts w:ascii="Wingdings" w:hAnsi="Wingdings"/>
    </w:rPr>
  </w:style>
  <w:style w:type="character" w:customStyle="1" w:styleId="WW8Num21z0">
    <w:name w:val="WW8Num21z0"/>
    <w:rsid w:val="00EC00C4"/>
    <w:rPr>
      <w:color w:val="auto"/>
    </w:rPr>
  </w:style>
  <w:style w:type="character" w:customStyle="1" w:styleId="WW8Num21z1">
    <w:name w:val="WW8Num21z1"/>
    <w:rsid w:val="00EC00C4"/>
    <w:rPr>
      <w:rFonts w:ascii="Courier New" w:hAnsi="Courier New" w:cs="Courier New"/>
    </w:rPr>
  </w:style>
  <w:style w:type="character" w:customStyle="1" w:styleId="WW8Num21z2">
    <w:name w:val="WW8Num21z2"/>
    <w:rsid w:val="00EC00C4"/>
    <w:rPr>
      <w:rFonts w:ascii="Wingdings" w:hAnsi="Wingdings"/>
    </w:rPr>
  </w:style>
  <w:style w:type="character" w:customStyle="1" w:styleId="WW8Num22z0">
    <w:name w:val="WW8Num22z0"/>
    <w:rsid w:val="00EC00C4"/>
    <w:rPr>
      <w:rFonts w:ascii="Symbol" w:hAnsi="Symbol"/>
    </w:rPr>
  </w:style>
  <w:style w:type="character" w:customStyle="1" w:styleId="WW8Num22z1">
    <w:name w:val="WW8Num22z1"/>
    <w:rsid w:val="00EC00C4"/>
    <w:rPr>
      <w:rFonts w:ascii="Courier New" w:hAnsi="Courier New" w:cs="Courier New"/>
    </w:rPr>
  </w:style>
  <w:style w:type="character" w:customStyle="1" w:styleId="WW8Num22z2">
    <w:name w:val="WW8Num22z2"/>
    <w:rsid w:val="00EC00C4"/>
    <w:rPr>
      <w:rFonts w:ascii="Wingdings" w:hAnsi="Wingdings"/>
    </w:rPr>
  </w:style>
  <w:style w:type="character" w:customStyle="1" w:styleId="WW8Num23z0">
    <w:name w:val="WW8Num23z0"/>
    <w:rsid w:val="00EC00C4"/>
    <w:rPr>
      <w:rFonts w:ascii="Symbol" w:hAnsi="Symbol"/>
    </w:rPr>
  </w:style>
  <w:style w:type="character" w:customStyle="1" w:styleId="WW8Num23z1">
    <w:name w:val="WW8Num23z1"/>
    <w:rsid w:val="00EC00C4"/>
    <w:rPr>
      <w:rFonts w:ascii="Courier New" w:hAnsi="Courier New" w:cs="Courier New"/>
    </w:rPr>
  </w:style>
  <w:style w:type="character" w:customStyle="1" w:styleId="WW8Num23z2">
    <w:name w:val="WW8Num23z2"/>
    <w:rsid w:val="00EC00C4"/>
    <w:rPr>
      <w:rFonts w:ascii="Wingdings" w:hAnsi="Wingdings"/>
    </w:rPr>
  </w:style>
  <w:style w:type="character" w:customStyle="1" w:styleId="WW8Num25z0">
    <w:name w:val="WW8Num25z0"/>
    <w:rsid w:val="00EC00C4"/>
    <w:rPr>
      <w:rFonts w:ascii="Symbol" w:hAnsi="Symbol"/>
    </w:rPr>
  </w:style>
  <w:style w:type="character" w:customStyle="1" w:styleId="WW8Num25z1">
    <w:name w:val="WW8Num25z1"/>
    <w:rsid w:val="00EC00C4"/>
    <w:rPr>
      <w:rFonts w:ascii="Courier New" w:hAnsi="Courier New" w:cs="Courier New"/>
    </w:rPr>
  </w:style>
  <w:style w:type="character" w:customStyle="1" w:styleId="WW8Num25z2">
    <w:name w:val="WW8Num25z2"/>
    <w:rsid w:val="00EC00C4"/>
    <w:rPr>
      <w:rFonts w:ascii="Wingdings" w:hAnsi="Wingdings"/>
    </w:rPr>
  </w:style>
  <w:style w:type="character" w:customStyle="1" w:styleId="WW8Num26z0">
    <w:name w:val="WW8Num26z0"/>
    <w:rsid w:val="00EC00C4"/>
    <w:rPr>
      <w:rFonts w:ascii="Symbol" w:hAnsi="Symbol"/>
    </w:rPr>
  </w:style>
  <w:style w:type="character" w:customStyle="1" w:styleId="WW8Num26z1">
    <w:name w:val="WW8Num26z1"/>
    <w:rsid w:val="00EC00C4"/>
    <w:rPr>
      <w:rFonts w:ascii="Courier New" w:hAnsi="Courier New" w:cs="Courier New"/>
    </w:rPr>
  </w:style>
  <w:style w:type="character" w:customStyle="1" w:styleId="WW8Num26z2">
    <w:name w:val="WW8Num26z2"/>
    <w:rsid w:val="00EC00C4"/>
    <w:rPr>
      <w:rFonts w:ascii="Wingdings" w:hAnsi="Wingdings"/>
    </w:rPr>
  </w:style>
  <w:style w:type="character" w:customStyle="1" w:styleId="WW8Num27z0">
    <w:name w:val="WW8Num27z0"/>
    <w:rsid w:val="00EC00C4"/>
    <w:rPr>
      <w:rFonts w:ascii="Symbol" w:hAnsi="Symbol" w:cs="Times New Roman"/>
    </w:rPr>
  </w:style>
  <w:style w:type="character" w:customStyle="1" w:styleId="WW8Num27z1">
    <w:name w:val="WW8Num27z1"/>
    <w:rsid w:val="00EC00C4"/>
    <w:rPr>
      <w:rFonts w:ascii="Courier New" w:hAnsi="Courier New" w:cs="Courier New"/>
    </w:rPr>
  </w:style>
  <w:style w:type="character" w:customStyle="1" w:styleId="WW8Num27z2">
    <w:name w:val="WW8Num27z2"/>
    <w:rsid w:val="00EC00C4"/>
    <w:rPr>
      <w:rFonts w:ascii="Wingdings" w:hAnsi="Wingdings"/>
    </w:rPr>
  </w:style>
  <w:style w:type="character" w:customStyle="1" w:styleId="WW8Num28z0">
    <w:name w:val="WW8Num28z0"/>
    <w:rsid w:val="00EC00C4"/>
    <w:rPr>
      <w:rFonts w:ascii="Symbol" w:hAnsi="Symbol"/>
    </w:rPr>
  </w:style>
  <w:style w:type="character" w:customStyle="1" w:styleId="WW8Num28z1">
    <w:name w:val="WW8Num28z1"/>
    <w:rsid w:val="00EC00C4"/>
    <w:rPr>
      <w:rFonts w:ascii="Courier New" w:hAnsi="Courier New" w:cs="Courier New"/>
    </w:rPr>
  </w:style>
  <w:style w:type="character" w:customStyle="1" w:styleId="WW8Num28z2">
    <w:name w:val="WW8Num28z2"/>
    <w:rsid w:val="00EC00C4"/>
    <w:rPr>
      <w:rFonts w:ascii="Wingdings" w:hAnsi="Wingdings"/>
    </w:rPr>
  </w:style>
  <w:style w:type="character" w:customStyle="1" w:styleId="WW8Num29z0">
    <w:name w:val="WW8Num29z0"/>
    <w:rsid w:val="00EC00C4"/>
    <w:rPr>
      <w:rFonts w:ascii="Symbol" w:hAnsi="Symbol"/>
    </w:rPr>
  </w:style>
  <w:style w:type="character" w:customStyle="1" w:styleId="WW8Num29z1">
    <w:name w:val="WW8Num29z1"/>
    <w:rsid w:val="00EC00C4"/>
    <w:rPr>
      <w:rFonts w:ascii="Courier New" w:hAnsi="Courier New" w:cs="Courier New"/>
    </w:rPr>
  </w:style>
  <w:style w:type="character" w:customStyle="1" w:styleId="WW8Num29z2">
    <w:name w:val="WW8Num29z2"/>
    <w:rsid w:val="00EC00C4"/>
    <w:rPr>
      <w:rFonts w:ascii="Wingdings" w:hAnsi="Wingdings"/>
    </w:rPr>
  </w:style>
  <w:style w:type="character" w:customStyle="1" w:styleId="WW8Num30z0">
    <w:name w:val="WW8Num30z0"/>
    <w:rsid w:val="00EC00C4"/>
    <w:rPr>
      <w:rFonts w:ascii="Symbol" w:hAnsi="Symbol"/>
    </w:rPr>
  </w:style>
  <w:style w:type="character" w:customStyle="1" w:styleId="WW8Num30z1">
    <w:name w:val="WW8Num30z1"/>
    <w:rsid w:val="00EC00C4"/>
    <w:rPr>
      <w:rFonts w:ascii="Courier New" w:hAnsi="Courier New" w:cs="Courier New"/>
    </w:rPr>
  </w:style>
  <w:style w:type="character" w:customStyle="1" w:styleId="WW8Num30z2">
    <w:name w:val="WW8Num30z2"/>
    <w:rsid w:val="00EC00C4"/>
    <w:rPr>
      <w:rFonts w:ascii="Wingdings" w:hAnsi="Wingdings"/>
    </w:rPr>
  </w:style>
  <w:style w:type="character" w:customStyle="1" w:styleId="WW8Num31z0">
    <w:name w:val="WW8Num31z0"/>
    <w:rsid w:val="00EC00C4"/>
    <w:rPr>
      <w:rFonts w:ascii="Symbol" w:hAnsi="Symbol"/>
    </w:rPr>
  </w:style>
  <w:style w:type="character" w:customStyle="1" w:styleId="WW8Num31z1">
    <w:name w:val="WW8Num31z1"/>
    <w:rsid w:val="00EC00C4"/>
    <w:rPr>
      <w:rFonts w:ascii="Courier New" w:hAnsi="Courier New" w:cs="Courier New"/>
    </w:rPr>
  </w:style>
  <w:style w:type="character" w:customStyle="1" w:styleId="WW8Num31z2">
    <w:name w:val="WW8Num31z2"/>
    <w:rsid w:val="00EC00C4"/>
    <w:rPr>
      <w:rFonts w:ascii="Wingdings" w:hAnsi="Wingdings"/>
    </w:rPr>
  </w:style>
  <w:style w:type="character" w:customStyle="1" w:styleId="WW8Num32z0">
    <w:name w:val="WW8Num32z0"/>
    <w:rsid w:val="00EC00C4"/>
    <w:rPr>
      <w:rFonts w:ascii="Symbol" w:hAnsi="Symbol"/>
    </w:rPr>
  </w:style>
  <w:style w:type="character" w:customStyle="1" w:styleId="WW8Num32z1">
    <w:name w:val="WW8Num32z1"/>
    <w:rsid w:val="00EC00C4"/>
    <w:rPr>
      <w:rFonts w:ascii="Courier New" w:hAnsi="Courier New" w:cs="Courier New"/>
    </w:rPr>
  </w:style>
  <w:style w:type="character" w:customStyle="1" w:styleId="WW8Num32z2">
    <w:name w:val="WW8Num32z2"/>
    <w:rsid w:val="00EC00C4"/>
    <w:rPr>
      <w:rFonts w:ascii="Wingdings" w:hAnsi="Wingdings"/>
    </w:rPr>
  </w:style>
  <w:style w:type="character" w:customStyle="1" w:styleId="WW8Num33z0">
    <w:name w:val="WW8Num33z0"/>
    <w:rsid w:val="00EC00C4"/>
    <w:rPr>
      <w:rFonts w:ascii="Symbol" w:hAnsi="Symbol"/>
    </w:rPr>
  </w:style>
  <w:style w:type="character" w:customStyle="1" w:styleId="WW8Num33z1">
    <w:name w:val="WW8Num33z1"/>
    <w:rsid w:val="00EC00C4"/>
    <w:rPr>
      <w:rFonts w:ascii="Courier New" w:hAnsi="Courier New" w:cs="Courier New"/>
    </w:rPr>
  </w:style>
  <w:style w:type="character" w:customStyle="1" w:styleId="WW8Num33z2">
    <w:name w:val="WW8Num33z2"/>
    <w:rsid w:val="00EC00C4"/>
    <w:rPr>
      <w:rFonts w:ascii="Wingdings" w:hAnsi="Wingdings"/>
    </w:rPr>
  </w:style>
  <w:style w:type="character" w:customStyle="1" w:styleId="WW8Num34z0">
    <w:name w:val="WW8Num34z0"/>
    <w:rsid w:val="00EC00C4"/>
    <w:rPr>
      <w:rFonts w:ascii="Symbol" w:hAnsi="Symbol"/>
    </w:rPr>
  </w:style>
  <w:style w:type="character" w:customStyle="1" w:styleId="WW8Num34z1">
    <w:name w:val="WW8Num34z1"/>
    <w:rsid w:val="00EC00C4"/>
    <w:rPr>
      <w:rFonts w:ascii="Courier New" w:hAnsi="Courier New"/>
    </w:rPr>
  </w:style>
  <w:style w:type="character" w:customStyle="1" w:styleId="WW8Num34z2">
    <w:name w:val="WW8Num34z2"/>
    <w:rsid w:val="00EC00C4"/>
    <w:rPr>
      <w:rFonts w:ascii="Wingdings" w:hAnsi="Wingdings"/>
    </w:rPr>
  </w:style>
  <w:style w:type="character" w:customStyle="1" w:styleId="WW8Num35z0">
    <w:name w:val="WW8Num35z0"/>
    <w:rsid w:val="00EC00C4"/>
    <w:rPr>
      <w:rFonts w:ascii="Symbol" w:hAnsi="Symbol"/>
    </w:rPr>
  </w:style>
  <w:style w:type="character" w:customStyle="1" w:styleId="WW8Num35z1">
    <w:name w:val="WW8Num35z1"/>
    <w:rsid w:val="00EC00C4"/>
    <w:rPr>
      <w:rFonts w:ascii="Courier New" w:hAnsi="Courier New" w:cs="Courier New"/>
    </w:rPr>
  </w:style>
  <w:style w:type="character" w:customStyle="1" w:styleId="WW8Num35z2">
    <w:name w:val="WW8Num35z2"/>
    <w:rsid w:val="00EC00C4"/>
    <w:rPr>
      <w:rFonts w:ascii="Wingdings" w:hAnsi="Wingdings"/>
    </w:rPr>
  </w:style>
  <w:style w:type="character" w:customStyle="1" w:styleId="WW8Num36z0">
    <w:name w:val="WW8Num36z0"/>
    <w:rsid w:val="00EC00C4"/>
    <w:rPr>
      <w:rFonts w:ascii="Symbol" w:hAnsi="Symbol"/>
    </w:rPr>
  </w:style>
  <w:style w:type="character" w:customStyle="1" w:styleId="WW8Num36z1">
    <w:name w:val="WW8Num36z1"/>
    <w:rsid w:val="00EC00C4"/>
    <w:rPr>
      <w:rFonts w:ascii="Courier New" w:hAnsi="Courier New" w:cs="Courier New"/>
    </w:rPr>
  </w:style>
  <w:style w:type="character" w:customStyle="1" w:styleId="WW8Num36z2">
    <w:name w:val="WW8Num36z2"/>
    <w:rsid w:val="00EC00C4"/>
    <w:rPr>
      <w:rFonts w:ascii="Wingdings" w:hAnsi="Wingdings"/>
    </w:rPr>
  </w:style>
  <w:style w:type="character" w:customStyle="1" w:styleId="WW8Num37z0">
    <w:name w:val="WW8Num37z0"/>
    <w:rsid w:val="00EC00C4"/>
    <w:rPr>
      <w:rFonts w:ascii="Symbol" w:hAnsi="Symbol"/>
    </w:rPr>
  </w:style>
  <w:style w:type="character" w:customStyle="1" w:styleId="WW8Num37z1">
    <w:name w:val="WW8Num37z1"/>
    <w:rsid w:val="00EC00C4"/>
    <w:rPr>
      <w:rFonts w:ascii="Courier New" w:hAnsi="Courier New"/>
    </w:rPr>
  </w:style>
  <w:style w:type="character" w:customStyle="1" w:styleId="WW8Num37z2">
    <w:name w:val="WW8Num37z2"/>
    <w:rsid w:val="00EC00C4"/>
    <w:rPr>
      <w:rFonts w:ascii="Wingdings" w:hAnsi="Wingdings"/>
    </w:rPr>
  </w:style>
  <w:style w:type="character" w:customStyle="1" w:styleId="WW8Num39z0">
    <w:name w:val="WW8Num39z0"/>
    <w:rsid w:val="00EC00C4"/>
    <w:rPr>
      <w:rFonts w:ascii="Symbol" w:hAnsi="Symbol"/>
    </w:rPr>
  </w:style>
  <w:style w:type="character" w:customStyle="1" w:styleId="WW8Num39z1">
    <w:name w:val="WW8Num39z1"/>
    <w:rsid w:val="00EC00C4"/>
    <w:rPr>
      <w:rFonts w:ascii="Courier New" w:hAnsi="Courier New" w:cs="Courier New"/>
    </w:rPr>
  </w:style>
  <w:style w:type="character" w:customStyle="1" w:styleId="WW8Num39z2">
    <w:name w:val="WW8Num39z2"/>
    <w:rsid w:val="00EC00C4"/>
    <w:rPr>
      <w:rFonts w:ascii="Wingdings" w:hAnsi="Wingdings"/>
    </w:rPr>
  </w:style>
  <w:style w:type="character" w:customStyle="1" w:styleId="WW8Num40z0">
    <w:name w:val="WW8Num40z0"/>
    <w:rsid w:val="00EC00C4"/>
    <w:rPr>
      <w:b w:val="0"/>
      <w:sz w:val="24"/>
      <w:szCs w:val="24"/>
    </w:rPr>
  </w:style>
  <w:style w:type="character" w:customStyle="1" w:styleId="WW8Num40z1">
    <w:name w:val="WW8Num40z1"/>
    <w:rsid w:val="00EC00C4"/>
    <w:rPr>
      <w:rFonts w:ascii="Symbol" w:hAnsi="Symbol"/>
      <w:b w:val="0"/>
      <w:sz w:val="24"/>
      <w:szCs w:val="24"/>
    </w:rPr>
  </w:style>
  <w:style w:type="character" w:customStyle="1" w:styleId="WW8Num41z0">
    <w:name w:val="WW8Num41z0"/>
    <w:rsid w:val="00EC00C4"/>
    <w:rPr>
      <w:rFonts w:ascii="Symbol" w:hAnsi="Symbol"/>
    </w:rPr>
  </w:style>
  <w:style w:type="character" w:customStyle="1" w:styleId="WW8Num41z1">
    <w:name w:val="WW8Num41z1"/>
    <w:rsid w:val="00EC00C4"/>
    <w:rPr>
      <w:rFonts w:ascii="Courier New" w:hAnsi="Courier New" w:cs="Courier New"/>
    </w:rPr>
  </w:style>
  <w:style w:type="character" w:customStyle="1" w:styleId="WW8Num41z2">
    <w:name w:val="WW8Num41z2"/>
    <w:rsid w:val="00EC00C4"/>
    <w:rPr>
      <w:rFonts w:ascii="Wingdings" w:hAnsi="Wingdings"/>
    </w:rPr>
  </w:style>
  <w:style w:type="character" w:customStyle="1" w:styleId="WW8Num43z0">
    <w:name w:val="WW8Num43z0"/>
    <w:rsid w:val="00EC00C4"/>
    <w:rPr>
      <w:rFonts w:ascii="Symbol" w:hAnsi="Symbol"/>
    </w:rPr>
  </w:style>
  <w:style w:type="character" w:customStyle="1" w:styleId="WW8Num43z1">
    <w:name w:val="WW8Num43z1"/>
    <w:rsid w:val="00EC00C4"/>
    <w:rPr>
      <w:rFonts w:ascii="Courier New" w:hAnsi="Courier New" w:cs="Courier New"/>
    </w:rPr>
  </w:style>
  <w:style w:type="character" w:customStyle="1" w:styleId="WW8Num43z2">
    <w:name w:val="WW8Num43z2"/>
    <w:rsid w:val="00EC00C4"/>
    <w:rPr>
      <w:rFonts w:ascii="Wingdings" w:hAnsi="Wingdings"/>
    </w:rPr>
  </w:style>
  <w:style w:type="character" w:customStyle="1" w:styleId="WW8Num44z0">
    <w:name w:val="WW8Num44z0"/>
    <w:rsid w:val="00EC00C4"/>
    <w:rPr>
      <w:rFonts w:ascii="Symbol" w:hAnsi="Symbol"/>
    </w:rPr>
  </w:style>
  <w:style w:type="character" w:customStyle="1" w:styleId="WW8Num44z1">
    <w:name w:val="WW8Num44z1"/>
    <w:rsid w:val="00EC00C4"/>
    <w:rPr>
      <w:rFonts w:ascii="Courier New" w:hAnsi="Courier New" w:cs="Courier New"/>
    </w:rPr>
  </w:style>
  <w:style w:type="character" w:customStyle="1" w:styleId="WW8Num44z2">
    <w:name w:val="WW8Num44z2"/>
    <w:rsid w:val="00EC00C4"/>
    <w:rPr>
      <w:rFonts w:ascii="Wingdings" w:hAnsi="Wingdings"/>
    </w:rPr>
  </w:style>
  <w:style w:type="character" w:customStyle="1" w:styleId="WW8Num45z0">
    <w:name w:val="WW8Num45z0"/>
    <w:rsid w:val="00EC00C4"/>
    <w:rPr>
      <w:rFonts w:ascii="Symbol" w:hAnsi="Symbol"/>
    </w:rPr>
  </w:style>
  <w:style w:type="character" w:customStyle="1" w:styleId="WW8Num45z1">
    <w:name w:val="WW8Num45z1"/>
    <w:rsid w:val="00EC00C4"/>
    <w:rPr>
      <w:rFonts w:ascii="Courier New" w:hAnsi="Courier New" w:cs="Courier New"/>
    </w:rPr>
  </w:style>
  <w:style w:type="character" w:customStyle="1" w:styleId="WW8Num45z2">
    <w:name w:val="WW8Num45z2"/>
    <w:rsid w:val="00EC00C4"/>
    <w:rPr>
      <w:rFonts w:ascii="Wingdings" w:hAnsi="Wingdings"/>
    </w:rPr>
  </w:style>
  <w:style w:type="character" w:customStyle="1" w:styleId="WW8Num46z0">
    <w:name w:val="WW8Num46z0"/>
    <w:rsid w:val="00EC00C4"/>
    <w:rPr>
      <w:rFonts w:ascii="Symbol" w:hAnsi="Symbol"/>
    </w:rPr>
  </w:style>
  <w:style w:type="character" w:customStyle="1" w:styleId="WW8Num46z1">
    <w:name w:val="WW8Num46z1"/>
    <w:rsid w:val="00EC00C4"/>
    <w:rPr>
      <w:rFonts w:ascii="Courier New" w:hAnsi="Courier New" w:cs="Courier New"/>
    </w:rPr>
  </w:style>
  <w:style w:type="character" w:customStyle="1" w:styleId="WW8Num46z2">
    <w:name w:val="WW8Num46z2"/>
    <w:rsid w:val="00EC00C4"/>
    <w:rPr>
      <w:rFonts w:ascii="Wingdings" w:hAnsi="Wingdings"/>
    </w:rPr>
  </w:style>
  <w:style w:type="character" w:customStyle="1" w:styleId="WW8Num47z0">
    <w:name w:val="WW8Num47z0"/>
    <w:rsid w:val="00EC00C4"/>
    <w:rPr>
      <w:rFonts w:ascii="Symbol" w:hAnsi="Symbol"/>
    </w:rPr>
  </w:style>
  <w:style w:type="character" w:customStyle="1" w:styleId="WW8Num47z1">
    <w:name w:val="WW8Num47z1"/>
    <w:rsid w:val="00EC00C4"/>
    <w:rPr>
      <w:rFonts w:ascii="Courier New" w:hAnsi="Courier New" w:cs="Courier New"/>
    </w:rPr>
  </w:style>
  <w:style w:type="character" w:customStyle="1" w:styleId="WW8Num47z2">
    <w:name w:val="WW8Num47z2"/>
    <w:rsid w:val="00EC00C4"/>
    <w:rPr>
      <w:rFonts w:ascii="Wingdings" w:hAnsi="Wingdings"/>
    </w:rPr>
  </w:style>
  <w:style w:type="character" w:customStyle="1" w:styleId="WW8Num48z0">
    <w:name w:val="WW8Num48z0"/>
    <w:rsid w:val="00EC00C4"/>
    <w:rPr>
      <w:rFonts w:ascii="Symbol" w:hAnsi="Symbol"/>
    </w:rPr>
  </w:style>
  <w:style w:type="character" w:customStyle="1" w:styleId="WW8Num48z1">
    <w:name w:val="WW8Num48z1"/>
    <w:rsid w:val="00EC00C4"/>
    <w:rPr>
      <w:rFonts w:ascii="Courier New" w:hAnsi="Courier New" w:cs="Courier New"/>
    </w:rPr>
  </w:style>
  <w:style w:type="character" w:customStyle="1" w:styleId="WW8Num48z2">
    <w:name w:val="WW8Num48z2"/>
    <w:rsid w:val="00EC00C4"/>
    <w:rPr>
      <w:rFonts w:ascii="Wingdings" w:hAnsi="Wingdings"/>
    </w:rPr>
  </w:style>
  <w:style w:type="character" w:customStyle="1" w:styleId="WW8Num49z1">
    <w:name w:val="WW8Num49z1"/>
    <w:rsid w:val="00EC00C4"/>
    <w:rPr>
      <w:rFonts w:ascii="Symbol" w:hAnsi="Symbol"/>
    </w:rPr>
  </w:style>
  <w:style w:type="character" w:customStyle="1" w:styleId="WW8Num50z0">
    <w:name w:val="WW8Num50z0"/>
    <w:rsid w:val="00EC00C4"/>
    <w:rPr>
      <w:rFonts w:ascii="Symbol" w:hAnsi="Symbol"/>
    </w:rPr>
  </w:style>
  <w:style w:type="character" w:customStyle="1" w:styleId="WW8Num50z1">
    <w:name w:val="WW8Num50z1"/>
    <w:rsid w:val="00EC00C4"/>
    <w:rPr>
      <w:rFonts w:ascii="Courier New" w:hAnsi="Courier New" w:cs="Courier New"/>
    </w:rPr>
  </w:style>
  <w:style w:type="character" w:customStyle="1" w:styleId="WW8Num50z2">
    <w:name w:val="WW8Num50z2"/>
    <w:rsid w:val="00EC00C4"/>
    <w:rPr>
      <w:rFonts w:ascii="Wingdings" w:hAnsi="Wingdings"/>
    </w:rPr>
  </w:style>
  <w:style w:type="character" w:customStyle="1" w:styleId="4">
    <w:name w:val="Основной шрифт абзаца4"/>
    <w:rsid w:val="00EC00C4"/>
  </w:style>
  <w:style w:type="character" w:customStyle="1" w:styleId="WW8Num3z1">
    <w:name w:val="WW8Num3z1"/>
    <w:rsid w:val="00EC00C4"/>
    <w:rPr>
      <w:rFonts w:ascii="Courier New" w:hAnsi="Courier New" w:cs="Courier New"/>
    </w:rPr>
  </w:style>
  <w:style w:type="character" w:customStyle="1" w:styleId="WW8Num3z2">
    <w:name w:val="WW8Num3z2"/>
    <w:rsid w:val="00EC00C4"/>
    <w:rPr>
      <w:rFonts w:ascii="Wingdings" w:hAnsi="Wingdings"/>
    </w:rPr>
  </w:style>
  <w:style w:type="character" w:customStyle="1" w:styleId="WW8Num3z3">
    <w:name w:val="WW8Num3z3"/>
    <w:rsid w:val="00EC00C4"/>
    <w:rPr>
      <w:rFonts w:ascii="Symbol" w:hAnsi="Symbol"/>
    </w:rPr>
  </w:style>
  <w:style w:type="character" w:customStyle="1" w:styleId="WW8Num4z1">
    <w:name w:val="WW8Num4z1"/>
    <w:rsid w:val="00EC00C4"/>
    <w:rPr>
      <w:rFonts w:ascii="Symbol" w:hAnsi="Symbol"/>
    </w:rPr>
  </w:style>
  <w:style w:type="character" w:customStyle="1" w:styleId="WW8Num4z2">
    <w:name w:val="WW8Num4z2"/>
    <w:rsid w:val="00EC00C4"/>
    <w:rPr>
      <w:rFonts w:ascii="Wingdings" w:hAnsi="Wingdings"/>
    </w:rPr>
  </w:style>
  <w:style w:type="character" w:customStyle="1" w:styleId="WW8Num4z4">
    <w:name w:val="WW8Num4z4"/>
    <w:rsid w:val="00EC00C4"/>
    <w:rPr>
      <w:rFonts w:ascii="Courier New" w:hAnsi="Courier New" w:cs="Courier New"/>
    </w:rPr>
  </w:style>
  <w:style w:type="character" w:customStyle="1" w:styleId="WW8Num11z0">
    <w:name w:val="WW8Num11z0"/>
    <w:rsid w:val="00EC00C4"/>
    <w:rPr>
      <w:b/>
    </w:rPr>
  </w:style>
  <w:style w:type="character" w:customStyle="1" w:styleId="WW8Num14z1">
    <w:name w:val="WW8Num14z1"/>
    <w:rsid w:val="00EC00C4"/>
    <w:rPr>
      <w:rFonts w:ascii="Symbol" w:hAnsi="Symbol" w:cs="Times New Roman"/>
    </w:rPr>
  </w:style>
  <w:style w:type="character" w:customStyle="1" w:styleId="WW8Num24z0">
    <w:name w:val="WW8Num24z0"/>
    <w:rsid w:val="00EC00C4"/>
    <w:rPr>
      <w:rFonts w:ascii="Symbol" w:hAnsi="Symbol"/>
    </w:rPr>
  </w:style>
  <w:style w:type="character" w:customStyle="1" w:styleId="WW8Num28z4">
    <w:name w:val="WW8Num28z4"/>
    <w:rsid w:val="00EC00C4"/>
    <w:rPr>
      <w:rFonts w:ascii="Courier New" w:hAnsi="Courier New" w:cs="Courier New"/>
    </w:rPr>
  </w:style>
  <w:style w:type="character" w:customStyle="1" w:styleId="WW8Num38z0">
    <w:name w:val="WW8Num38z0"/>
    <w:rsid w:val="00EC00C4"/>
    <w:rPr>
      <w:rFonts w:ascii="Symbol" w:hAnsi="Symbol"/>
    </w:rPr>
  </w:style>
  <w:style w:type="character" w:customStyle="1" w:styleId="WW8Num38z1">
    <w:name w:val="WW8Num38z1"/>
    <w:rsid w:val="00EC00C4"/>
    <w:rPr>
      <w:rFonts w:ascii="Courier New" w:hAnsi="Courier New" w:cs="Courier New"/>
    </w:rPr>
  </w:style>
  <w:style w:type="character" w:customStyle="1" w:styleId="WW8Num38z2">
    <w:name w:val="WW8Num38z2"/>
    <w:rsid w:val="00EC00C4"/>
    <w:rPr>
      <w:rFonts w:ascii="Wingdings" w:hAnsi="Wingdings"/>
    </w:rPr>
  </w:style>
  <w:style w:type="character" w:customStyle="1" w:styleId="WW8Num42z0">
    <w:name w:val="WW8Num42z0"/>
    <w:rsid w:val="00EC00C4"/>
    <w:rPr>
      <w:rFonts w:ascii="Symbol" w:hAnsi="Symbol"/>
    </w:rPr>
  </w:style>
  <w:style w:type="character" w:customStyle="1" w:styleId="WW8Num42z1">
    <w:name w:val="WW8Num42z1"/>
    <w:rsid w:val="00EC00C4"/>
    <w:rPr>
      <w:rFonts w:cs="Times New Roman"/>
    </w:rPr>
  </w:style>
  <w:style w:type="character" w:customStyle="1" w:styleId="3">
    <w:name w:val="Основной шрифт абзаца3"/>
    <w:rsid w:val="00EC00C4"/>
  </w:style>
  <w:style w:type="character" w:customStyle="1" w:styleId="WW8Num27z3">
    <w:name w:val="WW8Num27z3"/>
    <w:rsid w:val="00EC00C4"/>
    <w:rPr>
      <w:rFonts w:ascii="Symbol" w:hAnsi="Symbol"/>
    </w:rPr>
  </w:style>
  <w:style w:type="character" w:customStyle="1" w:styleId="WW8Num29z4">
    <w:name w:val="WW8Num29z4"/>
    <w:rsid w:val="00EC00C4"/>
    <w:rPr>
      <w:rFonts w:ascii="Courier New" w:hAnsi="Courier New" w:cs="Courier New"/>
    </w:rPr>
  </w:style>
  <w:style w:type="character" w:customStyle="1" w:styleId="21">
    <w:name w:val="Основной шрифт абзаца2"/>
    <w:rsid w:val="00EC00C4"/>
  </w:style>
  <w:style w:type="character" w:customStyle="1" w:styleId="WW8Num2z1">
    <w:name w:val="WW8Num2z1"/>
    <w:rsid w:val="00EC00C4"/>
    <w:rPr>
      <w:rFonts w:ascii="Courier New" w:hAnsi="Courier New" w:cs="Courier New"/>
    </w:rPr>
  </w:style>
  <w:style w:type="character" w:customStyle="1" w:styleId="WW8Num2z2">
    <w:name w:val="WW8Num2z2"/>
    <w:rsid w:val="00EC00C4"/>
    <w:rPr>
      <w:rFonts w:ascii="Wingdings" w:hAnsi="Wingdings"/>
    </w:rPr>
  </w:style>
  <w:style w:type="character" w:customStyle="1" w:styleId="WW8Num2z3">
    <w:name w:val="WW8Num2z3"/>
    <w:rsid w:val="00EC00C4"/>
    <w:rPr>
      <w:rFonts w:ascii="Symbol" w:hAnsi="Symbol"/>
    </w:rPr>
  </w:style>
  <w:style w:type="character" w:customStyle="1" w:styleId="WW8Num5z1">
    <w:name w:val="WW8Num5z1"/>
    <w:rsid w:val="00EC00C4"/>
    <w:rPr>
      <w:rFonts w:ascii="Times New Roman" w:hAnsi="Times New Roman" w:cs="Times New Roman"/>
      <w:color w:val="auto"/>
    </w:rPr>
  </w:style>
  <w:style w:type="character" w:customStyle="1" w:styleId="WW8Num5z2">
    <w:name w:val="WW8Num5z2"/>
    <w:rsid w:val="00EC00C4"/>
    <w:rPr>
      <w:rFonts w:ascii="Wingdings" w:hAnsi="Wingdings"/>
    </w:rPr>
  </w:style>
  <w:style w:type="character" w:customStyle="1" w:styleId="WW8Num5z4">
    <w:name w:val="WW8Num5z4"/>
    <w:rsid w:val="00EC00C4"/>
    <w:rPr>
      <w:rFonts w:ascii="Courier New" w:hAnsi="Courier New" w:cs="Courier New"/>
    </w:rPr>
  </w:style>
  <w:style w:type="character" w:customStyle="1" w:styleId="WW8Num6z1">
    <w:name w:val="WW8Num6z1"/>
    <w:rsid w:val="00EC00C4"/>
    <w:rPr>
      <w:rFonts w:ascii="Courier New" w:hAnsi="Courier New" w:cs="Courier New"/>
    </w:rPr>
  </w:style>
  <w:style w:type="character" w:customStyle="1" w:styleId="WW8Num6z2">
    <w:name w:val="WW8Num6z2"/>
    <w:rsid w:val="00EC00C4"/>
    <w:rPr>
      <w:rFonts w:ascii="Wingdings" w:hAnsi="Wingdings"/>
    </w:rPr>
  </w:style>
  <w:style w:type="character" w:customStyle="1" w:styleId="WW8Num6z3">
    <w:name w:val="WW8Num6z3"/>
    <w:rsid w:val="00EC00C4"/>
    <w:rPr>
      <w:rFonts w:ascii="Symbol" w:hAnsi="Symbol"/>
    </w:rPr>
  </w:style>
  <w:style w:type="character" w:customStyle="1" w:styleId="WW8Num9z1">
    <w:name w:val="WW8Num9z1"/>
    <w:rsid w:val="00EC00C4"/>
    <w:rPr>
      <w:rFonts w:ascii="Courier New" w:hAnsi="Courier New" w:cs="Courier New"/>
    </w:rPr>
  </w:style>
  <w:style w:type="character" w:customStyle="1" w:styleId="WW8Num9z2">
    <w:name w:val="WW8Num9z2"/>
    <w:rsid w:val="00EC00C4"/>
    <w:rPr>
      <w:rFonts w:ascii="Wingdings" w:hAnsi="Wingdings"/>
    </w:rPr>
  </w:style>
  <w:style w:type="character" w:customStyle="1" w:styleId="WW8Num10z1">
    <w:name w:val="WW8Num10z1"/>
    <w:rsid w:val="00EC00C4"/>
    <w:rPr>
      <w:rFonts w:ascii="Courier New" w:hAnsi="Courier New" w:cs="Courier New"/>
    </w:rPr>
  </w:style>
  <w:style w:type="character" w:customStyle="1" w:styleId="WW8Num10z2">
    <w:name w:val="WW8Num10z2"/>
    <w:rsid w:val="00EC00C4"/>
    <w:rPr>
      <w:rFonts w:ascii="Wingdings" w:hAnsi="Wingdings"/>
    </w:rPr>
  </w:style>
  <w:style w:type="character" w:customStyle="1" w:styleId="WW8Num10z3">
    <w:name w:val="WW8Num10z3"/>
    <w:rsid w:val="00EC00C4"/>
    <w:rPr>
      <w:rFonts w:ascii="Symbol" w:hAnsi="Symbol"/>
    </w:rPr>
  </w:style>
  <w:style w:type="character" w:customStyle="1" w:styleId="WW8Num12z1">
    <w:name w:val="WW8Num12z1"/>
    <w:rsid w:val="00EC00C4"/>
    <w:rPr>
      <w:rFonts w:ascii="Courier New" w:hAnsi="Courier New" w:cs="Courier New"/>
    </w:rPr>
  </w:style>
  <w:style w:type="character" w:customStyle="1" w:styleId="WW8Num12z2">
    <w:name w:val="WW8Num12z2"/>
    <w:rsid w:val="00EC00C4"/>
    <w:rPr>
      <w:rFonts w:ascii="Wingdings" w:hAnsi="Wingdings"/>
    </w:rPr>
  </w:style>
  <w:style w:type="character" w:customStyle="1" w:styleId="WW8Num12z3">
    <w:name w:val="WW8Num12z3"/>
    <w:rsid w:val="00EC00C4"/>
    <w:rPr>
      <w:rFonts w:ascii="Symbol" w:hAnsi="Symbol"/>
    </w:rPr>
  </w:style>
  <w:style w:type="character" w:customStyle="1" w:styleId="WW8NumSt10z0">
    <w:name w:val="WW8NumSt10z0"/>
    <w:rsid w:val="00EC00C4"/>
    <w:rPr>
      <w:rFonts w:ascii="Arial" w:hAnsi="Arial" w:cs="Arial"/>
    </w:rPr>
  </w:style>
  <w:style w:type="character" w:customStyle="1" w:styleId="11">
    <w:name w:val="Основной шрифт абзаца1"/>
    <w:rsid w:val="00EC00C4"/>
  </w:style>
  <w:style w:type="character" w:customStyle="1" w:styleId="a3">
    <w:name w:val="Текст Знак"/>
    <w:link w:val="a4"/>
    <w:rsid w:val="00EC00C4"/>
    <w:rPr>
      <w:rFonts w:ascii="Calibri" w:hAnsi="Calibri"/>
      <w:lang w:eastAsia="ar-SA"/>
    </w:rPr>
  </w:style>
  <w:style w:type="character" w:styleId="a5">
    <w:name w:val="Hyperlink"/>
    <w:rsid w:val="00EC00C4"/>
    <w:rPr>
      <w:color w:val="000080"/>
      <w:u w:val="single"/>
    </w:rPr>
  </w:style>
  <w:style w:type="character" w:styleId="a6">
    <w:name w:val="Strong"/>
    <w:qFormat/>
    <w:rsid w:val="00EC00C4"/>
    <w:rPr>
      <w:b/>
      <w:bCs/>
    </w:rPr>
  </w:style>
  <w:style w:type="character" w:styleId="a7">
    <w:name w:val="Emphasis"/>
    <w:qFormat/>
    <w:rsid w:val="00EC00C4"/>
    <w:rPr>
      <w:i/>
      <w:iCs/>
    </w:rPr>
  </w:style>
  <w:style w:type="character" w:customStyle="1" w:styleId="highlighthighlightactive">
    <w:name w:val="highlight highlight_active"/>
    <w:basedOn w:val="4"/>
    <w:rsid w:val="00EC00C4"/>
  </w:style>
  <w:style w:type="paragraph" w:customStyle="1" w:styleId="a8">
    <w:name w:val="Заголовок"/>
    <w:basedOn w:val="a"/>
    <w:next w:val="a9"/>
    <w:rsid w:val="00EC00C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link w:val="aa"/>
    <w:rsid w:val="00EC00C4"/>
    <w:pPr>
      <w:spacing w:after="120"/>
    </w:pPr>
  </w:style>
  <w:style w:type="character" w:customStyle="1" w:styleId="aa">
    <w:name w:val="Основной текст Знак"/>
    <w:basedOn w:val="a0"/>
    <w:link w:val="a9"/>
    <w:rsid w:val="00EC00C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C00C4"/>
    <w:rPr>
      <w:rFonts w:cs="Lohit Hindi"/>
    </w:rPr>
  </w:style>
  <w:style w:type="paragraph" w:customStyle="1" w:styleId="40">
    <w:name w:val="Название4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EC00C4"/>
    <w:pPr>
      <w:suppressLineNumbers/>
    </w:pPr>
  </w:style>
  <w:style w:type="paragraph" w:customStyle="1" w:styleId="30">
    <w:name w:val="Название3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C00C4"/>
    <w:pPr>
      <w:suppressLineNumbers/>
    </w:pPr>
  </w:style>
  <w:style w:type="paragraph" w:customStyle="1" w:styleId="22">
    <w:name w:val="Название2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EC00C4"/>
    <w:pPr>
      <w:suppressLineNumbers/>
    </w:pPr>
  </w:style>
  <w:style w:type="paragraph" w:customStyle="1" w:styleId="12">
    <w:name w:val="Название1"/>
    <w:basedOn w:val="a"/>
    <w:rsid w:val="00EC00C4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EC00C4"/>
    <w:pPr>
      <w:suppressLineNumbers/>
    </w:pPr>
    <w:rPr>
      <w:rFonts w:cs="Lohit Hindi"/>
    </w:rPr>
  </w:style>
  <w:style w:type="paragraph" w:customStyle="1" w:styleId="hobj1">
    <w:name w:val="hobj1"/>
    <w:basedOn w:val="a"/>
    <w:rsid w:val="00EC00C4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"/>
    <w:rsid w:val="00EC00C4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styleId="ac">
    <w:name w:val="Balloon Text"/>
    <w:basedOn w:val="a"/>
    <w:link w:val="ad"/>
    <w:rsid w:val="00EC00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C00C4"/>
    <w:rPr>
      <w:rFonts w:ascii="Tahoma" w:eastAsia="MS Mincho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rsid w:val="00EC00C4"/>
    <w:pPr>
      <w:spacing w:before="280" w:after="280"/>
    </w:pPr>
    <w:rPr>
      <w:rFonts w:eastAsia="Times New Roman"/>
    </w:rPr>
  </w:style>
  <w:style w:type="paragraph" w:styleId="af">
    <w:name w:val="No Spacing"/>
    <w:uiPriority w:val="1"/>
    <w:qFormat/>
    <w:rsid w:val="00EC00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0">
    <w:name w:val="Основной текст 21"/>
    <w:basedOn w:val="a"/>
    <w:rsid w:val="00EC00C4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0">
    <w:name w:val="Body Text Indent"/>
    <w:basedOn w:val="a"/>
    <w:link w:val="af1"/>
    <w:rsid w:val="00EC00C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rsid w:val="00EC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C00C4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EC00C4"/>
    <w:pPr>
      <w:spacing w:after="120"/>
      <w:ind w:left="283"/>
    </w:pPr>
    <w:rPr>
      <w:rFonts w:eastAsia="Times New Roman"/>
      <w:sz w:val="16"/>
      <w:szCs w:val="16"/>
    </w:rPr>
  </w:style>
  <w:style w:type="paragraph" w:styleId="af2">
    <w:name w:val="List Paragraph"/>
    <w:basedOn w:val="a"/>
    <w:qFormat/>
    <w:rsid w:val="00EC00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Содержимое таблицы"/>
    <w:basedOn w:val="a"/>
    <w:rsid w:val="00EC00C4"/>
    <w:pPr>
      <w:suppressLineNumbers/>
    </w:pPr>
  </w:style>
  <w:style w:type="paragraph" w:customStyle="1" w:styleId="af4">
    <w:name w:val="Заголовок таблицы"/>
    <w:basedOn w:val="af3"/>
    <w:rsid w:val="00EC00C4"/>
    <w:pPr>
      <w:jc w:val="center"/>
    </w:pPr>
    <w:rPr>
      <w:b/>
      <w:bCs/>
    </w:rPr>
  </w:style>
  <w:style w:type="paragraph" w:customStyle="1" w:styleId="14">
    <w:name w:val="Без интервала1"/>
    <w:rsid w:val="00EC00C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Без интервала1"/>
    <w:rsid w:val="00EC00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6">
    <w:name w:val="Обычный1"/>
    <w:rsid w:val="00EC00C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Абзац списка1"/>
    <w:basedOn w:val="a"/>
    <w:rsid w:val="00EC00C4"/>
    <w:pPr>
      <w:suppressAutoHyphens w:val="0"/>
      <w:ind w:left="720"/>
    </w:pPr>
    <w:rPr>
      <w:rFonts w:eastAsia="Calibri"/>
      <w:lang w:val="en-US"/>
    </w:rPr>
  </w:style>
  <w:style w:type="paragraph" w:customStyle="1" w:styleId="msolistparagraph0">
    <w:name w:val="msolistparagraph"/>
    <w:basedOn w:val="a"/>
    <w:rsid w:val="00EC00C4"/>
    <w:pPr>
      <w:suppressAutoHyphens w:val="0"/>
      <w:spacing w:before="280" w:after="280"/>
    </w:pPr>
    <w:rPr>
      <w:rFonts w:eastAsia="Times New Roman"/>
    </w:rPr>
  </w:style>
  <w:style w:type="paragraph" w:styleId="af5">
    <w:name w:val="header"/>
    <w:basedOn w:val="a"/>
    <w:link w:val="af6"/>
    <w:rsid w:val="00EC00C4"/>
    <w:pPr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f6">
    <w:name w:val="Верхний колонтитул Знак"/>
    <w:basedOn w:val="a0"/>
    <w:link w:val="af5"/>
    <w:rsid w:val="00EC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C00C4"/>
    <w:pPr>
      <w:suppressAutoHyphens w:val="0"/>
      <w:spacing w:before="280" w:after="280"/>
    </w:pPr>
    <w:rPr>
      <w:rFonts w:eastAsia="Times New Roman"/>
      <w:color w:val="000000"/>
    </w:rPr>
  </w:style>
  <w:style w:type="table" w:styleId="af7">
    <w:name w:val="Table Grid"/>
    <w:basedOn w:val="a1"/>
    <w:rsid w:val="00EC0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EC00C4"/>
    <w:pPr>
      <w:suppressAutoHyphens w:val="0"/>
    </w:pPr>
    <w:rPr>
      <w:rFonts w:ascii="Calibri" w:eastAsiaTheme="minorHAnsi" w:hAnsi="Calibri" w:cstheme="minorBidi"/>
      <w:sz w:val="22"/>
      <w:szCs w:val="22"/>
    </w:rPr>
  </w:style>
  <w:style w:type="character" w:customStyle="1" w:styleId="18">
    <w:name w:val="Текст Знак1"/>
    <w:basedOn w:val="a0"/>
    <w:uiPriority w:val="99"/>
    <w:semiHidden/>
    <w:rsid w:val="00EC00C4"/>
    <w:rPr>
      <w:rFonts w:ascii="Consolas" w:eastAsia="MS Mincho" w:hAnsi="Consolas" w:cs="Consolas"/>
      <w:sz w:val="21"/>
      <w:szCs w:val="21"/>
      <w:lang w:eastAsia="ar-SA"/>
    </w:rPr>
  </w:style>
  <w:style w:type="paragraph" w:customStyle="1" w:styleId="32">
    <w:name w:val="Заголовок 3+"/>
    <w:basedOn w:val="a"/>
    <w:rsid w:val="00EC00C4"/>
    <w:pPr>
      <w:widowControl w:val="0"/>
      <w:overflowPunct w:val="0"/>
      <w:autoSpaceDE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FontStyle13">
    <w:name w:val="Font Style13"/>
    <w:basedOn w:val="a0"/>
    <w:uiPriority w:val="99"/>
    <w:rsid w:val="00EC00C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C00C4"/>
    <w:rPr>
      <w:rFonts w:ascii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00C4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00C4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0C4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0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00C4"/>
    <w:rPr>
      <w:rFonts w:ascii="Symbol" w:hAnsi="Symbol" w:cs="Times New Roman"/>
    </w:rPr>
  </w:style>
  <w:style w:type="character" w:customStyle="1" w:styleId="WW8Num2z0">
    <w:name w:val="WW8Num2z0"/>
    <w:rsid w:val="00EC00C4"/>
    <w:rPr>
      <w:rFonts w:ascii="Symbol" w:hAnsi="Symbol" w:cs="Times New Roman"/>
    </w:rPr>
  </w:style>
  <w:style w:type="character" w:customStyle="1" w:styleId="WW8Num3z0">
    <w:name w:val="WW8Num3z0"/>
    <w:rsid w:val="00EC00C4"/>
    <w:rPr>
      <w:rFonts w:ascii="Symbol" w:hAnsi="Symbol" w:cs="Times New Roman"/>
    </w:rPr>
  </w:style>
  <w:style w:type="character" w:customStyle="1" w:styleId="WW8Num4z0">
    <w:name w:val="WW8Num4z0"/>
    <w:rsid w:val="00EC00C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C00C4"/>
    <w:rPr>
      <w:rFonts w:ascii="Symbol" w:hAnsi="Symbol"/>
    </w:rPr>
  </w:style>
  <w:style w:type="character" w:customStyle="1" w:styleId="WW8Num6z0">
    <w:name w:val="WW8Num6z0"/>
    <w:rsid w:val="00EC00C4"/>
    <w:rPr>
      <w:rFonts w:ascii="Symbol" w:hAnsi="Symbol" w:cs="Times New Roman"/>
    </w:rPr>
  </w:style>
  <w:style w:type="character" w:customStyle="1" w:styleId="WW8Num7z0">
    <w:name w:val="WW8Num7z0"/>
    <w:rsid w:val="00EC00C4"/>
    <w:rPr>
      <w:rFonts w:ascii="Symbol" w:hAnsi="Symbol"/>
    </w:rPr>
  </w:style>
  <w:style w:type="character" w:customStyle="1" w:styleId="WW8Num8z0">
    <w:name w:val="WW8Num8z0"/>
    <w:rsid w:val="00EC00C4"/>
    <w:rPr>
      <w:rFonts w:ascii="Symbol" w:hAnsi="Symbol"/>
    </w:rPr>
  </w:style>
  <w:style w:type="character" w:customStyle="1" w:styleId="WW8Num9z0">
    <w:name w:val="WW8Num9z0"/>
    <w:rsid w:val="00EC00C4"/>
    <w:rPr>
      <w:rFonts w:ascii="Symbol" w:hAnsi="Symbol"/>
    </w:rPr>
  </w:style>
  <w:style w:type="character" w:customStyle="1" w:styleId="WW8Num10z0">
    <w:name w:val="WW8Num10z0"/>
    <w:rsid w:val="00EC00C4"/>
    <w:rPr>
      <w:rFonts w:ascii="Symbol" w:hAnsi="Symbol" w:cs="Times New Roman"/>
    </w:rPr>
  </w:style>
  <w:style w:type="character" w:customStyle="1" w:styleId="WW8Num12z0">
    <w:name w:val="WW8Num12z0"/>
    <w:rsid w:val="00EC00C4"/>
    <w:rPr>
      <w:rFonts w:ascii="Symbol" w:hAnsi="Symbol" w:cs="Times New Roman"/>
    </w:rPr>
  </w:style>
  <w:style w:type="character" w:customStyle="1" w:styleId="WW8Num13z0">
    <w:name w:val="WW8Num13z0"/>
    <w:rsid w:val="00EC00C4"/>
    <w:rPr>
      <w:color w:val="000000"/>
    </w:rPr>
  </w:style>
  <w:style w:type="character" w:customStyle="1" w:styleId="WW8Num15z0">
    <w:name w:val="WW8Num15z0"/>
    <w:rsid w:val="00EC00C4"/>
    <w:rPr>
      <w:rFonts w:ascii="Symbol" w:hAnsi="Symbol"/>
    </w:rPr>
  </w:style>
  <w:style w:type="character" w:customStyle="1" w:styleId="WW8Num15z1">
    <w:name w:val="WW8Num15z1"/>
    <w:rsid w:val="00EC00C4"/>
    <w:rPr>
      <w:rFonts w:ascii="Courier New" w:hAnsi="Courier New" w:cs="Courier New"/>
    </w:rPr>
  </w:style>
  <w:style w:type="character" w:customStyle="1" w:styleId="WW8Num15z2">
    <w:name w:val="WW8Num15z2"/>
    <w:rsid w:val="00EC00C4"/>
    <w:rPr>
      <w:rFonts w:ascii="Wingdings" w:hAnsi="Wingdings"/>
    </w:rPr>
  </w:style>
  <w:style w:type="character" w:customStyle="1" w:styleId="WW8Num16z0">
    <w:name w:val="WW8Num16z0"/>
    <w:rsid w:val="00EC00C4"/>
    <w:rPr>
      <w:rFonts w:ascii="Symbol" w:hAnsi="Symbol"/>
    </w:rPr>
  </w:style>
  <w:style w:type="character" w:customStyle="1" w:styleId="WW8Num16z1">
    <w:name w:val="WW8Num16z1"/>
    <w:rsid w:val="00EC00C4"/>
    <w:rPr>
      <w:rFonts w:ascii="Symbol" w:hAnsi="Symbol" w:cs="Times New Roman"/>
    </w:rPr>
  </w:style>
  <w:style w:type="character" w:customStyle="1" w:styleId="WW8Num16z2">
    <w:name w:val="WW8Num16z2"/>
    <w:rsid w:val="00EC00C4"/>
    <w:rPr>
      <w:rFonts w:ascii="Wingdings" w:hAnsi="Wingdings"/>
    </w:rPr>
  </w:style>
  <w:style w:type="character" w:customStyle="1" w:styleId="WW8Num17z0">
    <w:name w:val="WW8Num17z0"/>
    <w:rsid w:val="00EC00C4"/>
    <w:rPr>
      <w:rFonts w:ascii="Symbol" w:hAnsi="Symbol"/>
    </w:rPr>
  </w:style>
  <w:style w:type="character" w:customStyle="1" w:styleId="WW8Num17z1">
    <w:name w:val="WW8Num17z1"/>
    <w:rsid w:val="00EC00C4"/>
    <w:rPr>
      <w:rFonts w:ascii="Courier New" w:hAnsi="Courier New" w:cs="Courier New"/>
    </w:rPr>
  </w:style>
  <w:style w:type="character" w:customStyle="1" w:styleId="WW8Num17z2">
    <w:name w:val="WW8Num17z2"/>
    <w:rsid w:val="00EC00C4"/>
    <w:rPr>
      <w:rFonts w:ascii="Wingdings" w:hAnsi="Wingdings"/>
    </w:rPr>
  </w:style>
  <w:style w:type="character" w:customStyle="1" w:styleId="WW8Num18z0">
    <w:name w:val="WW8Num18z0"/>
    <w:rsid w:val="00EC00C4"/>
    <w:rPr>
      <w:rFonts w:ascii="Symbol" w:hAnsi="Symbol"/>
    </w:rPr>
  </w:style>
  <w:style w:type="character" w:customStyle="1" w:styleId="WW8Num18z1">
    <w:name w:val="WW8Num18z1"/>
    <w:rsid w:val="00EC00C4"/>
    <w:rPr>
      <w:rFonts w:ascii="Courier New" w:hAnsi="Courier New" w:cs="Courier New"/>
    </w:rPr>
  </w:style>
  <w:style w:type="character" w:customStyle="1" w:styleId="WW8Num18z2">
    <w:name w:val="WW8Num18z2"/>
    <w:rsid w:val="00EC00C4"/>
    <w:rPr>
      <w:rFonts w:ascii="Wingdings" w:hAnsi="Wingdings"/>
    </w:rPr>
  </w:style>
  <w:style w:type="character" w:customStyle="1" w:styleId="WW8Num19z0">
    <w:name w:val="WW8Num19z0"/>
    <w:rsid w:val="00EC00C4"/>
    <w:rPr>
      <w:sz w:val="24"/>
      <w:szCs w:val="24"/>
    </w:rPr>
  </w:style>
  <w:style w:type="character" w:customStyle="1" w:styleId="WW8Num19z1">
    <w:name w:val="WW8Num19z1"/>
    <w:rsid w:val="00EC00C4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9z2">
    <w:name w:val="WW8Num19z2"/>
    <w:rsid w:val="00EC00C4"/>
    <w:rPr>
      <w:rFonts w:ascii="Wingdings" w:hAnsi="Wingdings"/>
    </w:rPr>
  </w:style>
  <w:style w:type="character" w:customStyle="1" w:styleId="WW8Num20z0">
    <w:name w:val="WW8Num20z0"/>
    <w:rsid w:val="00EC00C4"/>
    <w:rPr>
      <w:rFonts w:ascii="Symbol" w:hAnsi="Symbol"/>
    </w:rPr>
  </w:style>
  <w:style w:type="character" w:customStyle="1" w:styleId="WW8Num20z1">
    <w:name w:val="WW8Num20z1"/>
    <w:rsid w:val="00EC00C4"/>
    <w:rPr>
      <w:rFonts w:ascii="Courier New" w:hAnsi="Courier New" w:cs="Courier New"/>
    </w:rPr>
  </w:style>
  <w:style w:type="character" w:customStyle="1" w:styleId="WW8Num20z2">
    <w:name w:val="WW8Num20z2"/>
    <w:rsid w:val="00EC00C4"/>
    <w:rPr>
      <w:rFonts w:ascii="Wingdings" w:hAnsi="Wingdings"/>
    </w:rPr>
  </w:style>
  <w:style w:type="character" w:customStyle="1" w:styleId="WW8Num21z0">
    <w:name w:val="WW8Num21z0"/>
    <w:rsid w:val="00EC00C4"/>
    <w:rPr>
      <w:color w:val="auto"/>
    </w:rPr>
  </w:style>
  <w:style w:type="character" w:customStyle="1" w:styleId="WW8Num21z1">
    <w:name w:val="WW8Num21z1"/>
    <w:rsid w:val="00EC00C4"/>
    <w:rPr>
      <w:rFonts w:ascii="Courier New" w:hAnsi="Courier New" w:cs="Courier New"/>
    </w:rPr>
  </w:style>
  <w:style w:type="character" w:customStyle="1" w:styleId="WW8Num21z2">
    <w:name w:val="WW8Num21z2"/>
    <w:rsid w:val="00EC00C4"/>
    <w:rPr>
      <w:rFonts w:ascii="Wingdings" w:hAnsi="Wingdings"/>
    </w:rPr>
  </w:style>
  <w:style w:type="character" w:customStyle="1" w:styleId="WW8Num22z0">
    <w:name w:val="WW8Num22z0"/>
    <w:rsid w:val="00EC00C4"/>
    <w:rPr>
      <w:rFonts w:ascii="Symbol" w:hAnsi="Symbol"/>
    </w:rPr>
  </w:style>
  <w:style w:type="character" w:customStyle="1" w:styleId="WW8Num22z1">
    <w:name w:val="WW8Num22z1"/>
    <w:rsid w:val="00EC00C4"/>
    <w:rPr>
      <w:rFonts w:ascii="Courier New" w:hAnsi="Courier New" w:cs="Courier New"/>
    </w:rPr>
  </w:style>
  <w:style w:type="character" w:customStyle="1" w:styleId="WW8Num22z2">
    <w:name w:val="WW8Num22z2"/>
    <w:rsid w:val="00EC00C4"/>
    <w:rPr>
      <w:rFonts w:ascii="Wingdings" w:hAnsi="Wingdings"/>
    </w:rPr>
  </w:style>
  <w:style w:type="character" w:customStyle="1" w:styleId="WW8Num23z0">
    <w:name w:val="WW8Num23z0"/>
    <w:rsid w:val="00EC00C4"/>
    <w:rPr>
      <w:rFonts w:ascii="Symbol" w:hAnsi="Symbol"/>
    </w:rPr>
  </w:style>
  <w:style w:type="character" w:customStyle="1" w:styleId="WW8Num23z1">
    <w:name w:val="WW8Num23z1"/>
    <w:rsid w:val="00EC00C4"/>
    <w:rPr>
      <w:rFonts w:ascii="Courier New" w:hAnsi="Courier New" w:cs="Courier New"/>
    </w:rPr>
  </w:style>
  <w:style w:type="character" w:customStyle="1" w:styleId="WW8Num23z2">
    <w:name w:val="WW8Num23z2"/>
    <w:rsid w:val="00EC00C4"/>
    <w:rPr>
      <w:rFonts w:ascii="Wingdings" w:hAnsi="Wingdings"/>
    </w:rPr>
  </w:style>
  <w:style w:type="character" w:customStyle="1" w:styleId="WW8Num25z0">
    <w:name w:val="WW8Num25z0"/>
    <w:rsid w:val="00EC00C4"/>
    <w:rPr>
      <w:rFonts w:ascii="Symbol" w:hAnsi="Symbol"/>
    </w:rPr>
  </w:style>
  <w:style w:type="character" w:customStyle="1" w:styleId="WW8Num25z1">
    <w:name w:val="WW8Num25z1"/>
    <w:rsid w:val="00EC00C4"/>
    <w:rPr>
      <w:rFonts w:ascii="Courier New" w:hAnsi="Courier New" w:cs="Courier New"/>
    </w:rPr>
  </w:style>
  <w:style w:type="character" w:customStyle="1" w:styleId="WW8Num25z2">
    <w:name w:val="WW8Num25z2"/>
    <w:rsid w:val="00EC00C4"/>
    <w:rPr>
      <w:rFonts w:ascii="Wingdings" w:hAnsi="Wingdings"/>
    </w:rPr>
  </w:style>
  <w:style w:type="character" w:customStyle="1" w:styleId="WW8Num26z0">
    <w:name w:val="WW8Num26z0"/>
    <w:rsid w:val="00EC00C4"/>
    <w:rPr>
      <w:rFonts w:ascii="Symbol" w:hAnsi="Symbol"/>
    </w:rPr>
  </w:style>
  <w:style w:type="character" w:customStyle="1" w:styleId="WW8Num26z1">
    <w:name w:val="WW8Num26z1"/>
    <w:rsid w:val="00EC00C4"/>
    <w:rPr>
      <w:rFonts w:ascii="Courier New" w:hAnsi="Courier New" w:cs="Courier New"/>
    </w:rPr>
  </w:style>
  <w:style w:type="character" w:customStyle="1" w:styleId="WW8Num26z2">
    <w:name w:val="WW8Num26z2"/>
    <w:rsid w:val="00EC00C4"/>
    <w:rPr>
      <w:rFonts w:ascii="Wingdings" w:hAnsi="Wingdings"/>
    </w:rPr>
  </w:style>
  <w:style w:type="character" w:customStyle="1" w:styleId="WW8Num27z0">
    <w:name w:val="WW8Num27z0"/>
    <w:rsid w:val="00EC00C4"/>
    <w:rPr>
      <w:rFonts w:ascii="Symbol" w:hAnsi="Symbol" w:cs="Times New Roman"/>
    </w:rPr>
  </w:style>
  <w:style w:type="character" w:customStyle="1" w:styleId="WW8Num27z1">
    <w:name w:val="WW8Num27z1"/>
    <w:rsid w:val="00EC00C4"/>
    <w:rPr>
      <w:rFonts w:ascii="Courier New" w:hAnsi="Courier New" w:cs="Courier New"/>
    </w:rPr>
  </w:style>
  <w:style w:type="character" w:customStyle="1" w:styleId="WW8Num27z2">
    <w:name w:val="WW8Num27z2"/>
    <w:rsid w:val="00EC00C4"/>
    <w:rPr>
      <w:rFonts w:ascii="Wingdings" w:hAnsi="Wingdings"/>
    </w:rPr>
  </w:style>
  <w:style w:type="character" w:customStyle="1" w:styleId="WW8Num28z0">
    <w:name w:val="WW8Num28z0"/>
    <w:rsid w:val="00EC00C4"/>
    <w:rPr>
      <w:rFonts w:ascii="Symbol" w:hAnsi="Symbol"/>
    </w:rPr>
  </w:style>
  <w:style w:type="character" w:customStyle="1" w:styleId="WW8Num28z1">
    <w:name w:val="WW8Num28z1"/>
    <w:rsid w:val="00EC00C4"/>
    <w:rPr>
      <w:rFonts w:ascii="Courier New" w:hAnsi="Courier New" w:cs="Courier New"/>
    </w:rPr>
  </w:style>
  <w:style w:type="character" w:customStyle="1" w:styleId="WW8Num28z2">
    <w:name w:val="WW8Num28z2"/>
    <w:rsid w:val="00EC00C4"/>
    <w:rPr>
      <w:rFonts w:ascii="Wingdings" w:hAnsi="Wingdings"/>
    </w:rPr>
  </w:style>
  <w:style w:type="character" w:customStyle="1" w:styleId="WW8Num29z0">
    <w:name w:val="WW8Num29z0"/>
    <w:rsid w:val="00EC00C4"/>
    <w:rPr>
      <w:rFonts w:ascii="Symbol" w:hAnsi="Symbol"/>
    </w:rPr>
  </w:style>
  <w:style w:type="character" w:customStyle="1" w:styleId="WW8Num29z1">
    <w:name w:val="WW8Num29z1"/>
    <w:rsid w:val="00EC00C4"/>
    <w:rPr>
      <w:rFonts w:ascii="Courier New" w:hAnsi="Courier New" w:cs="Courier New"/>
    </w:rPr>
  </w:style>
  <w:style w:type="character" w:customStyle="1" w:styleId="WW8Num29z2">
    <w:name w:val="WW8Num29z2"/>
    <w:rsid w:val="00EC00C4"/>
    <w:rPr>
      <w:rFonts w:ascii="Wingdings" w:hAnsi="Wingdings"/>
    </w:rPr>
  </w:style>
  <w:style w:type="character" w:customStyle="1" w:styleId="WW8Num30z0">
    <w:name w:val="WW8Num30z0"/>
    <w:rsid w:val="00EC00C4"/>
    <w:rPr>
      <w:rFonts w:ascii="Symbol" w:hAnsi="Symbol"/>
    </w:rPr>
  </w:style>
  <w:style w:type="character" w:customStyle="1" w:styleId="WW8Num30z1">
    <w:name w:val="WW8Num30z1"/>
    <w:rsid w:val="00EC00C4"/>
    <w:rPr>
      <w:rFonts w:ascii="Courier New" w:hAnsi="Courier New" w:cs="Courier New"/>
    </w:rPr>
  </w:style>
  <w:style w:type="character" w:customStyle="1" w:styleId="WW8Num30z2">
    <w:name w:val="WW8Num30z2"/>
    <w:rsid w:val="00EC00C4"/>
    <w:rPr>
      <w:rFonts w:ascii="Wingdings" w:hAnsi="Wingdings"/>
    </w:rPr>
  </w:style>
  <w:style w:type="character" w:customStyle="1" w:styleId="WW8Num31z0">
    <w:name w:val="WW8Num31z0"/>
    <w:rsid w:val="00EC00C4"/>
    <w:rPr>
      <w:rFonts w:ascii="Symbol" w:hAnsi="Symbol"/>
    </w:rPr>
  </w:style>
  <w:style w:type="character" w:customStyle="1" w:styleId="WW8Num31z1">
    <w:name w:val="WW8Num31z1"/>
    <w:rsid w:val="00EC00C4"/>
    <w:rPr>
      <w:rFonts w:ascii="Courier New" w:hAnsi="Courier New" w:cs="Courier New"/>
    </w:rPr>
  </w:style>
  <w:style w:type="character" w:customStyle="1" w:styleId="WW8Num31z2">
    <w:name w:val="WW8Num31z2"/>
    <w:rsid w:val="00EC00C4"/>
    <w:rPr>
      <w:rFonts w:ascii="Wingdings" w:hAnsi="Wingdings"/>
    </w:rPr>
  </w:style>
  <w:style w:type="character" w:customStyle="1" w:styleId="WW8Num32z0">
    <w:name w:val="WW8Num32z0"/>
    <w:rsid w:val="00EC00C4"/>
    <w:rPr>
      <w:rFonts w:ascii="Symbol" w:hAnsi="Symbol"/>
    </w:rPr>
  </w:style>
  <w:style w:type="character" w:customStyle="1" w:styleId="WW8Num32z1">
    <w:name w:val="WW8Num32z1"/>
    <w:rsid w:val="00EC00C4"/>
    <w:rPr>
      <w:rFonts w:ascii="Courier New" w:hAnsi="Courier New" w:cs="Courier New"/>
    </w:rPr>
  </w:style>
  <w:style w:type="character" w:customStyle="1" w:styleId="WW8Num32z2">
    <w:name w:val="WW8Num32z2"/>
    <w:rsid w:val="00EC00C4"/>
    <w:rPr>
      <w:rFonts w:ascii="Wingdings" w:hAnsi="Wingdings"/>
    </w:rPr>
  </w:style>
  <w:style w:type="character" w:customStyle="1" w:styleId="WW8Num33z0">
    <w:name w:val="WW8Num33z0"/>
    <w:rsid w:val="00EC00C4"/>
    <w:rPr>
      <w:rFonts w:ascii="Symbol" w:hAnsi="Symbol"/>
    </w:rPr>
  </w:style>
  <w:style w:type="character" w:customStyle="1" w:styleId="WW8Num33z1">
    <w:name w:val="WW8Num33z1"/>
    <w:rsid w:val="00EC00C4"/>
    <w:rPr>
      <w:rFonts w:ascii="Courier New" w:hAnsi="Courier New" w:cs="Courier New"/>
    </w:rPr>
  </w:style>
  <w:style w:type="character" w:customStyle="1" w:styleId="WW8Num33z2">
    <w:name w:val="WW8Num33z2"/>
    <w:rsid w:val="00EC00C4"/>
    <w:rPr>
      <w:rFonts w:ascii="Wingdings" w:hAnsi="Wingdings"/>
    </w:rPr>
  </w:style>
  <w:style w:type="character" w:customStyle="1" w:styleId="WW8Num34z0">
    <w:name w:val="WW8Num34z0"/>
    <w:rsid w:val="00EC00C4"/>
    <w:rPr>
      <w:rFonts w:ascii="Symbol" w:hAnsi="Symbol"/>
    </w:rPr>
  </w:style>
  <w:style w:type="character" w:customStyle="1" w:styleId="WW8Num34z1">
    <w:name w:val="WW8Num34z1"/>
    <w:rsid w:val="00EC00C4"/>
    <w:rPr>
      <w:rFonts w:ascii="Courier New" w:hAnsi="Courier New"/>
    </w:rPr>
  </w:style>
  <w:style w:type="character" w:customStyle="1" w:styleId="WW8Num34z2">
    <w:name w:val="WW8Num34z2"/>
    <w:rsid w:val="00EC00C4"/>
    <w:rPr>
      <w:rFonts w:ascii="Wingdings" w:hAnsi="Wingdings"/>
    </w:rPr>
  </w:style>
  <w:style w:type="character" w:customStyle="1" w:styleId="WW8Num35z0">
    <w:name w:val="WW8Num35z0"/>
    <w:rsid w:val="00EC00C4"/>
    <w:rPr>
      <w:rFonts w:ascii="Symbol" w:hAnsi="Symbol"/>
    </w:rPr>
  </w:style>
  <w:style w:type="character" w:customStyle="1" w:styleId="WW8Num35z1">
    <w:name w:val="WW8Num35z1"/>
    <w:rsid w:val="00EC00C4"/>
    <w:rPr>
      <w:rFonts w:ascii="Courier New" w:hAnsi="Courier New" w:cs="Courier New"/>
    </w:rPr>
  </w:style>
  <w:style w:type="character" w:customStyle="1" w:styleId="WW8Num35z2">
    <w:name w:val="WW8Num35z2"/>
    <w:rsid w:val="00EC00C4"/>
    <w:rPr>
      <w:rFonts w:ascii="Wingdings" w:hAnsi="Wingdings"/>
    </w:rPr>
  </w:style>
  <w:style w:type="character" w:customStyle="1" w:styleId="WW8Num36z0">
    <w:name w:val="WW8Num36z0"/>
    <w:rsid w:val="00EC00C4"/>
    <w:rPr>
      <w:rFonts w:ascii="Symbol" w:hAnsi="Symbol"/>
    </w:rPr>
  </w:style>
  <w:style w:type="character" w:customStyle="1" w:styleId="WW8Num36z1">
    <w:name w:val="WW8Num36z1"/>
    <w:rsid w:val="00EC00C4"/>
    <w:rPr>
      <w:rFonts w:ascii="Courier New" w:hAnsi="Courier New" w:cs="Courier New"/>
    </w:rPr>
  </w:style>
  <w:style w:type="character" w:customStyle="1" w:styleId="WW8Num36z2">
    <w:name w:val="WW8Num36z2"/>
    <w:rsid w:val="00EC00C4"/>
    <w:rPr>
      <w:rFonts w:ascii="Wingdings" w:hAnsi="Wingdings"/>
    </w:rPr>
  </w:style>
  <w:style w:type="character" w:customStyle="1" w:styleId="WW8Num37z0">
    <w:name w:val="WW8Num37z0"/>
    <w:rsid w:val="00EC00C4"/>
    <w:rPr>
      <w:rFonts w:ascii="Symbol" w:hAnsi="Symbol"/>
    </w:rPr>
  </w:style>
  <w:style w:type="character" w:customStyle="1" w:styleId="WW8Num37z1">
    <w:name w:val="WW8Num37z1"/>
    <w:rsid w:val="00EC00C4"/>
    <w:rPr>
      <w:rFonts w:ascii="Courier New" w:hAnsi="Courier New"/>
    </w:rPr>
  </w:style>
  <w:style w:type="character" w:customStyle="1" w:styleId="WW8Num37z2">
    <w:name w:val="WW8Num37z2"/>
    <w:rsid w:val="00EC00C4"/>
    <w:rPr>
      <w:rFonts w:ascii="Wingdings" w:hAnsi="Wingdings"/>
    </w:rPr>
  </w:style>
  <w:style w:type="character" w:customStyle="1" w:styleId="WW8Num39z0">
    <w:name w:val="WW8Num39z0"/>
    <w:rsid w:val="00EC00C4"/>
    <w:rPr>
      <w:rFonts w:ascii="Symbol" w:hAnsi="Symbol"/>
    </w:rPr>
  </w:style>
  <w:style w:type="character" w:customStyle="1" w:styleId="WW8Num39z1">
    <w:name w:val="WW8Num39z1"/>
    <w:rsid w:val="00EC00C4"/>
    <w:rPr>
      <w:rFonts w:ascii="Courier New" w:hAnsi="Courier New" w:cs="Courier New"/>
    </w:rPr>
  </w:style>
  <w:style w:type="character" w:customStyle="1" w:styleId="WW8Num39z2">
    <w:name w:val="WW8Num39z2"/>
    <w:rsid w:val="00EC00C4"/>
    <w:rPr>
      <w:rFonts w:ascii="Wingdings" w:hAnsi="Wingdings"/>
    </w:rPr>
  </w:style>
  <w:style w:type="character" w:customStyle="1" w:styleId="WW8Num40z0">
    <w:name w:val="WW8Num40z0"/>
    <w:rsid w:val="00EC00C4"/>
    <w:rPr>
      <w:b w:val="0"/>
      <w:sz w:val="24"/>
      <w:szCs w:val="24"/>
    </w:rPr>
  </w:style>
  <w:style w:type="character" w:customStyle="1" w:styleId="WW8Num40z1">
    <w:name w:val="WW8Num40z1"/>
    <w:rsid w:val="00EC00C4"/>
    <w:rPr>
      <w:rFonts w:ascii="Symbol" w:hAnsi="Symbol"/>
      <w:b w:val="0"/>
      <w:sz w:val="24"/>
      <w:szCs w:val="24"/>
    </w:rPr>
  </w:style>
  <w:style w:type="character" w:customStyle="1" w:styleId="WW8Num41z0">
    <w:name w:val="WW8Num41z0"/>
    <w:rsid w:val="00EC00C4"/>
    <w:rPr>
      <w:rFonts w:ascii="Symbol" w:hAnsi="Symbol"/>
    </w:rPr>
  </w:style>
  <w:style w:type="character" w:customStyle="1" w:styleId="WW8Num41z1">
    <w:name w:val="WW8Num41z1"/>
    <w:rsid w:val="00EC00C4"/>
    <w:rPr>
      <w:rFonts w:ascii="Courier New" w:hAnsi="Courier New" w:cs="Courier New"/>
    </w:rPr>
  </w:style>
  <w:style w:type="character" w:customStyle="1" w:styleId="WW8Num41z2">
    <w:name w:val="WW8Num41z2"/>
    <w:rsid w:val="00EC00C4"/>
    <w:rPr>
      <w:rFonts w:ascii="Wingdings" w:hAnsi="Wingdings"/>
    </w:rPr>
  </w:style>
  <w:style w:type="character" w:customStyle="1" w:styleId="WW8Num43z0">
    <w:name w:val="WW8Num43z0"/>
    <w:rsid w:val="00EC00C4"/>
    <w:rPr>
      <w:rFonts w:ascii="Symbol" w:hAnsi="Symbol"/>
    </w:rPr>
  </w:style>
  <w:style w:type="character" w:customStyle="1" w:styleId="WW8Num43z1">
    <w:name w:val="WW8Num43z1"/>
    <w:rsid w:val="00EC00C4"/>
    <w:rPr>
      <w:rFonts w:ascii="Courier New" w:hAnsi="Courier New" w:cs="Courier New"/>
    </w:rPr>
  </w:style>
  <w:style w:type="character" w:customStyle="1" w:styleId="WW8Num43z2">
    <w:name w:val="WW8Num43z2"/>
    <w:rsid w:val="00EC00C4"/>
    <w:rPr>
      <w:rFonts w:ascii="Wingdings" w:hAnsi="Wingdings"/>
    </w:rPr>
  </w:style>
  <w:style w:type="character" w:customStyle="1" w:styleId="WW8Num44z0">
    <w:name w:val="WW8Num44z0"/>
    <w:rsid w:val="00EC00C4"/>
    <w:rPr>
      <w:rFonts w:ascii="Symbol" w:hAnsi="Symbol"/>
    </w:rPr>
  </w:style>
  <w:style w:type="character" w:customStyle="1" w:styleId="WW8Num44z1">
    <w:name w:val="WW8Num44z1"/>
    <w:rsid w:val="00EC00C4"/>
    <w:rPr>
      <w:rFonts w:ascii="Courier New" w:hAnsi="Courier New" w:cs="Courier New"/>
    </w:rPr>
  </w:style>
  <w:style w:type="character" w:customStyle="1" w:styleId="WW8Num44z2">
    <w:name w:val="WW8Num44z2"/>
    <w:rsid w:val="00EC00C4"/>
    <w:rPr>
      <w:rFonts w:ascii="Wingdings" w:hAnsi="Wingdings"/>
    </w:rPr>
  </w:style>
  <w:style w:type="character" w:customStyle="1" w:styleId="WW8Num45z0">
    <w:name w:val="WW8Num45z0"/>
    <w:rsid w:val="00EC00C4"/>
    <w:rPr>
      <w:rFonts w:ascii="Symbol" w:hAnsi="Symbol"/>
    </w:rPr>
  </w:style>
  <w:style w:type="character" w:customStyle="1" w:styleId="WW8Num45z1">
    <w:name w:val="WW8Num45z1"/>
    <w:rsid w:val="00EC00C4"/>
    <w:rPr>
      <w:rFonts w:ascii="Courier New" w:hAnsi="Courier New" w:cs="Courier New"/>
    </w:rPr>
  </w:style>
  <w:style w:type="character" w:customStyle="1" w:styleId="WW8Num45z2">
    <w:name w:val="WW8Num45z2"/>
    <w:rsid w:val="00EC00C4"/>
    <w:rPr>
      <w:rFonts w:ascii="Wingdings" w:hAnsi="Wingdings"/>
    </w:rPr>
  </w:style>
  <w:style w:type="character" w:customStyle="1" w:styleId="WW8Num46z0">
    <w:name w:val="WW8Num46z0"/>
    <w:rsid w:val="00EC00C4"/>
    <w:rPr>
      <w:rFonts w:ascii="Symbol" w:hAnsi="Symbol"/>
    </w:rPr>
  </w:style>
  <w:style w:type="character" w:customStyle="1" w:styleId="WW8Num46z1">
    <w:name w:val="WW8Num46z1"/>
    <w:rsid w:val="00EC00C4"/>
    <w:rPr>
      <w:rFonts w:ascii="Courier New" w:hAnsi="Courier New" w:cs="Courier New"/>
    </w:rPr>
  </w:style>
  <w:style w:type="character" w:customStyle="1" w:styleId="WW8Num46z2">
    <w:name w:val="WW8Num46z2"/>
    <w:rsid w:val="00EC00C4"/>
    <w:rPr>
      <w:rFonts w:ascii="Wingdings" w:hAnsi="Wingdings"/>
    </w:rPr>
  </w:style>
  <w:style w:type="character" w:customStyle="1" w:styleId="WW8Num47z0">
    <w:name w:val="WW8Num47z0"/>
    <w:rsid w:val="00EC00C4"/>
    <w:rPr>
      <w:rFonts w:ascii="Symbol" w:hAnsi="Symbol"/>
    </w:rPr>
  </w:style>
  <w:style w:type="character" w:customStyle="1" w:styleId="WW8Num47z1">
    <w:name w:val="WW8Num47z1"/>
    <w:rsid w:val="00EC00C4"/>
    <w:rPr>
      <w:rFonts w:ascii="Courier New" w:hAnsi="Courier New" w:cs="Courier New"/>
    </w:rPr>
  </w:style>
  <w:style w:type="character" w:customStyle="1" w:styleId="WW8Num47z2">
    <w:name w:val="WW8Num47z2"/>
    <w:rsid w:val="00EC00C4"/>
    <w:rPr>
      <w:rFonts w:ascii="Wingdings" w:hAnsi="Wingdings"/>
    </w:rPr>
  </w:style>
  <w:style w:type="character" w:customStyle="1" w:styleId="WW8Num48z0">
    <w:name w:val="WW8Num48z0"/>
    <w:rsid w:val="00EC00C4"/>
    <w:rPr>
      <w:rFonts w:ascii="Symbol" w:hAnsi="Symbol"/>
    </w:rPr>
  </w:style>
  <w:style w:type="character" w:customStyle="1" w:styleId="WW8Num48z1">
    <w:name w:val="WW8Num48z1"/>
    <w:rsid w:val="00EC00C4"/>
    <w:rPr>
      <w:rFonts w:ascii="Courier New" w:hAnsi="Courier New" w:cs="Courier New"/>
    </w:rPr>
  </w:style>
  <w:style w:type="character" w:customStyle="1" w:styleId="WW8Num48z2">
    <w:name w:val="WW8Num48z2"/>
    <w:rsid w:val="00EC00C4"/>
    <w:rPr>
      <w:rFonts w:ascii="Wingdings" w:hAnsi="Wingdings"/>
    </w:rPr>
  </w:style>
  <w:style w:type="character" w:customStyle="1" w:styleId="WW8Num49z1">
    <w:name w:val="WW8Num49z1"/>
    <w:rsid w:val="00EC00C4"/>
    <w:rPr>
      <w:rFonts w:ascii="Symbol" w:hAnsi="Symbol"/>
    </w:rPr>
  </w:style>
  <w:style w:type="character" w:customStyle="1" w:styleId="WW8Num50z0">
    <w:name w:val="WW8Num50z0"/>
    <w:rsid w:val="00EC00C4"/>
    <w:rPr>
      <w:rFonts w:ascii="Symbol" w:hAnsi="Symbol"/>
    </w:rPr>
  </w:style>
  <w:style w:type="character" w:customStyle="1" w:styleId="WW8Num50z1">
    <w:name w:val="WW8Num50z1"/>
    <w:rsid w:val="00EC00C4"/>
    <w:rPr>
      <w:rFonts w:ascii="Courier New" w:hAnsi="Courier New" w:cs="Courier New"/>
    </w:rPr>
  </w:style>
  <w:style w:type="character" w:customStyle="1" w:styleId="WW8Num50z2">
    <w:name w:val="WW8Num50z2"/>
    <w:rsid w:val="00EC00C4"/>
    <w:rPr>
      <w:rFonts w:ascii="Wingdings" w:hAnsi="Wingdings"/>
    </w:rPr>
  </w:style>
  <w:style w:type="character" w:customStyle="1" w:styleId="4">
    <w:name w:val="Основной шрифт абзаца4"/>
    <w:rsid w:val="00EC00C4"/>
  </w:style>
  <w:style w:type="character" w:customStyle="1" w:styleId="WW8Num3z1">
    <w:name w:val="WW8Num3z1"/>
    <w:rsid w:val="00EC00C4"/>
    <w:rPr>
      <w:rFonts w:ascii="Courier New" w:hAnsi="Courier New" w:cs="Courier New"/>
    </w:rPr>
  </w:style>
  <w:style w:type="character" w:customStyle="1" w:styleId="WW8Num3z2">
    <w:name w:val="WW8Num3z2"/>
    <w:rsid w:val="00EC00C4"/>
    <w:rPr>
      <w:rFonts w:ascii="Wingdings" w:hAnsi="Wingdings"/>
    </w:rPr>
  </w:style>
  <w:style w:type="character" w:customStyle="1" w:styleId="WW8Num3z3">
    <w:name w:val="WW8Num3z3"/>
    <w:rsid w:val="00EC00C4"/>
    <w:rPr>
      <w:rFonts w:ascii="Symbol" w:hAnsi="Symbol"/>
    </w:rPr>
  </w:style>
  <w:style w:type="character" w:customStyle="1" w:styleId="WW8Num4z1">
    <w:name w:val="WW8Num4z1"/>
    <w:rsid w:val="00EC00C4"/>
    <w:rPr>
      <w:rFonts w:ascii="Symbol" w:hAnsi="Symbol"/>
    </w:rPr>
  </w:style>
  <w:style w:type="character" w:customStyle="1" w:styleId="WW8Num4z2">
    <w:name w:val="WW8Num4z2"/>
    <w:rsid w:val="00EC00C4"/>
    <w:rPr>
      <w:rFonts w:ascii="Wingdings" w:hAnsi="Wingdings"/>
    </w:rPr>
  </w:style>
  <w:style w:type="character" w:customStyle="1" w:styleId="WW8Num4z4">
    <w:name w:val="WW8Num4z4"/>
    <w:rsid w:val="00EC00C4"/>
    <w:rPr>
      <w:rFonts w:ascii="Courier New" w:hAnsi="Courier New" w:cs="Courier New"/>
    </w:rPr>
  </w:style>
  <w:style w:type="character" w:customStyle="1" w:styleId="WW8Num11z0">
    <w:name w:val="WW8Num11z0"/>
    <w:rsid w:val="00EC00C4"/>
    <w:rPr>
      <w:b/>
    </w:rPr>
  </w:style>
  <w:style w:type="character" w:customStyle="1" w:styleId="WW8Num14z1">
    <w:name w:val="WW8Num14z1"/>
    <w:rsid w:val="00EC00C4"/>
    <w:rPr>
      <w:rFonts w:ascii="Symbol" w:hAnsi="Symbol" w:cs="Times New Roman"/>
    </w:rPr>
  </w:style>
  <w:style w:type="character" w:customStyle="1" w:styleId="WW8Num24z0">
    <w:name w:val="WW8Num24z0"/>
    <w:rsid w:val="00EC00C4"/>
    <w:rPr>
      <w:rFonts w:ascii="Symbol" w:hAnsi="Symbol"/>
    </w:rPr>
  </w:style>
  <w:style w:type="character" w:customStyle="1" w:styleId="WW8Num28z4">
    <w:name w:val="WW8Num28z4"/>
    <w:rsid w:val="00EC00C4"/>
    <w:rPr>
      <w:rFonts w:ascii="Courier New" w:hAnsi="Courier New" w:cs="Courier New"/>
    </w:rPr>
  </w:style>
  <w:style w:type="character" w:customStyle="1" w:styleId="WW8Num38z0">
    <w:name w:val="WW8Num38z0"/>
    <w:rsid w:val="00EC00C4"/>
    <w:rPr>
      <w:rFonts w:ascii="Symbol" w:hAnsi="Symbol"/>
    </w:rPr>
  </w:style>
  <w:style w:type="character" w:customStyle="1" w:styleId="WW8Num38z1">
    <w:name w:val="WW8Num38z1"/>
    <w:rsid w:val="00EC00C4"/>
    <w:rPr>
      <w:rFonts w:ascii="Courier New" w:hAnsi="Courier New" w:cs="Courier New"/>
    </w:rPr>
  </w:style>
  <w:style w:type="character" w:customStyle="1" w:styleId="WW8Num38z2">
    <w:name w:val="WW8Num38z2"/>
    <w:rsid w:val="00EC00C4"/>
    <w:rPr>
      <w:rFonts w:ascii="Wingdings" w:hAnsi="Wingdings"/>
    </w:rPr>
  </w:style>
  <w:style w:type="character" w:customStyle="1" w:styleId="WW8Num42z0">
    <w:name w:val="WW8Num42z0"/>
    <w:rsid w:val="00EC00C4"/>
    <w:rPr>
      <w:rFonts w:ascii="Symbol" w:hAnsi="Symbol"/>
    </w:rPr>
  </w:style>
  <w:style w:type="character" w:customStyle="1" w:styleId="WW8Num42z1">
    <w:name w:val="WW8Num42z1"/>
    <w:rsid w:val="00EC00C4"/>
    <w:rPr>
      <w:rFonts w:cs="Times New Roman"/>
    </w:rPr>
  </w:style>
  <w:style w:type="character" w:customStyle="1" w:styleId="3">
    <w:name w:val="Основной шрифт абзаца3"/>
    <w:rsid w:val="00EC00C4"/>
  </w:style>
  <w:style w:type="character" w:customStyle="1" w:styleId="WW8Num27z3">
    <w:name w:val="WW8Num27z3"/>
    <w:rsid w:val="00EC00C4"/>
    <w:rPr>
      <w:rFonts w:ascii="Symbol" w:hAnsi="Symbol"/>
    </w:rPr>
  </w:style>
  <w:style w:type="character" w:customStyle="1" w:styleId="WW8Num29z4">
    <w:name w:val="WW8Num29z4"/>
    <w:rsid w:val="00EC00C4"/>
    <w:rPr>
      <w:rFonts w:ascii="Courier New" w:hAnsi="Courier New" w:cs="Courier New"/>
    </w:rPr>
  </w:style>
  <w:style w:type="character" w:customStyle="1" w:styleId="21">
    <w:name w:val="Основной шрифт абзаца2"/>
    <w:rsid w:val="00EC00C4"/>
  </w:style>
  <w:style w:type="character" w:customStyle="1" w:styleId="WW8Num2z1">
    <w:name w:val="WW8Num2z1"/>
    <w:rsid w:val="00EC00C4"/>
    <w:rPr>
      <w:rFonts w:ascii="Courier New" w:hAnsi="Courier New" w:cs="Courier New"/>
    </w:rPr>
  </w:style>
  <w:style w:type="character" w:customStyle="1" w:styleId="WW8Num2z2">
    <w:name w:val="WW8Num2z2"/>
    <w:rsid w:val="00EC00C4"/>
    <w:rPr>
      <w:rFonts w:ascii="Wingdings" w:hAnsi="Wingdings"/>
    </w:rPr>
  </w:style>
  <w:style w:type="character" w:customStyle="1" w:styleId="WW8Num2z3">
    <w:name w:val="WW8Num2z3"/>
    <w:rsid w:val="00EC00C4"/>
    <w:rPr>
      <w:rFonts w:ascii="Symbol" w:hAnsi="Symbol"/>
    </w:rPr>
  </w:style>
  <w:style w:type="character" w:customStyle="1" w:styleId="WW8Num5z1">
    <w:name w:val="WW8Num5z1"/>
    <w:rsid w:val="00EC00C4"/>
    <w:rPr>
      <w:rFonts w:ascii="Times New Roman" w:hAnsi="Times New Roman" w:cs="Times New Roman"/>
      <w:color w:val="auto"/>
    </w:rPr>
  </w:style>
  <w:style w:type="character" w:customStyle="1" w:styleId="WW8Num5z2">
    <w:name w:val="WW8Num5z2"/>
    <w:rsid w:val="00EC00C4"/>
    <w:rPr>
      <w:rFonts w:ascii="Wingdings" w:hAnsi="Wingdings"/>
    </w:rPr>
  </w:style>
  <w:style w:type="character" w:customStyle="1" w:styleId="WW8Num5z4">
    <w:name w:val="WW8Num5z4"/>
    <w:rsid w:val="00EC00C4"/>
    <w:rPr>
      <w:rFonts w:ascii="Courier New" w:hAnsi="Courier New" w:cs="Courier New"/>
    </w:rPr>
  </w:style>
  <w:style w:type="character" w:customStyle="1" w:styleId="WW8Num6z1">
    <w:name w:val="WW8Num6z1"/>
    <w:rsid w:val="00EC00C4"/>
    <w:rPr>
      <w:rFonts w:ascii="Courier New" w:hAnsi="Courier New" w:cs="Courier New"/>
    </w:rPr>
  </w:style>
  <w:style w:type="character" w:customStyle="1" w:styleId="WW8Num6z2">
    <w:name w:val="WW8Num6z2"/>
    <w:rsid w:val="00EC00C4"/>
    <w:rPr>
      <w:rFonts w:ascii="Wingdings" w:hAnsi="Wingdings"/>
    </w:rPr>
  </w:style>
  <w:style w:type="character" w:customStyle="1" w:styleId="WW8Num6z3">
    <w:name w:val="WW8Num6z3"/>
    <w:rsid w:val="00EC00C4"/>
    <w:rPr>
      <w:rFonts w:ascii="Symbol" w:hAnsi="Symbol"/>
    </w:rPr>
  </w:style>
  <w:style w:type="character" w:customStyle="1" w:styleId="WW8Num9z1">
    <w:name w:val="WW8Num9z1"/>
    <w:rsid w:val="00EC00C4"/>
    <w:rPr>
      <w:rFonts w:ascii="Courier New" w:hAnsi="Courier New" w:cs="Courier New"/>
    </w:rPr>
  </w:style>
  <w:style w:type="character" w:customStyle="1" w:styleId="WW8Num9z2">
    <w:name w:val="WW8Num9z2"/>
    <w:rsid w:val="00EC00C4"/>
    <w:rPr>
      <w:rFonts w:ascii="Wingdings" w:hAnsi="Wingdings"/>
    </w:rPr>
  </w:style>
  <w:style w:type="character" w:customStyle="1" w:styleId="WW8Num10z1">
    <w:name w:val="WW8Num10z1"/>
    <w:rsid w:val="00EC00C4"/>
    <w:rPr>
      <w:rFonts w:ascii="Courier New" w:hAnsi="Courier New" w:cs="Courier New"/>
    </w:rPr>
  </w:style>
  <w:style w:type="character" w:customStyle="1" w:styleId="WW8Num10z2">
    <w:name w:val="WW8Num10z2"/>
    <w:rsid w:val="00EC00C4"/>
    <w:rPr>
      <w:rFonts w:ascii="Wingdings" w:hAnsi="Wingdings"/>
    </w:rPr>
  </w:style>
  <w:style w:type="character" w:customStyle="1" w:styleId="WW8Num10z3">
    <w:name w:val="WW8Num10z3"/>
    <w:rsid w:val="00EC00C4"/>
    <w:rPr>
      <w:rFonts w:ascii="Symbol" w:hAnsi="Symbol"/>
    </w:rPr>
  </w:style>
  <w:style w:type="character" w:customStyle="1" w:styleId="WW8Num12z1">
    <w:name w:val="WW8Num12z1"/>
    <w:rsid w:val="00EC00C4"/>
    <w:rPr>
      <w:rFonts w:ascii="Courier New" w:hAnsi="Courier New" w:cs="Courier New"/>
    </w:rPr>
  </w:style>
  <w:style w:type="character" w:customStyle="1" w:styleId="WW8Num12z2">
    <w:name w:val="WW8Num12z2"/>
    <w:rsid w:val="00EC00C4"/>
    <w:rPr>
      <w:rFonts w:ascii="Wingdings" w:hAnsi="Wingdings"/>
    </w:rPr>
  </w:style>
  <w:style w:type="character" w:customStyle="1" w:styleId="WW8Num12z3">
    <w:name w:val="WW8Num12z3"/>
    <w:rsid w:val="00EC00C4"/>
    <w:rPr>
      <w:rFonts w:ascii="Symbol" w:hAnsi="Symbol"/>
    </w:rPr>
  </w:style>
  <w:style w:type="character" w:customStyle="1" w:styleId="WW8NumSt10z0">
    <w:name w:val="WW8NumSt10z0"/>
    <w:rsid w:val="00EC00C4"/>
    <w:rPr>
      <w:rFonts w:ascii="Arial" w:hAnsi="Arial" w:cs="Arial"/>
    </w:rPr>
  </w:style>
  <w:style w:type="character" w:customStyle="1" w:styleId="11">
    <w:name w:val="Основной шрифт абзаца1"/>
    <w:rsid w:val="00EC00C4"/>
  </w:style>
  <w:style w:type="character" w:customStyle="1" w:styleId="a3">
    <w:name w:val="Текст Знак"/>
    <w:link w:val="a4"/>
    <w:rsid w:val="00EC00C4"/>
    <w:rPr>
      <w:rFonts w:ascii="Calibri" w:hAnsi="Calibri"/>
      <w:lang w:eastAsia="ar-SA"/>
    </w:rPr>
  </w:style>
  <w:style w:type="character" w:styleId="a5">
    <w:name w:val="Hyperlink"/>
    <w:rsid w:val="00EC00C4"/>
    <w:rPr>
      <w:color w:val="000080"/>
      <w:u w:val="single"/>
    </w:rPr>
  </w:style>
  <w:style w:type="character" w:styleId="a6">
    <w:name w:val="Strong"/>
    <w:qFormat/>
    <w:rsid w:val="00EC00C4"/>
    <w:rPr>
      <w:b/>
      <w:bCs/>
    </w:rPr>
  </w:style>
  <w:style w:type="character" w:styleId="a7">
    <w:name w:val="Emphasis"/>
    <w:qFormat/>
    <w:rsid w:val="00EC00C4"/>
    <w:rPr>
      <w:i/>
      <w:iCs/>
    </w:rPr>
  </w:style>
  <w:style w:type="character" w:customStyle="1" w:styleId="highlighthighlightactive">
    <w:name w:val="highlight highlight_active"/>
    <w:basedOn w:val="4"/>
    <w:rsid w:val="00EC00C4"/>
  </w:style>
  <w:style w:type="paragraph" w:customStyle="1" w:styleId="a8">
    <w:name w:val="Заголовок"/>
    <w:basedOn w:val="a"/>
    <w:next w:val="a9"/>
    <w:rsid w:val="00EC00C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link w:val="aa"/>
    <w:rsid w:val="00EC00C4"/>
    <w:pPr>
      <w:spacing w:after="120"/>
    </w:pPr>
  </w:style>
  <w:style w:type="character" w:customStyle="1" w:styleId="aa">
    <w:name w:val="Основной текст Знак"/>
    <w:basedOn w:val="a0"/>
    <w:link w:val="a9"/>
    <w:rsid w:val="00EC00C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C00C4"/>
    <w:rPr>
      <w:rFonts w:cs="Lohit Hindi"/>
    </w:rPr>
  </w:style>
  <w:style w:type="paragraph" w:customStyle="1" w:styleId="40">
    <w:name w:val="Название4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EC00C4"/>
    <w:pPr>
      <w:suppressLineNumbers/>
    </w:pPr>
  </w:style>
  <w:style w:type="paragraph" w:customStyle="1" w:styleId="30">
    <w:name w:val="Название3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C00C4"/>
    <w:pPr>
      <w:suppressLineNumbers/>
    </w:pPr>
  </w:style>
  <w:style w:type="paragraph" w:customStyle="1" w:styleId="22">
    <w:name w:val="Название2"/>
    <w:basedOn w:val="a"/>
    <w:rsid w:val="00EC00C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EC00C4"/>
    <w:pPr>
      <w:suppressLineNumbers/>
    </w:pPr>
  </w:style>
  <w:style w:type="paragraph" w:customStyle="1" w:styleId="12">
    <w:name w:val="Название1"/>
    <w:basedOn w:val="a"/>
    <w:rsid w:val="00EC00C4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EC00C4"/>
    <w:pPr>
      <w:suppressLineNumbers/>
    </w:pPr>
    <w:rPr>
      <w:rFonts w:cs="Lohit Hindi"/>
    </w:rPr>
  </w:style>
  <w:style w:type="paragraph" w:customStyle="1" w:styleId="hobj1">
    <w:name w:val="hobj1"/>
    <w:basedOn w:val="a"/>
    <w:rsid w:val="00EC00C4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hobj2">
    <w:name w:val="hobj2"/>
    <w:basedOn w:val="a"/>
    <w:rsid w:val="00EC00C4"/>
    <w:pPr>
      <w:spacing w:before="280" w:after="280"/>
      <w:jc w:val="center"/>
    </w:pPr>
    <w:rPr>
      <w:rFonts w:ascii="Arial" w:eastAsia="Times New Roman" w:hAnsi="Arial" w:cs="Arial"/>
      <w:b/>
      <w:bCs/>
      <w:i/>
      <w:iCs/>
    </w:rPr>
  </w:style>
  <w:style w:type="paragraph" w:styleId="ac">
    <w:name w:val="Balloon Text"/>
    <w:basedOn w:val="a"/>
    <w:link w:val="ad"/>
    <w:rsid w:val="00EC00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C00C4"/>
    <w:rPr>
      <w:rFonts w:ascii="Tahoma" w:eastAsia="MS Mincho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rsid w:val="00EC00C4"/>
    <w:pPr>
      <w:spacing w:before="280" w:after="280"/>
    </w:pPr>
    <w:rPr>
      <w:rFonts w:eastAsia="Times New Roman"/>
    </w:rPr>
  </w:style>
  <w:style w:type="paragraph" w:styleId="af">
    <w:name w:val="No Spacing"/>
    <w:uiPriority w:val="1"/>
    <w:qFormat/>
    <w:rsid w:val="00EC00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0">
    <w:name w:val="Основной текст 21"/>
    <w:basedOn w:val="a"/>
    <w:rsid w:val="00EC00C4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styleId="af0">
    <w:name w:val="Body Text Indent"/>
    <w:basedOn w:val="a"/>
    <w:link w:val="af1"/>
    <w:rsid w:val="00EC00C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rsid w:val="00EC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C00C4"/>
    <w:pPr>
      <w:spacing w:after="120" w:line="480" w:lineRule="auto"/>
      <w:ind w:left="283"/>
    </w:pPr>
    <w:rPr>
      <w:rFonts w:eastAsia="Times New Roman"/>
    </w:rPr>
  </w:style>
  <w:style w:type="paragraph" w:customStyle="1" w:styleId="310">
    <w:name w:val="Основной текст с отступом 31"/>
    <w:basedOn w:val="a"/>
    <w:rsid w:val="00EC00C4"/>
    <w:pPr>
      <w:spacing w:after="120"/>
      <w:ind w:left="283"/>
    </w:pPr>
    <w:rPr>
      <w:rFonts w:eastAsia="Times New Roman"/>
      <w:sz w:val="16"/>
      <w:szCs w:val="16"/>
    </w:rPr>
  </w:style>
  <w:style w:type="paragraph" w:styleId="af2">
    <w:name w:val="List Paragraph"/>
    <w:basedOn w:val="a"/>
    <w:qFormat/>
    <w:rsid w:val="00EC00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Содержимое таблицы"/>
    <w:basedOn w:val="a"/>
    <w:rsid w:val="00EC00C4"/>
    <w:pPr>
      <w:suppressLineNumbers/>
    </w:pPr>
  </w:style>
  <w:style w:type="paragraph" w:customStyle="1" w:styleId="af4">
    <w:name w:val="Заголовок таблицы"/>
    <w:basedOn w:val="af3"/>
    <w:rsid w:val="00EC00C4"/>
    <w:pPr>
      <w:jc w:val="center"/>
    </w:pPr>
    <w:rPr>
      <w:b/>
      <w:bCs/>
    </w:rPr>
  </w:style>
  <w:style w:type="paragraph" w:customStyle="1" w:styleId="14">
    <w:name w:val="Без интервала1"/>
    <w:rsid w:val="00EC00C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Без интервала1"/>
    <w:rsid w:val="00EC00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6">
    <w:name w:val="Обычный1"/>
    <w:rsid w:val="00EC00C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Абзац списка1"/>
    <w:basedOn w:val="a"/>
    <w:rsid w:val="00EC00C4"/>
    <w:pPr>
      <w:suppressAutoHyphens w:val="0"/>
      <w:ind w:left="720"/>
    </w:pPr>
    <w:rPr>
      <w:rFonts w:eastAsia="Calibri"/>
      <w:lang w:val="en-US"/>
    </w:rPr>
  </w:style>
  <w:style w:type="paragraph" w:customStyle="1" w:styleId="msolistparagraph0">
    <w:name w:val="msolistparagraph"/>
    <w:basedOn w:val="a"/>
    <w:rsid w:val="00EC00C4"/>
    <w:pPr>
      <w:suppressAutoHyphens w:val="0"/>
      <w:spacing w:before="280" w:after="280"/>
    </w:pPr>
    <w:rPr>
      <w:rFonts w:eastAsia="Times New Roman"/>
    </w:rPr>
  </w:style>
  <w:style w:type="paragraph" w:styleId="af5">
    <w:name w:val="header"/>
    <w:basedOn w:val="a"/>
    <w:link w:val="af6"/>
    <w:rsid w:val="00EC00C4"/>
    <w:pPr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f6">
    <w:name w:val="Верхний колонтитул Знак"/>
    <w:basedOn w:val="a0"/>
    <w:link w:val="af5"/>
    <w:rsid w:val="00EC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C00C4"/>
    <w:pPr>
      <w:suppressAutoHyphens w:val="0"/>
      <w:spacing w:before="280" w:after="280"/>
    </w:pPr>
    <w:rPr>
      <w:rFonts w:eastAsia="Times New Roman"/>
      <w:color w:val="000000"/>
    </w:rPr>
  </w:style>
  <w:style w:type="table" w:styleId="af7">
    <w:name w:val="Table Grid"/>
    <w:basedOn w:val="a1"/>
    <w:rsid w:val="00EC0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EC00C4"/>
    <w:pPr>
      <w:suppressAutoHyphens w:val="0"/>
    </w:pPr>
    <w:rPr>
      <w:rFonts w:ascii="Calibri" w:eastAsiaTheme="minorHAnsi" w:hAnsi="Calibri" w:cstheme="minorBidi"/>
      <w:sz w:val="22"/>
      <w:szCs w:val="22"/>
    </w:rPr>
  </w:style>
  <w:style w:type="character" w:customStyle="1" w:styleId="18">
    <w:name w:val="Текст Знак1"/>
    <w:basedOn w:val="a0"/>
    <w:uiPriority w:val="99"/>
    <w:semiHidden/>
    <w:rsid w:val="00EC00C4"/>
    <w:rPr>
      <w:rFonts w:ascii="Consolas" w:eastAsia="MS Mincho" w:hAnsi="Consolas" w:cs="Consolas"/>
      <w:sz w:val="21"/>
      <w:szCs w:val="21"/>
      <w:lang w:eastAsia="ar-SA"/>
    </w:rPr>
  </w:style>
  <w:style w:type="paragraph" w:customStyle="1" w:styleId="32">
    <w:name w:val="Заголовок 3+"/>
    <w:basedOn w:val="a"/>
    <w:rsid w:val="00EC00C4"/>
    <w:pPr>
      <w:widowControl w:val="0"/>
      <w:overflowPunct w:val="0"/>
      <w:autoSpaceDE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FontStyle13">
    <w:name w:val="Font Style13"/>
    <w:basedOn w:val="a0"/>
    <w:uiPriority w:val="99"/>
    <w:rsid w:val="00EC00C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C00C4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hyperlink" Target="http://www.umk-garmoniya.ru/electronic_support/edm-russ-2klas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umk-garmoniya.ru/ooprogrammy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www.umk-garmoniya.ru/about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23B3-91A0-4FE5-A268-62B7958F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Марго</cp:lastModifiedBy>
  <cp:revision>4</cp:revision>
  <cp:lastPrinted>2014-09-14T18:02:00Z</cp:lastPrinted>
  <dcterms:created xsi:type="dcterms:W3CDTF">2014-09-11T11:55:00Z</dcterms:created>
  <dcterms:modified xsi:type="dcterms:W3CDTF">2014-09-14T18:02:00Z</dcterms:modified>
</cp:coreProperties>
</file>