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EF" w:rsidRPr="00825CEF" w:rsidRDefault="00825CEF" w:rsidP="00BE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Урок здоровья</w:t>
      </w:r>
    </w:p>
    <w:p w:rsidR="00825CEF" w:rsidRPr="00825CEF" w:rsidRDefault="00825CEF" w:rsidP="00BE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825CEF" w:rsidRPr="00825CEF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Тема: Формула здоровья</w:t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Цель: пропаганда здорового образа жизни.</w:t>
      </w:r>
    </w:p>
    <w:p w:rsidR="00825CEF" w:rsidRPr="00825CEF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825CEF" w:rsidRPr="00825CEF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1.Формировать у учащихся представления о положительных и отрицательных факторах влияющих на организм человека, о негативных последствиях употребления алкоголя, наркотических средств, табака; дать разъяснение понятию «здоровье».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Развивать и корригировать мыслительную деятельность, память, воображение, связную устную речь; расширять кругозор учащихся.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Формирование потребности в здоровом образе жизни, духовном и нравственном совершенствовании.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Форма</w:t>
      </w:r>
      <w:proofErr w:type="gramStart"/>
      <w:r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825CEF" w:rsidRPr="00825CEF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</w:t>
      </w:r>
      <w:proofErr w:type="gram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диспут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Технологии:</w:t>
      </w:r>
    </w:p>
    <w:p w:rsidR="00825CEF" w:rsidRPr="00825CEF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критического мышления, исследовательского обучения, технология игрового обучения, проблемное обучение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</w:p>
    <w:p w:rsidR="00825CEF" w:rsidRPr="00825CEF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мультимедийное</w:t>
      </w:r>
      <w:proofErr w:type="spell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оборудование, </w:t>
      </w:r>
      <w:proofErr w:type="spell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мультимедийная</w:t>
      </w:r>
      <w:proofErr w:type="spell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презентация, карточки с надписью факторов влияющих на здоровье (положительные и отрицательные), рисунки с изображением настроения человека (хорошее, плохое)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видеофрагменты мультфильма</w:t>
      </w:r>
    </w:p>
    <w:p w:rsidR="00825CEF" w:rsidRPr="00825CEF" w:rsidRDefault="002C5848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Учащиеся разделены на </w:t>
      </w:r>
      <w:r w:rsid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группы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1.Вступительная часть.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Здравствуйте, дорогие ребята!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Сегодня мы виделись несколько раз и уже приветствовали друг друга. Как Вы думаете, почему я опять говорю: «Здравствуйте»</w:t>
      </w:r>
    </w:p>
    <w:p w:rsidR="00825CEF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(ответ: желаете здоровья)</w:t>
      </w:r>
      <w:r w:rsidR="00D64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64940" w:rsidRPr="00D6494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Слайд №1</w:t>
      </w:r>
      <w:r w:rsidRPr="00D64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Вы совершенно правы, я желаю, чтобы Вы были здоровыми и болели как можно реже, поэтому и говорить, мы, сегодня будем о здоровье. Более того, к концу урока мы должны вывести формулу здоровья. </w:t>
      </w:r>
    </w:p>
    <w:p w:rsidR="00BE4A76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-Прежде чем приступить к формуле, мы должны выяснить определение центрального понятия сегодняшнего урока и всей нашей жизни.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такое здоровье?</w:t>
      </w:r>
    </w:p>
    <w:p w:rsidR="00254915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E4A76" w:rsidRPr="00BE4A7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Конкурс 1</w:t>
      </w:r>
      <w:proofErr w:type="gramStart"/>
      <w:r w:rsidR="00BE4A7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аждая группа должна составить свое определение здоровья </w:t>
      </w:r>
    </w:p>
    <w:p w:rsidR="00D338AE" w:rsidRPr="00D338AE" w:rsidRDefault="00D338AE" w:rsidP="00BE4A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shd w:val="clear" w:color="auto" w:fill="FFFFFF"/>
          <w:lang w:eastAsia="ru-RU"/>
        </w:rPr>
      </w:pPr>
      <w:r w:rsidRPr="00D338AE">
        <w:rPr>
          <w:rFonts w:ascii="Times New Roman" w:eastAsia="Times New Roman" w:hAnsi="Times New Roman" w:cs="Times New Roman"/>
          <w:color w:val="FF0000"/>
          <w:sz w:val="44"/>
          <w:szCs w:val="44"/>
          <w:shd w:val="clear" w:color="auto" w:fill="FFFFFF"/>
          <w:lang w:eastAsia="ru-RU"/>
        </w:rPr>
        <w:t>Музыка</w:t>
      </w:r>
    </w:p>
    <w:p w:rsidR="00254915" w:rsidRDefault="00254915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почему человек хочет быть здоровым?</w:t>
      </w:r>
    </w:p>
    <w:p w:rsidR="00254915" w:rsidRDefault="00254915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есть много причин, чтобы не болеть, но самая важная причина - это жизнь.</w:t>
      </w:r>
    </w:p>
    <w:p w:rsidR="00254915" w:rsidRPr="00254915" w:rsidRDefault="00254915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долго, успеть выучиться, стать умным, сделать много приятного и, конечно, полезного для себя, для дорогих и близких тебе людей.</w:t>
      </w:r>
    </w:p>
    <w:p w:rsidR="00825CEF" w:rsidRPr="00825CEF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ответам групп можно сделать вывод, что Вы имеете общее представление о том, что такое здоровье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Определений понятия «Здоровье» много, но более общим является определение, принятое Всемирной организацией здравоохранения (ВОЗ)</w:t>
      </w:r>
      <w:proofErr w:type="gram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64940" w:rsidRPr="00D6494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D64940" w:rsidRPr="00D6494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лайд №2</w:t>
      </w:r>
      <w:r w:rsidRPr="00D64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«Здоровье – это состояние полного физического, душевного и социального благополучия, а не только отсутствие болезни и физических дефектов»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давайте попробуем разобрать это определение, для этого Вам нужно будет составить кластер (учащимся раздаются памятки о том</w:t>
      </w:r>
      <w:proofErr w:type="gram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такое кластер)</w:t>
      </w:r>
    </w:p>
    <w:p w:rsidR="00E80CD6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Каждая группа составляет кластер.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Группы представляют кластеры и делают вывод.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</w:t>
      </w:r>
      <w:r w:rsidRPr="00825C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Определение факторов, влияющих на здоровье</w:t>
      </w:r>
      <w:r w:rsidRPr="0082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а как Вы думаете, что нужно, чтобы сохранить здоровье?</w:t>
      </w:r>
      <w:r w:rsidR="00E80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80CD6" w:rsidRDefault="00E80CD6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D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Слайд №3</w:t>
      </w:r>
      <w:r w:rsidR="00825CEF" w:rsidRPr="00E80C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="00825CEF" w:rsidRPr="007608C3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>Физическое благополучие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хороший иммунитет, правильное питание, отказ от вредных привычек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CD6" w:rsidRDefault="00E80CD6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0CD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4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BE4A76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>Душевное благополучие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душевное спокойствие, отсутствие стресса и депрессии, хорошее настроение, доброжелательное отношение к окружающим людям</w:t>
      </w:r>
    </w:p>
    <w:p w:rsidR="00BE4A76" w:rsidRDefault="00E80CD6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0CD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5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BE4A76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>Социальное благополучие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наличие жилплощади, комфортные домашние условия, соблюдение гигиены, необходимые материальные средство для нормального образа жизни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Каким понятием можно обобщить все эти условия </w:t>
      </w:r>
      <w:r w:rsidR="00D338AE" w:rsidRPr="00E80CD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Слайд №</w:t>
      </w:r>
      <w:r w:rsidR="00D338A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6</w:t>
      </w:r>
      <w:r w:rsidR="00D338AE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38AE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(Здоровый образ жизни)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Чтобы быть здоровым, нужно вести здоровый образ жизни.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Какие факторы влияют на здоровье человека? Что такое </w:t>
      </w:r>
      <w:r w:rsidR="00825CEF" w:rsidRPr="00BE4A76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>фактор?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338AE" w:rsidRPr="00E80CD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Слайд №</w:t>
      </w:r>
      <w:r w:rsidR="00D338A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7</w:t>
      </w:r>
      <w:r w:rsidR="00D338AE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38AE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(фактор – существенное обстоятельство, которое оказывает положительное или отрицательное воздействие)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Давайте проверим, насколько хорошо Вы разбираетесь в факторах здоровья.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4A76" w:rsidRPr="00BE4A7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>Конкурс 2</w:t>
      </w:r>
      <w:r w:rsidR="00B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карточках</w:t>
      </w:r>
      <w:r w:rsidR="00D3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8AE" w:rsidRPr="00D338AE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Музыка</w:t>
      </w:r>
      <w:r w:rsidR="00825CEF" w:rsidRPr="00D338AE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1.Согласны ли вы, что зарядка - это источник бодрости и здоровья? (да)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Верно ли, что жевательная резинка сохраняет зубы? (нет)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Верно ли, что от курения ежегодно погибает более 10000 человек? (да)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Верно ли, что бананы поднимают настроение? (да)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Верно ли, что морковь замедляет старение организма? (да)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Правда ли, что есть безвредные наркотики? (нет)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Отказаться от курения легко? (нет)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Правда ли, что недостаток солнца вызывает депрессию? (да)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Правда ли, что ребёнку достаточно спать ночью 5 часов? (нет)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 ребята! Хорошо справились с заданием</w:t>
      </w:r>
    </w:p>
    <w:p w:rsidR="00953742" w:rsidRDefault="005C0A9B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0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№8</w:t>
      </w:r>
      <w:r w:rsidR="00825CEF" w:rsidRPr="005C0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- Распределите факторы на положительные и отрицательные (на </w:t>
      </w:r>
      <w:r w:rsid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интерактивной 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доске</w:t>
      </w:r>
      <w:r w:rsid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две колонки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положительные и отрицательные факторы). Выходят к доске распределяют </w:t>
      </w:r>
      <w:r w:rsid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надписи 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положительными и отрицательными факторами.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825CEF" w:rsidRPr="00825C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Составление формулы здоровья</w:t>
      </w:r>
      <w:proofErr w:type="gramStart"/>
      <w:r w:rsidR="00825CEF" w:rsidRPr="0082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Предлагаю начать выводить формулу здоровья ( использую кластер)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доске : Формула здоровья</w:t>
      </w:r>
      <w:r w:rsidR="00AA0BE4" w:rsidRPr="00AA0B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A0BE4" w:rsidRPr="005C0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</w:t>
      </w:r>
      <w:r w:rsidR="00AA0B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рациональное питание</w:t>
      </w:r>
      <w:proofErr w:type="gramStart"/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значит рациональное питание? (сбалансированное, богатое витаминами</w:t>
      </w:r>
    </w:p>
    <w:p w:rsidR="009B5E96" w:rsidRDefault="009B5E96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53742" w:rsidRDefault="00953742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- исконно русское блюдо. Самые древние каши - пшенная, манная, овсяная, каша с тыквой, каша с изюмом, каша со свеклой и курагой: Вкусно! Каши - очень полезное блюдо, недаром в народе про хилых людей говорят</w:t>
      </w:r>
      <w:proofErr w:type="gramStart"/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gramEnd"/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:мало каши ел!". В старину существовал обычай - в знак примирения с врагом сварить кашу. С тех пор про несговорчивых людей говорят: " - с ним каши не сваришь!".</w:t>
      </w:r>
    </w:p>
    <w:p w:rsidR="00AA0BE4" w:rsidRDefault="00AA0BE4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E4" w:rsidRPr="00F10BFF" w:rsidRDefault="00AA0BE4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42" w:rsidRDefault="00953742" w:rsidP="00BE4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 70% состоит из воды. Самый распространенный напиток - это чай. Чаю уже более 5 тыс. лет. Он пришел к нам из Китая. А на Руси пили - морсы, рассолы, квас, кисель. Совсем недавно люди научились сохранять соки, полученные из фруктов и овощей...</w:t>
      </w:r>
      <w:r w:rsidRPr="0095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4A76" w:rsidRPr="00BE4A76" w:rsidRDefault="00BE4A76" w:rsidP="00BE4A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E4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Конкурс 3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апишите правила приёма пищи</w:t>
      </w:r>
    </w:p>
    <w:p w:rsidR="00953742" w:rsidRPr="00F10BFF" w:rsidRDefault="00953742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Золотые правила приема пищи и поведения за столом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3742" w:rsidRPr="00F10BFF" w:rsidRDefault="00953742" w:rsidP="00BE4A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и не читайте во время еды</w:t>
      </w:r>
    </w:p>
    <w:p w:rsidR="00953742" w:rsidRPr="00F10BFF" w:rsidRDefault="00953742" w:rsidP="00BE4A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более тщательно пережевывать пищу</w:t>
      </w:r>
    </w:p>
    <w:p w:rsidR="00953742" w:rsidRPr="00F10BFF" w:rsidRDefault="00953742" w:rsidP="00BE4A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пережевывании пищи не раскрывайте широко рот и не чавкайте</w:t>
      </w:r>
    </w:p>
    <w:p w:rsidR="00953742" w:rsidRPr="00F10BFF" w:rsidRDefault="00953742" w:rsidP="00BE4A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слишком горячую пищу</w:t>
      </w:r>
    </w:p>
    <w:p w:rsidR="00953742" w:rsidRPr="00F10BFF" w:rsidRDefault="00953742" w:rsidP="00BE4A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есть разнообразную пищу. Пусть в вашем рационе будет </w:t>
      </w:r>
      <w:proofErr w:type="gramStart"/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и фруктов и поменьше сладостей</w:t>
      </w:r>
    </w:p>
    <w:p w:rsidR="00953742" w:rsidRPr="00F10BFF" w:rsidRDefault="00953742" w:rsidP="00BE4A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в одно и то же время. Ваш организм привыкнет к режиму, и пища будет лучше усваиваться</w:t>
      </w:r>
    </w:p>
    <w:p w:rsidR="00953742" w:rsidRPr="00F10BFF" w:rsidRDefault="00953742" w:rsidP="00BE4A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Ужинать нужно за два час до сна, легко</w:t>
      </w:r>
    </w:p>
    <w:p w:rsidR="00953742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Выступление учащихся с сообщением о здоровом питании (опережающее задание)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Перед сегодняшним занятием первой группе было дано задани</w:t>
      </w:r>
      <w:proofErr w:type="gram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е(</w:t>
      </w:r>
      <w:proofErr w:type="gram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определить пищевые приоритеты одноклассников) Выступление с сообщением....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Вывод : Вы любите продукты, которые нужно стараться как можно меньше употреблять в пищу (чипсы, </w:t>
      </w:r>
      <w:proofErr w:type="spell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киреешки</w:t>
      </w:r>
      <w:proofErr w:type="spell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газированные напитки, </w:t>
      </w:r>
      <w:proofErr w:type="spell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фастфуды</w:t>
      </w:r>
      <w:proofErr w:type="spell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жареное, острое). Т.к. это вредит работе некоторых органов (либо большое содержание холестерина и т.д.)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Закаливание (видео)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Режим дн</w:t>
      </w:r>
      <w:proofErr w:type="gram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я(</w:t>
      </w:r>
      <w:proofErr w:type="gram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видео)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Здоровый сон (работа с документом)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Свежий воздух (документ)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Активный образ жизни, спорт (видео)</w:t>
      </w:r>
      <w:r w:rsidR="00953742" w:rsidRPr="00953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53742" w:rsidRPr="00F10BFF" w:rsidRDefault="00953742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 здоровьем дружен спорт 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0B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ребенок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3742" w:rsidRPr="00F10BFF" w:rsidRDefault="00953742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здоровьем дружен спорт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Стадион, бассейны, корт.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Зал, каток - везде вам рады.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старания в награду</w:t>
      </w:r>
      <w:proofErr w:type="gramStart"/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кубки и рекорды,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Станут мышцы ваши тверды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помните, спортсмены,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свой непременно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 с физзарядки.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играйте с дремой в прятки,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сбросьте одеяло, 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- сна как не бывало!</w:t>
      </w:r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(И.Семенова)</w:t>
      </w:r>
    </w:p>
    <w:p w:rsidR="00953742" w:rsidRDefault="00825CEF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Отказ от вредных привычек (видео)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Плодотворный труд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Вывод: Таким </w:t>
      </w:r>
      <w:proofErr w:type="gramStart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получилась формула здоровья</w:t>
      </w:r>
      <w:r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 = рациональное питание + закаливание +режим дня +здоровый сон +свежий сон +активный образ жизни, спорт + отказ от вредных привычек + плодотворный труд</w:t>
      </w:r>
    </w:p>
    <w:p w:rsidR="00AA0BE4" w:rsidRDefault="00AA0BE4" w:rsidP="00BE4A7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</w:p>
    <w:p w:rsidR="00AA0BE4" w:rsidRDefault="007B63D6" w:rsidP="00BE4A7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ДУША + ТЕЛО = ЗДОРОВЬЕ ЧЕЛОВЕКА</w:t>
      </w:r>
    </w:p>
    <w:p w:rsidR="00BE4A76" w:rsidRPr="00BF0F85" w:rsidRDefault="00AA0BE4" w:rsidP="00BE4A7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7B63D6" w:rsidRPr="00F656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  ДУШЕВНОЕ ЗДОРОВЬЕ = ФИЗИЧЕСКОЕ ЗДОРОВЬЕ</w:t>
      </w:r>
      <w:r w:rsidR="007B63D6" w:rsidRPr="00F656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4A76" w:rsidRPr="00B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 личностные качества определяют личность и жизненный успех человека.</w:t>
      </w:r>
      <w:r w:rsidR="00BE4A76" w:rsidRPr="00BF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Каждый может изменить себя в лучшую сторону, приняв соответствующее решение.</w:t>
      </w:r>
      <w:r w:rsidR="00BE4A76" w:rsidRPr="00BF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Эмоции, личностные (душевные) качества влияют на здоровье человека. Чем больше у </w:t>
      </w:r>
      <w:r w:rsidR="00BE4A76" w:rsidRPr="00BF0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положительных личностных качеств, положительных эмоций, тем больше, лучше у него физическое здоровье.</w:t>
      </w:r>
    </w:p>
    <w:p w:rsidR="003A07C2" w:rsidRPr="009B5E96" w:rsidRDefault="00BE4A76" w:rsidP="003A07C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тела и души тесно взаимосвязаны.</w:t>
      </w:r>
      <w:r w:rsidRPr="00BF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Душевное и физическое здоровье – основные факторы здоровья человека.</w:t>
      </w:r>
      <w:r w:rsidRPr="00BF0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5E96" w:rsidRPr="009B5E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Слайд№12</w:t>
      </w:r>
    </w:p>
    <w:p w:rsidR="003A07C2" w:rsidRPr="003A07C2" w:rsidRDefault="003A07C2" w:rsidP="003A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D6" w:rsidRPr="00BE4A76" w:rsidRDefault="00BE4A76" w:rsidP="00BE4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BE4A7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Задание 4 Кроссворд</w:t>
      </w:r>
    </w:p>
    <w:p w:rsidR="00953742" w:rsidRDefault="00953742" w:rsidP="00BE4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F10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Каждый</w:t>
      </w:r>
      <w:r w:rsidRPr="00F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кузнец собственного здоровья"</w:t>
      </w:r>
    </w:p>
    <w:p w:rsidR="003A07C2" w:rsidRDefault="003A07C2" w:rsidP="00BE4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9"/>
        <w:gridCol w:w="341"/>
        <w:gridCol w:w="453"/>
        <w:gridCol w:w="453"/>
        <w:gridCol w:w="405"/>
        <w:gridCol w:w="432"/>
        <w:gridCol w:w="433"/>
        <w:gridCol w:w="453"/>
        <w:gridCol w:w="394"/>
        <w:gridCol w:w="433"/>
        <w:gridCol w:w="356"/>
        <w:gridCol w:w="356"/>
        <w:gridCol w:w="453"/>
        <w:gridCol w:w="433"/>
        <w:gridCol w:w="595"/>
        <w:gridCol w:w="433"/>
        <w:gridCol w:w="353"/>
        <w:gridCol w:w="357"/>
        <w:gridCol w:w="341"/>
        <w:gridCol w:w="366"/>
        <w:gridCol w:w="366"/>
      </w:tblGrid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07C2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Pr="003A07C2" w:rsidRDefault="003A07C2" w:rsidP="009B5E9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C2" w:rsidRDefault="003A07C2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A07C2" w:rsidRDefault="003A07C2" w:rsidP="00BE4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C2" w:rsidRDefault="003A07C2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По горизонтали: </w:t>
      </w:r>
      <w:r>
        <w:br/>
      </w:r>
      <w:r>
        <w:br/>
        <w:t xml:space="preserve">1. Вещество, без которого человек умирает через 3-4 дня. </w:t>
      </w:r>
      <w:r>
        <w:br/>
        <w:t xml:space="preserve">2. Питательные вещества, необходимые для роста организма, содержащиеся в мясе, рыбе, твороге. </w:t>
      </w:r>
      <w:r>
        <w:br/>
        <w:t xml:space="preserve">5. Продукт питания, необходимый в большом количестве грудным детям. </w:t>
      </w:r>
      <w:r>
        <w:br/>
        <w:t xml:space="preserve">8. Орган пищеварения в виде трубки, соединяющий рот и желудок. </w:t>
      </w:r>
      <w:r>
        <w:br/>
        <w:t xml:space="preserve">9. Инструмент, помогающий заботиться человеку о зубах. </w:t>
      </w:r>
      <w:r>
        <w:br/>
        <w:t xml:space="preserve">10. Соседка желудка справа от него. </w:t>
      </w:r>
      <w:r>
        <w:br/>
      </w:r>
      <w:r>
        <w:br/>
        <w:t xml:space="preserve">По вертикали: </w:t>
      </w:r>
      <w:r>
        <w:br/>
      </w:r>
      <w:r>
        <w:br/>
        <w:t xml:space="preserve">1. Полезные вещества, в большом количестве содержащиеся в овощах и фруктах. </w:t>
      </w:r>
      <w:r>
        <w:br/>
        <w:t xml:space="preserve">3. Сильная нехватка еды, ощущаемая человеком. </w:t>
      </w:r>
      <w:r>
        <w:br/>
        <w:t xml:space="preserve">4. Желание есть. </w:t>
      </w:r>
      <w:r>
        <w:br/>
        <w:t xml:space="preserve">6. Помидор, огурец, лук, капуста…(общее понятие). </w:t>
      </w:r>
      <w:r>
        <w:br/>
        <w:t xml:space="preserve">7. Орган, в котором </w:t>
      </w:r>
      <w:r w:rsidR="009B5E96">
        <w:t xml:space="preserve">пища начинает перевариваться. </w:t>
      </w:r>
      <w:r w:rsidR="009B5E96">
        <w:br/>
      </w:r>
    </w:p>
    <w:p w:rsidR="003A07C2" w:rsidRPr="009B5E96" w:rsidRDefault="00953742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делает кузнец? </w:t>
      </w:r>
      <w:r w:rsidRPr="00F10B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(подковы для лошадки, чтобы ей было не больно и удобно ходить.</w:t>
      </w:r>
      <w:proofErr w:type="gramEnd"/>
      <w:r w:rsidRPr="00F10B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10B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она не поранила ногу и не болела)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proofErr w:type="gramEnd"/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Рефлексия.</w:t>
      </w:r>
    </w:p>
    <w:p w:rsidR="00C12AD8" w:rsidRDefault="003A07C2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07C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Задание 5</w:t>
      </w:r>
      <w:proofErr w:type="gramStart"/>
      <w:r w:rsidR="00825CEF" w:rsidRPr="003A07C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="00825CEF" w:rsidRPr="003A07C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оставьте </w:t>
      </w:r>
      <w:proofErr w:type="spellStart"/>
      <w:r w:rsidR="00825CEF" w:rsidRPr="003A07C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="00825CEF" w:rsidRPr="003A07C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по теме: </w:t>
      </w:r>
      <w:proofErr w:type="gramStart"/>
      <w:r w:rsidR="00825CEF" w:rsidRPr="003A07C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Здоровье</w:t>
      </w:r>
      <w:proofErr w:type="gramEnd"/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мы с Вами составили формулу Здорового образа жизни</w:t>
      </w:r>
    </w:p>
    <w:p w:rsidR="008321DB" w:rsidRDefault="00C12AD8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Карточки настроения</w:t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</w:t>
      </w:r>
      <w:proofErr w:type="gramEnd"/>
      <w:r w:rsidR="00825CEF" w:rsidRPr="0082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у, а теперь поднимите карточки настроения (они расположены так же и на доске).</w:t>
      </w:r>
    </w:p>
    <w:p w:rsidR="00783C51" w:rsidRDefault="00783C51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83C51" w:rsidRPr="009B5E96" w:rsidRDefault="009B5E96" w:rsidP="00BE4A7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  <w:lang w:eastAsia="ru-RU"/>
        </w:rPr>
      </w:pPr>
      <w:r w:rsidRPr="009B5E96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  <w:lang w:eastAsia="ru-RU"/>
        </w:rPr>
        <w:lastRenderedPageBreak/>
        <w:t>Кроссворд</w:t>
      </w:r>
    </w:p>
    <w:p w:rsidR="00783C51" w:rsidRDefault="00783C51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83C51" w:rsidRDefault="00783C51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9"/>
        <w:gridCol w:w="341"/>
        <w:gridCol w:w="453"/>
        <w:gridCol w:w="453"/>
        <w:gridCol w:w="405"/>
        <w:gridCol w:w="432"/>
        <w:gridCol w:w="433"/>
        <w:gridCol w:w="453"/>
        <w:gridCol w:w="394"/>
        <w:gridCol w:w="433"/>
        <w:gridCol w:w="356"/>
        <w:gridCol w:w="356"/>
        <w:gridCol w:w="453"/>
        <w:gridCol w:w="433"/>
        <w:gridCol w:w="595"/>
        <w:gridCol w:w="433"/>
        <w:gridCol w:w="353"/>
        <w:gridCol w:w="357"/>
        <w:gridCol w:w="341"/>
        <w:gridCol w:w="366"/>
        <w:gridCol w:w="366"/>
      </w:tblGrid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5E96" w:rsidTr="009B5E96">
        <w:trPr>
          <w:tblCellSpacing w:w="0" w:type="dxa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Pr="003A07C2" w:rsidRDefault="009B5E96" w:rsidP="009B5E9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96" w:rsidRDefault="009B5E96" w:rsidP="009B5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83C51" w:rsidRDefault="00783C51" w:rsidP="00BE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5E96" w:rsidRPr="009B5E96" w:rsidRDefault="009B5E96" w:rsidP="009B5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96">
        <w:rPr>
          <w:rFonts w:ascii="Times New Roman" w:hAnsi="Times New Roman" w:cs="Times New Roman"/>
          <w:color w:val="FF0000"/>
          <w:sz w:val="28"/>
          <w:szCs w:val="28"/>
        </w:rPr>
        <w:t>По горизонтали:</w:t>
      </w:r>
      <w:r w:rsidRPr="009B5E96">
        <w:rPr>
          <w:rFonts w:ascii="Times New Roman" w:hAnsi="Times New Roman" w:cs="Times New Roman"/>
          <w:sz w:val="28"/>
          <w:szCs w:val="28"/>
        </w:rPr>
        <w:t xml:space="preserve"> </w:t>
      </w:r>
      <w:r w:rsidRPr="009B5E96">
        <w:rPr>
          <w:rFonts w:ascii="Times New Roman" w:hAnsi="Times New Roman" w:cs="Times New Roman"/>
          <w:sz w:val="28"/>
          <w:szCs w:val="28"/>
        </w:rPr>
        <w:br/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1. Вещество, без которого человек умирает через 3-4 дня.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2. Питательные вещества, необходимые для роста организма, содержащиеся в мясе, рыбе, твороге.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5. Продукт питания, необходимый в большом количестве грудным детям.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8. Орган пищеварения в виде трубки, соединяющий рот и желудок.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9. Инструмент, помогающий заботиться человеку о зубах.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10. Соседка желудка справа от него. </w:t>
      </w:r>
      <w:r w:rsidRPr="009B5E96">
        <w:rPr>
          <w:rFonts w:ascii="Times New Roman" w:hAnsi="Times New Roman" w:cs="Times New Roman"/>
          <w:sz w:val="28"/>
          <w:szCs w:val="28"/>
        </w:rPr>
        <w:br/>
      </w:r>
      <w:r w:rsidRPr="009B5E96">
        <w:rPr>
          <w:rFonts w:ascii="Times New Roman" w:hAnsi="Times New Roman" w:cs="Times New Roman"/>
          <w:sz w:val="28"/>
          <w:szCs w:val="28"/>
        </w:rPr>
        <w:br/>
      </w:r>
      <w:r w:rsidRPr="009B5E96">
        <w:rPr>
          <w:rFonts w:ascii="Times New Roman" w:hAnsi="Times New Roman" w:cs="Times New Roman"/>
          <w:color w:val="FF0000"/>
          <w:sz w:val="28"/>
          <w:szCs w:val="28"/>
        </w:rPr>
        <w:t>По вертикали:</w:t>
      </w:r>
      <w:r w:rsidRPr="009B5E96">
        <w:rPr>
          <w:rFonts w:ascii="Times New Roman" w:hAnsi="Times New Roman" w:cs="Times New Roman"/>
          <w:sz w:val="28"/>
          <w:szCs w:val="28"/>
        </w:rPr>
        <w:t xml:space="preserve"> </w:t>
      </w:r>
      <w:r w:rsidRPr="009B5E96">
        <w:rPr>
          <w:rFonts w:ascii="Times New Roman" w:hAnsi="Times New Roman" w:cs="Times New Roman"/>
          <w:sz w:val="28"/>
          <w:szCs w:val="28"/>
        </w:rPr>
        <w:br/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1. Полезные вещества, в большом количестве содержащиеся в овощах и фруктах.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3. Сильная нехватка еды, ощущаемая человеком.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4. Желание есть.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6. Помидор, огурец, лук, капуста…(общее понятие). </w:t>
      </w:r>
      <w:r w:rsidRPr="009B5E96">
        <w:rPr>
          <w:rFonts w:ascii="Times New Roman" w:hAnsi="Times New Roman" w:cs="Times New Roman"/>
          <w:sz w:val="28"/>
          <w:szCs w:val="28"/>
        </w:rPr>
        <w:br/>
        <w:t xml:space="preserve">7. Орган, в котором пища начинает перевариваться. </w:t>
      </w:r>
      <w:r w:rsidRPr="009B5E96">
        <w:rPr>
          <w:rFonts w:ascii="Times New Roman" w:hAnsi="Times New Roman" w:cs="Times New Roman"/>
          <w:sz w:val="28"/>
          <w:szCs w:val="28"/>
        </w:rPr>
        <w:br/>
      </w:r>
    </w:p>
    <w:p w:rsidR="00783C51" w:rsidRPr="00825CEF" w:rsidRDefault="00783C51" w:rsidP="00BE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C51" w:rsidRPr="00825CEF" w:rsidSect="0083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67D"/>
    <w:multiLevelType w:val="hybridMultilevel"/>
    <w:tmpl w:val="6612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0A0E"/>
    <w:multiLevelType w:val="multilevel"/>
    <w:tmpl w:val="BEB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EF"/>
    <w:rsid w:val="00254915"/>
    <w:rsid w:val="002C5848"/>
    <w:rsid w:val="003A07C2"/>
    <w:rsid w:val="00425FC3"/>
    <w:rsid w:val="005718CA"/>
    <w:rsid w:val="005C0A9B"/>
    <w:rsid w:val="006461CD"/>
    <w:rsid w:val="007608C3"/>
    <w:rsid w:val="00783C51"/>
    <w:rsid w:val="007B63D6"/>
    <w:rsid w:val="00825CEF"/>
    <w:rsid w:val="008321DB"/>
    <w:rsid w:val="00953742"/>
    <w:rsid w:val="009B5E96"/>
    <w:rsid w:val="00AA0BE4"/>
    <w:rsid w:val="00BE4A76"/>
    <w:rsid w:val="00BF0F85"/>
    <w:rsid w:val="00C12AD8"/>
    <w:rsid w:val="00CA05E5"/>
    <w:rsid w:val="00D338AE"/>
    <w:rsid w:val="00D64940"/>
    <w:rsid w:val="00E8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2014-04-06T15:42:00Z</cp:lastPrinted>
  <dcterms:created xsi:type="dcterms:W3CDTF">2014-04-06T04:00:00Z</dcterms:created>
  <dcterms:modified xsi:type="dcterms:W3CDTF">2014-04-06T16:58:00Z</dcterms:modified>
</cp:coreProperties>
</file>