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65" w:rsidRPr="00107891" w:rsidRDefault="00DB0165" w:rsidP="00DB0165">
      <w:pPr>
        <w:tabs>
          <w:tab w:val="num" w:pos="-540"/>
        </w:tabs>
        <w:jc w:val="center"/>
        <w:rPr>
          <w:color w:val="5F497A"/>
          <w:sz w:val="28"/>
          <w:szCs w:val="28"/>
        </w:rPr>
      </w:pPr>
      <w:bookmarkStart w:id="0" w:name="_GoBack"/>
      <w:r w:rsidRPr="00107891">
        <w:rPr>
          <w:color w:val="5F497A"/>
          <w:sz w:val="28"/>
          <w:szCs w:val="28"/>
        </w:rPr>
        <w:t xml:space="preserve">«ЗДОРОВЬЕСБЕРЕГАЮЩИЕ ТЕХНОЛОГИИ </w:t>
      </w:r>
      <w:proofErr w:type="gramStart"/>
      <w:r w:rsidRPr="00107891">
        <w:rPr>
          <w:color w:val="5F497A"/>
          <w:sz w:val="28"/>
          <w:szCs w:val="28"/>
        </w:rPr>
        <w:t>В</w:t>
      </w:r>
      <w:proofErr w:type="gramEnd"/>
    </w:p>
    <w:p w:rsidR="00DB0165" w:rsidRPr="00107891" w:rsidRDefault="00DB0165" w:rsidP="00DB0165">
      <w:pPr>
        <w:tabs>
          <w:tab w:val="num" w:pos="-540"/>
        </w:tabs>
        <w:ind w:firstLine="540"/>
        <w:jc w:val="center"/>
        <w:rPr>
          <w:color w:val="5F497A"/>
          <w:sz w:val="28"/>
          <w:szCs w:val="28"/>
        </w:rPr>
      </w:pPr>
      <w:r w:rsidRPr="00107891">
        <w:rPr>
          <w:color w:val="5F497A"/>
          <w:sz w:val="28"/>
          <w:szCs w:val="28"/>
        </w:rPr>
        <w:t>ЛОГОПЕДИЧЕСКОЙ ПРАКТИКЕ»</w:t>
      </w:r>
    </w:p>
    <w:bookmarkEnd w:id="0"/>
    <w:p w:rsidR="00DB0165" w:rsidRPr="00535685" w:rsidRDefault="00DB0165" w:rsidP="00DB0165">
      <w:pPr>
        <w:rPr>
          <w:sz w:val="22"/>
          <w:szCs w:val="22"/>
        </w:rPr>
      </w:pPr>
      <w:r>
        <w:rPr>
          <w:sz w:val="22"/>
          <w:szCs w:val="22"/>
        </w:rPr>
        <w:t>Пакиева Снежана Михайловна, у</w:t>
      </w:r>
      <w:r w:rsidRPr="00535685">
        <w:rPr>
          <w:sz w:val="22"/>
          <w:szCs w:val="22"/>
        </w:rPr>
        <w:t>читель – логопед высшей категории</w:t>
      </w:r>
    </w:p>
    <w:p w:rsidR="00DB0165" w:rsidRPr="00915AC2" w:rsidRDefault="00DB0165" w:rsidP="00DB0165">
      <w:pPr>
        <w:rPr>
          <w:sz w:val="22"/>
          <w:szCs w:val="22"/>
        </w:rPr>
      </w:pPr>
      <w:r w:rsidRPr="00535685">
        <w:rPr>
          <w:sz w:val="22"/>
          <w:szCs w:val="22"/>
        </w:rPr>
        <w:t>МАДОУ  д/</w:t>
      </w:r>
      <w:r w:rsidRPr="00535685">
        <w:rPr>
          <w:sz w:val="22"/>
          <w:szCs w:val="22"/>
          <w:lang w:val="en-US"/>
        </w:rPr>
        <w:t>c</w:t>
      </w:r>
      <w:r w:rsidRPr="00535685">
        <w:rPr>
          <w:sz w:val="22"/>
          <w:szCs w:val="22"/>
        </w:rPr>
        <w:t xml:space="preserve"> №30 г. Нефтекамск РБ</w:t>
      </w:r>
    </w:p>
    <w:p w:rsidR="00DB0165" w:rsidRDefault="00DB0165" w:rsidP="00DB0165"/>
    <w:p w:rsidR="00DB0165" w:rsidRDefault="00DB0165" w:rsidP="00DB0165">
      <w:pPr>
        <w:pStyle w:val="2"/>
      </w:pPr>
      <w:r>
        <w:rPr>
          <w:b w:val="0"/>
        </w:rPr>
        <w:t>Аннотация</w:t>
      </w:r>
    </w:p>
    <w:p w:rsidR="00DB0165" w:rsidRDefault="00DB0165" w:rsidP="00DB0165">
      <w:pPr>
        <w:pStyle w:val="a3"/>
      </w:pPr>
      <w:r>
        <w:t xml:space="preserve">Увеличение числа детей с функциональными нарушениями обязывает специалистов применять в своей профессиональной деятельности </w:t>
      </w:r>
      <w:proofErr w:type="spellStart"/>
      <w:r>
        <w:t>здоровьесберегающие</w:t>
      </w:r>
      <w:proofErr w:type="spellEnd"/>
      <w:r>
        <w:t xml:space="preserve"> технологии. О применении их в логопедической практике рассказывает учитель – логопед групп для детей с нарушениями зрения.</w:t>
      </w:r>
    </w:p>
    <w:p w:rsidR="00DB0165" w:rsidRPr="00E53CBA" w:rsidRDefault="00DB0165" w:rsidP="00DB0165">
      <w:pPr>
        <w:tabs>
          <w:tab w:val="num" w:pos="-540"/>
        </w:tabs>
        <w:ind w:firstLine="540"/>
        <w:jc w:val="center"/>
        <w:rPr>
          <w:sz w:val="28"/>
          <w:szCs w:val="28"/>
        </w:rPr>
      </w:pP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 xml:space="preserve">Наметившаяся в последние годы устойчивая тенденция ухудшения здоровья дошкольников с нарушениями зрения, увеличение количества детей с нарушениями психического и речевого развития, диктует необходимость поиска механизмов, позволяющих изменить эту ситуацию. 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 xml:space="preserve">В связи с этим, учитель-логопед </w:t>
      </w:r>
      <w:proofErr w:type="spellStart"/>
      <w:r w:rsidRPr="00E53CBA">
        <w:rPr>
          <w:sz w:val="20"/>
          <w:szCs w:val="20"/>
        </w:rPr>
        <w:t>тифлогрупп</w:t>
      </w:r>
      <w:proofErr w:type="spellEnd"/>
      <w:r w:rsidRPr="00E53CBA">
        <w:rPr>
          <w:sz w:val="20"/>
          <w:szCs w:val="20"/>
        </w:rPr>
        <w:t xml:space="preserve"> широко применяет в своей практике </w:t>
      </w:r>
      <w:proofErr w:type="spellStart"/>
      <w:r w:rsidRPr="00E53CBA">
        <w:rPr>
          <w:sz w:val="20"/>
          <w:szCs w:val="20"/>
        </w:rPr>
        <w:t>здоровьесберегающие</w:t>
      </w:r>
      <w:proofErr w:type="spellEnd"/>
      <w:r w:rsidRPr="00E53CBA">
        <w:rPr>
          <w:sz w:val="20"/>
          <w:szCs w:val="20"/>
        </w:rPr>
        <w:t xml:space="preserve"> технологии.</w:t>
      </w:r>
    </w:p>
    <w:p w:rsidR="00DB0165" w:rsidRPr="00DB0165" w:rsidRDefault="00DB0165" w:rsidP="00DB0165">
      <w:pPr>
        <w:ind w:firstLine="540"/>
        <w:jc w:val="both"/>
        <w:rPr>
          <w:b/>
          <w:i/>
          <w:sz w:val="20"/>
          <w:szCs w:val="20"/>
        </w:rPr>
      </w:pPr>
      <w:r w:rsidRPr="00E53CBA">
        <w:rPr>
          <w:b/>
          <w:i/>
          <w:sz w:val="20"/>
          <w:szCs w:val="20"/>
        </w:rPr>
        <w:t>Артикуляционная гимнастика и логопедический массаж</w:t>
      </w:r>
    </w:p>
    <w:p w:rsidR="00DB0165" w:rsidRPr="00E53CBA" w:rsidRDefault="00DB0165" w:rsidP="00DB0165">
      <w:pPr>
        <w:ind w:firstLine="540"/>
        <w:jc w:val="both"/>
        <w:rPr>
          <w:b/>
          <w:i/>
          <w:sz w:val="20"/>
          <w:szCs w:val="20"/>
        </w:rPr>
      </w:pPr>
      <w:r w:rsidRPr="00E53CBA">
        <w:rPr>
          <w:sz w:val="20"/>
          <w:szCs w:val="20"/>
        </w:rPr>
        <w:t>С помощью артикуляционной гимнастики вырабатываются полноценные движения и определённые положения органов артикуляции, необходимые для правильного произношения звуков.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 xml:space="preserve">При недостаточной подвижности органов </w:t>
      </w:r>
      <w:r>
        <w:rPr>
          <w:sz w:val="20"/>
          <w:szCs w:val="20"/>
        </w:rPr>
        <w:t>артикуляционного аппарата проводится</w:t>
      </w:r>
      <w:r w:rsidRPr="00E53CBA">
        <w:rPr>
          <w:sz w:val="20"/>
          <w:szCs w:val="20"/>
        </w:rPr>
        <w:t xml:space="preserve"> логопедический массаж, особенно необходимый при стёртой форме дизартрии. Основная его цел</w:t>
      </w:r>
      <w:proofErr w:type="gramStart"/>
      <w:r w:rsidRPr="00E53CBA">
        <w:rPr>
          <w:sz w:val="20"/>
          <w:szCs w:val="20"/>
        </w:rPr>
        <w:t>ь-</w:t>
      </w:r>
      <w:proofErr w:type="gramEnd"/>
      <w:r w:rsidRPr="00E53CBA">
        <w:rPr>
          <w:sz w:val="20"/>
          <w:szCs w:val="20"/>
        </w:rPr>
        <w:t xml:space="preserve"> нормализация речевой моторики. Применяя логопедический массаж, можно добиться активизации и восстановления деятельности артикуляционных органов и ускорения процесса исправления звукопроизношения.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</w:p>
    <w:p w:rsidR="00DB0165" w:rsidRPr="00E53CBA" w:rsidRDefault="00DB0165" w:rsidP="00DB0165">
      <w:pPr>
        <w:tabs>
          <w:tab w:val="num" w:pos="0"/>
        </w:tabs>
        <w:ind w:firstLine="540"/>
        <w:jc w:val="center"/>
        <w:rPr>
          <w:b/>
          <w:sz w:val="20"/>
          <w:szCs w:val="20"/>
        </w:rPr>
      </w:pPr>
    </w:p>
    <w:p w:rsidR="00DB0165" w:rsidRPr="00E53CBA" w:rsidRDefault="00DB0165" w:rsidP="00DB0165">
      <w:pPr>
        <w:ind w:firstLine="540"/>
        <w:jc w:val="both"/>
        <w:rPr>
          <w:b/>
          <w:i/>
          <w:sz w:val="20"/>
          <w:szCs w:val="20"/>
        </w:rPr>
      </w:pPr>
    </w:p>
    <w:p w:rsidR="00DB0165" w:rsidRPr="00E53CBA" w:rsidRDefault="00DB0165" w:rsidP="00DB0165">
      <w:pPr>
        <w:ind w:firstLine="540"/>
        <w:jc w:val="center"/>
        <w:rPr>
          <w:b/>
          <w:i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092700" cy="3822700"/>
            <wp:effectExtent l="0" t="0" r="0" b="6350"/>
            <wp:docPr id="5" name="Рисунок 5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65" w:rsidRPr="00E53CBA" w:rsidRDefault="00DB0165" w:rsidP="00DB0165">
      <w:pPr>
        <w:ind w:firstLine="540"/>
        <w:jc w:val="center"/>
        <w:rPr>
          <w:b/>
          <w:sz w:val="20"/>
          <w:szCs w:val="20"/>
        </w:rPr>
      </w:pPr>
      <w:r w:rsidRPr="00E53CBA">
        <w:rPr>
          <w:b/>
          <w:sz w:val="20"/>
          <w:szCs w:val="20"/>
        </w:rPr>
        <w:t>Самомассаж детей подготовительной группы</w:t>
      </w:r>
    </w:p>
    <w:p w:rsidR="00DB0165" w:rsidRPr="00E53CBA" w:rsidRDefault="00DB0165" w:rsidP="00DB0165">
      <w:pPr>
        <w:ind w:firstLine="540"/>
        <w:rPr>
          <w:b/>
          <w:i/>
          <w:sz w:val="20"/>
          <w:szCs w:val="20"/>
        </w:rPr>
      </w:pPr>
    </w:p>
    <w:p w:rsidR="00DB0165" w:rsidRPr="00E53CBA" w:rsidRDefault="00DB0165" w:rsidP="00DB0165">
      <w:pPr>
        <w:ind w:firstLine="540"/>
        <w:rPr>
          <w:sz w:val="20"/>
          <w:szCs w:val="20"/>
        </w:rPr>
      </w:pPr>
      <w:r w:rsidRPr="00E53CBA">
        <w:rPr>
          <w:b/>
          <w:i/>
          <w:sz w:val="20"/>
          <w:szCs w:val="20"/>
        </w:rPr>
        <w:t xml:space="preserve">Дыхательная гимнастика  </w:t>
      </w:r>
    </w:p>
    <w:p w:rsidR="00DB0165" w:rsidRPr="00E53CBA" w:rsidRDefault="00DB0165" w:rsidP="00DB0165">
      <w:pPr>
        <w:ind w:firstLine="540"/>
        <w:rPr>
          <w:sz w:val="20"/>
          <w:szCs w:val="20"/>
        </w:rPr>
      </w:pPr>
      <w:r w:rsidRPr="00E53CBA">
        <w:rPr>
          <w:sz w:val="20"/>
          <w:szCs w:val="20"/>
        </w:rPr>
        <w:t xml:space="preserve">Особое внимание уделяется  развитию физиологического и речевого дыхания, так как роль дыхания важна в логопедической практике в начале постановки звукопроизношения, </w:t>
      </w:r>
      <w:proofErr w:type="spellStart"/>
      <w:r w:rsidRPr="00E53CBA">
        <w:rPr>
          <w:sz w:val="20"/>
          <w:szCs w:val="20"/>
        </w:rPr>
        <w:t>голосоподачи</w:t>
      </w:r>
      <w:proofErr w:type="spellEnd"/>
      <w:r w:rsidRPr="00E53CBA">
        <w:rPr>
          <w:sz w:val="20"/>
          <w:szCs w:val="20"/>
        </w:rPr>
        <w:t xml:space="preserve"> и голосоведения. В ходе специальных игр и упражнений у детей вырабатывается умеренный темп речи; они учатся пользоваться своим голосом в соответствующей ситуации; учатся говорить без напряжения. Кроме того, у детей совершенствуется плавность произношения, развивается интонационная выразительность речи. Так </w:t>
      </w:r>
      <w:r w:rsidRPr="00E53CBA">
        <w:rPr>
          <w:sz w:val="20"/>
          <w:szCs w:val="20"/>
        </w:rPr>
        <w:lastRenderedPageBreak/>
        <w:t xml:space="preserve">как наша речь осуществляется на выдохе, то особое внимание  уделяется </w:t>
      </w:r>
      <w:r w:rsidRPr="00E53CBA">
        <w:rPr>
          <w:rStyle w:val="a6"/>
          <w:sz w:val="20"/>
          <w:szCs w:val="20"/>
        </w:rPr>
        <w:t>развитию воздушной струи</w:t>
      </w:r>
      <w:r w:rsidRPr="00E53CBA">
        <w:rPr>
          <w:sz w:val="20"/>
          <w:szCs w:val="20"/>
        </w:rPr>
        <w:t>, от силы и направленности которой зависит произношение многих звуков.</w:t>
      </w:r>
    </w:p>
    <w:p w:rsidR="00DB0165" w:rsidRPr="00E53CBA" w:rsidRDefault="00DB0165" w:rsidP="00DB0165">
      <w:pPr>
        <w:ind w:firstLine="540"/>
        <w:jc w:val="both"/>
        <w:rPr>
          <w:b/>
          <w:i/>
          <w:sz w:val="20"/>
          <w:szCs w:val="20"/>
        </w:rPr>
      </w:pPr>
      <w:r w:rsidRPr="00E53CBA">
        <w:rPr>
          <w:b/>
          <w:i/>
          <w:sz w:val="20"/>
          <w:szCs w:val="20"/>
        </w:rPr>
        <w:t>Пальчиковая гимнастика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 xml:space="preserve">Специальными исследованиями установлено, что уровень развития речи детей находится в прямой зависимости от степени </w:t>
      </w:r>
      <w:proofErr w:type="spellStart"/>
      <w:r w:rsidRPr="00E53CBA">
        <w:rPr>
          <w:sz w:val="20"/>
          <w:szCs w:val="20"/>
        </w:rPr>
        <w:t>сформированности</w:t>
      </w:r>
      <w:proofErr w:type="spellEnd"/>
      <w:r w:rsidRPr="00E53CBA">
        <w:rPr>
          <w:sz w:val="20"/>
          <w:szCs w:val="20"/>
        </w:rPr>
        <w:t xml:space="preserve"> тонких дифференцированных движений рук. Поэтому речевое развитие рекомендуется стимулировать тренировкой движений пальцев рук, особенно у детей с речевой и зрительной патологией.  Эти упражнения вносят элемент </w:t>
      </w:r>
      <w:proofErr w:type="gramStart"/>
      <w:r w:rsidRPr="00E53CBA">
        <w:rPr>
          <w:sz w:val="20"/>
          <w:szCs w:val="20"/>
        </w:rPr>
        <w:t>занимательности</w:t>
      </w:r>
      <w:proofErr w:type="gramEnd"/>
      <w:r w:rsidRPr="00E53CBA">
        <w:rPr>
          <w:sz w:val="20"/>
          <w:szCs w:val="20"/>
        </w:rPr>
        <w:t xml:space="preserve"> создают благоприятный эмоциональный фон, и, конечно, способствуют разработке, тренировке мелкой моторики, улучшению состояния речи, мыслительной деятельности, что тоже немаловажно для организма</w:t>
      </w:r>
    </w:p>
    <w:p w:rsidR="00DB0165" w:rsidRPr="00E53CBA" w:rsidRDefault="00DB0165" w:rsidP="00DB0165">
      <w:pPr>
        <w:ind w:firstLine="540"/>
        <w:jc w:val="both"/>
        <w:rPr>
          <w:b/>
          <w:i/>
          <w:sz w:val="20"/>
          <w:szCs w:val="20"/>
        </w:rPr>
      </w:pPr>
      <w:r w:rsidRPr="00E53CBA">
        <w:rPr>
          <w:b/>
          <w:i/>
          <w:sz w:val="20"/>
          <w:szCs w:val="20"/>
        </w:rPr>
        <w:t>Массаж кисти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 xml:space="preserve">Особо хочется отметить применение на индивидуальных занятиях массажа кисти. Его цель – активизация чувствительных точек на кисти. Данный массаж </w:t>
      </w:r>
      <w:proofErr w:type="gramStart"/>
      <w:r w:rsidRPr="00E53CBA">
        <w:rPr>
          <w:sz w:val="20"/>
          <w:szCs w:val="20"/>
        </w:rPr>
        <w:t>оказывает успокаивающий эффект</w:t>
      </w:r>
      <w:proofErr w:type="gramEnd"/>
      <w:r w:rsidRPr="00E53CBA">
        <w:rPr>
          <w:sz w:val="20"/>
          <w:szCs w:val="20"/>
        </w:rPr>
        <w:t>, положительно влияет на развитие речи.</w:t>
      </w:r>
    </w:p>
    <w:p w:rsidR="00DB0165" w:rsidRPr="00E53CBA" w:rsidRDefault="00DB0165" w:rsidP="00DB0165">
      <w:pPr>
        <w:tabs>
          <w:tab w:val="num" w:pos="0"/>
        </w:tabs>
        <w:ind w:firstLine="54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041900" cy="3784600"/>
            <wp:effectExtent l="0" t="0" r="6350" b="6350"/>
            <wp:docPr id="4" name="Рисунок 4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65" w:rsidRPr="00E53CBA" w:rsidRDefault="00DB0165" w:rsidP="00DB0165">
      <w:pPr>
        <w:tabs>
          <w:tab w:val="num" w:pos="0"/>
        </w:tabs>
        <w:ind w:firstLine="540"/>
        <w:jc w:val="center"/>
        <w:rPr>
          <w:b/>
          <w:sz w:val="20"/>
          <w:szCs w:val="20"/>
        </w:rPr>
      </w:pPr>
      <w:r w:rsidRPr="00E53CBA">
        <w:rPr>
          <w:b/>
          <w:sz w:val="20"/>
          <w:szCs w:val="20"/>
        </w:rPr>
        <w:t>Массаж кисти ребёнка средней группы</w:t>
      </w:r>
    </w:p>
    <w:p w:rsidR="00DB0165" w:rsidRPr="00E53CBA" w:rsidRDefault="00DB0165" w:rsidP="00DB0165">
      <w:pPr>
        <w:ind w:firstLine="540"/>
        <w:jc w:val="both"/>
        <w:rPr>
          <w:b/>
          <w:i/>
          <w:sz w:val="20"/>
          <w:szCs w:val="20"/>
        </w:rPr>
      </w:pP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proofErr w:type="spellStart"/>
      <w:r w:rsidRPr="00E53CBA">
        <w:rPr>
          <w:b/>
          <w:i/>
          <w:sz w:val="20"/>
          <w:szCs w:val="20"/>
        </w:rPr>
        <w:t>Логоритмические</w:t>
      </w:r>
      <w:proofErr w:type="spellEnd"/>
      <w:r w:rsidRPr="00E53CBA">
        <w:rPr>
          <w:b/>
          <w:i/>
          <w:sz w:val="20"/>
          <w:szCs w:val="20"/>
        </w:rPr>
        <w:t xml:space="preserve"> упражнения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 xml:space="preserve">Дети с нарушением зрения  и речи часто соматически ослаблены, физически невыносливы, быстро утомляемы. Отрицательно сказывается на здоровье долгое пребывание  детей в сидячем положении. Поэтому необходимо уделять серьёзное внимание физической культуре, закрепляя моторные навыки, повышая активность, развивая подражательность, формируя игровые навыки, совершенствуя просодические компоненты речи. Такие проблемы решаются учителем-логопедом с помощью подвижных игр разной сложности, индивидуальных занятий, </w:t>
      </w:r>
      <w:proofErr w:type="spellStart"/>
      <w:r w:rsidRPr="00E53CBA">
        <w:rPr>
          <w:sz w:val="20"/>
          <w:szCs w:val="20"/>
        </w:rPr>
        <w:t>логоритмических</w:t>
      </w:r>
      <w:proofErr w:type="spellEnd"/>
      <w:r w:rsidRPr="00E53CBA">
        <w:rPr>
          <w:sz w:val="20"/>
          <w:szCs w:val="20"/>
        </w:rPr>
        <w:t xml:space="preserve"> игр.</w:t>
      </w:r>
    </w:p>
    <w:p w:rsidR="00DB0165" w:rsidRPr="00E53CBA" w:rsidRDefault="00DB0165" w:rsidP="00DB0165">
      <w:pPr>
        <w:ind w:firstLine="540"/>
        <w:jc w:val="both"/>
        <w:rPr>
          <w:b/>
          <w:i/>
          <w:sz w:val="20"/>
          <w:szCs w:val="20"/>
        </w:rPr>
      </w:pPr>
      <w:proofErr w:type="spellStart"/>
      <w:r w:rsidRPr="00E53CBA">
        <w:rPr>
          <w:b/>
          <w:i/>
          <w:sz w:val="20"/>
          <w:szCs w:val="20"/>
        </w:rPr>
        <w:t>Арттерапия</w:t>
      </w:r>
      <w:proofErr w:type="spellEnd"/>
      <w:r w:rsidRPr="00E53CBA">
        <w:rPr>
          <w:b/>
          <w:i/>
          <w:sz w:val="20"/>
          <w:szCs w:val="20"/>
        </w:rPr>
        <w:t>, пальчиковый театр</w:t>
      </w:r>
    </w:p>
    <w:p w:rsidR="00DB0165" w:rsidRPr="00E53CBA" w:rsidRDefault="00DB0165" w:rsidP="00DB0165">
      <w:pPr>
        <w:ind w:firstLine="540"/>
        <w:jc w:val="both"/>
        <w:rPr>
          <w:sz w:val="20"/>
          <w:szCs w:val="20"/>
        </w:rPr>
      </w:pPr>
      <w:r w:rsidRPr="00E53CBA">
        <w:rPr>
          <w:sz w:val="20"/>
          <w:szCs w:val="20"/>
        </w:rPr>
        <w:t>Прекрасным стимулом для детей и средством создания речевых ситуаций является пальчиковый театр, который есть в арсенале логопедического кабинета. Самое щадящее, комфортное обучение детей - это обучение в игре. Игра успокаивает, лечит, а в нашем случае - стимулирует речь детей. Надо видеть восторженные глаза наших воспитанников, когда они надевают на пальчик фигурку животного и начинают играть свою роль, говорить! Причем, с удовольствием участвуют в обучающей игре все, даже робкие дети. Они строят диалоги, сочиняют маленькие рассказы, подбирают слова-действия, слова-признаки и т.д. И даже самый молчаливый и застенчивый ребенок выходит к доске и рассказывает свою историю о животном, роль которого он играет</w:t>
      </w:r>
    </w:p>
    <w:p w:rsidR="00DB0165" w:rsidRPr="00E53CBA" w:rsidRDefault="00DB0165" w:rsidP="00DB0165">
      <w:pPr>
        <w:ind w:firstLine="540"/>
        <w:jc w:val="center"/>
        <w:rPr>
          <w:b/>
          <w:sz w:val="20"/>
          <w:szCs w:val="20"/>
        </w:rPr>
      </w:pPr>
    </w:p>
    <w:p w:rsidR="001959FD" w:rsidRPr="00DB0165" w:rsidRDefault="00DB0165" w:rsidP="00DB0165">
      <w:r w:rsidRPr="00E53CBA">
        <w:rPr>
          <w:sz w:val="20"/>
          <w:szCs w:val="20"/>
        </w:rPr>
        <w:t xml:space="preserve">Таким образом, как показывает практика, работа учителя логопеда  в группе для детей с нарушением зрения с применением </w:t>
      </w:r>
      <w:proofErr w:type="spellStart"/>
      <w:r w:rsidRPr="00E53CBA">
        <w:rPr>
          <w:sz w:val="20"/>
          <w:szCs w:val="20"/>
        </w:rPr>
        <w:t>здоровьесберегающих</w:t>
      </w:r>
      <w:proofErr w:type="spellEnd"/>
      <w:r w:rsidRPr="00E53CBA">
        <w:rPr>
          <w:sz w:val="20"/>
          <w:szCs w:val="20"/>
        </w:rPr>
        <w:t xml:space="preserve"> технологий дает возможность ребенку обрести уверенность в себе и улучшить результаты коррекции.</w:t>
      </w:r>
    </w:p>
    <w:sectPr w:rsidR="001959FD" w:rsidRPr="00DB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8"/>
    <w:rsid w:val="00176398"/>
    <w:rsid w:val="001959FD"/>
    <w:rsid w:val="001A2E0D"/>
    <w:rsid w:val="00D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DB0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DB0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2014-03-01T17:07:00Z</dcterms:created>
  <dcterms:modified xsi:type="dcterms:W3CDTF">2014-03-01T17:09:00Z</dcterms:modified>
</cp:coreProperties>
</file>