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7A" w:rsidRDefault="009C6B7A" w:rsidP="009C6B7A">
      <w:pPr>
        <w:jc w:val="center"/>
        <w:rPr>
          <w:rFonts w:ascii="Times New Roman" w:hAnsi="Times New Roman"/>
          <w:sz w:val="28"/>
          <w:szCs w:val="28"/>
        </w:rPr>
      </w:pPr>
      <w:r w:rsidRPr="009C6B7A">
        <w:rPr>
          <w:rFonts w:ascii="Times New Roman" w:hAnsi="Times New Roman"/>
          <w:sz w:val="28"/>
          <w:szCs w:val="28"/>
        </w:rPr>
        <w:t xml:space="preserve">X Международной дистанционной олимпиаде по английскому языку </w:t>
      </w:r>
    </w:p>
    <w:p w:rsidR="009C6B7A" w:rsidRPr="009C6B7A" w:rsidRDefault="009C6B7A" w:rsidP="009C6B7A">
      <w:pPr>
        <w:jc w:val="center"/>
        <w:rPr>
          <w:rFonts w:ascii="Times New Roman" w:hAnsi="Times New Roman"/>
          <w:b/>
          <w:noProof/>
          <w:sz w:val="28"/>
          <w:szCs w:val="28"/>
        </w:rPr>
      </w:pPr>
      <w:r w:rsidRPr="009C6B7A">
        <w:rPr>
          <w:rFonts w:ascii="Times New Roman" w:hAnsi="Times New Roman"/>
          <w:sz w:val="28"/>
          <w:szCs w:val="28"/>
        </w:rPr>
        <w:t xml:space="preserve">для учащихся </w:t>
      </w:r>
      <w:r>
        <w:rPr>
          <w:rFonts w:ascii="Times New Roman" w:hAnsi="Times New Roman"/>
          <w:sz w:val="28"/>
          <w:szCs w:val="28"/>
        </w:rPr>
        <w:t>6</w:t>
      </w:r>
      <w:r w:rsidRPr="009C6B7A">
        <w:rPr>
          <w:rFonts w:ascii="Times New Roman" w:hAnsi="Times New Roman"/>
          <w:sz w:val="28"/>
          <w:szCs w:val="28"/>
        </w:rPr>
        <w:t xml:space="preserve"> класса.</w:t>
      </w:r>
    </w:p>
    <w:p w:rsidR="009C6B7A" w:rsidRDefault="009C6B7A" w:rsidP="009C6B7A">
      <w:pPr>
        <w:jc w:val="both"/>
        <w:rPr>
          <w:rFonts w:ascii="Times New Roman" w:hAnsi="Times New Roman"/>
          <w:noProof/>
          <w:sz w:val="28"/>
          <w:szCs w:val="28"/>
          <w:lang w:val="en-US"/>
        </w:rPr>
      </w:pPr>
      <w:r>
        <w:rPr>
          <w:rFonts w:ascii="Times New Roman" w:hAnsi="Times New Roman"/>
          <w:b/>
          <w:noProof/>
          <w:sz w:val="28"/>
          <w:szCs w:val="28"/>
          <w:lang w:val="en-US"/>
        </w:rPr>
        <w:t>Can you imagine a world without money, where you are free to do anything you want.</w:t>
      </w:r>
      <w:r>
        <w:rPr>
          <w:rFonts w:ascii="Times New Roman" w:hAnsi="Times New Roman"/>
          <w:b/>
          <w:sz w:val="28"/>
          <w:szCs w:val="28"/>
          <w:lang w:val="en-US"/>
        </w:rPr>
        <w:t xml:space="preserve"> How would you spend your time?  Write 120 – 150 words on this topic. Be creative!</w:t>
      </w:r>
    </w:p>
    <w:p w:rsidR="009C6B7A" w:rsidRDefault="009C6B7A" w:rsidP="009C6B7A">
      <w:pPr>
        <w:spacing w:after="0" w:line="240" w:lineRule="auto"/>
        <w:ind w:firstLine="284"/>
        <w:jc w:val="both"/>
        <w:rPr>
          <w:rFonts w:ascii="Times New Roman" w:hAnsi="Times New Roman"/>
          <w:sz w:val="28"/>
          <w:szCs w:val="28"/>
          <w:lang w:val="en-US"/>
        </w:rPr>
      </w:pPr>
      <w:r>
        <w:rPr>
          <w:rFonts w:ascii="Times New Roman" w:hAnsi="Times New Roman"/>
          <w:sz w:val="28"/>
          <w:szCs w:val="28"/>
          <w:lang w:val="en-US"/>
        </w:rPr>
        <w:t>Nowadays money plays an important role in our life. People become think that if you have money you can buy everything.</w:t>
      </w:r>
    </w:p>
    <w:p w:rsidR="009C6B7A" w:rsidRDefault="009C6B7A" w:rsidP="009C6B7A">
      <w:pPr>
        <w:spacing w:after="0" w:line="240" w:lineRule="auto"/>
        <w:ind w:firstLine="284"/>
        <w:jc w:val="both"/>
        <w:rPr>
          <w:rFonts w:ascii="Times New Roman" w:hAnsi="Times New Roman"/>
          <w:sz w:val="28"/>
          <w:szCs w:val="28"/>
          <w:lang w:val="en-US"/>
        </w:rPr>
      </w:pPr>
      <w:r>
        <w:rPr>
          <w:rFonts w:ascii="Times New Roman" w:hAnsi="Times New Roman"/>
          <w:sz w:val="28"/>
          <w:szCs w:val="28"/>
          <w:lang w:val="en-US"/>
        </w:rPr>
        <w:t>Let’s imagine the world begins to live without money. I have three days to see something new. Firstly, I go to the deepest lake Baikal! I'm attracted by the beautiful surroundings, clean water and fresh air. Secondly, I'm sitting in the plane and flying to see the pyramids of Egypt. It’s very hot there, but the creation of the ancient people put me in a shock. Thirdly, I'm going to Spain to Rodeo and dance splendidly beautiful dances. Traveling around the world I found out that Moscow region is the best. The familiar fields planted with crops, forests full of white mushrooms. Sweet home and my family were waiting for me all these days! I’m very lucky to have such friendly relatives, because it’s my wealth.</w:t>
      </w:r>
    </w:p>
    <w:p w:rsidR="009C6B7A" w:rsidRDefault="009C6B7A" w:rsidP="009C6B7A">
      <w:pPr>
        <w:jc w:val="center"/>
        <w:rPr>
          <w:i/>
          <w:sz w:val="28"/>
          <w:szCs w:val="28"/>
          <w:lang w:val="en-US"/>
        </w:rPr>
      </w:pPr>
      <w:r>
        <w:rPr>
          <w:noProof/>
        </w:rPr>
        <w:drawing>
          <wp:anchor distT="0" distB="0" distL="114300" distR="114300" simplePos="0" relativeHeight="251658240" behindDoc="1" locked="0" layoutInCell="1" allowOverlap="1">
            <wp:simplePos x="0" y="0"/>
            <wp:positionH relativeFrom="column">
              <wp:posOffset>3314065</wp:posOffset>
            </wp:positionH>
            <wp:positionV relativeFrom="paragraph">
              <wp:posOffset>297815</wp:posOffset>
            </wp:positionV>
            <wp:extent cx="3045460" cy="2179955"/>
            <wp:effectExtent l="19050" t="0" r="2540" b="0"/>
            <wp:wrapTight wrapText="bothSides">
              <wp:wrapPolygon edited="0">
                <wp:start x="-135" y="0"/>
                <wp:lineTo x="-135" y="21329"/>
                <wp:lineTo x="21618" y="21329"/>
                <wp:lineTo x="21618" y="0"/>
                <wp:lineTo x="-135" y="0"/>
              </wp:wrapPolygon>
            </wp:wrapTight>
            <wp:docPr id="2" name="Рисунок 2" descr="0_143e7_284f5009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_143e7_284f5009_XL"/>
                    <pic:cNvPicPr>
                      <a:picLocks noChangeAspect="1" noChangeArrowheads="1"/>
                    </pic:cNvPicPr>
                  </pic:nvPicPr>
                  <pic:blipFill>
                    <a:blip r:embed="rId4" cstate="print"/>
                    <a:srcRect/>
                    <a:stretch>
                      <a:fillRect/>
                    </a:stretch>
                  </pic:blipFill>
                  <pic:spPr bwMode="auto">
                    <a:xfrm>
                      <a:off x="0" y="0"/>
                      <a:ext cx="3045460" cy="217995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-245110</wp:posOffset>
            </wp:positionH>
            <wp:positionV relativeFrom="paragraph">
              <wp:posOffset>297815</wp:posOffset>
            </wp:positionV>
            <wp:extent cx="3047365" cy="2053590"/>
            <wp:effectExtent l="19050" t="0" r="635" b="0"/>
            <wp:wrapTight wrapText="bothSides">
              <wp:wrapPolygon edited="0">
                <wp:start x="-135" y="0"/>
                <wp:lineTo x="-135" y="21440"/>
                <wp:lineTo x="21605" y="21440"/>
                <wp:lineTo x="21605" y="0"/>
                <wp:lineTo x="-135" y="0"/>
              </wp:wrapPolygon>
            </wp:wrapTight>
            <wp:docPr id="3" name="Рисунок 3" descr="baik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ik131"/>
                    <pic:cNvPicPr>
                      <a:picLocks noChangeAspect="1" noChangeArrowheads="1"/>
                    </pic:cNvPicPr>
                  </pic:nvPicPr>
                  <pic:blipFill>
                    <a:blip r:embed="rId5" cstate="print"/>
                    <a:srcRect/>
                    <a:stretch>
                      <a:fillRect/>
                    </a:stretch>
                  </pic:blipFill>
                  <pic:spPr bwMode="auto">
                    <a:xfrm>
                      <a:off x="0" y="0"/>
                      <a:ext cx="3047365" cy="2053590"/>
                    </a:xfrm>
                    <a:prstGeom prst="rect">
                      <a:avLst/>
                    </a:prstGeom>
                    <a:noFill/>
                  </pic:spPr>
                </pic:pic>
              </a:graphicData>
            </a:graphic>
          </wp:anchor>
        </w:drawing>
      </w:r>
    </w:p>
    <w:p w:rsidR="009C6B7A" w:rsidRDefault="009C6B7A" w:rsidP="009C6B7A">
      <w:pPr>
        <w:jc w:val="center"/>
        <w:rPr>
          <w:rFonts w:ascii="Times New Roman" w:hAnsi="Times New Roman"/>
          <w:b/>
          <w:sz w:val="28"/>
          <w:szCs w:val="28"/>
          <w:lang w:val="en-US"/>
        </w:rPr>
      </w:pPr>
    </w:p>
    <w:p w:rsidR="009C6B7A" w:rsidRDefault="009C6B7A" w:rsidP="009C6B7A">
      <w:pPr>
        <w:jc w:val="center"/>
        <w:rPr>
          <w:rFonts w:ascii="Times New Roman" w:hAnsi="Times New Roman"/>
          <w:b/>
          <w:sz w:val="28"/>
          <w:szCs w:val="28"/>
          <w:lang w:val="en-US"/>
        </w:rPr>
      </w:pPr>
    </w:p>
    <w:p w:rsidR="009C6B7A" w:rsidRDefault="009C6B7A" w:rsidP="009C6B7A">
      <w:pPr>
        <w:jc w:val="center"/>
        <w:rPr>
          <w:rFonts w:ascii="Times New Roman" w:hAnsi="Times New Roman"/>
          <w:b/>
          <w:sz w:val="28"/>
          <w:szCs w:val="28"/>
          <w:lang w:val="en-US"/>
        </w:rPr>
      </w:pPr>
    </w:p>
    <w:p w:rsidR="009C6B7A" w:rsidRDefault="009C6B7A" w:rsidP="009C6B7A">
      <w:pPr>
        <w:jc w:val="center"/>
        <w:rPr>
          <w:rFonts w:ascii="Times New Roman" w:hAnsi="Times New Roman"/>
          <w:b/>
          <w:sz w:val="28"/>
          <w:szCs w:val="28"/>
          <w:lang w:val="en-US"/>
        </w:rPr>
      </w:pPr>
    </w:p>
    <w:p w:rsidR="009C6B7A" w:rsidRDefault="009C6B7A" w:rsidP="009C6B7A">
      <w:pPr>
        <w:jc w:val="center"/>
        <w:rPr>
          <w:rFonts w:ascii="Times New Roman" w:hAnsi="Times New Roman"/>
          <w:b/>
          <w:sz w:val="28"/>
          <w:szCs w:val="28"/>
          <w:lang w:val="en-US"/>
        </w:rPr>
      </w:pPr>
      <w:r>
        <w:rPr>
          <w:rFonts w:ascii="Times New Roman" w:hAnsi="Times New Roman"/>
          <w:b/>
          <w:noProof/>
          <w:sz w:val="28"/>
          <w:szCs w:val="28"/>
        </w:rPr>
        <w:drawing>
          <wp:anchor distT="0" distB="0" distL="114300" distR="114300" simplePos="0" relativeHeight="251658240" behindDoc="1" locked="0" layoutInCell="1" allowOverlap="1">
            <wp:simplePos x="0" y="0"/>
            <wp:positionH relativeFrom="column">
              <wp:posOffset>-1205865</wp:posOffset>
            </wp:positionH>
            <wp:positionV relativeFrom="paragraph">
              <wp:posOffset>456565</wp:posOffset>
            </wp:positionV>
            <wp:extent cx="2561590" cy="2545715"/>
            <wp:effectExtent l="19050" t="0" r="0" b="0"/>
            <wp:wrapTight wrapText="bothSides">
              <wp:wrapPolygon edited="0">
                <wp:start x="-161" y="0"/>
                <wp:lineTo x="-161" y="21498"/>
                <wp:lineTo x="21525" y="21498"/>
                <wp:lineTo x="21525" y="0"/>
                <wp:lineTo x="-161" y="0"/>
              </wp:wrapPolygon>
            </wp:wrapTight>
            <wp:docPr id="4" name="Рисунок 4" descr="Flame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menko"/>
                    <pic:cNvPicPr>
                      <a:picLocks noChangeAspect="1" noChangeArrowheads="1"/>
                    </pic:cNvPicPr>
                  </pic:nvPicPr>
                  <pic:blipFill>
                    <a:blip r:embed="rId6" cstate="print"/>
                    <a:srcRect/>
                    <a:stretch>
                      <a:fillRect/>
                    </a:stretch>
                  </pic:blipFill>
                  <pic:spPr bwMode="auto">
                    <a:xfrm>
                      <a:off x="0" y="0"/>
                      <a:ext cx="2561590" cy="2545715"/>
                    </a:xfrm>
                    <a:prstGeom prst="rect">
                      <a:avLst/>
                    </a:prstGeom>
                    <a:noFill/>
                  </pic:spPr>
                </pic:pic>
              </a:graphicData>
            </a:graphic>
          </wp:anchor>
        </w:drawing>
      </w:r>
    </w:p>
    <w:p w:rsidR="009C6B7A" w:rsidRDefault="009C6B7A" w:rsidP="009C6B7A">
      <w:pPr>
        <w:jc w:val="center"/>
        <w:rPr>
          <w:rFonts w:ascii="Times New Roman" w:hAnsi="Times New Roman"/>
          <w:b/>
          <w:sz w:val="28"/>
          <w:szCs w:val="28"/>
          <w:lang w:val="en-US"/>
        </w:rPr>
      </w:pPr>
    </w:p>
    <w:p w:rsidR="009C6B7A" w:rsidRDefault="009C6B7A" w:rsidP="009C6B7A">
      <w:pPr>
        <w:jc w:val="center"/>
        <w:rPr>
          <w:rFonts w:ascii="Times New Roman" w:hAnsi="Times New Roman"/>
          <w:b/>
          <w:sz w:val="28"/>
          <w:szCs w:val="28"/>
          <w:lang w:val="en-US"/>
        </w:rPr>
      </w:pPr>
    </w:p>
    <w:p w:rsidR="009C6B7A" w:rsidRDefault="009C6B7A" w:rsidP="009C6B7A">
      <w:pPr>
        <w:jc w:val="center"/>
        <w:rPr>
          <w:rFonts w:ascii="Times New Roman" w:hAnsi="Times New Roman"/>
          <w:b/>
          <w:sz w:val="28"/>
          <w:szCs w:val="28"/>
          <w:lang w:val="en-US"/>
        </w:rPr>
      </w:pPr>
    </w:p>
    <w:p w:rsidR="009C6B7A" w:rsidRDefault="009C6B7A" w:rsidP="009C6B7A">
      <w:pPr>
        <w:jc w:val="center"/>
        <w:rPr>
          <w:rFonts w:ascii="Times New Roman" w:hAnsi="Times New Roman"/>
          <w:b/>
          <w:sz w:val="28"/>
          <w:szCs w:val="28"/>
        </w:rPr>
      </w:pPr>
    </w:p>
    <w:p w:rsidR="009C6B7A" w:rsidRDefault="009C6B7A" w:rsidP="009C6B7A">
      <w:pPr>
        <w:jc w:val="center"/>
        <w:rPr>
          <w:rFonts w:ascii="Times New Roman" w:hAnsi="Times New Roman"/>
          <w:b/>
          <w:sz w:val="28"/>
          <w:szCs w:val="28"/>
        </w:rPr>
      </w:pPr>
    </w:p>
    <w:p w:rsidR="009C6B7A" w:rsidRDefault="009C6B7A" w:rsidP="009C6B7A">
      <w:pPr>
        <w:jc w:val="center"/>
        <w:rPr>
          <w:rFonts w:ascii="Times New Roman" w:hAnsi="Times New Roman"/>
          <w:b/>
          <w:sz w:val="28"/>
          <w:szCs w:val="28"/>
        </w:rPr>
      </w:pPr>
    </w:p>
    <w:p w:rsidR="009C6B7A" w:rsidRDefault="009C6B7A" w:rsidP="009C6B7A">
      <w:pPr>
        <w:jc w:val="center"/>
        <w:rPr>
          <w:rFonts w:ascii="Times New Roman" w:hAnsi="Times New Roman"/>
          <w:b/>
          <w:sz w:val="28"/>
          <w:szCs w:val="28"/>
        </w:rPr>
      </w:pPr>
    </w:p>
    <w:p w:rsidR="009C6B7A" w:rsidRPr="009C6B7A" w:rsidRDefault="009C6B7A" w:rsidP="009C6B7A">
      <w:pPr>
        <w:jc w:val="center"/>
        <w:rPr>
          <w:rFonts w:ascii="Times New Roman" w:hAnsi="Times New Roman"/>
          <w:b/>
          <w:sz w:val="28"/>
          <w:szCs w:val="28"/>
        </w:rPr>
      </w:pPr>
    </w:p>
    <w:p w:rsidR="009C6B7A" w:rsidRDefault="009C6B7A" w:rsidP="009C6B7A">
      <w:pPr>
        <w:jc w:val="center"/>
        <w:rPr>
          <w:rFonts w:ascii="Times New Roman" w:hAnsi="Times New Roman"/>
          <w:b/>
          <w:sz w:val="28"/>
          <w:szCs w:val="28"/>
          <w:lang w:val="en-US"/>
        </w:rPr>
      </w:pPr>
      <w:r>
        <w:rPr>
          <w:rFonts w:ascii="Times New Roman" w:hAnsi="Times New Roman"/>
          <w:b/>
          <w:sz w:val="28"/>
          <w:szCs w:val="28"/>
        </w:rPr>
        <w:t>Источники</w:t>
      </w:r>
    </w:p>
    <w:p w:rsidR="009C6B7A" w:rsidRDefault="009C6B7A" w:rsidP="009C6B7A">
      <w:pPr>
        <w:jc w:val="center"/>
        <w:rPr>
          <w:rFonts w:ascii="Times New Roman" w:hAnsi="Times New Roman"/>
          <w:b/>
          <w:sz w:val="28"/>
          <w:szCs w:val="28"/>
          <w:lang w:val="en-US"/>
        </w:rPr>
      </w:pPr>
    </w:p>
    <w:p w:rsidR="009C6B7A" w:rsidRPr="009C6B7A" w:rsidRDefault="009C6B7A" w:rsidP="009C6B7A">
      <w:pPr>
        <w:rPr>
          <w:lang w:val="en-US"/>
        </w:rPr>
      </w:pPr>
      <w:hyperlink r:id="rId7" w:history="1">
        <w:r>
          <w:rPr>
            <w:rStyle w:val="a3"/>
            <w:lang w:val="en-US"/>
          </w:rPr>
          <w:t>http://resource</w:t>
        </w:r>
        <w:r w:rsidRPr="009C6B7A">
          <w:rPr>
            <w:rStyle w:val="a3"/>
            <w:lang w:val="en-US"/>
          </w:rPr>
          <w:t>s.woodlands-junior.kent.sch.uk/customs/questions/worksheets/money.htm</w:t>
        </w:r>
      </w:hyperlink>
    </w:p>
    <w:p w:rsidR="009C6B7A" w:rsidRPr="009C6B7A" w:rsidRDefault="009C6B7A" w:rsidP="009C6B7A">
      <w:pPr>
        <w:rPr>
          <w:lang w:val="en-US"/>
        </w:rPr>
      </w:pPr>
      <w:hyperlink r:id="rId8" w:history="1">
        <w:r w:rsidRPr="009C6B7A">
          <w:rPr>
            <w:rStyle w:val="a3"/>
            <w:lang w:val="en-US"/>
          </w:rPr>
          <w:t>http://ru.wikipedia.org/wiki/%CF%FF%F2%FC%E4%E5%F1%FF%F2_%EF%E5%ED%F1%EE%E2_(%C2%E5%EB%E8%EA%EE%E1%F0%E8%F2%E0%ED%E8%FF)</w:t>
        </w:r>
      </w:hyperlink>
    </w:p>
    <w:p w:rsidR="009C6B7A" w:rsidRPr="009C6B7A" w:rsidRDefault="009C6B7A" w:rsidP="009C6B7A">
      <w:pPr>
        <w:rPr>
          <w:lang w:val="en-US"/>
        </w:rPr>
      </w:pPr>
      <w:hyperlink r:id="rId9" w:history="1">
        <w:r w:rsidRPr="009C6B7A">
          <w:rPr>
            <w:rStyle w:val="a3"/>
            <w:lang w:val="en-US"/>
          </w:rPr>
          <w:t>http://www.valueincoins.com/silver-dollars/sacagawea-dollar/</w:t>
        </w:r>
      </w:hyperlink>
    </w:p>
    <w:p w:rsidR="009C6B7A" w:rsidRPr="009C6B7A" w:rsidRDefault="009C6B7A" w:rsidP="009C6B7A">
      <w:pPr>
        <w:rPr>
          <w:lang w:val="en-US"/>
        </w:rPr>
      </w:pPr>
      <w:hyperlink r:id="rId10" w:history="1">
        <w:r w:rsidRPr="009C6B7A">
          <w:rPr>
            <w:rStyle w:val="a3"/>
            <w:lang w:val="en-US"/>
          </w:rPr>
          <w:t>http://lengish.com/tests/vocabulary+money+and+banking-155.html</w:t>
        </w:r>
      </w:hyperlink>
    </w:p>
    <w:p w:rsidR="009C6B7A" w:rsidRPr="009C6B7A" w:rsidRDefault="009C6B7A" w:rsidP="009C6B7A">
      <w:pPr>
        <w:rPr>
          <w:lang w:val="en-US"/>
        </w:rPr>
      </w:pPr>
      <w:hyperlink r:id="rId11" w:history="1">
        <w:r w:rsidRPr="009C6B7A">
          <w:rPr>
            <w:rStyle w:val="a3"/>
            <w:lang w:val="en-US"/>
          </w:rPr>
          <w:t>http://www.homeenglish.ru/Proverbl.htm</w:t>
        </w:r>
      </w:hyperlink>
    </w:p>
    <w:p w:rsidR="009C6B7A" w:rsidRPr="009C6B7A" w:rsidRDefault="009C6B7A" w:rsidP="009C6B7A">
      <w:pPr>
        <w:rPr>
          <w:lang w:val="en-US"/>
        </w:rPr>
      </w:pPr>
      <w:hyperlink r:id="rId12" w:history="1">
        <w:r w:rsidRPr="009C6B7A">
          <w:rPr>
            <w:rStyle w:val="a3"/>
            <w:lang w:val="en-US"/>
          </w:rPr>
          <w:t>http://ru.scribd.com/doc/13473909/The-Natural-Mind-Waking-Up-Volume-1</w:t>
        </w:r>
      </w:hyperlink>
    </w:p>
    <w:p w:rsidR="009C6B7A" w:rsidRPr="009C6B7A" w:rsidRDefault="009C6B7A" w:rsidP="009C6B7A">
      <w:pPr>
        <w:rPr>
          <w:lang w:val="en-US"/>
        </w:rPr>
      </w:pPr>
      <w:hyperlink r:id="rId13" w:history="1">
        <w:r w:rsidRPr="009C6B7A">
          <w:rPr>
            <w:rStyle w:val="a3"/>
            <w:lang w:val="en-US"/>
          </w:rPr>
          <w:t>http://www.sky-net-eye.com/rus/english/proverbs/M_p/money-spent-on-the-brain-is-never-spent-in-vain</w:t>
        </w:r>
      </w:hyperlink>
    </w:p>
    <w:p w:rsidR="009C6B7A" w:rsidRPr="009C6B7A" w:rsidRDefault="009C6B7A" w:rsidP="009C6B7A">
      <w:pPr>
        <w:rPr>
          <w:lang w:val="en-US"/>
        </w:rPr>
      </w:pPr>
      <w:hyperlink r:id="rId14" w:history="1">
        <w:r w:rsidRPr="009C6B7A">
          <w:rPr>
            <w:rStyle w:val="a3"/>
            <w:lang w:val="en-US"/>
          </w:rPr>
          <w:t>http://www.answers.com/topic/when-poverty-comes-in-at-the-door-love-flies-out-of-the-window</w:t>
        </w:r>
      </w:hyperlink>
    </w:p>
    <w:p w:rsidR="009C6B7A" w:rsidRPr="009C6B7A" w:rsidRDefault="009C6B7A" w:rsidP="009C6B7A">
      <w:pPr>
        <w:rPr>
          <w:lang w:val="en-US"/>
        </w:rPr>
      </w:pPr>
      <w:hyperlink r:id="rId15" w:history="1">
        <w:r w:rsidRPr="009C6B7A">
          <w:rPr>
            <w:rStyle w:val="a3"/>
            <w:lang w:val="en-US"/>
          </w:rPr>
          <w:t>http://www.searchquotes.com/quotation/Money_spent_on_the_mind_is_never_spent_in_vain./19290/</w:t>
        </w:r>
      </w:hyperlink>
    </w:p>
    <w:p w:rsidR="009C6B7A" w:rsidRPr="009C6B7A" w:rsidRDefault="009C6B7A" w:rsidP="009C6B7A">
      <w:pPr>
        <w:rPr>
          <w:lang w:val="en-US"/>
        </w:rPr>
      </w:pPr>
      <w:hyperlink r:id="rId16" w:history="1">
        <w:r w:rsidRPr="009C6B7A">
          <w:rPr>
            <w:rStyle w:val="a3"/>
            <w:lang w:val="en-US"/>
          </w:rPr>
          <w:t>http://www.themoneyquest.com/2008/09/10-reasons-why-you-need-savings-plan.html</w:t>
        </w:r>
      </w:hyperlink>
    </w:p>
    <w:p w:rsidR="009C6B7A" w:rsidRPr="009C6B7A" w:rsidRDefault="009C6B7A" w:rsidP="009C6B7A">
      <w:pPr>
        <w:rPr>
          <w:lang w:val="en-US"/>
        </w:rPr>
      </w:pPr>
      <w:hyperlink r:id="rId17" w:history="1">
        <w:r w:rsidRPr="009C6B7A">
          <w:rPr>
            <w:rStyle w:val="a3"/>
            <w:lang w:val="en-US"/>
          </w:rPr>
          <w:t>http://www.hochstadt.com/cents-and-dollars</w:t>
        </w:r>
      </w:hyperlink>
    </w:p>
    <w:p w:rsidR="009C6B7A" w:rsidRPr="009C6B7A" w:rsidRDefault="009C6B7A" w:rsidP="009C6B7A">
      <w:pPr>
        <w:rPr>
          <w:lang w:val="en-US"/>
        </w:rPr>
      </w:pPr>
      <w:hyperlink r:id="rId18" w:history="1">
        <w:r w:rsidRPr="009C6B7A">
          <w:rPr>
            <w:rStyle w:val="a3"/>
            <w:lang w:val="en-US"/>
          </w:rPr>
          <w:t>http://www.answers.com/topic/it-is-better-to-be-born-lucky-than-rich</w:t>
        </w:r>
      </w:hyperlink>
    </w:p>
    <w:p w:rsidR="009C6B7A" w:rsidRPr="009C6B7A" w:rsidRDefault="009C6B7A" w:rsidP="009C6B7A">
      <w:pPr>
        <w:rPr>
          <w:lang w:val="en-US"/>
        </w:rPr>
      </w:pPr>
      <w:hyperlink r:id="rId19" w:history="1">
        <w:r w:rsidRPr="009C6B7A">
          <w:rPr>
            <w:rStyle w:val="a3"/>
            <w:lang w:val="en-US"/>
          </w:rPr>
          <w:t>http://www.englishclub.com/ref/esl/Sayings/M/Money_is_a_good_servant_but_a_bad_master_897.htm</w:t>
        </w:r>
      </w:hyperlink>
    </w:p>
    <w:p w:rsidR="009C6B7A" w:rsidRPr="009C6B7A" w:rsidRDefault="009C6B7A" w:rsidP="009C6B7A">
      <w:pPr>
        <w:rPr>
          <w:lang w:val="en-US"/>
        </w:rPr>
      </w:pPr>
      <w:hyperlink r:id="rId20" w:history="1">
        <w:r w:rsidRPr="009C6B7A">
          <w:rPr>
            <w:rStyle w:val="a3"/>
            <w:lang w:val="en-US"/>
          </w:rPr>
          <w:t>http://www.rfcmd.com/index.php?option=com_content&amp;view=article&amp;id=1321:early-to-bed-and-early-to-rise-makes-a-man-healthy-wealthy-and-wise&amp;catid=95:2008-10-24-11-41-37&amp;Itemid=89</w:t>
        </w:r>
      </w:hyperlink>
    </w:p>
    <w:p w:rsidR="009C6B7A" w:rsidRPr="009C6B7A" w:rsidRDefault="009C6B7A" w:rsidP="009C6B7A">
      <w:pPr>
        <w:rPr>
          <w:lang w:val="en-US"/>
        </w:rPr>
      </w:pPr>
      <w:hyperlink r:id="rId21" w:history="1">
        <w:r w:rsidRPr="009C6B7A">
          <w:rPr>
            <w:rStyle w:val="a3"/>
            <w:lang w:val="en-US"/>
          </w:rPr>
          <w:t>http://www.answers.com/topic/money-has-no-smell</w:t>
        </w:r>
      </w:hyperlink>
    </w:p>
    <w:p w:rsidR="009C6B7A" w:rsidRDefault="009C6B7A" w:rsidP="009C6B7A">
      <w:pPr>
        <w:rPr>
          <w:lang w:val="en-US"/>
        </w:rPr>
      </w:pPr>
      <w:hyperlink r:id="rId22" w:history="1">
        <w:r w:rsidRPr="009C6B7A">
          <w:rPr>
            <w:rStyle w:val="a3"/>
            <w:lang w:val="en-US"/>
          </w:rPr>
          <w:t>http://www.searchquotes.com/search/When_Money_Speaks_The_Truth_Keeps_Silent/</w:t>
        </w:r>
      </w:hyperlink>
    </w:p>
    <w:p w:rsidR="009C6B7A" w:rsidRDefault="009C6B7A" w:rsidP="009C6B7A">
      <w:pPr>
        <w:rPr>
          <w:lang w:val="en-US"/>
        </w:rPr>
      </w:pPr>
      <w:hyperlink r:id="rId23" w:history="1">
        <w:r>
          <w:rPr>
            <w:rStyle w:val="a3"/>
            <w:lang w:val="en-US"/>
          </w:rPr>
          <w:t>http://webzametki.com/890</w:t>
        </w:r>
      </w:hyperlink>
      <w:r>
        <w:rPr>
          <w:lang w:val="en-US"/>
        </w:rPr>
        <w:t xml:space="preserve"> </w:t>
      </w:r>
    </w:p>
    <w:p w:rsidR="009C6B7A" w:rsidRDefault="009C6B7A" w:rsidP="009C6B7A">
      <w:pPr>
        <w:rPr>
          <w:lang w:val="en-US"/>
        </w:rPr>
      </w:pPr>
      <w:hyperlink r:id="rId24" w:history="1">
        <w:r>
          <w:rPr>
            <w:rStyle w:val="a3"/>
            <w:lang w:val="en-US"/>
          </w:rPr>
          <w:t>http://www.alftur24.ru/?news_id=248</w:t>
        </w:r>
      </w:hyperlink>
      <w:r>
        <w:rPr>
          <w:lang w:val="en-US"/>
        </w:rPr>
        <w:t xml:space="preserve"> </w:t>
      </w:r>
    </w:p>
    <w:p w:rsidR="009C6B7A" w:rsidRDefault="009C6B7A" w:rsidP="009C6B7A">
      <w:pPr>
        <w:rPr>
          <w:lang w:val="en-US"/>
        </w:rPr>
      </w:pPr>
      <w:hyperlink r:id="rId25" w:history="1">
        <w:r>
          <w:rPr>
            <w:rStyle w:val="a3"/>
            <w:lang w:val="en-US"/>
          </w:rPr>
          <w:t>http://comments.ua/world/226972-turistam-zakrili-dostup.html</w:t>
        </w:r>
      </w:hyperlink>
      <w:r>
        <w:rPr>
          <w:lang w:val="en-US"/>
        </w:rPr>
        <w:t xml:space="preserve"> </w:t>
      </w:r>
    </w:p>
    <w:p w:rsidR="00F11C49" w:rsidRPr="009C6B7A" w:rsidRDefault="00F11C49">
      <w:pPr>
        <w:rPr>
          <w:lang w:val="en-US"/>
        </w:rPr>
      </w:pPr>
    </w:p>
    <w:sectPr w:rsidR="00F11C49" w:rsidRPr="009C6B7A" w:rsidSect="009C6B7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drawingGridHorizontalSpacing w:val="110"/>
  <w:displayHorizontalDrawingGridEvery w:val="2"/>
  <w:characterSpacingControl w:val="doNotCompress"/>
  <w:compat/>
  <w:rsids>
    <w:rsidRoot w:val="009C6B7A"/>
    <w:rsid w:val="00015A08"/>
    <w:rsid w:val="00843122"/>
    <w:rsid w:val="009C6B7A"/>
    <w:rsid w:val="00F11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B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6B7A"/>
    <w:rPr>
      <w:color w:val="0000FF"/>
      <w:u w:val="single"/>
    </w:rPr>
  </w:style>
</w:styles>
</file>

<file path=word/webSettings.xml><?xml version="1.0" encoding="utf-8"?>
<w:webSettings xmlns:r="http://schemas.openxmlformats.org/officeDocument/2006/relationships" xmlns:w="http://schemas.openxmlformats.org/wordprocessingml/2006/main">
  <w:divs>
    <w:div w:id="158749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CF%FF%F2%FC%E4%E5%F1%FF%F2_%EF%E5%ED%F1%EE%E2_(%C2%E5%EB%E8%EA%EE%E1%F0%E8%F2%E0%ED%E8%FF)" TargetMode="External"/><Relationship Id="rId13" Type="http://schemas.openxmlformats.org/officeDocument/2006/relationships/hyperlink" Target="http://www.sky-net-eye.com/rus/english/proverbs/M_p/money-spent-on-the-brain-is-never-spent-in-vain" TargetMode="External"/><Relationship Id="rId18" Type="http://schemas.openxmlformats.org/officeDocument/2006/relationships/hyperlink" Target="http://www.answers.com/topic/it-is-better-to-be-born-lucky-than-ric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answers.com/topic/money-has-no-smell" TargetMode="External"/><Relationship Id="rId7" Type="http://schemas.openxmlformats.org/officeDocument/2006/relationships/hyperlink" Target="http://resources.woodlands-junior.kent.sch.uk/customs/questions/worksheets/money.htm" TargetMode="External"/><Relationship Id="rId12" Type="http://schemas.openxmlformats.org/officeDocument/2006/relationships/hyperlink" Target="http://ru.scribd.com/doc/13473909/The-Natural-Mind-Waking-Up-Volume-1" TargetMode="External"/><Relationship Id="rId17" Type="http://schemas.openxmlformats.org/officeDocument/2006/relationships/hyperlink" Target="http://www.hochstadt.com/cents-and-dollars" TargetMode="External"/><Relationship Id="rId25" Type="http://schemas.openxmlformats.org/officeDocument/2006/relationships/hyperlink" Target="http://comments.ua/world/226972-turistam-zakrili-dostup.html" TargetMode="External"/><Relationship Id="rId2" Type="http://schemas.openxmlformats.org/officeDocument/2006/relationships/settings" Target="settings.xml"/><Relationship Id="rId16" Type="http://schemas.openxmlformats.org/officeDocument/2006/relationships/hyperlink" Target="http://www.themoneyquest.com/2008/09/10-reasons-why-you-need-savings-plan.html" TargetMode="External"/><Relationship Id="rId20" Type="http://schemas.openxmlformats.org/officeDocument/2006/relationships/hyperlink" Target="http://www.rfcmd.com/index.php?option=com_content&amp;view=article&amp;id=1321:early-to-bed-and-early-to-rise-makes-a-man-healthy-wealthy-and-wise&amp;catid=95:2008-10-24-11-41-37&amp;Itemid=89"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homeenglish.ru/Proverbl.htm" TargetMode="External"/><Relationship Id="rId24" Type="http://schemas.openxmlformats.org/officeDocument/2006/relationships/hyperlink" Target="http://www.alftur24.ru/?news_id=248" TargetMode="External"/><Relationship Id="rId5" Type="http://schemas.openxmlformats.org/officeDocument/2006/relationships/image" Target="media/image2.jpeg"/><Relationship Id="rId15" Type="http://schemas.openxmlformats.org/officeDocument/2006/relationships/hyperlink" Target="http://www.searchquotes.com/quotation/Money_spent_on_the_mind_is_never_spent_in_vain./19290/" TargetMode="External"/><Relationship Id="rId23" Type="http://schemas.openxmlformats.org/officeDocument/2006/relationships/hyperlink" Target="http://webzametki.com/890" TargetMode="External"/><Relationship Id="rId10" Type="http://schemas.openxmlformats.org/officeDocument/2006/relationships/hyperlink" Target="http://lengish.com/tests/vocabulary+money+and+banking-155.html" TargetMode="External"/><Relationship Id="rId19" Type="http://schemas.openxmlformats.org/officeDocument/2006/relationships/hyperlink" Target="http://www.englishclub.com/ref/esl/Sayings/M/Money_is_a_good_servant_but_a_bad_master_897.htm" TargetMode="External"/><Relationship Id="rId4" Type="http://schemas.openxmlformats.org/officeDocument/2006/relationships/image" Target="media/image1.jpeg"/><Relationship Id="rId9" Type="http://schemas.openxmlformats.org/officeDocument/2006/relationships/hyperlink" Target="http://www.valueincoins.com/silver-dollars/sacagawea-dollar/" TargetMode="External"/><Relationship Id="rId14" Type="http://schemas.openxmlformats.org/officeDocument/2006/relationships/hyperlink" Target="http://www.answers.com/topic/when-poverty-comes-in-at-the-door-love-flies-out-of-the-window" TargetMode="External"/><Relationship Id="rId22" Type="http://schemas.openxmlformats.org/officeDocument/2006/relationships/hyperlink" Target="http://www.searchquotes.com/search/When_Money_Speaks_The_Truth_Keeps_Silen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2014-06-24T17:54:00Z</dcterms:created>
  <dcterms:modified xsi:type="dcterms:W3CDTF">2014-06-24T17:57:00Z</dcterms:modified>
</cp:coreProperties>
</file>