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A5" w:rsidRDefault="00EF1DA5" w:rsidP="00EF1DA5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/>
          <w:b/>
          <w:sz w:val="28"/>
          <w:szCs w:val="28"/>
        </w:rPr>
        <w:t xml:space="preserve"> Международная д</w:t>
      </w:r>
      <w:r w:rsidRPr="003C7324">
        <w:rPr>
          <w:rFonts w:ascii="Times New Roman" w:hAnsi="Times New Roman"/>
          <w:b/>
          <w:sz w:val="28"/>
          <w:szCs w:val="28"/>
        </w:rPr>
        <w:t xml:space="preserve">истанционная олимпиада </w:t>
      </w:r>
      <w:r>
        <w:rPr>
          <w:rFonts w:ascii="Times New Roman" w:hAnsi="Times New Roman"/>
          <w:b/>
          <w:sz w:val="28"/>
          <w:szCs w:val="28"/>
        </w:rPr>
        <w:t>«Эрудит»</w:t>
      </w:r>
      <w:r w:rsidRPr="00D74E13">
        <w:t xml:space="preserve"> </w:t>
      </w:r>
    </w:p>
    <w:p w:rsidR="00EF1DA5" w:rsidRDefault="00EF1DA5" w:rsidP="00EF1DA5">
      <w:pPr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Английский язык, </w:t>
      </w:r>
      <w:r w:rsidRPr="00A3787D">
        <w:rPr>
          <w:rFonts w:ascii="Times New Roman" w:hAnsi="Times New Roman"/>
          <w:b/>
          <w:sz w:val="28"/>
          <w:szCs w:val="28"/>
        </w:rPr>
        <w:t>6</w:t>
      </w:r>
      <w:r w:rsidRPr="008000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класс, </w:t>
      </w:r>
      <w:r w:rsidRPr="003C732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00033">
        <w:rPr>
          <w:rFonts w:ascii="Times New Roman" w:hAnsi="Times New Roman"/>
          <w:b/>
          <w:sz w:val="28"/>
          <w:szCs w:val="28"/>
        </w:rPr>
        <w:t xml:space="preserve"> </w:t>
      </w:r>
      <w:r w:rsidRPr="003C7324">
        <w:rPr>
          <w:rFonts w:ascii="Times New Roman" w:hAnsi="Times New Roman"/>
          <w:b/>
          <w:sz w:val="28"/>
          <w:szCs w:val="28"/>
        </w:rPr>
        <w:t>ту</w:t>
      </w:r>
      <w:r>
        <w:rPr>
          <w:rFonts w:ascii="Times New Roman" w:hAnsi="Times New Roman"/>
          <w:b/>
          <w:sz w:val="28"/>
          <w:szCs w:val="28"/>
        </w:rPr>
        <w:t>р</w:t>
      </w:r>
    </w:p>
    <w:p w:rsidR="00EF1DA5" w:rsidRPr="00C755EC" w:rsidRDefault="00EF1DA5" w:rsidP="00EF1DA5">
      <w:pPr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755EC">
        <w:rPr>
          <w:rFonts w:ascii="Times New Roman" w:hAnsi="Times New Roman"/>
          <w:sz w:val="24"/>
          <w:szCs w:val="24"/>
          <w:lang w:val="en-US"/>
        </w:rPr>
        <w:t xml:space="preserve">I have enough pocket money, but I would like to be slightly independent. I </w:t>
      </w:r>
      <w:r>
        <w:rPr>
          <w:rFonts w:ascii="Times New Roman" w:hAnsi="Times New Roman"/>
          <w:sz w:val="24"/>
          <w:szCs w:val="24"/>
          <w:lang w:val="en-US"/>
        </w:rPr>
        <w:t>would like to</w:t>
      </w:r>
      <w:r w:rsidRPr="00C755EC">
        <w:rPr>
          <w:rFonts w:ascii="Times New Roman" w:hAnsi="Times New Roman"/>
          <w:sz w:val="24"/>
          <w:szCs w:val="24"/>
          <w:lang w:val="en-US"/>
        </w:rPr>
        <w:t xml:space="preserve"> work as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C755E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child minder</w:t>
      </w:r>
      <w:r w:rsidRPr="00C755E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because</w:t>
      </w:r>
      <w:r w:rsidRPr="00C755EC">
        <w:rPr>
          <w:rFonts w:ascii="Times New Roman" w:hAnsi="Times New Roman"/>
          <w:sz w:val="24"/>
          <w:szCs w:val="24"/>
          <w:lang w:val="en-US"/>
        </w:rPr>
        <w:t xml:space="preserve"> I love children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C755E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Moreover, </w:t>
      </w:r>
      <w:r w:rsidRPr="00C755EC">
        <w:rPr>
          <w:rFonts w:ascii="Times New Roman" w:hAnsi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sz w:val="24"/>
          <w:szCs w:val="24"/>
          <w:lang w:val="en-US"/>
        </w:rPr>
        <w:t>can</w:t>
      </w:r>
      <w:r w:rsidRPr="00C755EC">
        <w:rPr>
          <w:rFonts w:ascii="Times New Roman" w:hAnsi="Times New Roman"/>
          <w:sz w:val="24"/>
          <w:szCs w:val="24"/>
          <w:lang w:val="en-US"/>
        </w:rPr>
        <w:t xml:space="preserve"> communicate with them. I</w:t>
      </w:r>
      <w:r>
        <w:rPr>
          <w:rFonts w:ascii="Times New Roman" w:hAnsi="Times New Roman"/>
          <w:sz w:val="24"/>
          <w:szCs w:val="24"/>
          <w:lang w:val="en-US"/>
        </w:rPr>
        <w:t xml:space="preserve"> think I’ll find some interesting activities for </w:t>
      </w:r>
      <w:r w:rsidRPr="00C755EC">
        <w:rPr>
          <w:rFonts w:ascii="Times New Roman" w:hAnsi="Times New Roman"/>
          <w:sz w:val="24"/>
          <w:szCs w:val="24"/>
          <w:lang w:val="en-US"/>
        </w:rPr>
        <w:t>them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C755E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For example,</w:t>
      </w:r>
      <w:r w:rsidRPr="00C755E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we’ll be able to play developing games, learn</w:t>
      </w:r>
      <w:r w:rsidRPr="00C755EC">
        <w:rPr>
          <w:rFonts w:ascii="Times New Roman" w:hAnsi="Times New Roman"/>
          <w:sz w:val="24"/>
          <w:szCs w:val="24"/>
          <w:lang w:val="en-US"/>
        </w:rPr>
        <w:t xml:space="preserve"> writ</w:t>
      </w:r>
      <w:r>
        <w:rPr>
          <w:rFonts w:ascii="Times New Roman" w:hAnsi="Times New Roman"/>
          <w:sz w:val="24"/>
          <w:szCs w:val="24"/>
          <w:lang w:val="en-US"/>
        </w:rPr>
        <w:t>ing</w:t>
      </w:r>
      <w:r w:rsidRPr="00C755EC">
        <w:rPr>
          <w:rFonts w:ascii="Times New Roman" w:hAnsi="Times New Roman"/>
          <w:sz w:val="24"/>
          <w:szCs w:val="24"/>
          <w:lang w:val="en-US"/>
        </w:rPr>
        <w:t>, draw</w:t>
      </w:r>
      <w:r>
        <w:rPr>
          <w:rFonts w:ascii="Times New Roman" w:hAnsi="Times New Roman"/>
          <w:sz w:val="24"/>
          <w:szCs w:val="24"/>
          <w:lang w:val="en-US"/>
        </w:rPr>
        <w:t xml:space="preserve">ing. Also, I’ll teach them how to </w:t>
      </w:r>
      <w:r w:rsidRPr="00C755EC">
        <w:rPr>
          <w:rFonts w:ascii="Times New Roman" w:hAnsi="Times New Roman"/>
          <w:sz w:val="24"/>
          <w:szCs w:val="24"/>
          <w:lang w:val="en-US"/>
        </w:rPr>
        <w:t>behave with</w:t>
      </w:r>
      <w:r>
        <w:rPr>
          <w:rFonts w:ascii="Times New Roman" w:hAnsi="Times New Roman"/>
          <w:sz w:val="24"/>
          <w:szCs w:val="24"/>
          <w:lang w:val="en-US"/>
        </w:rPr>
        <w:t xml:space="preserve"> other children and adults: their parents and relatives. It’s so exciting and curious to be with children while you are finding how to answer their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questions,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you have a good opportunity to enlarge your vocabulary and broad your mind.</w:t>
      </w:r>
    </w:p>
    <w:p w:rsidR="00EF1DA5" w:rsidRPr="00C755EC" w:rsidRDefault="00EF1DA5" w:rsidP="00EF1DA5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332740</wp:posOffset>
            </wp:positionV>
            <wp:extent cx="3099435" cy="2057400"/>
            <wp:effectExtent l="19050" t="76200" r="81915" b="0"/>
            <wp:wrapTight wrapText="bothSides">
              <wp:wrapPolygon edited="0">
                <wp:start x="266" y="-800"/>
                <wp:lineTo x="-133" y="2400"/>
                <wp:lineTo x="-133" y="21400"/>
                <wp:lineTo x="21773" y="21400"/>
                <wp:lineTo x="22038" y="21400"/>
                <wp:lineTo x="22171" y="20000"/>
                <wp:lineTo x="22171" y="-800"/>
                <wp:lineTo x="266" y="-800"/>
              </wp:wrapPolygon>
            </wp:wrapTight>
            <wp:docPr id="2" name="Рисунок 2" descr="нян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яня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F1DA5" w:rsidRPr="00C755EC" w:rsidRDefault="00EF1DA5" w:rsidP="00EF1DA5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76200</wp:posOffset>
            </wp:positionV>
            <wp:extent cx="3085465" cy="2047875"/>
            <wp:effectExtent l="19050" t="76200" r="76835" b="0"/>
            <wp:wrapSquare wrapText="bothSides"/>
            <wp:docPr id="3" name="Рисунок 3" descr="ня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яня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11C49" w:rsidRPr="00EF1DA5" w:rsidRDefault="00F11C49">
      <w:pPr>
        <w:rPr>
          <w:lang w:val="en-US"/>
        </w:rPr>
      </w:pPr>
    </w:p>
    <w:sectPr w:rsidR="00F11C49" w:rsidRPr="00EF1DA5" w:rsidSect="00F1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EF1DA5"/>
    <w:rsid w:val="00843122"/>
    <w:rsid w:val="00EF1DA5"/>
    <w:rsid w:val="00F11C49"/>
    <w:rsid w:val="00F2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2014-06-25T18:46:00Z</dcterms:created>
  <dcterms:modified xsi:type="dcterms:W3CDTF">2014-06-25T18:47:00Z</dcterms:modified>
</cp:coreProperties>
</file>