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2" w:rsidRDefault="00052C02" w:rsidP="00052C02">
      <w:pPr>
        <w:pStyle w:val="a3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заочный конкурс «Познание и творчество»</w:t>
      </w:r>
    </w:p>
    <w:p w:rsidR="00052C02" w:rsidRDefault="00052C02" w:rsidP="00052C02">
      <w:pPr>
        <w:pStyle w:val="a3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«Зимний» тур 2013-2014 учебного года</w:t>
      </w:r>
    </w:p>
    <w:p w:rsidR="00052C02" w:rsidRDefault="00052C02" w:rsidP="00052C02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052C02" w:rsidRPr="00475D2A" w:rsidRDefault="00052C02" w:rsidP="00052C02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Task</w:t>
      </w:r>
      <w:r w:rsidRPr="00475D2A">
        <w:rPr>
          <w:color w:val="000000"/>
          <w:sz w:val="28"/>
          <w:szCs w:val="28"/>
        </w:rPr>
        <w:t xml:space="preserve"> 8</w:t>
      </w:r>
    </w:p>
    <w:p w:rsidR="00052C02" w:rsidRPr="002862E5" w:rsidRDefault="00052C02" w:rsidP="00052C02">
      <w:pPr>
        <w:rPr>
          <w:rFonts w:ascii="Times New Roman" w:hAnsi="Times New Roman" w:cs="Times New Roman"/>
          <w:b/>
          <w:sz w:val="36"/>
          <w:szCs w:val="36"/>
        </w:rPr>
      </w:pPr>
      <w:r w:rsidRPr="002862E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4670014</wp:posOffset>
            </wp:positionH>
            <wp:positionV relativeFrom="paragraph">
              <wp:posOffset>548479</wp:posOffset>
            </wp:positionV>
            <wp:extent cx="1262397" cy="1010992"/>
            <wp:effectExtent l="19050" t="0" r="0" b="0"/>
            <wp:wrapSquare wrapText="bothSides"/>
            <wp:docPr id="5" name="Рисунок 4" descr="130733212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332120_08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97" cy="101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2E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-578485</wp:posOffset>
            </wp:positionV>
            <wp:extent cx="1410335" cy="1081405"/>
            <wp:effectExtent l="19050" t="0" r="0" b="0"/>
            <wp:wrapSquare wrapText="bothSides"/>
            <wp:docPr id="10" name="Рисунок 9" descr="хурма-30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рма-300x23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CFA"/>
                        </a:clrFrom>
                        <a:clrTo>
                          <a:srgbClr val="FDFC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2E5">
        <w:rPr>
          <w:rFonts w:ascii="Times New Roman" w:hAnsi="Times New Roman" w:cs="Times New Roman"/>
          <w:b/>
          <w:sz w:val="36"/>
          <w:szCs w:val="36"/>
        </w:rPr>
        <w:t xml:space="preserve">Вспомни названия фруктов и реши анаграммы 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3188943</wp:posOffset>
            </wp:positionH>
            <wp:positionV relativeFrom="paragraph">
              <wp:posOffset>177174</wp:posOffset>
            </wp:positionV>
            <wp:extent cx="1204443" cy="817808"/>
            <wp:effectExtent l="19050" t="0" r="0" b="0"/>
            <wp:wrapSquare wrapText="bothSides"/>
            <wp:docPr id="9" name="Рисунок 8" descr="zi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tron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43" cy="81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OEARING - 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50800</wp:posOffset>
            </wp:positionV>
            <wp:extent cx="895350" cy="871855"/>
            <wp:effectExtent l="19050" t="0" r="0" b="0"/>
            <wp:wrapNone/>
            <wp:docPr id="1" name="Рисунок 0" descr="091bc97ce54380c26c734e82a7149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bc97ce54380c26c734e82a714947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MONEL - _______________________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375285</wp:posOffset>
            </wp:positionV>
            <wp:extent cx="796290" cy="804545"/>
            <wp:effectExtent l="0" t="0" r="0" b="0"/>
            <wp:wrapSquare wrapText="bothSides"/>
            <wp:docPr id="6" name="Рисунок 5" descr="715188232716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882327161729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3137428</wp:posOffset>
            </wp:positionH>
            <wp:positionV relativeFrom="paragraph">
              <wp:posOffset>238340</wp:posOffset>
            </wp:positionV>
            <wp:extent cx="1407965" cy="940157"/>
            <wp:effectExtent l="0" t="0" r="0" b="0"/>
            <wp:wrapSquare wrapText="bothSides"/>
            <wp:docPr id="8" name="Рисунок 7" descr="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a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65" cy="94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LAORWNTEEM - 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-1018882</wp:posOffset>
            </wp:positionH>
            <wp:positionV relativeFrom="paragraph">
              <wp:posOffset>268214</wp:posOffset>
            </wp:positionV>
            <wp:extent cx="1382005" cy="928468"/>
            <wp:effectExtent l="0" t="0" r="0" b="0"/>
            <wp:wrapNone/>
            <wp:docPr id="4" name="Рисунок 3" descr="597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351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05" cy="92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INAEEPPPL - 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PEPLA - __________________________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3137428</wp:posOffset>
            </wp:positionH>
            <wp:positionV relativeFrom="paragraph">
              <wp:posOffset>289569</wp:posOffset>
            </wp:positionV>
            <wp:extent cx="1358989" cy="940158"/>
            <wp:effectExtent l="19050" t="0" r="0" b="0"/>
            <wp:wrapSquare wrapText="bothSides"/>
            <wp:docPr id="7" name="Рисунок 6" descr="36423512035980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235120359808192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89" cy="9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PARE - ___________________________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12700</wp:posOffset>
            </wp:positionV>
            <wp:extent cx="1474470" cy="1010920"/>
            <wp:effectExtent l="0" t="0" r="0" b="0"/>
            <wp:wrapTight wrapText="bothSides">
              <wp:wrapPolygon edited="0">
                <wp:start x="7535" y="2035"/>
                <wp:lineTo x="3628" y="2442"/>
                <wp:lineTo x="837" y="4884"/>
                <wp:lineTo x="837" y="15874"/>
                <wp:lineTo x="9209" y="20759"/>
                <wp:lineTo x="10326" y="20759"/>
                <wp:lineTo x="12279" y="20759"/>
                <wp:lineTo x="15907" y="20759"/>
                <wp:lineTo x="20651" y="17503"/>
                <wp:lineTo x="21209" y="5698"/>
                <wp:lineTo x="15349" y="2035"/>
                <wp:lineTo x="9209" y="2035"/>
                <wp:lineTo x="7535" y="2035"/>
              </wp:wrapPolygon>
            </wp:wrapTight>
            <wp:docPr id="3" name="Рисунок 2" descr="3530529-9f1e72d3df249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529-9f1e72d3df249ff6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APHEC - _________________________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200660</wp:posOffset>
            </wp:positionV>
            <wp:extent cx="1204595" cy="787400"/>
            <wp:effectExtent l="0" t="0" r="0" b="0"/>
            <wp:wrapNone/>
            <wp:docPr id="2" name="Рисунок 1" descr="12345_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_465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UMPLP - _________________________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SEGRPA - ________________________</w:t>
      </w:r>
    </w:p>
    <w:p w:rsidR="00052C02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SEIMORPMN - ____________________</w:t>
      </w:r>
    </w:p>
    <w:p w:rsidR="00052C02" w:rsidRPr="00E526E1" w:rsidRDefault="00052C02" w:rsidP="00052C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2C02" w:rsidRPr="002E187D" w:rsidRDefault="00052C02" w:rsidP="00052C02">
      <w:pPr>
        <w:rPr>
          <w:rFonts w:ascii="Times New Roman" w:hAnsi="Times New Roman" w:cs="Times New Roman"/>
          <w:sz w:val="28"/>
          <w:szCs w:val="28"/>
        </w:rPr>
      </w:pPr>
      <w:r w:rsidRPr="002E187D">
        <w:rPr>
          <w:rFonts w:ascii="Times New Roman" w:hAnsi="Times New Roman" w:cs="Times New Roman"/>
          <w:sz w:val="28"/>
          <w:szCs w:val="28"/>
        </w:rPr>
        <w:t>И еще одно задание</w:t>
      </w:r>
    </w:p>
    <w:p w:rsidR="00052C02" w:rsidRPr="003F5507" w:rsidRDefault="00052C02" w:rsidP="00052C0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5507">
        <w:rPr>
          <w:rFonts w:ascii="Times New Roman" w:hAnsi="Times New Roman" w:cs="Times New Roman"/>
          <w:sz w:val="28"/>
          <w:szCs w:val="28"/>
        </w:rPr>
        <w:t>Давайте поиграем в «города»! Вы знаете правила? Мы уверены, что знаете – ведущий называет название города, и участники должны по очереди назвать другие города, которые начинаются на последнюю букву предыдущего слова.</w:t>
      </w:r>
    </w:p>
    <w:p w:rsidR="00052C02" w:rsidRPr="003F5507" w:rsidRDefault="00052C02" w:rsidP="00052C0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5507">
        <w:rPr>
          <w:rFonts w:ascii="Times New Roman" w:hAnsi="Times New Roman" w:cs="Times New Roman"/>
          <w:sz w:val="28"/>
          <w:szCs w:val="28"/>
        </w:rPr>
        <w:t>Например, Москва – Архангельск – Красноярск, и так далее.</w:t>
      </w:r>
    </w:p>
    <w:p w:rsidR="00052C02" w:rsidRPr="003F5507" w:rsidRDefault="00052C02" w:rsidP="00052C0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5507">
        <w:rPr>
          <w:rFonts w:ascii="Times New Roman" w:hAnsi="Times New Roman" w:cs="Times New Roman"/>
          <w:sz w:val="28"/>
          <w:szCs w:val="28"/>
        </w:rPr>
        <w:t>Стоп! Как-то слишком простое задание получается</w:t>
      </w:r>
      <w:proofErr w:type="gramStart"/>
      <w:r w:rsidRPr="003F550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F5507">
        <w:rPr>
          <w:rFonts w:ascii="Times New Roman" w:hAnsi="Times New Roman" w:cs="Times New Roman"/>
          <w:sz w:val="28"/>
          <w:szCs w:val="28"/>
        </w:rPr>
        <w:t xml:space="preserve"> давайте мы его усложним – вам нужно использовать только английские названия городов!</w:t>
      </w:r>
    </w:p>
    <w:p w:rsidR="00052C02" w:rsidRPr="003F5507" w:rsidRDefault="00052C02" w:rsidP="00052C0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5507">
        <w:rPr>
          <w:rFonts w:ascii="Times New Roman" w:hAnsi="Times New Roman" w:cs="Times New Roman"/>
          <w:sz w:val="28"/>
          <w:szCs w:val="28"/>
        </w:rPr>
        <w:t xml:space="preserve">Итак, используя познания в английском языке, вам нужно написать цепочку из 7 любых городов на английском языке. Например, </w:t>
      </w:r>
      <w:r w:rsidRPr="003F5507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3F5507">
        <w:rPr>
          <w:rFonts w:ascii="Times New Roman" w:hAnsi="Times New Roman" w:cs="Times New Roman"/>
          <w:sz w:val="28"/>
          <w:szCs w:val="28"/>
        </w:rPr>
        <w:t xml:space="preserve"> – </w:t>
      </w:r>
      <w:r w:rsidRPr="003F5507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Pr="003F5507">
        <w:rPr>
          <w:rFonts w:ascii="Times New Roman" w:hAnsi="Times New Roman" w:cs="Times New Roman"/>
          <w:sz w:val="28"/>
          <w:szCs w:val="28"/>
        </w:rPr>
        <w:t>, и т.д.</w:t>
      </w:r>
    </w:p>
    <w:p w:rsidR="00052C02" w:rsidRDefault="00052C02" w:rsidP="00052C0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0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3F5507">
        <w:rPr>
          <w:rFonts w:ascii="Times New Roman" w:hAnsi="Times New Roman" w:cs="Times New Roman"/>
          <w:sz w:val="28"/>
          <w:szCs w:val="28"/>
        </w:rPr>
        <w:t xml:space="preserve"> чур, наши слова не использовать</w:t>
      </w:r>
      <w:r w:rsidRPr="003F550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52C02" w:rsidRPr="00475D2A" w:rsidRDefault="00052C02" w:rsidP="00052C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http://poncy.ru/online-tools/anagram/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http://lisomania.net/forum/showthread.php?s=5e4eae5d999885988cc0c0573f95a971&amp;p=8389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http://clubs.ya.ru/4611686018427453093/replies.xml?item_no=6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http://cdelai.blog.ru/?page=5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http://sunnyflavors.webasyst.net/shop/en/product/ananas-otdushka-100-ml/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http://news.1k.by/events/Sotrydniki_postavshcikov_Apple_i_IBM_ystroili_zabastovky-15683.html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http://klubnika.fresh-garden.ru/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http://skolkokalorij.ru/104-skolko-kalorij-v-slive.html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http://lady.ua/zdorovje/diety/2011-01-21-40-sposobov-poteryat-100-kaloriy/vinograd-vmesto-izyuma/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http://kurszdorovia.ru/pitanie/frukti/polza-i-vred-hurmi</w:t>
        </w:r>
      </w:hyperlink>
    </w:p>
    <w:p w:rsidR="00052C02" w:rsidRPr="00475D2A" w:rsidRDefault="00052C02" w:rsidP="00052C0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Pr="00475D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http://rylik.ru/clipart/rastr/food-drink/6539-stock-photo-fresh-peach-and-nectarines.html</w:t>
        </w:r>
      </w:hyperlink>
    </w:p>
    <w:p w:rsidR="00F11C49" w:rsidRPr="00052C02" w:rsidRDefault="00F11C49">
      <w:pPr>
        <w:rPr>
          <w:lang w:val="en-US"/>
        </w:rPr>
      </w:pPr>
    </w:p>
    <w:sectPr w:rsidR="00F11C49" w:rsidRPr="00052C02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E34"/>
    <w:multiLevelType w:val="hybridMultilevel"/>
    <w:tmpl w:val="C55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52C02"/>
    <w:rsid w:val="00052C02"/>
    <w:rsid w:val="00843122"/>
    <w:rsid w:val="00D83D61"/>
    <w:rsid w:val="00F1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cdelai.blog.ru/?page=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lubnika.fresh-garden.ru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clubs.ya.ru/4611686018427453093/replies.xml?item_no=6" TargetMode="External"/><Relationship Id="rId25" Type="http://schemas.openxmlformats.org/officeDocument/2006/relationships/hyperlink" Target="http://rylik.ru/clipart/rastr/food-drink/6539-stock-photo-fresh-peach-and-nectarin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omania.net/forum/showthread.php?s=5e4eae5d999885988cc0c0573f95a971&amp;p=8389" TargetMode="External"/><Relationship Id="rId20" Type="http://schemas.openxmlformats.org/officeDocument/2006/relationships/hyperlink" Target="http://news.1k.by/events/Sotrydniki_postavshcikov_Apple_i_IBM_ystroili_zabastovky-1568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kurszdorovia.ru/pitanie/frukti/polza-i-vred-hurm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ncy.ru/online-tools/anagram/" TargetMode="External"/><Relationship Id="rId23" Type="http://schemas.openxmlformats.org/officeDocument/2006/relationships/hyperlink" Target="http://lady.ua/zdorovje/diety/2011-01-21-40-sposobov-poteryat-100-kaloriy/vinograd-vmesto-izyuma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sunnyflavors.webasyst.net/shop/en/product/ananas-otdushka-100-m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skolkokalorij.ru/104-skolko-kalorij-v-sliv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2014-06-27T17:58:00Z</dcterms:created>
  <dcterms:modified xsi:type="dcterms:W3CDTF">2014-06-27T18:00:00Z</dcterms:modified>
</cp:coreProperties>
</file>