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882578"/>
        <w:docPartObj>
          <w:docPartGallery w:val="Cover Pages"/>
          <w:docPartUnique/>
        </w:docPartObj>
      </w:sdtPr>
      <w:sdtContent>
        <w:p w:rsidR="00A23DF7" w:rsidRDefault="00A23DF7"/>
        <w:p w:rsidR="00346B42" w:rsidRDefault="00416BBC">
          <w:r>
            <w:rPr>
              <w:noProof/>
            </w:rPr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318455</wp:posOffset>
                </wp:positionH>
                <wp:positionV relativeFrom="page">
                  <wp:posOffset>1354236</wp:posOffset>
                </wp:positionV>
                <wp:extent cx="2996269" cy="1688369"/>
                <wp:effectExtent l="19050" t="19050" r="13631" b="26131"/>
                <wp:wrapNone/>
                <wp:docPr id="3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5646" cy="168801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BD5AF7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70.9pt;margin-top:-69.75pt;width:357.25pt;height:96.85pt;z-index:251664384;mso-position-horizontal-relative:text;mso-position-vertical-relative:text">
                <v:textbox style="mso-next-textbox:#_x0000_s1036">
                  <w:txbxContent>
                    <w:p w:rsidR="00346B42" w:rsidRDefault="00346B42" w:rsidP="00346B42">
                      <w:pPr>
                        <w:pBdr>
                          <w:bottom w:val="single" w:sz="4" w:space="1" w:color="auto"/>
                        </w:pBd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46B42">
                        <w:rPr>
                          <w:sz w:val="32"/>
                          <w:szCs w:val="32"/>
                        </w:rPr>
                        <w:t>Отдел образования Шахунского района</w:t>
                      </w:r>
                    </w:p>
                    <w:p w:rsidR="00346B42" w:rsidRPr="00346B42" w:rsidRDefault="00346B42" w:rsidP="00346B42">
                      <w:pPr>
                        <w:pBdr>
                          <w:bottom w:val="single" w:sz="4" w:space="1" w:color="auto"/>
                        </w:pBd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46B42">
                        <w:rPr>
                          <w:sz w:val="32"/>
                          <w:szCs w:val="32"/>
                        </w:rPr>
                        <w:t xml:space="preserve"> Нижегородской области</w:t>
                      </w:r>
                    </w:p>
                    <w:p w:rsidR="00346B42" w:rsidRPr="00346B42" w:rsidRDefault="00346B42" w:rsidP="00346B42">
                      <w:pPr>
                        <w:pBdr>
                          <w:bottom w:val="single" w:sz="4" w:space="1" w:color="auto"/>
                        </w:pBd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46B42">
                        <w:rPr>
                          <w:sz w:val="32"/>
                          <w:szCs w:val="32"/>
                        </w:rPr>
                        <w:t xml:space="preserve">МОУ «Хмелевицкая средняя </w:t>
                      </w:r>
                    </w:p>
                    <w:p w:rsidR="00346B42" w:rsidRPr="00346B42" w:rsidRDefault="00346B42" w:rsidP="00346B42">
                      <w:pPr>
                        <w:pBdr>
                          <w:bottom w:val="single" w:sz="4" w:space="1" w:color="auto"/>
                        </w:pBd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46B42">
                        <w:rPr>
                          <w:sz w:val="32"/>
                          <w:szCs w:val="32"/>
                        </w:rPr>
                        <w:t>общеобразовательная школа»</w:t>
                      </w:r>
                    </w:p>
                  </w:txbxContent>
                </v:textbox>
              </v:shape>
            </w:pict>
          </w:r>
          <w:r w:rsidR="00BD5AF7">
            <w:rPr>
              <w:noProof/>
              <w:lang w:eastAsia="en-US"/>
            </w:rPr>
            <w:pict>
              <v:group id="_x0000_s1029" style="position:absolute;margin-left:2092.6pt;margin-top:0;width:238.15pt;height:841.95pt;z-index:251661312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0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1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2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3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3" inset="28.8pt,14.4pt,14.4pt,14.4pt">
                    <w:txbxContent>
                      <w:p w:rsidR="00346B42" w:rsidRDefault="00346B42">
                        <w:pPr>
                          <w:pStyle w:val="ad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4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4" inset="28.8pt,14.4pt,14.4pt,14.4pt">
                    <w:txbxContent>
                      <w:p w:rsidR="00346B42" w:rsidRDefault="00346B42">
                        <w:pPr>
                          <w:pStyle w:val="ad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346B42" w:rsidRDefault="00346B42">
                        <w:pPr>
                          <w:pStyle w:val="ad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581F15" w:rsidRDefault="00BD5AF7" w:rsidP="00581F15">
          <w:r>
            <w:rPr>
              <w:noProof/>
              <w:lang w:eastAsia="en-US"/>
            </w:rPr>
            <w:pict>
              <v:rect id="_x0000_s1035" style="position:absolute;margin-left:0;margin-top:215.55pt;width:443.45pt;height:191.7pt;z-index:251663360;mso-top-percent:250;mso-position-horizontal:left;mso-position-horizontal-relative:page;mso-position-vertical-relative:page;mso-top-percent:250;v-text-anchor:middle" o:allowincell="f" fillcolor="#f79646 [3209]" strokecolor="#f79646 [3209]" strokeweight="10pt">
                <v:stroke linestyle="thinThin"/>
                <v:shadow color="#868686"/>
                <v:textbox style="mso-next-textbox:#_x0000_s1035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68826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46B42" w:rsidRDefault="00346B42">
                          <w:pPr>
                            <w:pStyle w:val="ad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Социальный проект «Здоровое село</w:t>
                          </w:r>
                          <w:r w:rsidR="00416BBC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– нам здесь жить!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581F15" w:rsidRDefault="00BD5AF7" w:rsidP="00581F15">
          <w:r>
            <w:rPr>
              <w:noProof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40" type="#_x0000_t176" style="position:absolute;margin-left:331.45pt;margin-top:9.2pt;width:146pt;height:54pt;z-index:251674624">
                <v:textbox>
                  <w:txbxContent>
                    <w:p w:rsidR="00A23DF7" w:rsidRDefault="00A23DF7" w:rsidP="00A23D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Участниками проекта стали 587 человек</w:t>
                      </w:r>
                    </w:p>
                    <w:p w:rsidR="00A23DF7" w:rsidRDefault="00A23DF7"/>
                  </w:txbxContent>
                </v:textbox>
              </v:shape>
            </w:pict>
          </w:r>
          <w:r w:rsidR="00A23DF7">
            <w:t xml:space="preserve">                                                                                </w:t>
          </w:r>
        </w:p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A23DF7" w:rsidP="00581F15">
          <w:r>
            <w:rPr>
              <w:noProof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2607733" cy="1955800"/>
                <wp:effectExtent l="19050" t="19050" r="21167" b="2540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733" cy="1955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:rsidR="00581F15" w:rsidRDefault="00581F15" w:rsidP="00581F15"/>
        <w:p w:rsidR="00581F15" w:rsidRDefault="00581F15" w:rsidP="00581F15"/>
        <w:p w:rsidR="00581F15" w:rsidRDefault="00A23DF7" w:rsidP="00581F15">
          <w:r>
            <w:rPr>
              <w:noProof/>
            </w:rPr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5143500</wp:posOffset>
                </wp:positionV>
                <wp:extent cx="2705100" cy="2026285"/>
                <wp:effectExtent l="19050" t="19050" r="19050" b="12065"/>
                <wp:wrapNone/>
                <wp:docPr id="4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20262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A23DF7" w:rsidP="00581F15">
          <w:r>
            <w:rPr>
              <w:noProof/>
            </w:rPr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6813550</wp:posOffset>
                </wp:positionV>
                <wp:extent cx="2603500" cy="1969135"/>
                <wp:effectExtent l="19050" t="19050" r="25400" b="12065"/>
                <wp:wrapNone/>
                <wp:docPr id="5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0" cy="19691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:rsidR="00581F15" w:rsidRDefault="00BD5AF7" w:rsidP="00581F15">
          <w:r>
            <w:rPr>
              <w:noProof/>
            </w:rPr>
            <w:pict>
              <v:shape id="_x0000_s1037" type="#_x0000_t202" style="position:absolute;margin-left:304.05pt;margin-top:-.3pt;width:193.05pt;height:217.9pt;z-index:251667456">
                <v:textbox style="mso-next-textbox:#_x0000_s1037">
                  <w:txbxContent>
                    <w:p w:rsidR="00CC11D5" w:rsidRPr="00581F15" w:rsidRDefault="00CC11D5" w:rsidP="00581F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F15">
                        <w:rPr>
                          <w:b/>
                          <w:sz w:val="28"/>
                          <w:szCs w:val="28"/>
                        </w:rPr>
                        <w:t>Авторы проекта:</w:t>
                      </w:r>
                    </w:p>
                    <w:p w:rsidR="00CC11D5" w:rsidRDefault="00CC11D5" w:rsidP="00581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11D5">
                        <w:rPr>
                          <w:sz w:val="28"/>
                          <w:szCs w:val="28"/>
                        </w:rPr>
                        <w:t>Смирнов Василий Витальевич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581F15" w:rsidRDefault="00581F15" w:rsidP="00581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Копылова Любовь Юрьевна,</w:t>
                      </w:r>
                    </w:p>
                    <w:p w:rsidR="00581F15" w:rsidRDefault="00581F15" w:rsidP="00581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Долинина Елена Валерьевна,</w:t>
                      </w:r>
                    </w:p>
                    <w:p w:rsidR="00CC11D5" w:rsidRDefault="00CC11D5" w:rsidP="00581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Чащина Нина Валерьевна,</w:t>
                      </w:r>
                    </w:p>
                    <w:p w:rsidR="00CC11D5" w:rsidRDefault="00CC11D5" w:rsidP="00581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Спиридонова Светлана Павловн</w:t>
                      </w:r>
                      <w:r w:rsidR="00581F15">
                        <w:rPr>
                          <w:sz w:val="28"/>
                          <w:szCs w:val="28"/>
                        </w:rPr>
                        <w:t>а</w:t>
                      </w:r>
                    </w:p>
                    <w:p w:rsidR="00581F15" w:rsidRPr="00CC11D5" w:rsidRDefault="00581F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w:r>
        </w:p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581F15" w:rsidP="00581F15"/>
        <w:p w:rsidR="00581F15" w:rsidRDefault="00581F15" w:rsidP="00581F15">
          <w:pPr>
            <w:jc w:val="center"/>
            <w:rPr>
              <w:sz w:val="24"/>
              <w:szCs w:val="24"/>
            </w:rPr>
          </w:pPr>
        </w:p>
        <w:p w:rsidR="006048F3" w:rsidRDefault="00581F15" w:rsidP="00A23DF7">
          <w:pPr>
            <w:jc w:val="center"/>
          </w:pPr>
          <w:r w:rsidRPr="00581F15">
            <w:rPr>
              <w:sz w:val="24"/>
              <w:szCs w:val="24"/>
            </w:rPr>
            <w:t>2012 год</w:t>
          </w:r>
        </w:p>
      </w:sdtContent>
    </w:sdt>
    <w:p w:rsidR="00F02645" w:rsidRPr="006048F3" w:rsidRDefault="00F02645" w:rsidP="006048F3">
      <w:pPr>
        <w:jc w:val="center"/>
      </w:pPr>
      <w:r w:rsidRPr="00416BBC">
        <w:rPr>
          <w:rFonts w:ascii="Times New Roman" w:hAnsi="Times New Roman"/>
          <w:sz w:val="28"/>
          <w:szCs w:val="28"/>
          <w:u w:val="single"/>
        </w:rPr>
        <w:lastRenderedPageBreak/>
        <w:t xml:space="preserve">Проект </w:t>
      </w:r>
      <w:r w:rsidRPr="00416BBC">
        <w:rPr>
          <w:rFonts w:ascii="Times New Roman" w:hAnsi="Times New Roman"/>
          <w:color w:val="000000"/>
          <w:sz w:val="28"/>
          <w:szCs w:val="28"/>
          <w:u w:val="single"/>
        </w:rPr>
        <w:t xml:space="preserve">«Здоровое село - нам здесь жить»    </w:t>
      </w:r>
    </w:p>
    <w:p w:rsidR="00F02645" w:rsidRDefault="00F02645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DE">
        <w:rPr>
          <w:rFonts w:ascii="Times New Roman" w:hAnsi="Times New Roman"/>
          <w:sz w:val="24"/>
          <w:szCs w:val="24"/>
        </w:rPr>
        <w:t>Контактное лицо</w:t>
      </w:r>
      <w:r w:rsidR="00416BBC">
        <w:rPr>
          <w:rFonts w:ascii="Times New Roman" w:hAnsi="Times New Roman"/>
          <w:sz w:val="24"/>
          <w:szCs w:val="24"/>
        </w:rPr>
        <w:t xml:space="preserve"> проекта</w:t>
      </w:r>
      <w:r w:rsidRPr="005304D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Спиридонова Светлана Павловна, 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очта:</w:t>
      </w:r>
      <w:hyperlink r:id="rId12" w:history="1">
        <w:r w:rsidRPr="000F2C91">
          <w:rPr>
            <w:rStyle w:val="a9"/>
            <w:rFonts w:ascii="Times New Roman" w:hAnsi="Times New Roman"/>
            <w:sz w:val="24"/>
            <w:szCs w:val="24"/>
            <w:lang w:val="en-US"/>
          </w:rPr>
          <w:t>svett</w:t>
        </w:r>
        <w:r w:rsidRPr="000F2C91">
          <w:rPr>
            <w:rStyle w:val="a9"/>
            <w:rFonts w:ascii="Times New Roman" w:hAnsi="Times New Roman"/>
            <w:sz w:val="24"/>
            <w:szCs w:val="24"/>
          </w:rPr>
          <w:t>1404@</w:t>
        </w:r>
        <w:r w:rsidRPr="000F2C91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Pr="000F2C91">
          <w:rPr>
            <w:rStyle w:val="a9"/>
            <w:rFonts w:ascii="Times New Roman" w:hAnsi="Times New Roman"/>
            <w:sz w:val="24"/>
            <w:szCs w:val="24"/>
          </w:rPr>
          <w:t>.</w:t>
        </w:r>
        <w:r w:rsidRPr="000F2C9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   конт.тел.: 89290419191</w:t>
      </w:r>
    </w:p>
    <w:p w:rsidR="00416BBC" w:rsidRPr="00521DD7" w:rsidRDefault="00416BBC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645" w:rsidRDefault="00F02645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DE">
        <w:rPr>
          <w:rFonts w:ascii="Times New Roman" w:hAnsi="Times New Roman"/>
          <w:sz w:val="24"/>
          <w:szCs w:val="24"/>
        </w:rPr>
        <w:t xml:space="preserve">Организатор проекта: МОУ </w:t>
      </w:r>
      <w:r>
        <w:rPr>
          <w:rFonts w:ascii="Times New Roman" w:hAnsi="Times New Roman"/>
          <w:sz w:val="24"/>
          <w:szCs w:val="24"/>
        </w:rPr>
        <w:t>«</w:t>
      </w:r>
      <w:r w:rsidRPr="005304DE">
        <w:rPr>
          <w:rFonts w:ascii="Times New Roman" w:hAnsi="Times New Roman"/>
          <w:sz w:val="24"/>
          <w:szCs w:val="24"/>
        </w:rPr>
        <w:t xml:space="preserve">Хмелевицкая </w:t>
      </w:r>
      <w:r>
        <w:rPr>
          <w:rFonts w:ascii="Times New Roman" w:hAnsi="Times New Roman"/>
          <w:sz w:val="24"/>
          <w:szCs w:val="24"/>
        </w:rPr>
        <w:t>средняя общеобразовательная школа»</w:t>
      </w:r>
    </w:p>
    <w:p w:rsidR="00416BBC" w:rsidRPr="005304DE" w:rsidRDefault="00416BBC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645" w:rsidRPr="005304DE" w:rsidRDefault="00F02645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DE">
        <w:rPr>
          <w:rFonts w:ascii="Times New Roman" w:hAnsi="Times New Roman"/>
          <w:sz w:val="24"/>
          <w:szCs w:val="24"/>
        </w:rPr>
        <w:t>Место реализации проекта: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4DE">
        <w:rPr>
          <w:rFonts w:ascii="Times New Roman" w:hAnsi="Times New Roman"/>
          <w:sz w:val="24"/>
          <w:szCs w:val="24"/>
        </w:rPr>
        <w:t>Хмелевицы  Шахунск</w:t>
      </w:r>
      <w:r>
        <w:rPr>
          <w:rFonts w:ascii="Times New Roman" w:hAnsi="Times New Roman"/>
          <w:sz w:val="24"/>
          <w:szCs w:val="24"/>
        </w:rPr>
        <w:t>ого</w:t>
      </w:r>
      <w:r w:rsidRPr="005304D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304DE">
        <w:rPr>
          <w:rFonts w:ascii="Times New Roman" w:hAnsi="Times New Roman"/>
          <w:sz w:val="24"/>
          <w:szCs w:val="24"/>
        </w:rPr>
        <w:t xml:space="preserve">  Нижегородск</w:t>
      </w:r>
      <w:r>
        <w:rPr>
          <w:rFonts w:ascii="Times New Roman" w:hAnsi="Times New Roman"/>
          <w:sz w:val="24"/>
          <w:szCs w:val="24"/>
        </w:rPr>
        <w:t>ой</w:t>
      </w:r>
      <w:r w:rsidRPr="005304DE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</w:p>
    <w:p w:rsidR="00F02645" w:rsidRDefault="00F02645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DE">
        <w:rPr>
          <w:rFonts w:ascii="Times New Roman" w:hAnsi="Times New Roman"/>
          <w:sz w:val="24"/>
          <w:szCs w:val="24"/>
        </w:rPr>
        <w:t>Время проведения: 01.09.2011-</w:t>
      </w:r>
      <w:r w:rsidR="00D36B35">
        <w:rPr>
          <w:rFonts w:ascii="Times New Roman" w:hAnsi="Times New Roman"/>
          <w:sz w:val="24"/>
          <w:szCs w:val="24"/>
        </w:rPr>
        <w:t xml:space="preserve"> 10.09.</w:t>
      </w:r>
      <w:r w:rsidRPr="005304DE">
        <w:rPr>
          <w:rFonts w:ascii="Times New Roman" w:hAnsi="Times New Roman"/>
          <w:sz w:val="24"/>
          <w:szCs w:val="24"/>
        </w:rPr>
        <w:t>2012.</w:t>
      </w:r>
    </w:p>
    <w:p w:rsidR="00CC11D5" w:rsidRDefault="00CC11D5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11D5" w:rsidRPr="00CC11D5" w:rsidRDefault="00CC11D5" w:rsidP="00416BBC">
      <w:pPr>
        <w:rPr>
          <w:rFonts w:ascii="Times New Roman" w:hAnsi="Times New Roman"/>
          <w:sz w:val="24"/>
          <w:szCs w:val="24"/>
        </w:rPr>
      </w:pPr>
      <w:r w:rsidRPr="00CC11D5">
        <w:rPr>
          <w:rFonts w:ascii="Times New Roman" w:hAnsi="Times New Roman"/>
          <w:sz w:val="24"/>
          <w:szCs w:val="24"/>
        </w:rPr>
        <w:t>Авторы проекта:</w:t>
      </w:r>
    </w:p>
    <w:p w:rsidR="00CC11D5" w:rsidRPr="00CC11D5" w:rsidRDefault="00CC11D5" w:rsidP="00416BBC">
      <w:pPr>
        <w:pStyle w:val="a7"/>
        <w:numPr>
          <w:ilvl w:val="0"/>
          <w:numId w:val="4"/>
        </w:numPr>
        <w:rPr>
          <w:sz w:val="24"/>
          <w:szCs w:val="24"/>
        </w:rPr>
      </w:pPr>
      <w:r w:rsidRPr="00CC11D5">
        <w:rPr>
          <w:sz w:val="24"/>
          <w:szCs w:val="24"/>
        </w:rPr>
        <w:t>Смирнов Василий Витальевич, директор школы</w:t>
      </w:r>
    </w:p>
    <w:p w:rsidR="00CC11D5" w:rsidRPr="00CC11D5" w:rsidRDefault="00CC11D5" w:rsidP="00416BBC">
      <w:pPr>
        <w:pStyle w:val="a7"/>
        <w:numPr>
          <w:ilvl w:val="0"/>
          <w:numId w:val="4"/>
        </w:numPr>
        <w:rPr>
          <w:sz w:val="24"/>
          <w:szCs w:val="24"/>
        </w:rPr>
      </w:pPr>
      <w:r w:rsidRPr="00CC11D5">
        <w:rPr>
          <w:rFonts w:ascii="Times New Roman" w:hAnsi="Times New Roman" w:cs="Times New Roman"/>
          <w:sz w:val="24"/>
          <w:szCs w:val="24"/>
        </w:rPr>
        <w:t>Копылова Любовь Юрьевна, заместитель директора по УВР</w:t>
      </w:r>
    </w:p>
    <w:p w:rsidR="00CC11D5" w:rsidRPr="00CC11D5" w:rsidRDefault="00CC11D5" w:rsidP="00416BBC">
      <w:pPr>
        <w:pStyle w:val="a7"/>
        <w:numPr>
          <w:ilvl w:val="0"/>
          <w:numId w:val="4"/>
        </w:numPr>
        <w:rPr>
          <w:sz w:val="24"/>
          <w:szCs w:val="24"/>
        </w:rPr>
      </w:pPr>
      <w:r w:rsidRPr="00CC11D5">
        <w:rPr>
          <w:rFonts w:ascii="Times New Roman" w:hAnsi="Times New Roman" w:cs="Times New Roman"/>
          <w:sz w:val="24"/>
          <w:szCs w:val="24"/>
        </w:rPr>
        <w:t>Долинина Елена Валерьевна, заместитель директора по ВР</w:t>
      </w:r>
    </w:p>
    <w:p w:rsidR="00CC11D5" w:rsidRPr="00CC11D5" w:rsidRDefault="00CC11D5" w:rsidP="00416BBC">
      <w:pPr>
        <w:pStyle w:val="a7"/>
        <w:numPr>
          <w:ilvl w:val="0"/>
          <w:numId w:val="4"/>
        </w:numPr>
        <w:rPr>
          <w:sz w:val="24"/>
          <w:szCs w:val="24"/>
        </w:rPr>
      </w:pPr>
      <w:r w:rsidRPr="00CC11D5">
        <w:rPr>
          <w:sz w:val="24"/>
          <w:szCs w:val="24"/>
        </w:rPr>
        <w:t>Чащина Нина Валерьевна,  учитель химии, руководитель регионального ресурсного центра в 2</w:t>
      </w:r>
      <w:r w:rsidR="00581F15">
        <w:rPr>
          <w:sz w:val="24"/>
          <w:szCs w:val="24"/>
        </w:rPr>
        <w:t>0</w:t>
      </w:r>
      <w:r w:rsidRPr="00CC11D5">
        <w:rPr>
          <w:sz w:val="24"/>
          <w:szCs w:val="24"/>
        </w:rPr>
        <w:t>0</w:t>
      </w:r>
      <w:r w:rsidR="00581F15">
        <w:rPr>
          <w:sz w:val="24"/>
          <w:szCs w:val="24"/>
        </w:rPr>
        <w:t>7</w:t>
      </w:r>
      <w:r w:rsidRPr="00CC11D5">
        <w:rPr>
          <w:sz w:val="24"/>
          <w:szCs w:val="24"/>
        </w:rPr>
        <w:t xml:space="preserve">-12 </w:t>
      </w:r>
      <w:r w:rsidR="00581F15">
        <w:rPr>
          <w:sz w:val="24"/>
          <w:szCs w:val="24"/>
        </w:rPr>
        <w:t>годах</w:t>
      </w:r>
    </w:p>
    <w:p w:rsidR="00CC11D5" w:rsidRPr="00CC11D5" w:rsidRDefault="00CC11D5" w:rsidP="00416BBC">
      <w:pPr>
        <w:pStyle w:val="a7"/>
        <w:numPr>
          <w:ilvl w:val="0"/>
          <w:numId w:val="4"/>
        </w:numPr>
        <w:rPr>
          <w:sz w:val="24"/>
          <w:szCs w:val="24"/>
        </w:rPr>
      </w:pPr>
      <w:r w:rsidRPr="00CC11D5">
        <w:rPr>
          <w:sz w:val="24"/>
          <w:szCs w:val="24"/>
        </w:rPr>
        <w:t>Спиридонова Светлана Павловна, учитель русского языка и литературы, руководитель регионального ресурсного центра</w:t>
      </w:r>
      <w:r>
        <w:rPr>
          <w:sz w:val="24"/>
          <w:szCs w:val="24"/>
        </w:rPr>
        <w:t xml:space="preserve"> здоровьесберегающих технологий</w:t>
      </w:r>
    </w:p>
    <w:p w:rsidR="00CC11D5" w:rsidRPr="005304DE" w:rsidRDefault="00CC11D5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645" w:rsidRDefault="00416BBC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проекта</w:t>
      </w:r>
      <w:r w:rsidR="00F02645" w:rsidRPr="005304DE">
        <w:rPr>
          <w:rFonts w:ascii="Times New Roman" w:hAnsi="Times New Roman"/>
          <w:sz w:val="24"/>
          <w:szCs w:val="24"/>
        </w:rPr>
        <w:t xml:space="preserve">: </w:t>
      </w:r>
    </w:p>
    <w:p w:rsidR="00416BBC" w:rsidRPr="00D74DA9" w:rsidRDefault="00416BBC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Копылова Любовь Юрьевна, заместитель директора по УВР;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Смирнов Василий Витальевич, учитель ОБЖ;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Васенёва Людмила Павловна, социальный педагог, классный руководитель 5б класса;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Чащина Нина Валерьевна, руководитель ресурсного центра по здоровьесбережению;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Дружинина Елена Николаевна, администратор школьного сайта, учитель информатики, классный руководитель 5а класса;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Беляева Ольга Валерьевна, преподаватель-организатор ОБЖ, учитель физической культуры;</w:t>
      </w:r>
    </w:p>
    <w:p w:rsidR="009D33C8" w:rsidRPr="0004335F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Патурова Светлана Александровна, медицинский работник Шахунского ФОКа «Атлант»;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Долинина Елена Валерьевна, заместитель директора по ВР;</w:t>
      </w:r>
    </w:p>
    <w:p w:rsidR="009D33C8" w:rsidRPr="0004335F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Шипулин Александр Николаевич, учитель физической культуры;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Рябкова Наталья Алексеевна, балетмейстер Хмелевицкого ДК, представитель общешкольного родительского комитета;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Ушаков Александр Александрович, педагог дополнительного образования;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Спиридонова Светлана Павловна, учитель русского языка и литературы, классный руководитель 6 класса</w:t>
      </w:r>
      <w:r w:rsidR="009B4215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144CC6">
        <w:rPr>
          <w:rFonts w:ascii="Times New Roman" w:hAnsi="Times New Roman" w:cs="Times New Roman"/>
          <w:sz w:val="24"/>
          <w:szCs w:val="24"/>
        </w:rPr>
        <w:t>медиа</w:t>
      </w:r>
      <w:r w:rsidR="009B4215">
        <w:rPr>
          <w:rFonts w:ascii="Times New Roman" w:hAnsi="Times New Roman" w:cs="Times New Roman"/>
          <w:sz w:val="24"/>
          <w:szCs w:val="24"/>
        </w:rPr>
        <w:t>центра «Сорока»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Смирнова Светлана Николаевна, учитель математики, классный руководитель 11а класса;</w:t>
      </w:r>
    </w:p>
    <w:p w:rsidR="009D33C8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Торозова Ольга Павловна, библиотекарь сельской  библиотеки;</w:t>
      </w:r>
    </w:p>
    <w:p w:rsidR="00DD0414" w:rsidRDefault="009D33C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Набойщикова Наталья Ивановна, преподаватель Хмелевицкой детской школы искусств.</w:t>
      </w:r>
    </w:p>
    <w:p w:rsidR="00010E78" w:rsidRDefault="00010E7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BC" w:rsidRDefault="002960BC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BC" w:rsidRPr="002960BC" w:rsidRDefault="002960BC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BC">
        <w:rPr>
          <w:rFonts w:ascii="Times New Roman" w:hAnsi="Times New Roman" w:cs="Times New Roman"/>
          <w:b/>
          <w:sz w:val="24"/>
          <w:szCs w:val="24"/>
        </w:rPr>
        <w:lastRenderedPageBreak/>
        <w:t>Инициативная группа детей – организаторов проекта</w:t>
      </w:r>
    </w:p>
    <w:p w:rsidR="00416BBC" w:rsidRPr="0004335F" w:rsidRDefault="00416BBC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Чупина Елена, ученица 5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Пасхина Наталья, ученица 5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Балакина Елена, ученица 6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Муравьева Екатерина, ученица 6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Рябкова Кристина, ученица 6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Спиридонова Екатерина, ученица 6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Шуметова Анастасия, ученица 6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Зайцева Дарья, ученица 7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Чугунова Елизавета, ученица 7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Пасхин Дмитрий, ученик 7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Смирнова Анна, ученица 8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Демакова Мария, ученица 8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Смирнова Дарья, ученица 8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Копылов Александр, ученик 9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Мишенина Надежда, ученица 9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Соколова Любовь, ученица 10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Цветкова Валентина, ученица 10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 xml:space="preserve"> Кузнецова Алина, ученица 10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Веселов Алексей, ученик 11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Корчемкина Алена, ученица 11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Скуднова Екатерина, ученица 11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Ефремова Юлия, ученица 11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Коптева Мария, ученица 11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Долинин Антон, ученик 11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Несмелова Ольга, ученица 11 класса</w:t>
      </w:r>
    </w:p>
    <w:p w:rsidR="002960BC" w:rsidRPr="00397C05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>Лепетило Евгений, ученик 11 класса</w:t>
      </w:r>
    </w:p>
    <w:p w:rsidR="002960BC" w:rsidRDefault="002960BC" w:rsidP="002960B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C05">
        <w:rPr>
          <w:rFonts w:ascii="Times New Roman" w:hAnsi="Times New Roman" w:cs="Times New Roman"/>
          <w:sz w:val="24"/>
          <w:szCs w:val="24"/>
        </w:rPr>
        <w:t xml:space="preserve"> Буждиганчук Вячеслав, ученик 11 класса</w:t>
      </w:r>
    </w:p>
    <w:p w:rsidR="002960BC" w:rsidRDefault="002960BC" w:rsidP="00746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14" w:rsidRPr="0004335F" w:rsidRDefault="00DD0414" w:rsidP="00746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5F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DD0414" w:rsidRPr="0004335F" w:rsidRDefault="00DD0414" w:rsidP="00416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5F">
        <w:rPr>
          <w:rFonts w:ascii="Times New Roman" w:hAnsi="Times New Roman" w:cs="Times New Roman"/>
          <w:b/>
          <w:sz w:val="24"/>
          <w:szCs w:val="24"/>
        </w:rPr>
        <w:t xml:space="preserve">Цели:  </w:t>
      </w:r>
    </w:p>
    <w:p w:rsidR="00DD0414" w:rsidRPr="0004335F" w:rsidRDefault="00DD0414" w:rsidP="00416B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>с</w:t>
      </w:r>
      <w:r w:rsidR="0072440A">
        <w:rPr>
          <w:rFonts w:ascii="Times New Roman" w:hAnsi="Times New Roman" w:cs="Times New Roman"/>
          <w:sz w:val="24"/>
          <w:szCs w:val="24"/>
        </w:rPr>
        <w:t>озда</w:t>
      </w:r>
      <w:r w:rsidR="00F02645">
        <w:rPr>
          <w:rFonts w:ascii="Times New Roman" w:hAnsi="Times New Roman" w:cs="Times New Roman"/>
          <w:sz w:val="24"/>
          <w:szCs w:val="24"/>
        </w:rPr>
        <w:t>ние</w:t>
      </w:r>
      <w:r w:rsidR="0072440A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02645">
        <w:rPr>
          <w:rFonts w:ascii="Times New Roman" w:hAnsi="Times New Roman" w:cs="Times New Roman"/>
          <w:sz w:val="24"/>
          <w:szCs w:val="24"/>
        </w:rPr>
        <w:t>й</w:t>
      </w:r>
      <w:r w:rsidR="00F10619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 w:rsidR="00F02645">
        <w:rPr>
          <w:rFonts w:ascii="Times New Roman" w:hAnsi="Times New Roman" w:cs="Times New Roman"/>
          <w:sz w:val="24"/>
          <w:szCs w:val="24"/>
        </w:rPr>
        <w:t>,</w:t>
      </w:r>
      <w:r w:rsidR="00F10619">
        <w:rPr>
          <w:rFonts w:ascii="Times New Roman" w:hAnsi="Times New Roman" w:cs="Times New Roman"/>
          <w:sz w:val="24"/>
          <w:szCs w:val="24"/>
        </w:rPr>
        <w:t xml:space="preserve"> </w:t>
      </w:r>
      <w:r w:rsidR="0072440A">
        <w:rPr>
          <w:rFonts w:ascii="Times New Roman" w:hAnsi="Times New Roman" w:cs="Times New Roman"/>
          <w:sz w:val="24"/>
          <w:szCs w:val="24"/>
        </w:rPr>
        <w:t xml:space="preserve"> позволяющи</w:t>
      </w:r>
      <w:r w:rsidR="00F02645">
        <w:rPr>
          <w:rFonts w:ascii="Times New Roman" w:hAnsi="Times New Roman" w:cs="Times New Roman"/>
          <w:sz w:val="24"/>
          <w:szCs w:val="24"/>
        </w:rPr>
        <w:t>х</w:t>
      </w:r>
      <w:r w:rsidR="0072440A">
        <w:rPr>
          <w:rFonts w:ascii="Times New Roman" w:hAnsi="Times New Roman" w:cs="Times New Roman"/>
          <w:sz w:val="24"/>
          <w:szCs w:val="24"/>
        </w:rPr>
        <w:t xml:space="preserve"> </w:t>
      </w:r>
      <w:r w:rsidRPr="0004335F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72440A">
        <w:rPr>
          <w:rFonts w:ascii="Times New Roman" w:hAnsi="Times New Roman" w:cs="Times New Roman"/>
          <w:sz w:val="24"/>
          <w:szCs w:val="24"/>
        </w:rPr>
        <w:t xml:space="preserve"> как </w:t>
      </w:r>
      <w:r w:rsidRPr="0004335F">
        <w:rPr>
          <w:rFonts w:ascii="Times New Roman" w:hAnsi="Times New Roman" w:cs="Times New Roman"/>
          <w:sz w:val="24"/>
          <w:szCs w:val="24"/>
        </w:rPr>
        <w:t>у обучающихся</w:t>
      </w:r>
      <w:r w:rsidR="00F02645">
        <w:rPr>
          <w:rFonts w:ascii="Times New Roman" w:hAnsi="Times New Roman" w:cs="Times New Roman"/>
          <w:sz w:val="24"/>
          <w:szCs w:val="24"/>
        </w:rPr>
        <w:t>,</w:t>
      </w:r>
      <w:r w:rsidR="0072440A">
        <w:rPr>
          <w:rFonts w:ascii="Times New Roman" w:hAnsi="Times New Roman" w:cs="Times New Roman"/>
          <w:sz w:val="24"/>
          <w:szCs w:val="24"/>
        </w:rPr>
        <w:t xml:space="preserve"> так и у</w:t>
      </w:r>
      <w:r w:rsidR="00C33F6F">
        <w:rPr>
          <w:rFonts w:ascii="Times New Roman" w:hAnsi="Times New Roman" w:cs="Times New Roman"/>
          <w:sz w:val="24"/>
          <w:szCs w:val="24"/>
        </w:rPr>
        <w:t xml:space="preserve"> их </w:t>
      </w:r>
      <w:r w:rsidR="0072440A">
        <w:rPr>
          <w:rFonts w:ascii="Times New Roman" w:hAnsi="Times New Roman" w:cs="Times New Roman"/>
          <w:sz w:val="24"/>
          <w:szCs w:val="24"/>
        </w:rPr>
        <w:t xml:space="preserve"> родителей, </w:t>
      </w:r>
      <w:r w:rsidR="00F0264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2440A">
        <w:rPr>
          <w:rFonts w:ascii="Times New Roman" w:hAnsi="Times New Roman" w:cs="Times New Roman"/>
          <w:sz w:val="24"/>
          <w:szCs w:val="24"/>
        </w:rPr>
        <w:t>педагогов</w:t>
      </w:r>
      <w:r w:rsidR="00C33F6F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2440A">
        <w:rPr>
          <w:rFonts w:ascii="Times New Roman" w:hAnsi="Times New Roman" w:cs="Times New Roman"/>
          <w:sz w:val="24"/>
          <w:szCs w:val="24"/>
        </w:rPr>
        <w:t xml:space="preserve"> и жителей села </w:t>
      </w:r>
      <w:r w:rsidRPr="0004335F">
        <w:rPr>
          <w:rFonts w:ascii="Times New Roman" w:hAnsi="Times New Roman" w:cs="Times New Roman"/>
          <w:sz w:val="24"/>
          <w:szCs w:val="24"/>
        </w:rPr>
        <w:t xml:space="preserve"> устойчивый интерес и осознанную потребность  в сохранении и укреплении здоровья</w:t>
      </w:r>
      <w:r w:rsidR="00F10619">
        <w:rPr>
          <w:rFonts w:ascii="Times New Roman" w:hAnsi="Times New Roman" w:cs="Times New Roman"/>
          <w:sz w:val="24"/>
          <w:szCs w:val="24"/>
        </w:rPr>
        <w:t xml:space="preserve"> и ведению ЗОЖ.</w:t>
      </w:r>
    </w:p>
    <w:p w:rsidR="00DD0414" w:rsidRPr="00F10619" w:rsidRDefault="00DD0414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0414" w:rsidRPr="0004335F" w:rsidRDefault="00DD0414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       - обеспеч</w:t>
      </w:r>
      <w:r w:rsidR="00F02645">
        <w:rPr>
          <w:rFonts w:ascii="Times New Roman" w:hAnsi="Times New Roman" w:cs="Times New Roman"/>
          <w:sz w:val="24"/>
          <w:szCs w:val="24"/>
        </w:rPr>
        <w:t>ить</w:t>
      </w:r>
      <w:r w:rsidRPr="0004335F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F02645">
        <w:rPr>
          <w:rFonts w:ascii="Times New Roman" w:hAnsi="Times New Roman" w:cs="Times New Roman"/>
          <w:sz w:val="24"/>
          <w:szCs w:val="24"/>
        </w:rPr>
        <w:t>е</w:t>
      </w:r>
      <w:r w:rsidRPr="0004335F">
        <w:rPr>
          <w:rFonts w:ascii="Times New Roman" w:hAnsi="Times New Roman" w:cs="Times New Roman"/>
          <w:sz w:val="24"/>
          <w:szCs w:val="24"/>
        </w:rPr>
        <w:t xml:space="preserve"> системы знаний о здоровье и ЗОЖ,</w:t>
      </w:r>
      <w:r w:rsidR="00F10619">
        <w:rPr>
          <w:rFonts w:ascii="Times New Roman" w:hAnsi="Times New Roman" w:cs="Times New Roman"/>
          <w:sz w:val="24"/>
          <w:szCs w:val="24"/>
        </w:rPr>
        <w:t xml:space="preserve"> </w:t>
      </w:r>
      <w:r w:rsidRPr="0004335F">
        <w:rPr>
          <w:rFonts w:ascii="Times New Roman" w:hAnsi="Times New Roman" w:cs="Times New Roman"/>
          <w:sz w:val="24"/>
          <w:szCs w:val="24"/>
        </w:rPr>
        <w:t>мотив</w:t>
      </w:r>
      <w:r w:rsidR="00F02645">
        <w:rPr>
          <w:rFonts w:ascii="Times New Roman" w:hAnsi="Times New Roman" w:cs="Times New Roman"/>
          <w:sz w:val="24"/>
          <w:szCs w:val="24"/>
        </w:rPr>
        <w:t>ировать участников проекта</w:t>
      </w:r>
      <w:r w:rsidRPr="0004335F">
        <w:rPr>
          <w:rFonts w:ascii="Times New Roman" w:hAnsi="Times New Roman" w:cs="Times New Roman"/>
          <w:sz w:val="24"/>
          <w:szCs w:val="24"/>
        </w:rPr>
        <w:t xml:space="preserve"> на сохранение и укрепление здоровья;</w:t>
      </w:r>
    </w:p>
    <w:p w:rsidR="00DD0414" w:rsidRPr="0004335F" w:rsidRDefault="00A84E5A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0414" w:rsidRPr="0004335F">
        <w:rPr>
          <w:rFonts w:ascii="Times New Roman" w:hAnsi="Times New Roman" w:cs="Times New Roman"/>
          <w:sz w:val="24"/>
          <w:szCs w:val="24"/>
        </w:rPr>
        <w:t>- разработ</w:t>
      </w:r>
      <w:r w:rsidR="00F02645">
        <w:rPr>
          <w:rFonts w:ascii="Times New Roman" w:hAnsi="Times New Roman" w:cs="Times New Roman"/>
          <w:sz w:val="24"/>
          <w:szCs w:val="24"/>
        </w:rPr>
        <w:t>ать</w:t>
      </w:r>
      <w:r w:rsidR="00DD0414" w:rsidRPr="0004335F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F02645">
        <w:rPr>
          <w:rFonts w:ascii="Times New Roman" w:hAnsi="Times New Roman" w:cs="Times New Roman"/>
          <w:sz w:val="24"/>
          <w:szCs w:val="24"/>
        </w:rPr>
        <w:t xml:space="preserve"> </w:t>
      </w:r>
      <w:r w:rsidR="00DD0414" w:rsidRPr="0004335F">
        <w:rPr>
          <w:rFonts w:ascii="Times New Roman" w:hAnsi="Times New Roman" w:cs="Times New Roman"/>
          <w:sz w:val="24"/>
          <w:szCs w:val="24"/>
        </w:rPr>
        <w:t>действий для вовлечения всех групп жителей</w:t>
      </w:r>
      <w:r w:rsidR="00F02645">
        <w:rPr>
          <w:rFonts w:ascii="Times New Roman" w:hAnsi="Times New Roman" w:cs="Times New Roman"/>
          <w:sz w:val="24"/>
          <w:szCs w:val="24"/>
        </w:rPr>
        <w:t xml:space="preserve"> села в социальную деятельность;</w:t>
      </w:r>
    </w:p>
    <w:p w:rsidR="00DD0414" w:rsidRPr="0004335F" w:rsidRDefault="00A84E5A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 w:rsidR="00DD0414" w:rsidRPr="0004335F">
        <w:rPr>
          <w:rFonts w:ascii="Times New Roman" w:hAnsi="Times New Roman" w:cs="Times New Roman"/>
          <w:sz w:val="24"/>
          <w:szCs w:val="24"/>
        </w:rPr>
        <w:t>использова</w:t>
      </w:r>
      <w:r w:rsidR="00F02645">
        <w:rPr>
          <w:rFonts w:ascii="Times New Roman" w:hAnsi="Times New Roman" w:cs="Times New Roman"/>
          <w:sz w:val="24"/>
          <w:szCs w:val="24"/>
        </w:rPr>
        <w:t>ть</w:t>
      </w:r>
      <w:r w:rsidR="00DD0414" w:rsidRPr="0004335F">
        <w:rPr>
          <w:rFonts w:ascii="Times New Roman" w:hAnsi="Times New Roman" w:cs="Times New Roman"/>
          <w:sz w:val="24"/>
          <w:szCs w:val="24"/>
        </w:rPr>
        <w:t xml:space="preserve"> потенциал школы для вовлечения максимального </w:t>
      </w:r>
      <w:r w:rsidR="00F10619">
        <w:rPr>
          <w:rFonts w:ascii="Times New Roman" w:hAnsi="Times New Roman" w:cs="Times New Roman"/>
          <w:sz w:val="24"/>
          <w:szCs w:val="24"/>
        </w:rPr>
        <w:t xml:space="preserve"> </w:t>
      </w:r>
      <w:r w:rsidR="00DD0414" w:rsidRPr="0004335F">
        <w:rPr>
          <w:rFonts w:ascii="Times New Roman" w:hAnsi="Times New Roman" w:cs="Times New Roman"/>
          <w:sz w:val="24"/>
          <w:szCs w:val="24"/>
        </w:rPr>
        <w:t xml:space="preserve"> количества учреж</w:t>
      </w:r>
      <w:r w:rsidR="00F02645">
        <w:rPr>
          <w:rFonts w:ascii="Times New Roman" w:hAnsi="Times New Roman" w:cs="Times New Roman"/>
          <w:sz w:val="24"/>
          <w:szCs w:val="24"/>
        </w:rPr>
        <w:t>дений</w:t>
      </w:r>
      <w:r w:rsidR="00F10619">
        <w:rPr>
          <w:rFonts w:ascii="Times New Roman" w:hAnsi="Times New Roman" w:cs="Times New Roman"/>
          <w:sz w:val="24"/>
          <w:szCs w:val="24"/>
        </w:rPr>
        <w:t>,</w:t>
      </w:r>
      <w:r w:rsidR="00F02645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F10619">
        <w:rPr>
          <w:rFonts w:ascii="Times New Roman" w:hAnsi="Times New Roman" w:cs="Times New Roman"/>
          <w:sz w:val="24"/>
          <w:szCs w:val="24"/>
        </w:rPr>
        <w:t>,</w:t>
      </w:r>
      <w:r w:rsidR="00F02645">
        <w:rPr>
          <w:rFonts w:ascii="Times New Roman" w:hAnsi="Times New Roman" w:cs="Times New Roman"/>
          <w:sz w:val="24"/>
          <w:szCs w:val="24"/>
        </w:rPr>
        <w:t xml:space="preserve"> </w:t>
      </w:r>
      <w:r w:rsidR="00F10619">
        <w:rPr>
          <w:rFonts w:ascii="Times New Roman" w:hAnsi="Times New Roman" w:cs="Times New Roman"/>
          <w:sz w:val="24"/>
          <w:szCs w:val="24"/>
        </w:rPr>
        <w:t>жителей</w:t>
      </w:r>
      <w:r w:rsidR="00F026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0414" w:rsidRPr="0004335F">
        <w:rPr>
          <w:rFonts w:ascii="Times New Roman" w:hAnsi="Times New Roman" w:cs="Times New Roman"/>
          <w:sz w:val="24"/>
          <w:szCs w:val="24"/>
        </w:rPr>
        <w:t xml:space="preserve"> в системную </w:t>
      </w:r>
      <w:r w:rsidR="00F10619">
        <w:rPr>
          <w:rFonts w:ascii="Times New Roman" w:hAnsi="Times New Roman" w:cs="Times New Roman"/>
          <w:sz w:val="24"/>
          <w:szCs w:val="24"/>
        </w:rPr>
        <w:t xml:space="preserve"> </w:t>
      </w:r>
      <w:r w:rsidR="00F02645">
        <w:rPr>
          <w:rFonts w:ascii="Times New Roman" w:hAnsi="Times New Roman" w:cs="Times New Roman"/>
          <w:sz w:val="24"/>
          <w:szCs w:val="24"/>
        </w:rPr>
        <w:t>работу по формированию у них ЗОЖ;</w:t>
      </w:r>
    </w:p>
    <w:p w:rsidR="00F10619" w:rsidRDefault="00DD0414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   </w:t>
      </w:r>
      <w:r w:rsidR="00A84E5A">
        <w:rPr>
          <w:rFonts w:ascii="Times New Roman" w:hAnsi="Times New Roman" w:cs="Times New Roman"/>
          <w:sz w:val="24"/>
          <w:szCs w:val="24"/>
        </w:rPr>
        <w:t xml:space="preserve"> </w:t>
      </w:r>
      <w:r w:rsidRPr="0004335F">
        <w:rPr>
          <w:rFonts w:ascii="Times New Roman" w:hAnsi="Times New Roman" w:cs="Times New Roman"/>
          <w:sz w:val="24"/>
          <w:szCs w:val="24"/>
        </w:rPr>
        <w:t xml:space="preserve"> - созда</w:t>
      </w:r>
      <w:r w:rsidR="00F02645">
        <w:rPr>
          <w:rFonts w:ascii="Times New Roman" w:hAnsi="Times New Roman" w:cs="Times New Roman"/>
          <w:sz w:val="24"/>
          <w:szCs w:val="24"/>
        </w:rPr>
        <w:t>ть</w:t>
      </w:r>
      <w:r w:rsidRPr="0004335F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F02645">
        <w:rPr>
          <w:rFonts w:ascii="Times New Roman" w:hAnsi="Times New Roman" w:cs="Times New Roman"/>
          <w:sz w:val="24"/>
          <w:szCs w:val="24"/>
        </w:rPr>
        <w:t>ый</w:t>
      </w:r>
      <w:r w:rsidRPr="0004335F">
        <w:rPr>
          <w:rFonts w:ascii="Times New Roman" w:hAnsi="Times New Roman" w:cs="Times New Roman"/>
          <w:sz w:val="24"/>
          <w:szCs w:val="24"/>
        </w:rPr>
        <w:t xml:space="preserve"> имидж Хмелевицк</w:t>
      </w:r>
      <w:r w:rsidR="00F02645">
        <w:rPr>
          <w:rFonts w:ascii="Times New Roman" w:hAnsi="Times New Roman" w:cs="Times New Roman"/>
          <w:sz w:val="24"/>
          <w:szCs w:val="24"/>
        </w:rPr>
        <w:t>ой СОШ как территории  здоровья;</w:t>
      </w:r>
    </w:p>
    <w:p w:rsidR="00A70296" w:rsidRPr="0004335F" w:rsidRDefault="00F10619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4E5A">
        <w:rPr>
          <w:rFonts w:ascii="Times New Roman" w:hAnsi="Times New Roman" w:cs="Times New Roman"/>
          <w:sz w:val="24"/>
          <w:szCs w:val="24"/>
        </w:rPr>
        <w:t xml:space="preserve"> </w:t>
      </w:r>
      <w:r w:rsidR="0072440A" w:rsidRPr="0004335F">
        <w:rPr>
          <w:rFonts w:ascii="Times New Roman" w:hAnsi="Times New Roman" w:cs="Times New Roman"/>
          <w:sz w:val="24"/>
          <w:szCs w:val="24"/>
        </w:rPr>
        <w:t>активизировать  родителей, общественность, организации  и учреждения социума в работ</w:t>
      </w:r>
      <w:r w:rsidR="00F02645">
        <w:rPr>
          <w:rFonts w:ascii="Times New Roman" w:hAnsi="Times New Roman" w:cs="Times New Roman"/>
          <w:sz w:val="24"/>
          <w:szCs w:val="24"/>
        </w:rPr>
        <w:t>у</w:t>
      </w:r>
      <w:r w:rsidR="0072440A" w:rsidRPr="0004335F">
        <w:rPr>
          <w:rFonts w:ascii="Times New Roman" w:hAnsi="Times New Roman" w:cs="Times New Roman"/>
          <w:sz w:val="24"/>
          <w:szCs w:val="24"/>
        </w:rPr>
        <w:t xml:space="preserve"> школы по сохранению и укреплению здоровья жителей села.</w:t>
      </w:r>
    </w:p>
    <w:p w:rsidR="00DD0414" w:rsidRPr="00A84E5A" w:rsidRDefault="000C245E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Краткое описание проекта</w:t>
      </w:r>
    </w:p>
    <w:p w:rsidR="00DD0414" w:rsidRPr="002A4CDF" w:rsidRDefault="002A4CD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CD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Реализация проекта «Здоровое село - мне здесь жить» </w:t>
      </w:r>
      <w:r w:rsidR="00F02645" w:rsidRPr="002A4CDF">
        <w:rPr>
          <w:rFonts w:ascii="Times New Roman" w:hAnsi="Times New Roman" w:cs="Times New Roman"/>
          <w:sz w:val="24"/>
          <w:szCs w:val="24"/>
        </w:rPr>
        <w:t xml:space="preserve">была 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направлена на создание в селе и окружающих деревнях атмосферы,  которая </w:t>
      </w:r>
      <w:r>
        <w:rPr>
          <w:rFonts w:ascii="Times New Roman" w:hAnsi="Times New Roman" w:cs="Times New Roman"/>
          <w:sz w:val="24"/>
          <w:szCs w:val="24"/>
        </w:rPr>
        <w:t>формировала у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жителей разного возраста  </w:t>
      </w:r>
      <w:r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DD0414" w:rsidRPr="002A4CDF">
        <w:rPr>
          <w:rFonts w:ascii="Times New Roman" w:hAnsi="Times New Roman" w:cs="Times New Roman"/>
          <w:sz w:val="24"/>
          <w:szCs w:val="24"/>
        </w:rPr>
        <w:t>вести здоровый образ жизни.  Отсутствие в сельской местности</w:t>
      </w:r>
      <w:r w:rsidR="00F02645" w:rsidRPr="002A4CDF">
        <w:rPr>
          <w:rFonts w:ascii="Times New Roman" w:hAnsi="Times New Roman" w:cs="Times New Roman"/>
          <w:sz w:val="24"/>
          <w:szCs w:val="24"/>
        </w:rPr>
        <w:t xml:space="preserve"> многочисленной сети  культурно-</w:t>
      </w:r>
      <w:r w:rsidR="00DD0414" w:rsidRPr="002A4CDF">
        <w:rPr>
          <w:rFonts w:ascii="Times New Roman" w:hAnsi="Times New Roman" w:cs="Times New Roman"/>
          <w:sz w:val="24"/>
          <w:szCs w:val="24"/>
        </w:rPr>
        <w:t>досуговых  центров  иногда вынужда</w:t>
      </w:r>
      <w:r w:rsidR="00D44805">
        <w:rPr>
          <w:rFonts w:ascii="Times New Roman" w:hAnsi="Times New Roman" w:cs="Times New Roman"/>
          <w:sz w:val="24"/>
          <w:szCs w:val="24"/>
        </w:rPr>
        <w:t>ло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сельчан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 в свободное время   просто бездельничать  или</w:t>
      </w:r>
      <w:r w:rsidR="00F02645" w:rsidRPr="002A4CDF">
        <w:rPr>
          <w:rFonts w:ascii="Times New Roman" w:hAnsi="Times New Roman" w:cs="Times New Roman"/>
          <w:sz w:val="24"/>
          <w:szCs w:val="24"/>
        </w:rPr>
        <w:t>,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ещё хуже</w:t>
      </w:r>
      <w:r w:rsidR="00F02645" w:rsidRPr="002A4CDF">
        <w:rPr>
          <w:rFonts w:ascii="Times New Roman" w:hAnsi="Times New Roman" w:cs="Times New Roman"/>
          <w:sz w:val="24"/>
          <w:szCs w:val="24"/>
        </w:rPr>
        <w:t>,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</w:t>
      </w:r>
      <w:r w:rsidR="00F02645" w:rsidRPr="002A4CDF">
        <w:rPr>
          <w:rFonts w:ascii="Times New Roman" w:hAnsi="Times New Roman" w:cs="Times New Roman"/>
          <w:sz w:val="24"/>
          <w:szCs w:val="24"/>
        </w:rPr>
        <w:t>вести аморальный образ жизни.   П</w:t>
      </w:r>
      <w:r w:rsidR="00DD0414" w:rsidRPr="002A4CDF">
        <w:rPr>
          <w:rFonts w:ascii="Times New Roman" w:hAnsi="Times New Roman" w:cs="Times New Roman"/>
          <w:sz w:val="24"/>
          <w:szCs w:val="24"/>
        </w:rPr>
        <w:t>оэтому на современном этапе развития села п</w:t>
      </w:r>
      <w:r w:rsidR="00A70296" w:rsidRPr="002A4CDF">
        <w:rPr>
          <w:rFonts w:ascii="Times New Roman" w:hAnsi="Times New Roman" w:cs="Times New Roman"/>
          <w:sz w:val="24"/>
          <w:szCs w:val="24"/>
        </w:rPr>
        <w:t xml:space="preserve">роект  </w:t>
      </w:r>
      <w:r w:rsidR="00F02645" w:rsidRPr="002A4CDF">
        <w:rPr>
          <w:rFonts w:ascii="Times New Roman" w:hAnsi="Times New Roman" w:cs="Times New Roman"/>
          <w:sz w:val="24"/>
          <w:szCs w:val="24"/>
        </w:rPr>
        <w:t xml:space="preserve">был </w:t>
      </w:r>
      <w:r w:rsidR="00A70296" w:rsidRPr="002A4CDF">
        <w:rPr>
          <w:rFonts w:ascii="Times New Roman" w:hAnsi="Times New Roman" w:cs="Times New Roman"/>
          <w:sz w:val="24"/>
          <w:szCs w:val="24"/>
        </w:rPr>
        <w:t xml:space="preserve">призван  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мотивировать 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DD0414" w:rsidRPr="002A4CDF">
        <w:rPr>
          <w:rFonts w:ascii="Times New Roman" w:hAnsi="Times New Roman" w:cs="Times New Roman"/>
          <w:sz w:val="24"/>
          <w:szCs w:val="24"/>
        </w:rPr>
        <w:t>приобщит</w:t>
      </w:r>
      <w:r w:rsidR="00F02645" w:rsidRPr="002A4CDF">
        <w:rPr>
          <w:rFonts w:ascii="Times New Roman" w:hAnsi="Times New Roman" w:cs="Times New Roman"/>
          <w:sz w:val="24"/>
          <w:szCs w:val="24"/>
        </w:rPr>
        <w:t>ь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ся к ведению активного отдыха и </w:t>
      </w:r>
      <w:r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Pr="002A4CDF">
        <w:rPr>
          <w:rFonts w:ascii="Times New Roman" w:hAnsi="Times New Roman" w:cs="Times New Roman"/>
          <w:sz w:val="24"/>
          <w:szCs w:val="24"/>
        </w:rPr>
        <w:t xml:space="preserve"> посредством их участия в различных мероприятиях, для чего и были созданы соответствующие условия.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414" w:rsidRPr="002A4CDF" w:rsidRDefault="002A4CD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CDF">
        <w:rPr>
          <w:rFonts w:ascii="Times New Roman" w:hAnsi="Times New Roman" w:cs="Times New Roman"/>
          <w:sz w:val="24"/>
          <w:szCs w:val="24"/>
        </w:rPr>
        <w:t xml:space="preserve">      Претворение в жизнь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44805">
        <w:rPr>
          <w:rFonts w:ascii="Times New Roman" w:hAnsi="Times New Roman" w:cs="Times New Roman"/>
          <w:sz w:val="24"/>
          <w:szCs w:val="24"/>
        </w:rPr>
        <w:t xml:space="preserve">было </w:t>
      </w:r>
      <w:r w:rsidR="00DD0414" w:rsidRPr="002A4CDF">
        <w:rPr>
          <w:rFonts w:ascii="Times New Roman" w:hAnsi="Times New Roman" w:cs="Times New Roman"/>
          <w:sz w:val="24"/>
          <w:szCs w:val="24"/>
        </w:rPr>
        <w:t>выстроен</w:t>
      </w:r>
      <w:r w:rsidRPr="002A4CDF">
        <w:rPr>
          <w:rFonts w:ascii="Times New Roman" w:hAnsi="Times New Roman" w:cs="Times New Roman"/>
          <w:sz w:val="24"/>
          <w:szCs w:val="24"/>
        </w:rPr>
        <w:t>о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</w:t>
      </w:r>
      <w:r w:rsidR="0064115F" w:rsidRPr="002A4CDF">
        <w:rPr>
          <w:rFonts w:ascii="Times New Roman" w:hAnsi="Times New Roman" w:cs="Times New Roman"/>
          <w:sz w:val="24"/>
          <w:szCs w:val="24"/>
        </w:rPr>
        <w:t xml:space="preserve">путём реализации мини </w:t>
      </w:r>
      <w:r w:rsidRPr="002A4CDF">
        <w:rPr>
          <w:rFonts w:ascii="Times New Roman" w:hAnsi="Times New Roman" w:cs="Times New Roman"/>
          <w:sz w:val="24"/>
          <w:szCs w:val="24"/>
        </w:rPr>
        <w:t xml:space="preserve">– </w:t>
      </w:r>
      <w:r w:rsidR="0064115F" w:rsidRPr="002A4CDF">
        <w:rPr>
          <w:rFonts w:ascii="Times New Roman" w:hAnsi="Times New Roman" w:cs="Times New Roman"/>
          <w:sz w:val="24"/>
          <w:szCs w:val="24"/>
        </w:rPr>
        <w:t>проектов</w:t>
      </w:r>
      <w:r w:rsidRPr="002A4CDF">
        <w:rPr>
          <w:rFonts w:ascii="Times New Roman" w:hAnsi="Times New Roman" w:cs="Times New Roman"/>
          <w:sz w:val="24"/>
          <w:szCs w:val="24"/>
        </w:rPr>
        <w:t>,</w:t>
      </w:r>
      <w:r w:rsidR="0064115F" w:rsidRPr="002A4CDF">
        <w:rPr>
          <w:rFonts w:ascii="Times New Roman" w:hAnsi="Times New Roman" w:cs="Times New Roman"/>
          <w:sz w:val="24"/>
          <w:szCs w:val="24"/>
        </w:rPr>
        <w:t xml:space="preserve">  </w:t>
      </w:r>
      <w:r w:rsidRPr="002A4CDF">
        <w:rPr>
          <w:rFonts w:ascii="Times New Roman" w:hAnsi="Times New Roman" w:cs="Times New Roman"/>
          <w:sz w:val="24"/>
          <w:szCs w:val="24"/>
        </w:rPr>
        <w:t>суть которых раскрыта</w:t>
      </w:r>
      <w:r w:rsidR="0064115F" w:rsidRPr="002A4CDF">
        <w:rPr>
          <w:rFonts w:ascii="Times New Roman" w:hAnsi="Times New Roman" w:cs="Times New Roman"/>
          <w:sz w:val="24"/>
          <w:szCs w:val="24"/>
        </w:rPr>
        <w:t xml:space="preserve"> в разделе «Механизм реализации проекта»</w:t>
      </w:r>
      <w:r w:rsidRPr="002A4CDF">
        <w:rPr>
          <w:rFonts w:ascii="Times New Roman" w:hAnsi="Times New Roman" w:cs="Times New Roman"/>
          <w:sz w:val="24"/>
          <w:szCs w:val="24"/>
        </w:rPr>
        <w:t>.</w:t>
      </w:r>
    </w:p>
    <w:p w:rsidR="00D44805" w:rsidRDefault="00D44805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0414" w:rsidRPr="002A4CDF">
        <w:rPr>
          <w:rFonts w:ascii="Times New Roman" w:hAnsi="Times New Roman" w:cs="Times New Roman"/>
          <w:sz w:val="24"/>
          <w:szCs w:val="24"/>
        </w:rPr>
        <w:t>Центром управления реализации проекта с</w:t>
      </w:r>
      <w:r>
        <w:rPr>
          <w:rFonts w:ascii="Times New Roman" w:hAnsi="Times New Roman" w:cs="Times New Roman"/>
          <w:sz w:val="24"/>
          <w:szCs w:val="24"/>
        </w:rPr>
        <w:t xml:space="preserve">тала МОУ Хмелевицкая СОШ, </w:t>
      </w:r>
      <w:r w:rsidR="00DD0414" w:rsidRPr="002A4CDF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школ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микрорайона.</w:t>
      </w:r>
    </w:p>
    <w:p w:rsidR="00DD0414" w:rsidRPr="002A4CDF" w:rsidRDefault="00D96D1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0414" w:rsidRPr="002A4CDF">
        <w:rPr>
          <w:rFonts w:ascii="Times New Roman" w:hAnsi="Times New Roman" w:cs="Times New Roman"/>
          <w:sz w:val="24"/>
          <w:szCs w:val="24"/>
        </w:rPr>
        <w:t>Вс</w:t>
      </w:r>
      <w:r w:rsidR="00D44805">
        <w:rPr>
          <w:rFonts w:ascii="Times New Roman" w:hAnsi="Times New Roman" w:cs="Times New Roman"/>
          <w:sz w:val="24"/>
          <w:szCs w:val="24"/>
        </w:rPr>
        <w:t>е этапы воплощения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44805">
        <w:rPr>
          <w:rFonts w:ascii="Times New Roman" w:hAnsi="Times New Roman" w:cs="Times New Roman"/>
          <w:sz w:val="24"/>
          <w:szCs w:val="24"/>
        </w:rPr>
        <w:t>в жизнь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активно освеща</w:t>
      </w:r>
      <w:r w:rsidR="00D44805">
        <w:rPr>
          <w:rFonts w:ascii="Times New Roman" w:hAnsi="Times New Roman" w:cs="Times New Roman"/>
          <w:sz w:val="24"/>
          <w:szCs w:val="24"/>
        </w:rPr>
        <w:t>лись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</w:t>
      </w:r>
      <w:r w:rsidR="0064115F" w:rsidRPr="002A4CDF">
        <w:rPr>
          <w:rFonts w:ascii="Times New Roman" w:hAnsi="Times New Roman" w:cs="Times New Roman"/>
          <w:sz w:val="24"/>
          <w:szCs w:val="24"/>
        </w:rPr>
        <w:t xml:space="preserve"> школьным инфоце</w:t>
      </w:r>
      <w:r w:rsidR="00D44805">
        <w:rPr>
          <w:rFonts w:ascii="Times New Roman" w:hAnsi="Times New Roman" w:cs="Times New Roman"/>
          <w:sz w:val="24"/>
          <w:szCs w:val="24"/>
        </w:rPr>
        <w:t>н</w:t>
      </w:r>
      <w:r w:rsidR="0064115F" w:rsidRPr="002A4CDF">
        <w:rPr>
          <w:rFonts w:ascii="Times New Roman" w:hAnsi="Times New Roman" w:cs="Times New Roman"/>
          <w:sz w:val="24"/>
          <w:szCs w:val="24"/>
        </w:rPr>
        <w:t>тром «Сорока»</w:t>
      </w:r>
      <w:r w:rsidR="00D44805">
        <w:rPr>
          <w:rFonts w:ascii="Times New Roman" w:hAnsi="Times New Roman" w:cs="Times New Roman"/>
          <w:sz w:val="24"/>
          <w:szCs w:val="24"/>
        </w:rPr>
        <w:t>, выпускавшим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</w:t>
      </w:r>
      <w:r w:rsidR="0064115F" w:rsidRPr="002A4CDF">
        <w:rPr>
          <w:rFonts w:ascii="Times New Roman" w:hAnsi="Times New Roman" w:cs="Times New Roman"/>
          <w:sz w:val="24"/>
          <w:szCs w:val="24"/>
        </w:rPr>
        <w:t>школьн</w:t>
      </w:r>
      <w:r w:rsidR="00D44805">
        <w:rPr>
          <w:rFonts w:ascii="Times New Roman" w:hAnsi="Times New Roman" w:cs="Times New Roman"/>
          <w:sz w:val="24"/>
          <w:szCs w:val="24"/>
        </w:rPr>
        <w:t>ую</w:t>
      </w:r>
      <w:r w:rsidR="0064115F" w:rsidRPr="002A4CDF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D44805">
        <w:rPr>
          <w:rFonts w:ascii="Times New Roman" w:hAnsi="Times New Roman" w:cs="Times New Roman"/>
          <w:sz w:val="24"/>
          <w:szCs w:val="24"/>
        </w:rPr>
        <w:t>у</w:t>
      </w:r>
      <w:r w:rsidR="0064115F" w:rsidRPr="002A4CDF">
        <w:rPr>
          <w:rFonts w:ascii="Times New Roman" w:hAnsi="Times New Roman" w:cs="Times New Roman"/>
          <w:sz w:val="24"/>
          <w:szCs w:val="24"/>
        </w:rPr>
        <w:t xml:space="preserve">, </w:t>
      </w:r>
      <w:r w:rsidR="00D44805">
        <w:rPr>
          <w:rFonts w:ascii="Times New Roman" w:hAnsi="Times New Roman" w:cs="Times New Roman"/>
          <w:sz w:val="24"/>
          <w:szCs w:val="24"/>
        </w:rPr>
        <w:t>буклеты, стен</w:t>
      </w:r>
      <w:r w:rsidR="00DD0414" w:rsidRPr="002A4CDF">
        <w:rPr>
          <w:rFonts w:ascii="Times New Roman" w:hAnsi="Times New Roman" w:cs="Times New Roman"/>
          <w:sz w:val="24"/>
          <w:szCs w:val="24"/>
        </w:rPr>
        <w:t>газеты</w:t>
      </w:r>
      <w:r w:rsidR="00D44805">
        <w:rPr>
          <w:rFonts w:ascii="Times New Roman" w:hAnsi="Times New Roman" w:cs="Times New Roman"/>
          <w:sz w:val="24"/>
          <w:szCs w:val="24"/>
        </w:rPr>
        <w:t>, телепередачи и в процессе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реализации каждого мероприятия</w:t>
      </w:r>
      <w:r w:rsidR="00D44805">
        <w:rPr>
          <w:rFonts w:ascii="Times New Roman" w:hAnsi="Times New Roman" w:cs="Times New Roman"/>
          <w:sz w:val="24"/>
          <w:szCs w:val="24"/>
        </w:rPr>
        <w:t>, и по его итогам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. </w:t>
      </w:r>
      <w:r w:rsidR="00D44805">
        <w:rPr>
          <w:rFonts w:ascii="Times New Roman" w:hAnsi="Times New Roman" w:cs="Times New Roman"/>
          <w:sz w:val="24"/>
          <w:szCs w:val="24"/>
        </w:rPr>
        <w:t>Так, например, п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еред проведением </w:t>
      </w:r>
      <w:r w:rsidR="00D4480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D0414" w:rsidRPr="002A4CDF">
        <w:rPr>
          <w:rFonts w:ascii="Times New Roman" w:hAnsi="Times New Roman" w:cs="Times New Roman"/>
          <w:sz w:val="24"/>
          <w:szCs w:val="24"/>
        </w:rPr>
        <w:t>проводи</w:t>
      </w:r>
      <w:r w:rsidR="00D44805">
        <w:rPr>
          <w:rFonts w:ascii="Times New Roman" w:hAnsi="Times New Roman" w:cs="Times New Roman"/>
          <w:sz w:val="24"/>
          <w:szCs w:val="24"/>
        </w:rPr>
        <w:t>лась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широкая рекламная компания</w:t>
      </w:r>
      <w:r w:rsidR="00D44805">
        <w:rPr>
          <w:rFonts w:ascii="Times New Roman" w:hAnsi="Times New Roman" w:cs="Times New Roman"/>
          <w:sz w:val="24"/>
          <w:szCs w:val="24"/>
        </w:rPr>
        <w:t xml:space="preserve">, для этого использовались все возможные ресурсы:  доски объявлений, видеоролики, Интернет, непосредственное общение с жителями села, взаимодействие с </w:t>
      </w:r>
      <w:r w:rsidR="00DD0414" w:rsidRPr="002A4CDF">
        <w:rPr>
          <w:rFonts w:ascii="Times New Roman" w:hAnsi="Times New Roman" w:cs="Times New Roman"/>
          <w:sz w:val="24"/>
          <w:szCs w:val="24"/>
        </w:rPr>
        <w:t>социальны</w:t>
      </w:r>
      <w:r w:rsidR="00D44805">
        <w:rPr>
          <w:rFonts w:ascii="Times New Roman" w:hAnsi="Times New Roman" w:cs="Times New Roman"/>
          <w:sz w:val="24"/>
          <w:szCs w:val="24"/>
        </w:rPr>
        <w:t>ми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партнёр</w:t>
      </w:r>
      <w:r w:rsidR="00D44805">
        <w:rPr>
          <w:rFonts w:ascii="Times New Roman" w:hAnsi="Times New Roman" w:cs="Times New Roman"/>
          <w:sz w:val="24"/>
          <w:szCs w:val="24"/>
        </w:rPr>
        <w:t>ами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школы.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информационное обеспечение проекта позволило повысить его эффективность.</w:t>
      </w:r>
    </w:p>
    <w:p w:rsidR="00DD0414" w:rsidRPr="002A4CDF" w:rsidRDefault="00D96D1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33F6F" w:rsidRPr="002A4CD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3F6F" w:rsidRPr="002A4CDF">
        <w:rPr>
          <w:rFonts w:ascii="Times New Roman" w:hAnsi="Times New Roman" w:cs="Times New Roman"/>
          <w:sz w:val="24"/>
          <w:szCs w:val="24"/>
        </w:rPr>
        <w:t xml:space="preserve"> 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3F6F" w:rsidRPr="002A4CDF">
        <w:rPr>
          <w:rFonts w:ascii="Times New Roman" w:hAnsi="Times New Roman" w:cs="Times New Roman"/>
          <w:sz w:val="24"/>
          <w:szCs w:val="24"/>
        </w:rPr>
        <w:t xml:space="preserve"> привлечен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33F6F" w:rsidRPr="002A4CDF">
        <w:rPr>
          <w:rFonts w:ascii="Times New Roman" w:hAnsi="Times New Roman" w:cs="Times New Roman"/>
          <w:sz w:val="24"/>
          <w:szCs w:val="24"/>
        </w:rPr>
        <w:t>около 4</w:t>
      </w:r>
      <w:r w:rsidR="00DD0414" w:rsidRPr="002A4CDF">
        <w:rPr>
          <w:rFonts w:ascii="Times New Roman" w:hAnsi="Times New Roman" w:cs="Times New Roman"/>
          <w:sz w:val="24"/>
          <w:szCs w:val="24"/>
        </w:rPr>
        <w:t>5%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основную массу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составили школьники и  молодёжь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 xml:space="preserve">40-50-летних </w:t>
      </w:r>
      <w:r w:rsidR="00DD0414" w:rsidRPr="002A4CDF">
        <w:rPr>
          <w:rFonts w:ascii="Times New Roman" w:hAnsi="Times New Roman" w:cs="Times New Roman"/>
          <w:sz w:val="24"/>
          <w:szCs w:val="24"/>
        </w:rPr>
        <w:t>людей прида</w:t>
      </w:r>
      <w:r w:rsidR="0064115F" w:rsidRPr="002A4CDF">
        <w:rPr>
          <w:rFonts w:ascii="Times New Roman" w:hAnsi="Times New Roman" w:cs="Times New Roman"/>
          <w:sz w:val="24"/>
          <w:szCs w:val="24"/>
        </w:rPr>
        <w:t xml:space="preserve">ло значимость </w:t>
      </w:r>
      <w:r>
        <w:rPr>
          <w:rFonts w:ascii="Times New Roman" w:hAnsi="Times New Roman" w:cs="Times New Roman"/>
          <w:sz w:val="24"/>
          <w:szCs w:val="24"/>
        </w:rPr>
        <w:t>проведённым мероприятиям.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 то,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что в проекте </w:t>
      </w:r>
      <w:r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DD0414" w:rsidRPr="002A4CDF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DD0414" w:rsidRPr="002A4CDF">
        <w:rPr>
          <w:rFonts w:ascii="Times New Roman" w:hAnsi="Times New Roman" w:cs="Times New Roman"/>
          <w:sz w:val="24"/>
          <w:szCs w:val="24"/>
        </w:rPr>
        <w:t>целы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0414" w:rsidRPr="002A4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а это </w:t>
      </w:r>
      <w:r>
        <w:rPr>
          <w:rFonts w:ascii="Times New Roman" w:hAnsi="Times New Roman" w:cs="Times New Roman"/>
          <w:sz w:val="24"/>
          <w:szCs w:val="24"/>
        </w:rPr>
        <w:t>свидетельствует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уже о том</w:t>
      </w:r>
      <w:r>
        <w:rPr>
          <w:rFonts w:ascii="Times New Roman" w:hAnsi="Times New Roman" w:cs="Times New Roman"/>
          <w:sz w:val="24"/>
          <w:szCs w:val="24"/>
        </w:rPr>
        <w:t>, что у него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есть будущее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он будет востребован в дальнейшем. </w:t>
      </w:r>
    </w:p>
    <w:p w:rsidR="00A84E5A" w:rsidRDefault="00D96D1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414" w:rsidRPr="002A4CDF">
        <w:rPr>
          <w:rFonts w:ascii="Times New Roman" w:hAnsi="Times New Roman" w:cs="Times New Roman"/>
          <w:sz w:val="24"/>
          <w:szCs w:val="24"/>
        </w:rPr>
        <w:t>Для реализаци</w:t>
      </w:r>
      <w:r w:rsidR="0064115F" w:rsidRPr="002A4CDF">
        <w:rPr>
          <w:rFonts w:ascii="Times New Roman" w:hAnsi="Times New Roman" w:cs="Times New Roman"/>
          <w:sz w:val="24"/>
          <w:szCs w:val="24"/>
        </w:rPr>
        <w:t>и проекта было затрачено около 7</w:t>
      </w:r>
      <w:r w:rsidR="00DD0414" w:rsidRPr="002A4CDF">
        <w:rPr>
          <w:rFonts w:ascii="Times New Roman" w:hAnsi="Times New Roman" w:cs="Times New Roman"/>
          <w:sz w:val="24"/>
          <w:szCs w:val="24"/>
        </w:rPr>
        <w:t>8 тысяч рублей</w:t>
      </w:r>
      <w:r>
        <w:rPr>
          <w:rFonts w:ascii="Times New Roman" w:hAnsi="Times New Roman" w:cs="Times New Roman"/>
          <w:sz w:val="24"/>
          <w:szCs w:val="24"/>
        </w:rPr>
        <w:t>. Это и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школы по статье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D0414" w:rsidRPr="002A4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финансовая помощь </w:t>
      </w:r>
      <w:r w:rsidR="00DD0414" w:rsidRPr="002A4CDF">
        <w:rPr>
          <w:rFonts w:ascii="Times New Roman" w:hAnsi="Times New Roman" w:cs="Times New Roman"/>
          <w:sz w:val="24"/>
          <w:szCs w:val="24"/>
        </w:rPr>
        <w:t>наших социальных партнёров</w:t>
      </w:r>
      <w:r w:rsidR="0064115F" w:rsidRPr="002A4C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4115F" w:rsidRPr="002A4CDF">
        <w:rPr>
          <w:rFonts w:ascii="Times New Roman" w:hAnsi="Times New Roman" w:cs="Times New Roman"/>
          <w:sz w:val="24"/>
          <w:szCs w:val="24"/>
        </w:rPr>
        <w:t>выигранны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4115F" w:rsidRPr="002A4CDF">
        <w:rPr>
          <w:rFonts w:ascii="Times New Roman" w:hAnsi="Times New Roman" w:cs="Times New Roman"/>
          <w:sz w:val="24"/>
          <w:szCs w:val="24"/>
        </w:rPr>
        <w:t xml:space="preserve"> гранд</w:t>
      </w:r>
      <w:r>
        <w:rPr>
          <w:rFonts w:ascii="Times New Roman" w:hAnsi="Times New Roman" w:cs="Times New Roman"/>
          <w:sz w:val="24"/>
          <w:szCs w:val="24"/>
        </w:rPr>
        <w:t>ы,</w:t>
      </w:r>
      <w:r w:rsidR="00A84E5A">
        <w:rPr>
          <w:rFonts w:ascii="Times New Roman" w:hAnsi="Times New Roman" w:cs="Times New Roman"/>
          <w:sz w:val="24"/>
          <w:szCs w:val="24"/>
        </w:rPr>
        <w:t xml:space="preserve"> </w:t>
      </w:r>
      <w:r w:rsidR="00DD0414" w:rsidRPr="002A4CDF">
        <w:rPr>
          <w:rFonts w:ascii="Times New Roman" w:hAnsi="Times New Roman" w:cs="Times New Roman"/>
          <w:sz w:val="24"/>
          <w:szCs w:val="24"/>
        </w:rPr>
        <w:t>и просто безвозмездная помощь родителей</w:t>
      </w:r>
      <w:r>
        <w:rPr>
          <w:rFonts w:ascii="Times New Roman" w:hAnsi="Times New Roman" w:cs="Times New Roman"/>
          <w:sz w:val="24"/>
          <w:szCs w:val="24"/>
        </w:rPr>
        <w:t xml:space="preserve"> и педагогов. 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Понятие волонтёр вошло и в наш сельский быт. </w:t>
      </w:r>
      <w:r w:rsidR="00A84E5A">
        <w:rPr>
          <w:rFonts w:ascii="Times New Roman" w:hAnsi="Times New Roman" w:cs="Times New Roman"/>
          <w:sz w:val="24"/>
          <w:szCs w:val="24"/>
        </w:rPr>
        <w:t>Всем стало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поня</w:t>
      </w:r>
      <w:r w:rsidR="00A84E5A">
        <w:rPr>
          <w:rFonts w:ascii="Times New Roman" w:hAnsi="Times New Roman" w:cs="Times New Roman"/>
          <w:sz w:val="24"/>
          <w:szCs w:val="24"/>
        </w:rPr>
        <w:t>тно,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что деньги </w:t>
      </w:r>
      <w:r w:rsidR="00A84E5A">
        <w:rPr>
          <w:rFonts w:ascii="Times New Roman" w:hAnsi="Times New Roman" w:cs="Times New Roman"/>
          <w:sz w:val="24"/>
          <w:szCs w:val="24"/>
        </w:rPr>
        <w:t xml:space="preserve">- 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это </w:t>
      </w:r>
      <w:r w:rsidR="00C33F6F" w:rsidRPr="002A4CDF">
        <w:rPr>
          <w:rFonts w:ascii="Times New Roman" w:hAnsi="Times New Roman" w:cs="Times New Roman"/>
          <w:sz w:val="24"/>
          <w:szCs w:val="24"/>
        </w:rPr>
        <w:t xml:space="preserve">  не самая </w:t>
      </w:r>
      <w:r w:rsidR="00A84E5A">
        <w:rPr>
          <w:rFonts w:ascii="Times New Roman" w:hAnsi="Times New Roman" w:cs="Times New Roman"/>
          <w:sz w:val="24"/>
          <w:szCs w:val="24"/>
        </w:rPr>
        <w:t>главная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сос</w:t>
      </w:r>
      <w:r w:rsidR="00A84E5A">
        <w:rPr>
          <w:rFonts w:ascii="Times New Roman" w:hAnsi="Times New Roman" w:cs="Times New Roman"/>
          <w:sz w:val="24"/>
          <w:szCs w:val="24"/>
        </w:rPr>
        <w:t xml:space="preserve">тавляющая любого мероприятия, </w:t>
      </w:r>
      <w:r w:rsidR="00C33F6F" w:rsidRPr="002A4CDF">
        <w:rPr>
          <w:rFonts w:ascii="Times New Roman" w:hAnsi="Times New Roman" w:cs="Times New Roman"/>
          <w:sz w:val="24"/>
          <w:szCs w:val="24"/>
        </w:rPr>
        <w:t xml:space="preserve"> куда важнее 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желание человека что</w:t>
      </w:r>
      <w:r w:rsidR="00A84E5A">
        <w:rPr>
          <w:rFonts w:ascii="Times New Roman" w:hAnsi="Times New Roman" w:cs="Times New Roman"/>
          <w:sz w:val="24"/>
          <w:szCs w:val="24"/>
        </w:rPr>
        <w:t xml:space="preserve"> -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84E5A">
        <w:rPr>
          <w:rFonts w:ascii="Times New Roman" w:hAnsi="Times New Roman" w:cs="Times New Roman"/>
          <w:sz w:val="24"/>
          <w:szCs w:val="24"/>
        </w:rPr>
        <w:t>с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делать и </w:t>
      </w:r>
      <w:r w:rsidR="00A84E5A">
        <w:rPr>
          <w:rFonts w:ascii="Times New Roman" w:hAnsi="Times New Roman" w:cs="Times New Roman"/>
          <w:sz w:val="24"/>
          <w:szCs w:val="24"/>
        </w:rPr>
        <w:t>по</w:t>
      </w:r>
      <w:r w:rsidR="00DD0414" w:rsidRPr="002A4CDF">
        <w:rPr>
          <w:rFonts w:ascii="Times New Roman" w:hAnsi="Times New Roman" w:cs="Times New Roman"/>
          <w:sz w:val="24"/>
          <w:szCs w:val="24"/>
        </w:rPr>
        <w:t xml:space="preserve">работать на благо </w:t>
      </w:r>
      <w:r w:rsidR="00A84E5A">
        <w:rPr>
          <w:rFonts w:ascii="Times New Roman" w:hAnsi="Times New Roman" w:cs="Times New Roman"/>
          <w:sz w:val="24"/>
          <w:szCs w:val="24"/>
        </w:rPr>
        <w:t>остальных</w:t>
      </w:r>
      <w:r w:rsidR="00DD0414" w:rsidRPr="002A4CDF">
        <w:rPr>
          <w:rFonts w:ascii="Times New Roman" w:hAnsi="Times New Roman" w:cs="Times New Roman"/>
          <w:sz w:val="24"/>
          <w:szCs w:val="24"/>
        </w:rPr>
        <w:t>.</w:t>
      </w:r>
    </w:p>
    <w:p w:rsidR="00416BBC" w:rsidRPr="0004335F" w:rsidRDefault="00416BBC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45E" w:rsidRDefault="00075A03" w:rsidP="0041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5F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746E32" w:rsidRPr="0004335F" w:rsidRDefault="00746E32" w:rsidP="0041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CB" w:rsidRPr="0004335F" w:rsidRDefault="002E2F47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         Обеспечение здоровья детей заявлено в качестве одного из приоритетов государственной образовательной политики.  Национальная образовательная инициатива</w:t>
      </w:r>
      <w:proofErr w:type="gramStart"/>
      <w:r w:rsidRPr="0004335F">
        <w:rPr>
          <w:rFonts w:ascii="Times New Roman" w:hAnsi="Times New Roman" w:cs="Times New Roman"/>
          <w:sz w:val="24"/>
          <w:szCs w:val="24"/>
        </w:rPr>
        <w:t xml:space="preserve"> </w:t>
      </w:r>
      <w:r w:rsidRPr="0004335F">
        <w:rPr>
          <w:rFonts w:ascii="Times New Roman" w:hAnsi="Times New Roman" w:cs="Times New Roman"/>
          <w:sz w:val="24"/>
          <w:szCs w:val="24"/>
        </w:rPr>
        <w:sym w:font="Symbol" w:char="00B2"/>
      </w:r>
      <w:r w:rsidRPr="0004335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4335F">
        <w:rPr>
          <w:rFonts w:ascii="Times New Roman" w:hAnsi="Times New Roman" w:cs="Times New Roman"/>
          <w:sz w:val="24"/>
          <w:szCs w:val="24"/>
        </w:rPr>
        <w:t>аша новая школа</w:t>
      </w:r>
      <w:r w:rsidRPr="0004335F">
        <w:rPr>
          <w:rFonts w:ascii="Times New Roman" w:hAnsi="Times New Roman" w:cs="Times New Roman"/>
          <w:sz w:val="24"/>
          <w:szCs w:val="24"/>
        </w:rPr>
        <w:sym w:font="Symbol" w:char="00B2"/>
      </w:r>
      <w:r w:rsidR="00C23C45" w:rsidRPr="0004335F">
        <w:rPr>
          <w:rFonts w:ascii="Times New Roman" w:hAnsi="Times New Roman" w:cs="Times New Roman"/>
          <w:sz w:val="24"/>
          <w:szCs w:val="24"/>
        </w:rPr>
        <w:t xml:space="preserve">, представленная </w:t>
      </w:r>
      <w:r w:rsidRPr="0004335F">
        <w:rPr>
          <w:rFonts w:ascii="Times New Roman" w:hAnsi="Times New Roman" w:cs="Times New Roman"/>
          <w:sz w:val="24"/>
          <w:szCs w:val="24"/>
        </w:rPr>
        <w:t>Д.А.Медведевым</w:t>
      </w:r>
      <w:r w:rsidR="00A84E5A">
        <w:rPr>
          <w:rFonts w:ascii="Times New Roman" w:hAnsi="Times New Roman" w:cs="Times New Roman"/>
          <w:sz w:val="24"/>
          <w:szCs w:val="24"/>
        </w:rPr>
        <w:t>,</w:t>
      </w:r>
      <w:r w:rsidR="00C23C45" w:rsidRPr="0004335F">
        <w:rPr>
          <w:rFonts w:ascii="Times New Roman" w:hAnsi="Times New Roman" w:cs="Times New Roman"/>
          <w:sz w:val="24"/>
          <w:szCs w:val="24"/>
        </w:rPr>
        <w:t xml:space="preserve"> и Стратегия ра</w:t>
      </w:r>
      <w:r w:rsidR="00A84E5A">
        <w:rPr>
          <w:rFonts w:ascii="Times New Roman" w:hAnsi="Times New Roman" w:cs="Times New Roman"/>
          <w:sz w:val="24"/>
          <w:szCs w:val="24"/>
        </w:rPr>
        <w:t>звития образования до 2020 года</w:t>
      </w:r>
      <w:r w:rsidRPr="0004335F">
        <w:rPr>
          <w:rFonts w:ascii="Times New Roman" w:hAnsi="Times New Roman" w:cs="Times New Roman"/>
          <w:sz w:val="24"/>
          <w:szCs w:val="24"/>
        </w:rPr>
        <w:t>,</w:t>
      </w:r>
      <w:r w:rsidR="00A84E5A">
        <w:rPr>
          <w:rFonts w:ascii="Times New Roman" w:hAnsi="Times New Roman" w:cs="Times New Roman"/>
          <w:sz w:val="24"/>
          <w:szCs w:val="24"/>
        </w:rPr>
        <w:t xml:space="preserve"> </w:t>
      </w:r>
      <w:r w:rsidRPr="0004335F">
        <w:rPr>
          <w:rFonts w:ascii="Times New Roman" w:hAnsi="Times New Roman" w:cs="Times New Roman"/>
          <w:sz w:val="24"/>
          <w:szCs w:val="24"/>
        </w:rPr>
        <w:t xml:space="preserve">обращает внимание на существование  проблемы здоровьесбережения  в </w:t>
      </w:r>
      <w:r w:rsidRPr="0004335F">
        <w:rPr>
          <w:rFonts w:ascii="Times New Roman" w:hAnsi="Times New Roman" w:cs="Times New Roman"/>
          <w:sz w:val="24"/>
          <w:szCs w:val="24"/>
        </w:rPr>
        <w:lastRenderedPageBreak/>
        <w:t xml:space="preserve">школе и призывает   направить на ее решение активные педагогические усилия.  </w:t>
      </w:r>
      <w:r w:rsidR="00660BCB" w:rsidRPr="0004335F">
        <w:rPr>
          <w:rFonts w:ascii="Times New Roman" w:hAnsi="Times New Roman" w:cs="Times New Roman"/>
          <w:sz w:val="24"/>
          <w:szCs w:val="24"/>
        </w:rPr>
        <w:t xml:space="preserve">       Научить ребенка быть здоровым, стремиться сохранять и укреплять своё здоровье – это одна из самых главных задач учителя.</w:t>
      </w:r>
      <w:r w:rsidR="00E23348" w:rsidRPr="0004335F">
        <w:rPr>
          <w:rFonts w:ascii="Times New Roman" w:hAnsi="Times New Roman" w:cs="Times New Roman"/>
          <w:sz w:val="24"/>
          <w:szCs w:val="24"/>
        </w:rPr>
        <w:t xml:space="preserve"> Только воспитав  в человеке чувство ответственности за своё здоровье</w:t>
      </w:r>
      <w:r w:rsidR="00B20536">
        <w:rPr>
          <w:rFonts w:ascii="Times New Roman" w:hAnsi="Times New Roman" w:cs="Times New Roman"/>
          <w:sz w:val="24"/>
          <w:szCs w:val="24"/>
        </w:rPr>
        <w:t>,</w:t>
      </w:r>
      <w:r w:rsidR="00DD0414" w:rsidRPr="0004335F">
        <w:rPr>
          <w:rFonts w:ascii="Times New Roman" w:hAnsi="Times New Roman" w:cs="Times New Roman"/>
          <w:sz w:val="24"/>
          <w:szCs w:val="24"/>
        </w:rPr>
        <w:t xml:space="preserve"> мы можем рассчитывать на  успешное будущее нашей страны.</w:t>
      </w:r>
    </w:p>
    <w:p w:rsidR="00A84E5A" w:rsidRDefault="00A84E5A" w:rsidP="00416B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259F8">
        <w:rPr>
          <w:rFonts w:ascii="Times New Roman" w:hAnsi="Times New Roman"/>
          <w:sz w:val="24"/>
          <w:szCs w:val="24"/>
        </w:rPr>
        <w:t xml:space="preserve">Работа по здоровьесбережению требует тесного сотрудничества с учреждениями здравоохранения. Такие важные мероприятия, как текущий контроль состояния здоровья детей, диспансеризация  педагогов и обучающихся, вакцинация школьников и педагогов </w:t>
      </w:r>
      <w:r>
        <w:rPr>
          <w:rFonts w:ascii="Times New Roman" w:hAnsi="Times New Roman"/>
          <w:sz w:val="24"/>
          <w:szCs w:val="24"/>
        </w:rPr>
        <w:t>осуществляю</w:t>
      </w:r>
      <w:r w:rsidRPr="009259F8">
        <w:rPr>
          <w:rFonts w:ascii="Times New Roman" w:hAnsi="Times New Roman"/>
          <w:sz w:val="24"/>
          <w:szCs w:val="24"/>
        </w:rPr>
        <w:t>тся совместно с педиатрами Хмелевицкой участковой больницы.</w:t>
      </w:r>
    </w:p>
    <w:p w:rsidR="00A84E5A" w:rsidRDefault="00EB2E48" w:rsidP="00416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A84E5A" w:rsidRPr="005304DE">
        <w:rPr>
          <w:rFonts w:ascii="Times New Roman" w:hAnsi="Times New Roman"/>
          <w:sz w:val="24"/>
          <w:szCs w:val="24"/>
        </w:rPr>
        <w:t>С 200</w:t>
      </w:r>
      <w:r w:rsidR="00A84E5A">
        <w:rPr>
          <w:rFonts w:ascii="Times New Roman" w:hAnsi="Times New Roman"/>
          <w:sz w:val="24"/>
          <w:szCs w:val="24"/>
        </w:rPr>
        <w:t>8</w:t>
      </w:r>
      <w:r w:rsidR="00615193">
        <w:rPr>
          <w:rFonts w:ascii="Times New Roman" w:hAnsi="Times New Roman"/>
          <w:sz w:val="24"/>
          <w:szCs w:val="24"/>
        </w:rPr>
        <w:t xml:space="preserve"> </w:t>
      </w:r>
      <w:r w:rsidR="00A84E5A" w:rsidRPr="005304DE">
        <w:rPr>
          <w:rFonts w:ascii="Times New Roman" w:hAnsi="Times New Roman"/>
          <w:sz w:val="24"/>
          <w:szCs w:val="24"/>
        </w:rPr>
        <w:t>года  в школе проводится  комплексное исследование здоровья школьников и факторов</w:t>
      </w:r>
      <w:r w:rsidR="00A84E5A">
        <w:rPr>
          <w:rFonts w:ascii="Times New Roman" w:hAnsi="Times New Roman"/>
          <w:sz w:val="24"/>
          <w:szCs w:val="24"/>
        </w:rPr>
        <w:t xml:space="preserve">, </w:t>
      </w:r>
      <w:r w:rsidR="00A84E5A" w:rsidRPr="005304DE">
        <w:rPr>
          <w:rFonts w:ascii="Times New Roman" w:hAnsi="Times New Roman"/>
          <w:sz w:val="24"/>
          <w:szCs w:val="24"/>
        </w:rPr>
        <w:t>его формирующих</w:t>
      </w:r>
      <w:r w:rsidR="00A84E5A">
        <w:rPr>
          <w:rFonts w:ascii="Times New Roman" w:hAnsi="Times New Roman"/>
          <w:sz w:val="24"/>
          <w:szCs w:val="24"/>
        </w:rPr>
        <w:t xml:space="preserve">, </w:t>
      </w:r>
      <w:r w:rsidR="00A84E5A" w:rsidRPr="005304DE">
        <w:rPr>
          <w:rFonts w:ascii="Times New Roman" w:hAnsi="Times New Roman"/>
          <w:sz w:val="24"/>
          <w:szCs w:val="24"/>
        </w:rPr>
        <w:t xml:space="preserve">специалистами кафедры гигиены и экологии Нижегородской медицинской академии.  Медицинский осмотр показал, что 87 из 100 детей имеют отклонения в здоровье и физическом  развитии.   Поэтому при разработке Программы развития школы в 2006 году одним из основных направлений </w:t>
      </w:r>
      <w:r w:rsidR="00A84E5A">
        <w:rPr>
          <w:rFonts w:ascii="Times New Roman" w:hAnsi="Times New Roman"/>
          <w:sz w:val="24"/>
          <w:szCs w:val="24"/>
        </w:rPr>
        <w:t>стало</w:t>
      </w:r>
      <w:r w:rsidR="00A84E5A" w:rsidRPr="005304DE">
        <w:rPr>
          <w:rFonts w:ascii="Times New Roman" w:hAnsi="Times New Roman"/>
          <w:sz w:val="24"/>
          <w:szCs w:val="24"/>
        </w:rPr>
        <w:t xml:space="preserve"> формирование здоровьесберегающей среды. </w:t>
      </w:r>
    </w:p>
    <w:p w:rsidR="0035422A" w:rsidRDefault="002E2F47" w:rsidP="00416BBC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          Пров</w:t>
      </w:r>
      <w:r w:rsidR="00E23348" w:rsidRPr="0004335F">
        <w:rPr>
          <w:rFonts w:ascii="Times New Roman" w:hAnsi="Times New Roman" w:cs="Times New Roman"/>
          <w:sz w:val="24"/>
          <w:szCs w:val="24"/>
        </w:rPr>
        <w:t>едённая работа позволила школе  в  20</w:t>
      </w:r>
      <w:r w:rsidR="00B20536">
        <w:rPr>
          <w:rFonts w:ascii="Times New Roman" w:hAnsi="Times New Roman" w:cs="Times New Roman"/>
          <w:sz w:val="24"/>
          <w:szCs w:val="24"/>
        </w:rPr>
        <w:t>09 году  стать областной экспери</w:t>
      </w:r>
      <w:r w:rsidR="00B20536" w:rsidRPr="0004335F">
        <w:rPr>
          <w:rFonts w:ascii="Times New Roman" w:hAnsi="Times New Roman" w:cs="Times New Roman"/>
          <w:sz w:val="24"/>
          <w:szCs w:val="24"/>
        </w:rPr>
        <w:t>ментальной</w:t>
      </w:r>
      <w:r w:rsidR="00E23348" w:rsidRPr="0004335F">
        <w:rPr>
          <w:rFonts w:ascii="Times New Roman" w:hAnsi="Times New Roman" w:cs="Times New Roman"/>
          <w:sz w:val="24"/>
          <w:szCs w:val="24"/>
        </w:rPr>
        <w:t xml:space="preserve"> площадкой </w:t>
      </w:r>
      <w:r w:rsidR="00B20536">
        <w:rPr>
          <w:rFonts w:ascii="Times New Roman" w:hAnsi="Times New Roman" w:cs="Times New Roman"/>
          <w:sz w:val="24"/>
          <w:szCs w:val="24"/>
        </w:rPr>
        <w:t>Нижегородского и</w:t>
      </w:r>
      <w:r w:rsidR="00A84E5A">
        <w:rPr>
          <w:rFonts w:ascii="Times New Roman" w:hAnsi="Times New Roman" w:cs="Times New Roman"/>
          <w:sz w:val="24"/>
          <w:szCs w:val="24"/>
        </w:rPr>
        <w:t>нститута развития образования (</w:t>
      </w:r>
      <w:r w:rsidR="00B20536">
        <w:rPr>
          <w:rFonts w:ascii="Times New Roman" w:hAnsi="Times New Roman" w:cs="Times New Roman"/>
          <w:sz w:val="24"/>
          <w:szCs w:val="24"/>
        </w:rPr>
        <w:t>далее НИРО)</w:t>
      </w:r>
      <w:r w:rsidRPr="0004335F">
        <w:rPr>
          <w:rFonts w:ascii="Times New Roman" w:hAnsi="Times New Roman" w:cs="Times New Roman"/>
          <w:sz w:val="24"/>
          <w:szCs w:val="24"/>
        </w:rPr>
        <w:t xml:space="preserve"> </w:t>
      </w:r>
      <w:r w:rsidR="00E23348" w:rsidRPr="0004335F">
        <w:rPr>
          <w:rFonts w:ascii="Times New Roman" w:hAnsi="Times New Roman" w:cs="Times New Roman"/>
          <w:sz w:val="24"/>
          <w:szCs w:val="24"/>
        </w:rPr>
        <w:t>по теме: «Организационно-содержательное обеспечение деятельности районного ресурсного центра здоровьесберегающих технологий в ОУ». Работа ресурсного центра</w:t>
      </w:r>
      <w:r w:rsidR="00B20536">
        <w:rPr>
          <w:rFonts w:ascii="Times New Roman" w:hAnsi="Times New Roman" w:cs="Times New Roman"/>
          <w:sz w:val="24"/>
          <w:szCs w:val="24"/>
        </w:rPr>
        <w:t xml:space="preserve"> на базе школы </w:t>
      </w:r>
      <w:r w:rsidR="00E23348" w:rsidRPr="0004335F">
        <w:rPr>
          <w:rFonts w:ascii="Times New Roman" w:hAnsi="Times New Roman" w:cs="Times New Roman"/>
          <w:sz w:val="24"/>
          <w:szCs w:val="24"/>
        </w:rPr>
        <w:t xml:space="preserve"> направлена на поиск здоровьесберегающих технологий, при применении которых здоровье участников образовательного процес</w:t>
      </w:r>
      <w:r w:rsidR="0035422A">
        <w:rPr>
          <w:rFonts w:ascii="Times New Roman" w:hAnsi="Times New Roman" w:cs="Times New Roman"/>
          <w:sz w:val="24"/>
          <w:szCs w:val="24"/>
        </w:rPr>
        <w:t>са</w:t>
      </w:r>
      <w:r w:rsidR="00B20536">
        <w:rPr>
          <w:rFonts w:ascii="Times New Roman" w:hAnsi="Times New Roman" w:cs="Times New Roman"/>
          <w:sz w:val="24"/>
          <w:szCs w:val="24"/>
        </w:rPr>
        <w:t xml:space="preserve"> </w:t>
      </w:r>
      <w:r w:rsidR="00E23348" w:rsidRPr="0004335F">
        <w:rPr>
          <w:rFonts w:ascii="Times New Roman" w:hAnsi="Times New Roman" w:cs="Times New Roman"/>
          <w:sz w:val="24"/>
          <w:szCs w:val="24"/>
        </w:rPr>
        <w:t>должно сохраняться и укрепляться.</w:t>
      </w:r>
      <w:r w:rsidR="0035422A">
        <w:rPr>
          <w:rFonts w:ascii="Times New Roman" w:hAnsi="Times New Roman" w:cs="Times New Roman"/>
          <w:sz w:val="24"/>
          <w:szCs w:val="24"/>
        </w:rPr>
        <w:t xml:space="preserve"> О</w:t>
      </w:r>
      <w:r w:rsidR="000C245E">
        <w:rPr>
          <w:rFonts w:ascii="Times New Roman" w:hAnsi="Times New Roman" w:cs="Times New Roman"/>
          <w:sz w:val="24"/>
          <w:szCs w:val="24"/>
        </w:rPr>
        <w:t>дной из о</w:t>
      </w:r>
      <w:r w:rsidR="0035422A">
        <w:rPr>
          <w:rFonts w:ascii="Times New Roman" w:hAnsi="Times New Roman" w:cs="Times New Roman"/>
          <w:sz w:val="24"/>
          <w:szCs w:val="24"/>
        </w:rPr>
        <w:t>сновн</w:t>
      </w:r>
      <w:r w:rsidR="000C245E">
        <w:rPr>
          <w:rFonts w:ascii="Times New Roman" w:hAnsi="Times New Roman" w:cs="Times New Roman"/>
          <w:sz w:val="24"/>
          <w:szCs w:val="24"/>
        </w:rPr>
        <w:t>ых</w:t>
      </w:r>
      <w:r w:rsidR="0035422A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0C245E">
        <w:rPr>
          <w:rFonts w:ascii="Times New Roman" w:hAnsi="Times New Roman" w:cs="Times New Roman"/>
          <w:sz w:val="24"/>
          <w:szCs w:val="24"/>
        </w:rPr>
        <w:t xml:space="preserve">было создание инструмента </w:t>
      </w:r>
      <w:r w:rsidR="0035422A">
        <w:rPr>
          <w:rFonts w:ascii="Times New Roman" w:hAnsi="Times New Roman" w:cs="Times New Roman"/>
          <w:sz w:val="24"/>
          <w:szCs w:val="24"/>
        </w:rPr>
        <w:t>для определения эффективности работы по здоровьесбережению</w:t>
      </w:r>
      <w:r w:rsidR="000C245E">
        <w:rPr>
          <w:rFonts w:ascii="Times New Roman" w:hAnsi="Times New Roman" w:cs="Times New Roman"/>
          <w:sz w:val="24"/>
          <w:szCs w:val="24"/>
        </w:rPr>
        <w:t xml:space="preserve">. Таким инструментом </w:t>
      </w:r>
      <w:r w:rsidR="0035422A">
        <w:rPr>
          <w:rFonts w:ascii="Times New Roman" w:hAnsi="Times New Roman" w:cs="Times New Roman"/>
          <w:sz w:val="24"/>
          <w:szCs w:val="24"/>
        </w:rPr>
        <w:t xml:space="preserve">стало создание компьютерной программы </w:t>
      </w:r>
      <w:r w:rsidR="0035422A" w:rsidRPr="0004335F">
        <w:rPr>
          <w:rFonts w:ascii="Times New Roman" w:hAnsi="Times New Roman" w:cs="Times New Roman"/>
          <w:sz w:val="24"/>
          <w:szCs w:val="24"/>
        </w:rPr>
        <w:t xml:space="preserve"> «Определение  рейтин</w:t>
      </w:r>
      <w:r w:rsidR="0035422A">
        <w:rPr>
          <w:rFonts w:ascii="Times New Roman" w:hAnsi="Times New Roman" w:cs="Times New Roman"/>
          <w:sz w:val="24"/>
          <w:szCs w:val="24"/>
        </w:rPr>
        <w:t>га здоровья»</w:t>
      </w:r>
      <w:r w:rsidR="0035422A" w:rsidRPr="0035422A">
        <w:t xml:space="preserve"> </w:t>
      </w:r>
      <w:hyperlink r:id="rId13" w:history="1">
        <w:r w:rsidR="0035422A" w:rsidRPr="003A6F3A">
          <w:rPr>
            <w:rStyle w:val="a9"/>
          </w:rPr>
          <w:t>http://hsh150.edusite.ru/p9aa1.html</w:t>
        </w:r>
      </w:hyperlink>
    </w:p>
    <w:p w:rsidR="00EB2E48" w:rsidRDefault="0035422A" w:rsidP="00416BBC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536">
        <w:rPr>
          <w:rFonts w:ascii="Times New Roman" w:hAnsi="Times New Roman" w:cs="Times New Roman"/>
          <w:sz w:val="24"/>
          <w:szCs w:val="24"/>
        </w:rPr>
        <w:t xml:space="preserve"> </w:t>
      </w:r>
      <w:r w:rsidR="000C245E">
        <w:rPr>
          <w:rFonts w:ascii="Times New Roman" w:hAnsi="Times New Roman" w:cs="Times New Roman"/>
          <w:sz w:val="24"/>
          <w:szCs w:val="24"/>
        </w:rPr>
        <w:t xml:space="preserve">   </w:t>
      </w:r>
      <w:r w:rsidR="00B20536">
        <w:rPr>
          <w:rFonts w:ascii="Times New Roman" w:hAnsi="Times New Roman" w:cs="Times New Roman"/>
          <w:sz w:val="24"/>
          <w:szCs w:val="24"/>
        </w:rPr>
        <w:t>В  2010</w:t>
      </w:r>
      <w:r w:rsidR="00E23348" w:rsidRPr="000433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C245E">
        <w:rPr>
          <w:rFonts w:ascii="Times New Roman" w:hAnsi="Times New Roman" w:cs="Times New Roman"/>
          <w:sz w:val="24"/>
          <w:szCs w:val="24"/>
        </w:rPr>
        <w:t xml:space="preserve">Хмелевицкая </w:t>
      </w:r>
      <w:r w:rsidR="002E2F47" w:rsidRPr="0004335F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0C245E">
        <w:rPr>
          <w:rFonts w:ascii="Times New Roman" w:hAnsi="Times New Roman" w:cs="Times New Roman"/>
          <w:sz w:val="24"/>
          <w:szCs w:val="24"/>
        </w:rPr>
        <w:t xml:space="preserve">была </w:t>
      </w:r>
      <w:r w:rsidR="002E2F47" w:rsidRPr="0004335F">
        <w:rPr>
          <w:rFonts w:ascii="Times New Roman" w:hAnsi="Times New Roman" w:cs="Times New Roman"/>
          <w:sz w:val="24"/>
          <w:szCs w:val="24"/>
        </w:rPr>
        <w:t xml:space="preserve">включена в региональный сетевой  образовательный   проект </w:t>
      </w:r>
      <w:r w:rsidR="002E2F47" w:rsidRPr="0004335F">
        <w:rPr>
          <w:rFonts w:ascii="Times New Roman" w:hAnsi="Times New Roman" w:cs="Times New Roman"/>
          <w:sz w:val="24"/>
          <w:szCs w:val="24"/>
        </w:rPr>
        <w:sym w:font="Symbol" w:char="00B2"/>
      </w:r>
      <w:r w:rsidR="002E2F47" w:rsidRPr="0004335F">
        <w:rPr>
          <w:rFonts w:ascii="Times New Roman" w:hAnsi="Times New Roman" w:cs="Times New Roman"/>
          <w:sz w:val="24"/>
          <w:szCs w:val="24"/>
        </w:rPr>
        <w:t>Нижегородская школа – территория здоровья</w:t>
      </w:r>
      <w:r w:rsidR="002E2F47" w:rsidRPr="0004335F">
        <w:rPr>
          <w:rFonts w:ascii="Times New Roman" w:hAnsi="Times New Roman" w:cs="Times New Roman"/>
          <w:sz w:val="24"/>
          <w:szCs w:val="24"/>
        </w:rPr>
        <w:sym w:font="Symbol" w:char="00B2"/>
      </w:r>
      <w:r w:rsidR="002E2F47" w:rsidRPr="0004335F">
        <w:rPr>
          <w:rFonts w:ascii="Times New Roman" w:hAnsi="Times New Roman" w:cs="Times New Roman"/>
          <w:sz w:val="24"/>
          <w:szCs w:val="24"/>
        </w:rPr>
        <w:t xml:space="preserve">. В рамках проекта  на базе школы был проведён областной семинар «Один день из жизни школы», </w:t>
      </w:r>
      <w:r w:rsidR="000C245E">
        <w:rPr>
          <w:rFonts w:ascii="Times New Roman" w:hAnsi="Times New Roman" w:cs="Times New Roman"/>
          <w:sz w:val="24"/>
          <w:szCs w:val="24"/>
        </w:rPr>
        <w:t>на котором педагоги и представители общественности</w:t>
      </w:r>
      <w:r w:rsidR="002E2F47" w:rsidRPr="0004335F">
        <w:rPr>
          <w:rFonts w:ascii="Times New Roman" w:hAnsi="Times New Roman" w:cs="Times New Roman"/>
          <w:sz w:val="24"/>
          <w:szCs w:val="24"/>
        </w:rPr>
        <w:t xml:space="preserve"> делились опытом внедрения системной модели здоровьесберегающей деятельности в образовательном учреждении. Педагоги, родители и  учащиеся приняли активное участие в проведении семинара,</w:t>
      </w:r>
      <w:r w:rsidR="00B20536">
        <w:rPr>
          <w:rFonts w:ascii="Times New Roman" w:hAnsi="Times New Roman" w:cs="Times New Roman"/>
          <w:sz w:val="24"/>
          <w:szCs w:val="24"/>
        </w:rPr>
        <w:t xml:space="preserve"> </w:t>
      </w:r>
      <w:r w:rsidR="000C245E">
        <w:rPr>
          <w:rFonts w:ascii="Times New Roman" w:hAnsi="Times New Roman" w:cs="Times New Roman"/>
          <w:sz w:val="24"/>
          <w:szCs w:val="24"/>
        </w:rPr>
        <w:t>показав</w:t>
      </w:r>
      <w:r w:rsidR="00B20536" w:rsidRPr="0004335F">
        <w:rPr>
          <w:rFonts w:ascii="Times New Roman" w:hAnsi="Times New Roman" w:cs="Times New Roman"/>
          <w:sz w:val="24"/>
          <w:szCs w:val="24"/>
        </w:rPr>
        <w:t xml:space="preserve">, что </w:t>
      </w:r>
      <w:r w:rsidR="000C245E">
        <w:rPr>
          <w:rFonts w:ascii="Times New Roman" w:hAnsi="Times New Roman" w:cs="Times New Roman"/>
          <w:sz w:val="24"/>
          <w:szCs w:val="24"/>
        </w:rPr>
        <w:t>именно</w:t>
      </w:r>
      <w:r w:rsidR="00B20536" w:rsidRPr="0004335F">
        <w:rPr>
          <w:rFonts w:ascii="Times New Roman" w:hAnsi="Times New Roman" w:cs="Times New Roman"/>
          <w:sz w:val="24"/>
          <w:szCs w:val="24"/>
        </w:rPr>
        <w:t xml:space="preserve"> совместная деятельность </w:t>
      </w:r>
      <w:r w:rsidR="000C245E">
        <w:rPr>
          <w:rFonts w:ascii="Times New Roman" w:hAnsi="Times New Roman" w:cs="Times New Roman"/>
          <w:sz w:val="24"/>
          <w:szCs w:val="24"/>
        </w:rPr>
        <w:t>эффективна</w:t>
      </w:r>
      <w:r w:rsidR="00B20536" w:rsidRPr="0004335F">
        <w:rPr>
          <w:rFonts w:ascii="Times New Roman" w:hAnsi="Times New Roman" w:cs="Times New Roman"/>
          <w:sz w:val="24"/>
          <w:szCs w:val="24"/>
        </w:rPr>
        <w:t xml:space="preserve"> </w:t>
      </w:r>
      <w:r w:rsidR="000C245E">
        <w:rPr>
          <w:rFonts w:ascii="Times New Roman" w:hAnsi="Times New Roman" w:cs="Times New Roman"/>
          <w:sz w:val="24"/>
          <w:szCs w:val="24"/>
        </w:rPr>
        <w:t xml:space="preserve">при </w:t>
      </w:r>
      <w:r w:rsidR="00B20536" w:rsidRPr="0004335F">
        <w:rPr>
          <w:rFonts w:ascii="Times New Roman" w:hAnsi="Times New Roman" w:cs="Times New Roman"/>
          <w:sz w:val="24"/>
          <w:szCs w:val="24"/>
        </w:rPr>
        <w:t>достижени</w:t>
      </w:r>
      <w:r w:rsidR="000C245E">
        <w:rPr>
          <w:rFonts w:ascii="Times New Roman" w:hAnsi="Times New Roman" w:cs="Times New Roman"/>
          <w:sz w:val="24"/>
          <w:szCs w:val="24"/>
        </w:rPr>
        <w:t>и</w:t>
      </w:r>
      <w:r w:rsidR="00B20536" w:rsidRPr="0004335F">
        <w:rPr>
          <w:rFonts w:ascii="Times New Roman" w:hAnsi="Times New Roman" w:cs="Times New Roman"/>
          <w:sz w:val="24"/>
          <w:szCs w:val="24"/>
        </w:rPr>
        <w:t xml:space="preserve"> поставленной цели – со</w:t>
      </w:r>
      <w:r w:rsidR="000C245E">
        <w:rPr>
          <w:rFonts w:ascii="Times New Roman" w:hAnsi="Times New Roman" w:cs="Times New Roman"/>
          <w:sz w:val="24"/>
          <w:szCs w:val="24"/>
        </w:rPr>
        <w:t xml:space="preserve">хранения здоровья школьника.  </w:t>
      </w:r>
      <w:r w:rsidR="00B20536">
        <w:rPr>
          <w:rFonts w:ascii="Times New Roman" w:hAnsi="Times New Roman" w:cs="Times New Roman"/>
          <w:sz w:val="24"/>
          <w:szCs w:val="24"/>
        </w:rPr>
        <w:t>В селе начала формироваться благоприятная среда для проведения деятельности  по здоровьесбережению</w:t>
      </w:r>
      <w:r w:rsidR="000C245E">
        <w:rPr>
          <w:rFonts w:ascii="Times New Roman" w:hAnsi="Times New Roman" w:cs="Times New Roman"/>
          <w:sz w:val="24"/>
          <w:szCs w:val="24"/>
        </w:rPr>
        <w:t>.</w:t>
      </w:r>
      <w:r w:rsidR="00B20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296" w:rsidRDefault="00EB2E4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0296">
        <w:rPr>
          <w:rFonts w:ascii="Times New Roman" w:hAnsi="Times New Roman" w:cs="Times New Roman"/>
          <w:sz w:val="24"/>
          <w:szCs w:val="24"/>
        </w:rPr>
        <w:t>Все выше перечисленные факторы</w:t>
      </w:r>
      <w:r w:rsidR="000C245E">
        <w:rPr>
          <w:rFonts w:ascii="Times New Roman" w:hAnsi="Times New Roman" w:cs="Times New Roman"/>
          <w:sz w:val="24"/>
          <w:szCs w:val="24"/>
        </w:rPr>
        <w:t>, а именно:</w:t>
      </w:r>
      <w:r w:rsidR="00A7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296" w:rsidRDefault="00A70296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7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высокий  процент </w:t>
      </w:r>
      <w:r w:rsidR="00EB2E48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="00527E7D">
        <w:rPr>
          <w:rFonts w:ascii="Times New Roman" w:hAnsi="Times New Roman" w:cs="Times New Roman"/>
          <w:sz w:val="24"/>
          <w:szCs w:val="24"/>
        </w:rPr>
        <w:t>школы</w:t>
      </w:r>
      <w:r w:rsidR="00EB2E48">
        <w:rPr>
          <w:rFonts w:ascii="Times New Roman" w:hAnsi="Times New Roman" w:cs="Times New Roman"/>
          <w:sz w:val="24"/>
          <w:szCs w:val="24"/>
        </w:rPr>
        <w:t>,</w:t>
      </w:r>
      <w:r w:rsidR="00527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отклонения</w:t>
      </w:r>
      <w:r w:rsidR="00527E7D">
        <w:rPr>
          <w:rFonts w:ascii="Times New Roman" w:hAnsi="Times New Roman" w:cs="Times New Roman"/>
          <w:sz w:val="24"/>
          <w:szCs w:val="24"/>
        </w:rPr>
        <w:t xml:space="preserve"> в здоровье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296" w:rsidRDefault="00A70296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на базе школы Районного ресурсного це</w:t>
      </w:r>
      <w:r w:rsidR="00527E7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тра</w:t>
      </w:r>
      <w:r w:rsidR="00527E7D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64115F">
        <w:rPr>
          <w:rFonts w:ascii="Times New Roman" w:hAnsi="Times New Roman" w:cs="Times New Roman"/>
          <w:sz w:val="24"/>
          <w:szCs w:val="24"/>
        </w:rPr>
        <w:t>ь</w:t>
      </w:r>
      <w:r w:rsidR="00527E7D">
        <w:rPr>
          <w:rFonts w:ascii="Times New Roman" w:hAnsi="Times New Roman" w:cs="Times New Roman"/>
          <w:sz w:val="24"/>
          <w:szCs w:val="24"/>
        </w:rPr>
        <w:t>есберегающих технологий</w:t>
      </w:r>
      <w:r w:rsidR="000C245E">
        <w:rPr>
          <w:rFonts w:ascii="Times New Roman" w:hAnsi="Times New Roman" w:cs="Times New Roman"/>
          <w:sz w:val="24"/>
          <w:szCs w:val="24"/>
        </w:rPr>
        <w:t>;</w:t>
      </w:r>
    </w:p>
    <w:p w:rsidR="00527E7D" w:rsidRDefault="00527E7D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школы в </w:t>
      </w:r>
      <w:r w:rsidR="0064115F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0C245E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EB2E48" w:rsidRDefault="00527E7D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условий для организации  и проведения проекта</w:t>
      </w:r>
      <w:r w:rsidR="00615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(МТБ, квалифицированные кадры, реализация программы развития школы)</w:t>
      </w:r>
      <w:r w:rsidR="00EB2E48">
        <w:rPr>
          <w:rFonts w:ascii="Times New Roman" w:hAnsi="Times New Roman" w:cs="Times New Roman"/>
          <w:sz w:val="24"/>
          <w:szCs w:val="24"/>
        </w:rPr>
        <w:t>;</w:t>
      </w:r>
    </w:p>
    <w:p w:rsidR="00527E7D" w:rsidRDefault="000C245E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B2E48">
        <w:rPr>
          <w:rFonts w:ascii="Times New Roman" w:hAnsi="Times New Roman" w:cs="Times New Roman"/>
          <w:sz w:val="24"/>
          <w:szCs w:val="24"/>
        </w:rPr>
        <w:t xml:space="preserve"> сотрудничество школы с социумом, -</w:t>
      </w:r>
    </w:p>
    <w:p w:rsidR="00EB2E48" w:rsidRDefault="000C245E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115F" w:rsidRPr="0064115F">
        <w:rPr>
          <w:rFonts w:ascii="Times New Roman" w:hAnsi="Times New Roman" w:cs="Times New Roman"/>
          <w:sz w:val="24"/>
          <w:szCs w:val="24"/>
        </w:rPr>
        <w:t xml:space="preserve">одтверждают актуальность реализации данного проекта. </w:t>
      </w:r>
    </w:p>
    <w:p w:rsidR="002960BC" w:rsidRDefault="002960BC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BC" w:rsidRDefault="002960BC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8FC" w:rsidRPr="0004335F" w:rsidRDefault="005C48FC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E48" w:rsidRDefault="00DD0414" w:rsidP="005C4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5E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проекта «Здоровое село - нам здесь жить»</w:t>
      </w:r>
    </w:p>
    <w:p w:rsidR="005C48FC" w:rsidRPr="000C245E" w:rsidRDefault="005C48FC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6BB" w:rsidRDefault="00DD0414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45E">
        <w:rPr>
          <w:rFonts w:ascii="Times New Roman" w:hAnsi="Times New Roman" w:cs="Times New Roman"/>
          <w:sz w:val="24"/>
          <w:szCs w:val="24"/>
        </w:rPr>
        <w:t xml:space="preserve"> </w:t>
      </w:r>
      <w:r w:rsidR="00EB2E48">
        <w:rPr>
          <w:rFonts w:ascii="Times New Roman" w:hAnsi="Times New Roman" w:cs="Times New Roman"/>
          <w:sz w:val="24"/>
          <w:szCs w:val="24"/>
        </w:rPr>
        <w:t xml:space="preserve">   </w:t>
      </w:r>
      <w:r w:rsidR="0072440A" w:rsidRPr="0072440A">
        <w:rPr>
          <w:rFonts w:ascii="Times New Roman" w:hAnsi="Times New Roman" w:cs="Times New Roman"/>
          <w:sz w:val="24"/>
          <w:szCs w:val="24"/>
        </w:rPr>
        <w:t>Начал</w:t>
      </w:r>
      <w:r w:rsidR="00EB2E48">
        <w:rPr>
          <w:rFonts w:ascii="Times New Roman" w:hAnsi="Times New Roman" w:cs="Times New Roman"/>
          <w:sz w:val="24"/>
          <w:szCs w:val="24"/>
        </w:rPr>
        <w:t>ся</w:t>
      </w:r>
      <w:r w:rsidR="0072440A" w:rsidRPr="0072440A">
        <w:rPr>
          <w:rFonts w:ascii="Times New Roman" w:hAnsi="Times New Roman" w:cs="Times New Roman"/>
          <w:sz w:val="24"/>
          <w:szCs w:val="24"/>
        </w:rPr>
        <w:t xml:space="preserve"> проект в сентябр</w:t>
      </w:r>
      <w:r w:rsidR="00EB2E48">
        <w:rPr>
          <w:rFonts w:ascii="Times New Roman" w:hAnsi="Times New Roman" w:cs="Times New Roman"/>
          <w:sz w:val="24"/>
          <w:szCs w:val="24"/>
        </w:rPr>
        <w:t>е</w:t>
      </w:r>
      <w:r w:rsidR="0072440A" w:rsidRPr="0072440A">
        <w:rPr>
          <w:rFonts w:ascii="Times New Roman" w:hAnsi="Times New Roman" w:cs="Times New Roman"/>
          <w:sz w:val="24"/>
          <w:szCs w:val="24"/>
        </w:rPr>
        <w:t xml:space="preserve"> 2011 года</w:t>
      </w:r>
      <w:r w:rsidR="00C05FF5">
        <w:rPr>
          <w:rFonts w:ascii="Times New Roman" w:hAnsi="Times New Roman" w:cs="Times New Roman"/>
          <w:sz w:val="24"/>
          <w:szCs w:val="24"/>
        </w:rPr>
        <w:t xml:space="preserve">, когда в </w:t>
      </w:r>
      <w:r w:rsidR="00C05FF5" w:rsidRPr="0072440A">
        <w:rPr>
          <w:rFonts w:ascii="Times New Roman" w:hAnsi="Times New Roman" w:cs="Times New Roman"/>
          <w:sz w:val="24"/>
          <w:szCs w:val="24"/>
        </w:rPr>
        <w:t>рамках</w:t>
      </w:r>
      <w:r w:rsidR="00C05FF5">
        <w:rPr>
          <w:rFonts w:ascii="Times New Roman" w:hAnsi="Times New Roman" w:cs="Times New Roman"/>
          <w:sz w:val="24"/>
          <w:szCs w:val="24"/>
        </w:rPr>
        <w:t xml:space="preserve"> традиционной </w:t>
      </w:r>
      <w:r w:rsidR="0072440A" w:rsidRPr="0072440A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C05FF5">
        <w:rPr>
          <w:rFonts w:ascii="Times New Roman" w:hAnsi="Times New Roman" w:cs="Times New Roman"/>
          <w:sz w:val="24"/>
          <w:szCs w:val="24"/>
        </w:rPr>
        <w:t>даров осени</w:t>
      </w:r>
      <w:r w:rsidR="0072440A" w:rsidRPr="0072440A">
        <w:rPr>
          <w:rFonts w:ascii="Times New Roman" w:hAnsi="Times New Roman" w:cs="Times New Roman"/>
          <w:sz w:val="24"/>
          <w:szCs w:val="24"/>
        </w:rPr>
        <w:t xml:space="preserve"> прошло  расширенное общее собрание школы</w:t>
      </w:r>
      <w:r w:rsidR="00EB2E48">
        <w:rPr>
          <w:rFonts w:ascii="Times New Roman" w:hAnsi="Times New Roman" w:cs="Times New Roman"/>
          <w:sz w:val="24"/>
          <w:szCs w:val="24"/>
        </w:rPr>
        <w:t>,</w:t>
      </w:r>
      <w:r w:rsidR="0072440A" w:rsidRPr="0072440A">
        <w:rPr>
          <w:rFonts w:ascii="Times New Roman" w:hAnsi="Times New Roman" w:cs="Times New Roman"/>
          <w:sz w:val="24"/>
          <w:szCs w:val="24"/>
        </w:rPr>
        <w:t xml:space="preserve"> на </w:t>
      </w:r>
      <w:r w:rsidR="00EB2E48">
        <w:rPr>
          <w:rFonts w:ascii="Times New Roman" w:hAnsi="Times New Roman" w:cs="Times New Roman"/>
          <w:sz w:val="24"/>
          <w:szCs w:val="24"/>
        </w:rPr>
        <w:t>котором присутствовали учащиеся</w:t>
      </w:r>
      <w:r w:rsidR="0072440A" w:rsidRPr="0072440A">
        <w:rPr>
          <w:rFonts w:ascii="Times New Roman" w:hAnsi="Times New Roman" w:cs="Times New Roman"/>
          <w:sz w:val="24"/>
          <w:szCs w:val="24"/>
        </w:rPr>
        <w:t>,</w:t>
      </w:r>
      <w:r w:rsidR="00EB2E48">
        <w:rPr>
          <w:rFonts w:ascii="Times New Roman" w:hAnsi="Times New Roman" w:cs="Times New Roman"/>
          <w:sz w:val="24"/>
          <w:szCs w:val="24"/>
        </w:rPr>
        <w:t xml:space="preserve"> родители, </w:t>
      </w:r>
      <w:r w:rsidR="0072440A" w:rsidRPr="0072440A">
        <w:rPr>
          <w:rFonts w:ascii="Times New Roman" w:hAnsi="Times New Roman" w:cs="Times New Roman"/>
          <w:sz w:val="24"/>
          <w:szCs w:val="24"/>
        </w:rPr>
        <w:t>педагоги, социальные партнёры, выпускники, жители села</w:t>
      </w:r>
      <w:r w:rsidR="00EB2E48">
        <w:rPr>
          <w:rFonts w:ascii="Times New Roman" w:hAnsi="Times New Roman" w:cs="Times New Roman"/>
          <w:sz w:val="24"/>
          <w:szCs w:val="24"/>
        </w:rPr>
        <w:t xml:space="preserve"> и окрестных деревень</w:t>
      </w:r>
      <w:r w:rsidR="0072440A" w:rsidRPr="0072440A">
        <w:rPr>
          <w:rFonts w:ascii="Times New Roman" w:hAnsi="Times New Roman" w:cs="Times New Roman"/>
          <w:sz w:val="24"/>
          <w:szCs w:val="24"/>
        </w:rPr>
        <w:t xml:space="preserve">. На </w:t>
      </w:r>
      <w:r w:rsidR="00EB2E48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="0072440A" w:rsidRPr="0072440A">
        <w:rPr>
          <w:rFonts w:ascii="Times New Roman" w:hAnsi="Times New Roman" w:cs="Times New Roman"/>
          <w:sz w:val="24"/>
          <w:szCs w:val="24"/>
        </w:rPr>
        <w:t xml:space="preserve">был </w:t>
      </w:r>
      <w:r w:rsidR="00EB2E48">
        <w:rPr>
          <w:rFonts w:ascii="Times New Roman" w:hAnsi="Times New Roman" w:cs="Times New Roman"/>
          <w:sz w:val="24"/>
          <w:szCs w:val="24"/>
        </w:rPr>
        <w:t xml:space="preserve">предложен к рассмотрению </w:t>
      </w:r>
      <w:r w:rsidR="0072440A" w:rsidRPr="0072440A">
        <w:rPr>
          <w:rFonts w:ascii="Times New Roman" w:hAnsi="Times New Roman" w:cs="Times New Roman"/>
          <w:sz w:val="24"/>
          <w:szCs w:val="24"/>
        </w:rPr>
        <w:t>план  реализации проекта</w:t>
      </w:r>
      <w:r w:rsidR="00EB2E48">
        <w:rPr>
          <w:rFonts w:ascii="Times New Roman" w:hAnsi="Times New Roman" w:cs="Times New Roman"/>
          <w:sz w:val="24"/>
          <w:szCs w:val="24"/>
        </w:rPr>
        <w:t xml:space="preserve"> </w:t>
      </w:r>
      <w:r w:rsidR="00EB2E48" w:rsidRPr="00711219">
        <w:rPr>
          <w:rFonts w:ascii="Times New Roman" w:hAnsi="Times New Roman"/>
          <w:color w:val="000000"/>
          <w:sz w:val="24"/>
          <w:szCs w:val="24"/>
        </w:rPr>
        <w:t>«</w:t>
      </w:r>
      <w:r w:rsidR="00EB2E48">
        <w:rPr>
          <w:rFonts w:ascii="Times New Roman" w:hAnsi="Times New Roman"/>
          <w:color w:val="000000"/>
          <w:sz w:val="24"/>
          <w:szCs w:val="24"/>
        </w:rPr>
        <w:t xml:space="preserve">Здоровое село - нам здесь жить».   </w:t>
      </w:r>
      <w:r w:rsidR="00EB2E48" w:rsidRPr="007112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440A" w:rsidRPr="00724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E48">
        <w:rPr>
          <w:rFonts w:ascii="Times New Roman" w:hAnsi="Times New Roman" w:cs="Times New Roman"/>
          <w:sz w:val="24"/>
          <w:szCs w:val="24"/>
        </w:rPr>
        <w:t xml:space="preserve">Собравшиеся осознали, что </w:t>
      </w:r>
      <w:r w:rsidR="00C24104">
        <w:rPr>
          <w:rFonts w:ascii="Times New Roman" w:hAnsi="Times New Roman" w:cs="Times New Roman"/>
          <w:sz w:val="24"/>
          <w:szCs w:val="24"/>
        </w:rPr>
        <w:t>каждому</w:t>
      </w:r>
      <w:r w:rsidR="00EB2E48">
        <w:rPr>
          <w:rFonts w:ascii="Times New Roman" w:hAnsi="Times New Roman" w:cs="Times New Roman"/>
          <w:sz w:val="24"/>
          <w:szCs w:val="24"/>
        </w:rPr>
        <w:t xml:space="preserve"> из них найдётся место в проекте</w:t>
      </w:r>
      <w:r w:rsidR="00C24104">
        <w:rPr>
          <w:rFonts w:ascii="Times New Roman" w:hAnsi="Times New Roman" w:cs="Times New Roman"/>
          <w:sz w:val="24"/>
          <w:szCs w:val="24"/>
        </w:rPr>
        <w:t>,</w:t>
      </w:r>
      <w:r w:rsidR="00EB2E48">
        <w:rPr>
          <w:rFonts w:ascii="Times New Roman" w:hAnsi="Times New Roman" w:cs="Times New Roman"/>
          <w:sz w:val="24"/>
          <w:szCs w:val="24"/>
        </w:rPr>
        <w:t xml:space="preserve"> и </w:t>
      </w:r>
      <w:r w:rsidR="00C24104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EB2E48">
        <w:rPr>
          <w:rFonts w:ascii="Times New Roman" w:hAnsi="Times New Roman" w:cs="Times New Roman"/>
          <w:sz w:val="24"/>
          <w:szCs w:val="24"/>
        </w:rPr>
        <w:t>может стать его активным участником</w:t>
      </w:r>
      <w:r w:rsidR="00C24104">
        <w:rPr>
          <w:rFonts w:ascii="Times New Roman" w:hAnsi="Times New Roman" w:cs="Times New Roman"/>
          <w:sz w:val="24"/>
          <w:szCs w:val="24"/>
        </w:rPr>
        <w:t>.</w:t>
      </w:r>
      <w:r w:rsidR="0072440A" w:rsidRPr="000C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0414" w:rsidRPr="003176BB" w:rsidRDefault="00353541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541">
        <w:rPr>
          <w:rFonts w:ascii="Times New Roman" w:hAnsi="Times New Roman" w:cs="Times New Roman"/>
          <w:b/>
          <w:color w:val="000000"/>
          <w:sz w:val="24"/>
          <w:szCs w:val="24"/>
        </w:rPr>
        <w:t>мини-проект</w:t>
      </w:r>
      <w:r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414" w:rsidRPr="0072440A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«Организационный»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 включа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в себя два мероприятия: стартовое – общее собрание учащихся, родителей, жителей села, где 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решение о 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 xml:space="preserve">начале 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>реализации проекта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определены его сроки и 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 xml:space="preserve">выбрана 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>завершающ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>ая форма подведения итогов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 xml:space="preserve">общая 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>конференция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414" w:rsidRPr="0004335F" w:rsidRDefault="00353541" w:rsidP="00416B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541">
        <w:rPr>
          <w:rFonts w:ascii="Times New Roman" w:hAnsi="Times New Roman" w:cs="Times New Roman"/>
          <w:b/>
          <w:color w:val="000000"/>
          <w:sz w:val="24"/>
          <w:szCs w:val="24"/>
        </w:rPr>
        <w:t>мини-проект</w:t>
      </w:r>
      <w:r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414" w:rsidRPr="0072440A">
        <w:rPr>
          <w:rFonts w:ascii="Times New Roman" w:hAnsi="Times New Roman" w:cs="Times New Roman"/>
          <w:b/>
          <w:color w:val="000000"/>
          <w:sz w:val="24"/>
          <w:szCs w:val="24"/>
        </w:rPr>
        <w:t>«Спортивный»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193">
        <w:rPr>
          <w:rFonts w:ascii="Times New Roman" w:hAnsi="Times New Roman" w:cs="Times New Roman"/>
          <w:color w:val="000000"/>
          <w:sz w:val="24"/>
          <w:szCs w:val="24"/>
        </w:rPr>
        <w:t>входи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спортивные соревнования, дни здоровья, конкурсы, спартакиады.</w:t>
      </w:r>
    </w:p>
    <w:p w:rsidR="00DD0414" w:rsidRPr="0004335F" w:rsidRDefault="00353541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541">
        <w:rPr>
          <w:rFonts w:ascii="Times New Roman" w:hAnsi="Times New Roman" w:cs="Times New Roman"/>
          <w:b/>
          <w:color w:val="000000"/>
          <w:sz w:val="24"/>
          <w:szCs w:val="24"/>
        </w:rPr>
        <w:t>мини-проект</w:t>
      </w:r>
      <w:r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414" w:rsidRPr="0072440A">
        <w:rPr>
          <w:rFonts w:ascii="Times New Roman" w:hAnsi="Times New Roman" w:cs="Times New Roman"/>
          <w:b/>
          <w:color w:val="000000"/>
          <w:sz w:val="24"/>
          <w:szCs w:val="24"/>
        </w:rPr>
        <w:t>«Как стать здоровым»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C241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24104">
        <w:rPr>
          <w:rFonts w:ascii="Times New Roman" w:hAnsi="Times New Roman" w:cs="Times New Roman"/>
          <w:sz w:val="24"/>
          <w:szCs w:val="24"/>
        </w:rPr>
        <w:t>ились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24104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</w:t>
      </w:r>
      <w:r w:rsidR="00C241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профилактику</w:t>
      </w:r>
      <w:r w:rsidR="00C24104" w:rsidRPr="00C24104">
        <w:rPr>
          <w:rFonts w:ascii="Times New Roman" w:hAnsi="Times New Roman" w:cs="Times New Roman"/>
          <w:sz w:val="24"/>
          <w:szCs w:val="24"/>
        </w:rPr>
        <w:t xml:space="preserve"> </w:t>
      </w:r>
      <w:r w:rsidR="00C24104" w:rsidRPr="0004335F">
        <w:rPr>
          <w:rFonts w:ascii="Times New Roman" w:hAnsi="Times New Roman" w:cs="Times New Roman"/>
          <w:sz w:val="24"/>
          <w:szCs w:val="24"/>
        </w:rPr>
        <w:t>асоциального поведения подростков</w:t>
      </w:r>
      <w:r w:rsidR="00C24104">
        <w:rPr>
          <w:rFonts w:ascii="Times New Roman" w:hAnsi="Times New Roman" w:cs="Times New Roman"/>
          <w:sz w:val="24"/>
          <w:szCs w:val="24"/>
        </w:rPr>
        <w:t xml:space="preserve"> и формированию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ведения здорового образа жизни</w:t>
      </w:r>
      <w:r w:rsidR="00C24104">
        <w:rPr>
          <w:rFonts w:ascii="Times New Roman" w:hAnsi="Times New Roman" w:cs="Times New Roman"/>
          <w:sz w:val="24"/>
          <w:szCs w:val="24"/>
        </w:rPr>
        <w:t>.</w:t>
      </w:r>
    </w:p>
    <w:p w:rsidR="00C24104" w:rsidRDefault="00353541" w:rsidP="00416B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541">
        <w:rPr>
          <w:rFonts w:ascii="Times New Roman" w:hAnsi="Times New Roman" w:cs="Times New Roman"/>
          <w:b/>
          <w:color w:val="000000"/>
          <w:sz w:val="24"/>
          <w:szCs w:val="24"/>
        </w:rPr>
        <w:t>мини-проект</w:t>
      </w:r>
      <w:r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414" w:rsidRPr="0072440A">
        <w:rPr>
          <w:rFonts w:ascii="Times New Roman" w:hAnsi="Times New Roman" w:cs="Times New Roman"/>
          <w:b/>
          <w:color w:val="000000"/>
          <w:sz w:val="24"/>
          <w:szCs w:val="24"/>
        </w:rPr>
        <w:t>«Информационный»</w:t>
      </w:r>
      <w:r w:rsidR="00DD0414"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 xml:space="preserve"> работал инфоцентр «Сорока», обеспечивая </w:t>
      </w:r>
      <w:r w:rsidR="00DA0A21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DA0A21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1562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нформационную поддержку 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>и явля</w:t>
      </w:r>
      <w:r w:rsidR="00B15624">
        <w:rPr>
          <w:rFonts w:ascii="Times New Roman" w:hAnsi="Times New Roman" w:cs="Times New Roman"/>
          <w:color w:val="000000"/>
          <w:sz w:val="24"/>
          <w:szCs w:val="24"/>
        </w:rPr>
        <w:t>ясь</w:t>
      </w:r>
      <w:r w:rsidR="00C24104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эффективным средством пропаганды ЗОЖ.</w:t>
      </w:r>
      <w:r w:rsidR="00DA0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5624" w:rsidRDefault="00353541" w:rsidP="00416BBC">
      <w:pPr>
        <w:jc w:val="both"/>
        <w:rPr>
          <w:rFonts w:ascii="Times New Roman" w:hAnsi="Times New Roman" w:cs="Times New Roman"/>
          <w:sz w:val="24"/>
          <w:szCs w:val="24"/>
        </w:rPr>
      </w:pPr>
      <w:r w:rsidRPr="00353541">
        <w:rPr>
          <w:rFonts w:ascii="Times New Roman" w:hAnsi="Times New Roman" w:cs="Times New Roman"/>
          <w:b/>
          <w:color w:val="000000"/>
          <w:sz w:val="24"/>
          <w:szCs w:val="24"/>
        </w:rPr>
        <w:t>мини-проект</w:t>
      </w:r>
      <w:r w:rsidRPr="00043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414" w:rsidRPr="0072440A">
        <w:rPr>
          <w:rFonts w:ascii="Times New Roman" w:hAnsi="Times New Roman" w:cs="Times New Roman"/>
          <w:b/>
          <w:sz w:val="24"/>
          <w:szCs w:val="24"/>
        </w:rPr>
        <w:t>«Исследовательский»-</w:t>
      </w:r>
      <w:r w:rsidR="00DD0414" w:rsidRPr="0004335F">
        <w:rPr>
          <w:rFonts w:ascii="Times New Roman" w:hAnsi="Times New Roman" w:cs="Times New Roman"/>
          <w:sz w:val="24"/>
          <w:szCs w:val="24"/>
        </w:rPr>
        <w:t xml:space="preserve"> позволи</w:t>
      </w:r>
      <w:r w:rsidR="00B1562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определить эфф</w:t>
      </w:r>
      <w:r w:rsidR="003176BB">
        <w:rPr>
          <w:rFonts w:ascii="Times New Roman" w:hAnsi="Times New Roman" w:cs="Times New Roman"/>
          <w:sz w:val="24"/>
          <w:szCs w:val="24"/>
        </w:rPr>
        <w:t>ективность проведения проекта</w:t>
      </w:r>
      <w:r w:rsidR="00DD0414" w:rsidRPr="0004335F">
        <w:rPr>
          <w:rFonts w:ascii="Times New Roman" w:hAnsi="Times New Roman" w:cs="Times New Roman"/>
          <w:sz w:val="24"/>
          <w:szCs w:val="24"/>
        </w:rPr>
        <w:t xml:space="preserve"> с помощью применения программы «Рейтинг здоровья». Старшеклассники под руководством педагогов провод</w:t>
      </w:r>
      <w:r w:rsidR="00B15624">
        <w:rPr>
          <w:rFonts w:ascii="Times New Roman" w:hAnsi="Times New Roman" w:cs="Times New Roman"/>
          <w:sz w:val="24"/>
          <w:szCs w:val="24"/>
        </w:rPr>
        <w:t xml:space="preserve">или </w:t>
      </w:r>
      <w:r w:rsidR="00DD0414" w:rsidRPr="0004335F">
        <w:rPr>
          <w:rFonts w:ascii="Times New Roman" w:hAnsi="Times New Roman" w:cs="Times New Roman"/>
          <w:sz w:val="24"/>
          <w:szCs w:val="24"/>
        </w:rPr>
        <w:t xml:space="preserve">социологический опрос, анкетирование и тестирование среди </w:t>
      </w:r>
      <w:r w:rsidR="003176BB">
        <w:rPr>
          <w:rFonts w:ascii="Times New Roman" w:hAnsi="Times New Roman" w:cs="Times New Roman"/>
          <w:sz w:val="24"/>
          <w:szCs w:val="24"/>
        </w:rPr>
        <w:t>разных</w:t>
      </w:r>
      <w:r w:rsidR="00DD0414" w:rsidRPr="0004335F">
        <w:rPr>
          <w:rFonts w:ascii="Times New Roman" w:hAnsi="Times New Roman" w:cs="Times New Roman"/>
          <w:sz w:val="24"/>
          <w:szCs w:val="24"/>
        </w:rPr>
        <w:t xml:space="preserve"> социальных групп населения с целью выяснения отношения к здоровью, формирования активной жизненной позиции. </w:t>
      </w:r>
    </w:p>
    <w:p w:rsidR="00353541" w:rsidRDefault="00615193" w:rsidP="00416BBC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="000B4DEB">
        <w:rPr>
          <w:rFonts w:ascii="Times New Roman" w:hAnsi="Times New Roman" w:cs="Times New Roman"/>
          <w:sz w:val="24"/>
          <w:szCs w:val="24"/>
        </w:rPr>
        <w:t>лан мероприят</w:t>
      </w:r>
      <w:r>
        <w:rPr>
          <w:rFonts w:ascii="Times New Roman" w:hAnsi="Times New Roman" w:cs="Times New Roman"/>
          <w:sz w:val="24"/>
          <w:szCs w:val="24"/>
        </w:rPr>
        <w:t xml:space="preserve">ий и отчет об их проведении можно увидеть на сайте школы </w:t>
      </w:r>
      <w:r w:rsidRPr="00615193">
        <w:t xml:space="preserve"> </w:t>
      </w:r>
      <w:hyperlink r:id="rId14" w:history="1">
        <w:r w:rsidRPr="00615193">
          <w:rPr>
            <w:rStyle w:val="a9"/>
          </w:rPr>
          <w:t>http://hsh150.edusite.ru/p3aa1.html</w:t>
        </w:r>
      </w:hyperlink>
      <w:r w:rsidR="00B7671C">
        <w:t xml:space="preserve"> и в дополнительных материалах к конкурсу.</w:t>
      </w:r>
    </w:p>
    <w:p w:rsidR="001A1039" w:rsidRDefault="001A1039" w:rsidP="00416BBC">
      <w:pPr>
        <w:spacing w:after="0"/>
        <w:ind w:firstLine="567"/>
        <w:jc w:val="both"/>
      </w:pPr>
    </w:p>
    <w:p w:rsidR="001A1039" w:rsidRPr="0004335F" w:rsidRDefault="001A1039" w:rsidP="001A1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5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1A1039" w:rsidRPr="0004335F" w:rsidTr="001D6D68">
        <w:tc>
          <w:tcPr>
            <w:tcW w:w="9571" w:type="dxa"/>
            <w:gridSpan w:val="3"/>
          </w:tcPr>
          <w:p w:rsidR="001A1039" w:rsidRPr="0004335F" w:rsidRDefault="001A1039" w:rsidP="001D6D6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0433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Организационный</w:t>
            </w:r>
            <w:proofErr w:type="gramEnd"/>
            <w:r w:rsidRPr="000433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мини-проект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по подготовке и реализации проекта «Здоровое село – нам здесь жить». Выставка цветов и овощей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сентября 2011года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конференция по подведению итогов проекта «Здоровое село – нам здесь жить».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сентября 2012 года</w:t>
            </w:r>
          </w:p>
        </w:tc>
      </w:tr>
      <w:tr w:rsidR="001A1039" w:rsidRPr="0004335F" w:rsidTr="001D6D68">
        <w:tc>
          <w:tcPr>
            <w:tcW w:w="9571" w:type="dxa"/>
            <w:gridSpan w:val="3"/>
          </w:tcPr>
          <w:p w:rsidR="001A1039" w:rsidRPr="0004335F" w:rsidRDefault="001A1039" w:rsidP="001D6D6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0433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Спортивный</w:t>
            </w:r>
            <w:proofErr w:type="gramEnd"/>
            <w:r w:rsidRPr="000433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мини-проект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Осенний марафон безопасности 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сентября 2011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«Я выбираю спорт как альтернативу здоровому образу жизни» 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 2011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школы по баскетболу 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2011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хоккею 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Малые зимние олимпийские игры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школы по волейболу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Легкоатлетический пробег 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поход «Майская звёздочка»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слёт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футболу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– август 2012 года</w:t>
            </w:r>
          </w:p>
        </w:tc>
      </w:tr>
      <w:tr w:rsidR="001A1039" w:rsidRPr="0004335F" w:rsidTr="001D6D68">
        <w:tc>
          <w:tcPr>
            <w:tcW w:w="9571" w:type="dxa"/>
            <w:gridSpan w:val="3"/>
          </w:tcPr>
          <w:p w:rsidR="001A1039" w:rsidRPr="0004335F" w:rsidRDefault="001A1039" w:rsidP="001D6D6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Мини-проект «Как стать здоровым»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«Чистое село»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«Весёлые старты»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2011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Шоу-конференция «Курение или здоровье – выбирайте сами».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2011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Праздник для учащихся 1-6 классов «Мы едим, чтобы жить, а не живём, чтобы есть»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2011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«Я выбираю ЗОЖ», «Нет – вредным привычкам».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2011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Конкурс проектов  «У нас не курят»</w:t>
            </w:r>
          </w:p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2011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Тренинги  «Умей сказать «Нет!», «Пивной алкоголизм».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Час общения «Бесконфликтное общение»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Ролевая игра «Взрослые напитки!»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«Мы выбираем жизнь»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Конкурс «Наше здоровье в наших руках».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Конкурс «Витамины круглый год»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Экспресс-газета  «Хочешь быть здоровым </w:t>
            </w:r>
            <w:proofErr w:type="gramStart"/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удь им»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2012 года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 «Книга рекордов Гинесса»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2012 года</w:t>
            </w:r>
          </w:p>
        </w:tc>
      </w:tr>
      <w:tr w:rsidR="001A1039" w:rsidRPr="0004335F" w:rsidTr="001D6D68">
        <w:tc>
          <w:tcPr>
            <w:tcW w:w="9571" w:type="dxa"/>
            <w:gridSpan w:val="3"/>
          </w:tcPr>
          <w:p w:rsidR="001A1039" w:rsidRPr="0004335F" w:rsidRDefault="001A1039" w:rsidP="001D6D6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Мини-проект «Информационный»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проводимых мероприятий и конкурсов  в виде афиш-объявлений в близлежащих населённых пунктах, рекламных роликов, презентаций, объявлений на школьном радио и телевидении.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школьного периодического издания «Переменка»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две недели  в течение реализации проекта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Спецвыпуски 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«Сорока»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Выпуски информационных листовок, буклетов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</w:p>
        </w:tc>
      </w:tr>
      <w:tr w:rsidR="001A1039" w:rsidRPr="0004335F" w:rsidTr="001D6D68">
        <w:tc>
          <w:tcPr>
            <w:tcW w:w="9571" w:type="dxa"/>
            <w:gridSpan w:val="3"/>
          </w:tcPr>
          <w:p w:rsidR="001A1039" w:rsidRPr="0004335F" w:rsidRDefault="001A1039" w:rsidP="001D6D6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Мини-проект «Исследовательский»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опрос, анкетирование и тестирование среди учащихся, родителей и других социальных групп населения с целью выяснения отношения к здоровью, формирования активной жизненной позиции.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</w:p>
        </w:tc>
      </w:tr>
      <w:tr w:rsidR="001A1039" w:rsidRPr="0004335F" w:rsidTr="001D6D68">
        <w:tc>
          <w:tcPr>
            <w:tcW w:w="67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рейтинга здоровья учащихся с помощью программы «Рейтинг здоровья»</w:t>
            </w:r>
          </w:p>
        </w:tc>
        <w:tc>
          <w:tcPr>
            <w:tcW w:w="3191" w:type="dxa"/>
          </w:tcPr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2011 года,</w:t>
            </w:r>
          </w:p>
          <w:p w:rsidR="001A1039" w:rsidRPr="0004335F" w:rsidRDefault="001A1039" w:rsidP="001D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2012 года</w:t>
            </w:r>
          </w:p>
        </w:tc>
      </w:tr>
    </w:tbl>
    <w:p w:rsidR="001A1039" w:rsidRPr="00D36B35" w:rsidRDefault="001A1039" w:rsidP="00416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BF9" w:rsidRPr="00812AFF" w:rsidRDefault="00010E78" w:rsidP="00416BBC">
      <w:pPr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Сентябрь</w:t>
      </w:r>
    </w:p>
    <w:p w:rsidR="00D36B35" w:rsidRPr="003176BB" w:rsidRDefault="00143BF9" w:rsidP="00416BBC">
      <w:pPr>
        <w:spacing w:after="0"/>
        <w:jc w:val="both"/>
      </w:pPr>
      <w:r w:rsidRPr="0071121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15624">
        <w:rPr>
          <w:rFonts w:ascii="Times New Roman" w:hAnsi="Times New Roman" w:cs="Times New Roman"/>
          <w:color w:val="000000"/>
          <w:sz w:val="24"/>
          <w:szCs w:val="24"/>
        </w:rPr>
        <w:t>о Всемирный</w:t>
      </w:r>
      <w:r w:rsidRPr="00711219"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  <w:r w:rsidR="00B15624">
        <w:rPr>
          <w:rFonts w:ascii="Times New Roman" w:hAnsi="Times New Roman" w:cs="Times New Roman"/>
          <w:color w:val="000000"/>
          <w:sz w:val="24"/>
          <w:szCs w:val="24"/>
        </w:rPr>
        <w:t xml:space="preserve"> в третий раз была организована</w:t>
      </w:r>
      <w:r w:rsidRPr="007112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11219">
        <w:rPr>
          <w:rFonts w:ascii="Times New Roman" w:hAnsi="Times New Roman" w:cs="Times New Roman"/>
          <w:b/>
          <w:color w:val="000000"/>
          <w:sz w:val="24"/>
          <w:szCs w:val="24"/>
        </w:rPr>
        <w:t>выставка цветов и овощей</w:t>
      </w:r>
      <w:r w:rsidR="003176BB">
        <w:rPr>
          <w:rFonts w:ascii="Times New Roman" w:hAnsi="Times New Roman" w:cs="Times New Roman"/>
          <w:color w:val="000000"/>
          <w:sz w:val="24"/>
          <w:szCs w:val="24"/>
        </w:rPr>
        <w:t xml:space="preserve">, во время которой </w:t>
      </w:r>
      <w:r w:rsidRPr="00711219">
        <w:rPr>
          <w:rFonts w:ascii="Times New Roman" w:hAnsi="Times New Roman" w:cs="Times New Roman"/>
          <w:color w:val="000000"/>
          <w:sz w:val="24"/>
          <w:szCs w:val="24"/>
        </w:rPr>
        <w:t>около 600 человек прояв</w:t>
      </w:r>
      <w:r w:rsidR="00B15624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711219">
        <w:rPr>
          <w:rFonts w:ascii="Times New Roman" w:hAnsi="Times New Roman" w:cs="Times New Roman"/>
          <w:color w:val="000000"/>
          <w:sz w:val="24"/>
          <w:szCs w:val="24"/>
        </w:rPr>
        <w:t>безудержную фантазию в своих работах</w:t>
      </w:r>
      <w:r w:rsidR="003176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11219">
        <w:rPr>
          <w:rFonts w:ascii="Times New Roman" w:hAnsi="Times New Roman" w:cs="Times New Roman"/>
          <w:color w:val="000000"/>
          <w:sz w:val="24"/>
          <w:szCs w:val="24"/>
        </w:rPr>
        <w:t xml:space="preserve">Жители села в эти дни </w:t>
      </w:r>
      <w:r w:rsidR="00B15624">
        <w:rPr>
          <w:rFonts w:ascii="Times New Roman" w:hAnsi="Times New Roman" w:cs="Times New Roman"/>
          <w:color w:val="000000"/>
          <w:sz w:val="24"/>
          <w:szCs w:val="24"/>
        </w:rPr>
        <w:t xml:space="preserve">посещали </w:t>
      </w:r>
      <w:r w:rsidRPr="00711219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="00B156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36B35">
        <w:rPr>
          <w:rFonts w:ascii="Times New Roman" w:hAnsi="Times New Roman" w:cs="Times New Roman"/>
          <w:color w:val="000000"/>
          <w:sz w:val="24"/>
          <w:szCs w:val="24"/>
        </w:rPr>
        <w:t>приветствуя</w:t>
      </w:r>
      <w:r w:rsidR="00B15624" w:rsidRPr="00711219">
        <w:rPr>
          <w:rFonts w:ascii="Times New Roman" w:hAnsi="Times New Roman" w:cs="Times New Roman"/>
          <w:color w:val="000000"/>
          <w:sz w:val="24"/>
          <w:szCs w:val="24"/>
        </w:rPr>
        <w:t xml:space="preserve"> все прекрасное, что доставля</w:t>
      </w:r>
      <w:r w:rsidR="00D36B35">
        <w:rPr>
          <w:rFonts w:ascii="Times New Roman" w:hAnsi="Times New Roman" w:cs="Times New Roman"/>
          <w:color w:val="000000"/>
          <w:sz w:val="24"/>
          <w:szCs w:val="24"/>
        </w:rPr>
        <w:t>ло им</w:t>
      </w:r>
      <w:r w:rsidR="00B15624" w:rsidRPr="00711219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эстетическое и нравственное</w:t>
      </w:r>
      <w:r w:rsidR="00B15624">
        <w:rPr>
          <w:rFonts w:ascii="Times New Roman" w:hAnsi="Times New Roman" w:cs="Times New Roman"/>
          <w:color w:val="000000"/>
          <w:sz w:val="24"/>
          <w:szCs w:val="24"/>
        </w:rPr>
        <w:t xml:space="preserve"> наслаждение</w:t>
      </w:r>
      <w:r w:rsidR="00D36B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4DEB" w:rsidRPr="000B4DEB">
        <w:t xml:space="preserve"> </w:t>
      </w:r>
      <w:hyperlink r:id="rId15" w:history="1">
        <w:r w:rsidR="000B4DEB">
          <w:rPr>
            <w:rStyle w:val="a9"/>
          </w:rPr>
          <w:t>http://hsh150.edusite.ru/p48aa1.html</w:t>
        </w:r>
      </w:hyperlink>
    </w:p>
    <w:p w:rsidR="00D36B35" w:rsidRDefault="00010E78" w:rsidP="00416BB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Октябрь</w:t>
      </w:r>
    </w:p>
    <w:p w:rsidR="00D36B35" w:rsidRPr="00C05FF5" w:rsidRDefault="00143BF9" w:rsidP="00416BBC">
      <w:pPr>
        <w:spacing w:after="0"/>
        <w:jc w:val="both"/>
      </w:pPr>
      <w:r w:rsidRPr="00DA0A21">
        <w:rPr>
          <w:rFonts w:ascii="Times New Roman" w:hAnsi="Times New Roman" w:cs="Times New Roman"/>
          <w:b/>
          <w:sz w:val="24"/>
          <w:szCs w:val="24"/>
        </w:rPr>
        <w:t>Марафон безопасности</w:t>
      </w:r>
      <w:r w:rsidRPr="00DA0A21">
        <w:rPr>
          <w:rFonts w:ascii="Times New Roman" w:hAnsi="Times New Roman" w:cs="Times New Roman"/>
          <w:sz w:val="24"/>
          <w:szCs w:val="24"/>
        </w:rPr>
        <w:t xml:space="preserve"> –</w:t>
      </w:r>
      <w:r w:rsidR="00D36B35">
        <w:rPr>
          <w:rFonts w:ascii="Times New Roman" w:hAnsi="Times New Roman" w:cs="Times New Roman"/>
          <w:sz w:val="24"/>
          <w:szCs w:val="24"/>
        </w:rPr>
        <w:t xml:space="preserve"> </w:t>
      </w:r>
      <w:r w:rsidRPr="00DA0A21">
        <w:rPr>
          <w:rFonts w:ascii="Times New Roman" w:hAnsi="Times New Roman" w:cs="Times New Roman"/>
          <w:sz w:val="24"/>
          <w:szCs w:val="24"/>
        </w:rPr>
        <w:t>традиционн</w:t>
      </w:r>
      <w:r w:rsidR="00D36B35">
        <w:rPr>
          <w:rFonts w:ascii="Times New Roman" w:hAnsi="Times New Roman" w:cs="Times New Roman"/>
          <w:sz w:val="24"/>
          <w:szCs w:val="24"/>
        </w:rPr>
        <w:t>ое</w:t>
      </w:r>
      <w:r w:rsidRPr="00DA0A2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36B35">
        <w:rPr>
          <w:rFonts w:ascii="Times New Roman" w:hAnsi="Times New Roman" w:cs="Times New Roman"/>
          <w:sz w:val="24"/>
          <w:szCs w:val="24"/>
        </w:rPr>
        <w:t>е</w:t>
      </w:r>
      <w:r w:rsidRPr="00DA0A21">
        <w:rPr>
          <w:rFonts w:ascii="Times New Roman" w:hAnsi="Times New Roman" w:cs="Times New Roman"/>
          <w:sz w:val="24"/>
          <w:szCs w:val="24"/>
        </w:rPr>
        <w:t xml:space="preserve">, </w:t>
      </w:r>
      <w:r w:rsidR="00D36B35">
        <w:rPr>
          <w:rFonts w:ascii="Times New Roman" w:hAnsi="Times New Roman" w:cs="Times New Roman"/>
          <w:sz w:val="24"/>
          <w:szCs w:val="24"/>
        </w:rPr>
        <w:t xml:space="preserve">в котором в </w:t>
      </w:r>
      <w:r w:rsidRPr="00DA0A21">
        <w:rPr>
          <w:rFonts w:ascii="Times New Roman" w:hAnsi="Times New Roman" w:cs="Times New Roman"/>
          <w:sz w:val="24"/>
          <w:szCs w:val="24"/>
        </w:rPr>
        <w:t>2011 год</w:t>
      </w:r>
      <w:r w:rsidR="00D36B35">
        <w:rPr>
          <w:rFonts w:ascii="Times New Roman" w:hAnsi="Times New Roman" w:cs="Times New Roman"/>
          <w:sz w:val="24"/>
          <w:szCs w:val="24"/>
        </w:rPr>
        <w:t>у</w:t>
      </w:r>
      <w:r w:rsidRPr="00DA0A21">
        <w:rPr>
          <w:rFonts w:ascii="Times New Roman" w:hAnsi="Times New Roman" w:cs="Times New Roman"/>
          <w:sz w:val="24"/>
          <w:szCs w:val="24"/>
        </w:rPr>
        <w:t xml:space="preserve"> приняли участие 237</w:t>
      </w:r>
      <w:r w:rsidR="00C05FF5">
        <w:rPr>
          <w:rFonts w:ascii="Times New Roman" w:hAnsi="Times New Roman" w:cs="Times New Roman"/>
          <w:sz w:val="24"/>
          <w:szCs w:val="24"/>
        </w:rPr>
        <w:t>учащихся</w:t>
      </w:r>
      <w:r w:rsidRPr="00DA0A21">
        <w:rPr>
          <w:rFonts w:ascii="Times New Roman" w:hAnsi="Times New Roman" w:cs="Times New Roman"/>
          <w:sz w:val="24"/>
          <w:szCs w:val="24"/>
        </w:rPr>
        <w:t>, 39 родителей, 33 учителя.  Все участники марафона</w:t>
      </w:r>
      <w:r w:rsidR="00D36B35">
        <w:rPr>
          <w:rFonts w:ascii="Times New Roman" w:hAnsi="Times New Roman" w:cs="Times New Roman"/>
          <w:sz w:val="24"/>
          <w:szCs w:val="24"/>
        </w:rPr>
        <w:t xml:space="preserve">, соревнуясь в различных </w:t>
      </w:r>
      <w:r w:rsidR="00D36B35" w:rsidRPr="00DA0A21">
        <w:rPr>
          <w:rFonts w:ascii="Times New Roman" w:hAnsi="Times New Roman" w:cs="Times New Roman"/>
          <w:sz w:val="24"/>
          <w:szCs w:val="24"/>
        </w:rPr>
        <w:t>туристически</w:t>
      </w:r>
      <w:r w:rsidR="00D36B35">
        <w:rPr>
          <w:rFonts w:ascii="Times New Roman" w:hAnsi="Times New Roman" w:cs="Times New Roman"/>
          <w:sz w:val="24"/>
          <w:szCs w:val="24"/>
        </w:rPr>
        <w:t>х</w:t>
      </w:r>
      <w:r w:rsidR="00D36B35" w:rsidRPr="00DA0A2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36B35">
        <w:rPr>
          <w:rFonts w:ascii="Times New Roman" w:hAnsi="Times New Roman" w:cs="Times New Roman"/>
          <w:sz w:val="24"/>
          <w:szCs w:val="24"/>
        </w:rPr>
        <w:t xml:space="preserve">х, </w:t>
      </w:r>
      <w:r w:rsidRPr="00DA0A21">
        <w:rPr>
          <w:rFonts w:ascii="Times New Roman" w:hAnsi="Times New Roman" w:cs="Times New Roman"/>
          <w:sz w:val="24"/>
          <w:szCs w:val="24"/>
        </w:rPr>
        <w:t>получ</w:t>
      </w:r>
      <w:r w:rsidR="00D36B35">
        <w:rPr>
          <w:rFonts w:ascii="Times New Roman" w:hAnsi="Times New Roman" w:cs="Times New Roman"/>
          <w:sz w:val="24"/>
          <w:szCs w:val="24"/>
        </w:rPr>
        <w:t>или</w:t>
      </w:r>
      <w:r w:rsidRPr="00DA0A21">
        <w:rPr>
          <w:rFonts w:ascii="Times New Roman" w:hAnsi="Times New Roman" w:cs="Times New Roman"/>
          <w:sz w:val="24"/>
          <w:szCs w:val="24"/>
        </w:rPr>
        <w:t xml:space="preserve"> заряд б</w:t>
      </w:r>
      <w:r w:rsidR="00D36B35">
        <w:rPr>
          <w:rFonts w:ascii="Times New Roman" w:hAnsi="Times New Roman" w:cs="Times New Roman"/>
          <w:sz w:val="24"/>
          <w:szCs w:val="24"/>
        </w:rPr>
        <w:t>одрости и положительные эмоции</w:t>
      </w:r>
      <w:r w:rsidRPr="00DA0A21">
        <w:rPr>
          <w:rFonts w:ascii="Times New Roman" w:hAnsi="Times New Roman" w:cs="Times New Roman"/>
          <w:sz w:val="24"/>
          <w:szCs w:val="24"/>
        </w:rPr>
        <w:t>, много двига</w:t>
      </w:r>
      <w:r w:rsidR="00D36B35">
        <w:rPr>
          <w:rFonts w:ascii="Times New Roman" w:hAnsi="Times New Roman" w:cs="Times New Roman"/>
          <w:sz w:val="24"/>
          <w:szCs w:val="24"/>
        </w:rPr>
        <w:t>лись</w:t>
      </w:r>
      <w:r w:rsidRPr="00DA0A21">
        <w:rPr>
          <w:rFonts w:ascii="Times New Roman" w:hAnsi="Times New Roman" w:cs="Times New Roman"/>
          <w:sz w:val="24"/>
          <w:szCs w:val="24"/>
        </w:rPr>
        <w:t>, обща</w:t>
      </w:r>
      <w:r w:rsidR="00D36B35">
        <w:rPr>
          <w:rFonts w:ascii="Times New Roman" w:hAnsi="Times New Roman" w:cs="Times New Roman"/>
          <w:sz w:val="24"/>
          <w:szCs w:val="24"/>
        </w:rPr>
        <w:t>лись</w:t>
      </w:r>
      <w:r w:rsidRPr="00DA0A21">
        <w:rPr>
          <w:rFonts w:ascii="Times New Roman" w:hAnsi="Times New Roman" w:cs="Times New Roman"/>
          <w:sz w:val="24"/>
          <w:szCs w:val="24"/>
        </w:rPr>
        <w:t xml:space="preserve"> друг с другом в нестандартной обстановке. Это одно из любимейших </w:t>
      </w:r>
      <w:proofErr w:type="gramStart"/>
      <w:r w:rsidRPr="00DA0A21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DA0A21">
        <w:rPr>
          <w:rFonts w:ascii="Times New Roman" w:hAnsi="Times New Roman" w:cs="Times New Roman"/>
          <w:sz w:val="24"/>
          <w:szCs w:val="24"/>
        </w:rPr>
        <w:t xml:space="preserve"> как детей, так и взрослых.</w:t>
      </w:r>
      <w:r w:rsidR="000B4DEB" w:rsidRPr="000B4DEB">
        <w:t xml:space="preserve"> </w:t>
      </w:r>
      <w:hyperlink r:id="rId16" w:history="1">
        <w:r w:rsidR="000B4DEB">
          <w:rPr>
            <w:rStyle w:val="a9"/>
          </w:rPr>
          <w:t>http://hsh150.edusite.ru/p48aa1.html</w:t>
        </w:r>
      </w:hyperlink>
    </w:p>
    <w:p w:rsidR="00143BF9" w:rsidRPr="00DA0A21" w:rsidRDefault="00010E78" w:rsidP="00416BBC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50DB9" w:rsidRDefault="00D36B35" w:rsidP="00416BBC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43BF9" w:rsidRPr="00DA0A2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3BF9" w:rsidRPr="00DA0A21">
        <w:rPr>
          <w:rFonts w:ascii="Times New Roman" w:hAnsi="Times New Roman" w:cs="Times New Roman"/>
          <w:sz w:val="24"/>
          <w:szCs w:val="24"/>
        </w:rPr>
        <w:t xml:space="preserve"> «Витамины круглый год» приняли участие </w:t>
      </w:r>
      <w:r w:rsidR="00B50DB9">
        <w:rPr>
          <w:rFonts w:ascii="Times New Roman" w:hAnsi="Times New Roman" w:cs="Times New Roman"/>
          <w:sz w:val="24"/>
          <w:szCs w:val="24"/>
        </w:rPr>
        <w:t xml:space="preserve">352 человека, включая учеников, </w:t>
      </w:r>
      <w:r w:rsidR="00143BF9" w:rsidRPr="00DA0A21">
        <w:rPr>
          <w:rFonts w:ascii="Times New Roman" w:hAnsi="Times New Roman" w:cs="Times New Roman"/>
          <w:sz w:val="24"/>
          <w:szCs w:val="24"/>
        </w:rPr>
        <w:t>родител</w:t>
      </w:r>
      <w:r w:rsidR="00B50DB9">
        <w:rPr>
          <w:rFonts w:ascii="Times New Roman" w:hAnsi="Times New Roman" w:cs="Times New Roman"/>
          <w:sz w:val="24"/>
          <w:szCs w:val="24"/>
        </w:rPr>
        <w:t xml:space="preserve">ей и педагогов. </w:t>
      </w:r>
      <w:r>
        <w:rPr>
          <w:rFonts w:ascii="Times New Roman" w:hAnsi="Times New Roman" w:cs="Times New Roman"/>
          <w:sz w:val="24"/>
          <w:szCs w:val="24"/>
        </w:rPr>
        <w:t>Он был</w:t>
      </w:r>
      <w:r w:rsidR="00143BF9" w:rsidRPr="00DA0A21">
        <w:rPr>
          <w:rFonts w:ascii="Times New Roman" w:hAnsi="Times New Roman" w:cs="Times New Roman"/>
          <w:sz w:val="24"/>
          <w:szCs w:val="24"/>
        </w:rPr>
        <w:t xml:space="preserve">  направлен на формирование культуры питания у подрастающего поколения, знаний о полезных продуктах питания, о значимости витаминов для организма, о правилах  и традициях употребления пищи</w:t>
      </w:r>
      <w:r w:rsidR="00B50DB9">
        <w:rPr>
          <w:rFonts w:ascii="Times New Roman" w:hAnsi="Times New Roman" w:cs="Times New Roman"/>
          <w:sz w:val="24"/>
          <w:szCs w:val="24"/>
        </w:rPr>
        <w:t xml:space="preserve">. </w:t>
      </w:r>
      <w:r w:rsidR="00143BF9" w:rsidRPr="00DA0A21">
        <w:rPr>
          <w:rFonts w:ascii="Times New Roman" w:hAnsi="Times New Roman" w:cs="Times New Roman"/>
          <w:sz w:val="24"/>
          <w:szCs w:val="24"/>
        </w:rPr>
        <w:t xml:space="preserve">На конкурс были предоставлены </w:t>
      </w:r>
      <w:r w:rsidR="00B50DB9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143BF9" w:rsidRPr="00DA0A21">
        <w:rPr>
          <w:rFonts w:ascii="Times New Roman" w:hAnsi="Times New Roman" w:cs="Times New Roman"/>
          <w:sz w:val="24"/>
          <w:szCs w:val="24"/>
        </w:rPr>
        <w:t>блюд по  номинациям: «Русская каша – пища наша!», «Салат – витаминов клад!», «А у</w:t>
      </w:r>
      <w:r w:rsidR="00B50DB9">
        <w:rPr>
          <w:rFonts w:ascii="Times New Roman" w:hAnsi="Times New Roman" w:cs="Times New Roman"/>
          <w:sz w:val="24"/>
          <w:szCs w:val="24"/>
        </w:rPr>
        <w:t xml:space="preserve"> нас в закромах!..», «Волшебный </w:t>
      </w:r>
      <w:r w:rsidR="00143BF9" w:rsidRPr="00DA0A21">
        <w:rPr>
          <w:rFonts w:ascii="Times New Roman" w:hAnsi="Times New Roman" w:cs="Times New Roman"/>
          <w:sz w:val="24"/>
          <w:szCs w:val="24"/>
        </w:rPr>
        <w:t>напиток».</w:t>
      </w:r>
      <w:r w:rsidR="000B4DEB" w:rsidRPr="000B4DEB">
        <w:t xml:space="preserve"> </w:t>
      </w:r>
      <w:hyperlink r:id="rId17" w:history="1">
        <w:r w:rsidR="000B4DEB">
          <w:rPr>
            <w:rStyle w:val="a9"/>
          </w:rPr>
          <w:t>http://hsh150.edusite.ru/p28aa1.html</w:t>
        </w:r>
      </w:hyperlink>
    </w:p>
    <w:p w:rsidR="00143BF9" w:rsidRPr="00DA0A21" w:rsidRDefault="00143BF9" w:rsidP="00416BB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21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143BF9" w:rsidRDefault="00DA0A21" w:rsidP="00416BBC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</w:t>
      </w:r>
      <w:r w:rsidR="00143BF9" w:rsidRPr="00DA0A21">
        <w:rPr>
          <w:rFonts w:ascii="Times New Roman" w:hAnsi="Times New Roman" w:cs="Times New Roman"/>
          <w:color w:val="000000" w:themeColor="text1"/>
          <w:sz w:val="24"/>
          <w:szCs w:val="24"/>
        </w:rPr>
        <w:t>«Хочешь быть здоровым – будь им!»</w:t>
      </w:r>
      <w:r w:rsidR="00B5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прошел </w:t>
      </w:r>
      <w:r w:rsidR="00143BF9" w:rsidRPr="00DA0A21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экспресс</w:t>
      </w:r>
      <w:r w:rsidR="00010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BF9" w:rsidRPr="00DA0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газеты. </w:t>
      </w:r>
    </w:p>
    <w:p w:rsidR="00C05FF5" w:rsidRDefault="000B4DEB" w:rsidP="00416BBC">
      <w:pPr>
        <w:pStyle w:val="a7"/>
        <w:ind w:left="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Сборная девушек по баскетболу добилась в этом сезоне сер</w:t>
      </w:r>
      <w:r w:rsidR="00B5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ьёзного успеха: стала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сильнейшей в районе и северной зоне области</w:t>
      </w:r>
      <w:r w:rsidR="00B50D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</w:t>
      </w:r>
      <w:r w:rsidR="00B5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заняла 3 место в областном финале лиги «КЭС-БАСКЕТ»</w:t>
      </w:r>
      <w:r w:rsidRPr="000B4DEB">
        <w:t xml:space="preserve"> </w:t>
      </w:r>
      <w:hyperlink r:id="rId18" w:history="1">
        <w:r>
          <w:rPr>
            <w:rStyle w:val="a9"/>
          </w:rPr>
          <w:t>http://hsh150.edusite.ru/p48aa1.html</w:t>
        </w:r>
      </w:hyperlink>
    </w:p>
    <w:p w:rsidR="00143BF9" w:rsidRPr="00C05FF5" w:rsidRDefault="00143BF9" w:rsidP="00416BB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FF">
        <w:rPr>
          <w:rFonts w:ascii="Times New Roman" w:eastAsia="Calibri" w:hAnsi="Times New Roman" w:cs="Times New Roman"/>
          <w:b/>
          <w:spacing w:val="-8"/>
          <w:sz w:val="24"/>
          <w:szCs w:val="24"/>
        </w:rPr>
        <w:t>Январь</w:t>
      </w:r>
    </w:p>
    <w:p w:rsidR="003176BB" w:rsidRPr="00812AFF" w:rsidRDefault="00B50DB9" w:rsidP="00416BBC">
      <w:pPr>
        <w:shd w:val="clear" w:color="auto" w:fill="FFFFFF"/>
        <w:spacing w:after="0"/>
        <w:ind w:right="13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С участием школьников, педагогов, жителей </w:t>
      </w:r>
      <w:r w:rsidR="003176BB">
        <w:rPr>
          <w:rFonts w:ascii="Times New Roman" w:eastAsia="Calibri" w:hAnsi="Times New Roman" w:cs="Times New Roman"/>
          <w:spacing w:val="-8"/>
          <w:sz w:val="24"/>
          <w:szCs w:val="24"/>
        </w:rPr>
        <w:t>поселений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3176B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Хмелевицкого сельсовета был 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>организ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ован 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>хоккейный турнир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,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котором пр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иняли участие  8 команд. </w:t>
      </w:r>
      <w:r w:rsidR="003176BB">
        <w:rPr>
          <w:rFonts w:ascii="Times New Roman" w:eastAsia="Calibri" w:hAnsi="Times New Roman" w:cs="Times New Roman"/>
          <w:spacing w:val="-8"/>
          <w:sz w:val="24"/>
          <w:szCs w:val="24"/>
        </w:rPr>
        <w:t>Также в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н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>овогодние праздники и зимни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е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вечера хоккейная коробка ста</w:t>
      </w:r>
      <w:r w:rsidR="003176BB">
        <w:rPr>
          <w:rFonts w:ascii="Times New Roman" w:eastAsia="Calibri" w:hAnsi="Times New Roman" w:cs="Times New Roman"/>
          <w:spacing w:val="-8"/>
          <w:sz w:val="24"/>
          <w:szCs w:val="24"/>
        </w:rPr>
        <w:t>ла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центром села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,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местом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, где жители собира</w:t>
      </w:r>
      <w:r w:rsidR="003176BB">
        <w:rPr>
          <w:rFonts w:ascii="Times New Roman" w:eastAsia="Calibri" w:hAnsi="Times New Roman" w:cs="Times New Roman"/>
          <w:spacing w:val="-8"/>
          <w:sz w:val="24"/>
          <w:szCs w:val="24"/>
        </w:rPr>
        <w:t>лись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просто покататься 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на коньках 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>и пообщаться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между собой</w:t>
      </w:r>
      <w:r w:rsidR="00143BF9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</w:p>
    <w:p w:rsidR="00143BF9" w:rsidRPr="00812AFF" w:rsidRDefault="00143BF9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FF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176BB" w:rsidRPr="00C05FF5" w:rsidRDefault="00143BF9" w:rsidP="00416BBC">
      <w:pPr>
        <w:spacing w:after="0"/>
        <w:jc w:val="both"/>
      </w:pPr>
      <w:r w:rsidRPr="00812AFF">
        <w:rPr>
          <w:rFonts w:ascii="Times New Roman" w:hAnsi="Times New Roman" w:cs="Times New Roman"/>
          <w:sz w:val="24"/>
          <w:szCs w:val="24"/>
        </w:rPr>
        <w:t>В</w:t>
      </w:r>
      <w:r w:rsidR="003176BB">
        <w:rPr>
          <w:rFonts w:ascii="Times New Roman" w:hAnsi="Times New Roman" w:cs="Times New Roman"/>
          <w:sz w:val="24"/>
          <w:szCs w:val="24"/>
        </w:rPr>
        <w:t xml:space="preserve">о время ежегодной </w:t>
      </w:r>
      <w:r w:rsidRPr="00812AFF">
        <w:rPr>
          <w:rFonts w:ascii="Times New Roman" w:hAnsi="Times New Roman" w:cs="Times New Roman"/>
          <w:b/>
          <w:sz w:val="24"/>
          <w:szCs w:val="24"/>
        </w:rPr>
        <w:t>Мал</w:t>
      </w:r>
      <w:r w:rsidR="003176BB">
        <w:rPr>
          <w:rFonts w:ascii="Times New Roman" w:hAnsi="Times New Roman" w:cs="Times New Roman"/>
          <w:b/>
          <w:sz w:val="24"/>
          <w:szCs w:val="24"/>
        </w:rPr>
        <w:t>ой</w:t>
      </w:r>
      <w:r w:rsidRPr="00812AFF">
        <w:rPr>
          <w:rFonts w:ascii="Times New Roman" w:hAnsi="Times New Roman" w:cs="Times New Roman"/>
          <w:b/>
          <w:sz w:val="24"/>
          <w:szCs w:val="24"/>
        </w:rPr>
        <w:t xml:space="preserve"> зимн</w:t>
      </w:r>
      <w:r w:rsidR="003176BB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812AFF">
        <w:rPr>
          <w:rFonts w:ascii="Times New Roman" w:hAnsi="Times New Roman" w:cs="Times New Roman"/>
          <w:b/>
          <w:sz w:val="24"/>
          <w:szCs w:val="24"/>
        </w:rPr>
        <w:t>олимпиад</w:t>
      </w:r>
      <w:r w:rsidR="003176BB">
        <w:rPr>
          <w:rFonts w:ascii="Times New Roman" w:hAnsi="Times New Roman" w:cs="Times New Roman"/>
          <w:b/>
          <w:sz w:val="24"/>
          <w:szCs w:val="24"/>
        </w:rPr>
        <w:t>ы</w:t>
      </w:r>
      <w:r w:rsidR="003176BB">
        <w:rPr>
          <w:rFonts w:ascii="Times New Roman" w:hAnsi="Times New Roman" w:cs="Times New Roman"/>
          <w:sz w:val="24"/>
          <w:szCs w:val="24"/>
        </w:rPr>
        <w:t xml:space="preserve"> с</w:t>
      </w:r>
      <w:r w:rsidRPr="00812AFF">
        <w:rPr>
          <w:rFonts w:ascii="Times New Roman" w:hAnsi="Times New Roman" w:cs="Times New Roman"/>
          <w:sz w:val="24"/>
          <w:szCs w:val="24"/>
        </w:rPr>
        <w:t>оревнующиеся команды учеников, учителей, родителей демонстрир</w:t>
      </w:r>
      <w:r w:rsidR="003176BB">
        <w:rPr>
          <w:rFonts w:ascii="Times New Roman" w:hAnsi="Times New Roman" w:cs="Times New Roman"/>
          <w:sz w:val="24"/>
          <w:szCs w:val="24"/>
        </w:rPr>
        <w:t>овали</w:t>
      </w:r>
      <w:r w:rsidRPr="00812AFF">
        <w:rPr>
          <w:rFonts w:ascii="Times New Roman" w:hAnsi="Times New Roman" w:cs="Times New Roman"/>
          <w:sz w:val="24"/>
          <w:szCs w:val="24"/>
        </w:rPr>
        <w:t xml:space="preserve"> свои волевые качества, стремясь добиться лучших результатов</w:t>
      </w:r>
      <w:r w:rsidR="003176BB">
        <w:rPr>
          <w:rFonts w:ascii="Times New Roman" w:hAnsi="Times New Roman" w:cs="Times New Roman"/>
          <w:sz w:val="24"/>
          <w:szCs w:val="24"/>
        </w:rPr>
        <w:t>.</w:t>
      </w:r>
      <w:r w:rsidRPr="00812AFF">
        <w:rPr>
          <w:rFonts w:ascii="Times New Roman" w:hAnsi="Times New Roman" w:cs="Times New Roman"/>
          <w:sz w:val="24"/>
          <w:szCs w:val="24"/>
        </w:rPr>
        <w:t xml:space="preserve"> В марте 2012 года на юбилейной олимпиаде разыгрывались 99 комплектов золотых, серебряных и бронзов</w:t>
      </w:r>
      <w:r w:rsidR="003176BB">
        <w:rPr>
          <w:rFonts w:ascii="Times New Roman" w:hAnsi="Times New Roman" w:cs="Times New Roman"/>
          <w:sz w:val="24"/>
          <w:szCs w:val="24"/>
        </w:rPr>
        <w:t>ых медалей по трём видам спорта: коньки, лыжи, шашки.</w:t>
      </w:r>
      <w:r w:rsidRPr="00812AFF">
        <w:rPr>
          <w:rFonts w:ascii="Times New Roman" w:hAnsi="Times New Roman" w:cs="Times New Roman"/>
          <w:sz w:val="24"/>
          <w:szCs w:val="24"/>
        </w:rPr>
        <w:t xml:space="preserve"> Первоклассники получили </w:t>
      </w:r>
      <w:r w:rsidR="003176BB">
        <w:rPr>
          <w:rFonts w:ascii="Times New Roman" w:hAnsi="Times New Roman" w:cs="Times New Roman"/>
          <w:sz w:val="24"/>
          <w:szCs w:val="24"/>
        </w:rPr>
        <w:t>м</w:t>
      </w:r>
      <w:r w:rsidRPr="00812AFF">
        <w:rPr>
          <w:rFonts w:ascii="Times New Roman" w:hAnsi="Times New Roman" w:cs="Times New Roman"/>
          <w:sz w:val="24"/>
          <w:szCs w:val="24"/>
        </w:rPr>
        <w:t>едал</w:t>
      </w:r>
      <w:r w:rsidR="003176BB">
        <w:rPr>
          <w:rFonts w:ascii="Times New Roman" w:hAnsi="Times New Roman" w:cs="Times New Roman"/>
          <w:sz w:val="24"/>
          <w:szCs w:val="24"/>
        </w:rPr>
        <w:t>и</w:t>
      </w:r>
      <w:r w:rsidRPr="00812AFF">
        <w:rPr>
          <w:rFonts w:ascii="Times New Roman" w:hAnsi="Times New Roman" w:cs="Times New Roman"/>
          <w:sz w:val="24"/>
          <w:szCs w:val="24"/>
        </w:rPr>
        <w:t xml:space="preserve"> </w:t>
      </w:r>
      <w:r w:rsidR="003176BB">
        <w:rPr>
          <w:rFonts w:ascii="Times New Roman" w:hAnsi="Times New Roman" w:cs="Times New Roman"/>
          <w:sz w:val="24"/>
          <w:szCs w:val="24"/>
        </w:rPr>
        <w:t>«Б</w:t>
      </w:r>
      <w:r w:rsidRPr="00812AFF">
        <w:rPr>
          <w:rFonts w:ascii="Times New Roman" w:hAnsi="Times New Roman" w:cs="Times New Roman"/>
          <w:sz w:val="24"/>
          <w:szCs w:val="24"/>
        </w:rPr>
        <w:t>удущ</w:t>
      </w:r>
      <w:r w:rsidR="003176BB">
        <w:rPr>
          <w:rFonts w:ascii="Times New Roman" w:hAnsi="Times New Roman" w:cs="Times New Roman"/>
          <w:sz w:val="24"/>
          <w:szCs w:val="24"/>
        </w:rPr>
        <w:t>ий чемпион»</w:t>
      </w:r>
      <w:r w:rsidRPr="00812AFF">
        <w:rPr>
          <w:rFonts w:ascii="Times New Roman" w:hAnsi="Times New Roman" w:cs="Times New Roman"/>
          <w:sz w:val="24"/>
          <w:szCs w:val="24"/>
        </w:rPr>
        <w:t>. Всего в Мало</w:t>
      </w:r>
      <w:r w:rsidR="00DC0691">
        <w:rPr>
          <w:rFonts w:ascii="Times New Roman" w:hAnsi="Times New Roman" w:cs="Times New Roman"/>
          <w:sz w:val="24"/>
          <w:szCs w:val="24"/>
        </w:rPr>
        <w:t>й олимпиаде были задействованы 3</w:t>
      </w:r>
      <w:r w:rsidRPr="00812AFF">
        <w:rPr>
          <w:rFonts w:ascii="Times New Roman" w:hAnsi="Times New Roman" w:cs="Times New Roman"/>
          <w:sz w:val="24"/>
          <w:szCs w:val="24"/>
        </w:rPr>
        <w:t>93 человека.</w:t>
      </w:r>
      <w:r w:rsidR="00DC0691" w:rsidRPr="00DC0691">
        <w:t xml:space="preserve"> </w:t>
      </w:r>
      <w:hyperlink r:id="rId19" w:history="1">
        <w:r w:rsidR="00DC0691">
          <w:rPr>
            <w:rStyle w:val="a9"/>
          </w:rPr>
          <w:t>http://hsh150.edusite.ru/p57aa1.html</w:t>
        </w:r>
      </w:hyperlink>
    </w:p>
    <w:p w:rsidR="00143BF9" w:rsidRDefault="00143BF9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FF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43BF9" w:rsidRPr="00812AFF" w:rsidRDefault="00143BF9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FF">
        <w:rPr>
          <w:rFonts w:ascii="Times New Roman" w:hAnsi="Times New Roman" w:cs="Times New Roman"/>
          <w:sz w:val="24"/>
          <w:szCs w:val="24"/>
        </w:rPr>
        <w:t xml:space="preserve">Широкую русскую </w:t>
      </w:r>
      <w:r w:rsidRPr="00812AFF">
        <w:rPr>
          <w:rFonts w:ascii="Times New Roman" w:hAnsi="Times New Roman" w:cs="Times New Roman"/>
          <w:b/>
          <w:sz w:val="24"/>
          <w:szCs w:val="24"/>
        </w:rPr>
        <w:t>масленицу</w:t>
      </w:r>
      <w:r w:rsidRPr="00812AFF">
        <w:rPr>
          <w:rFonts w:ascii="Times New Roman" w:hAnsi="Times New Roman" w:cs="Times New Roman"/>
          <w:sz w:val="24"/>
          <w:szCs w:val="24"/>
        </w:rPr>
        <w:t xml:space="preserve"> провожа</w:t>
      </w:r>
      <w:r w:rsidR="00C05FF5">
        <w:rPr>
          <w:rFonts w:ascii="Times New Roman" w:hAnsi="Times New Roman" w:cs="Times New Roman"/>
          <w:sz w:val="24"/>
          <w:szCs w:val="24"/>
        </w:rPr>
        <w:t>ли</w:t>
      </w:r>
      <w:r w:rsidRPr="00812AFF">
        <w:rPr>
          <w:rFonts w:ascii="Times New Roman" w:hAnsi="Times New Roman" w:cs="Times New Roman"/>
          <w:sz w:val="24"/>
          <w:szCs w:val="24"/>
        </w:rPr>
        <w:t xml:space="preserve"> в Хмелевицах праздничными гуляниями на школьном катке, которые включа</w:t>
      </w:r>
      <w:r w:rsidR="00C05FF5">
        <w:rPr>
          <w:rFonts w:ascii="Times New Roman" w:hAnsi="Times New Roman" w:cs="Times New Roman"/>
          <w:sz w:val="24"/>
          <w:szCs w:val="24"/>
        </w:rPr>
        <w:t>ли</w:t>
      </w:r>
      <w:r w:rsidRPr="00812AFF">
        <w:rPr>
          <w:rFonts w:ascii="Times New Roman" w:hAnsi="Times New Roman" w:cs="Times New Roman"/>
          <w:sz w:val="24"/>
          <w:szCs w:val="24"/>
        </w:rPr>
        <w:t xml:space="preserve"> </w:t>
      </w:r>
      <w:r w:rsidRPr="00812AFF">
        <w:rPr>
          <w:rFonts w:ascii="Times New Roman" w:hAnsi="Times New Roman" w:cs="Times New Roman"/>
          <w:b/>
          <w:sz w:val="24"/>
          <w:szCs w:val="24"/>
        </w:rPr>
        <w:t>конкурсную программу и хоккейный турнир</w:t>
      </w:r>
      <w:r w:rsidRPr="00812AFF">
        <w:rPr>
          <w:rFonts w:ascii="Times New Roman" w:hAnsi="Times New Roman" w:cs="Times New Roman"/>
          <w:sz w:val="24"/>
          <w:szCs w:val="24"/>
        </w:rPr>
        <w:t>. В прощёное воскресенье  на те</w:t>
      </w:r>
      <w:r w:rsidR="00DC0691">
        <w:rPr>
          <w:rFonts w:ascii="Times New Roman" w:hAnsi="Times New Roman" w:cs="Times New Roman"/>
          <w:sz w:val="24"/>
          <w:szCs w:val="24"/>
        </w:rPr>
        <w:t>рритории школы собрались более 3</w:t>
      </w:r>
      <w:r w:rsidRPr="00812AFF">
        <w:rPr>
          <w:rFonts w:ascii="Times New Roman" w:hAnsi="Times New Roman" w:cs="Times New Roman"/>
          <w:sz w:val="24"/>
          <w:szCs w:val="24"/>
        </w:rPr>
        <w:t xml:space="preserve">00 человек. </w:t>
      </w:r>
      <w:hyperlink r:id="rId20" w:history="1">
        <w:r w:rsidR="001F183D" w:rsidRPr="001F183D">
          <w:rPr>
            <w:rStyle w:val="a9"/>
            <w:rFonts w:ascii="Times New Roman" w:hAnsi="Times New Roman" w:cs="Times New Roman"/>
            <w:sz w:val="24"/>
            <w:szCs w:val="24"/>
          </w:rPr>
          <w:t>http://hsh150.edusite.ru/p28aa1.html</w:t>
        </w:r>
      </w:hyperlink>
    </w:p>
    <w:p w:rsidR="00143BF9" w:rsidRDefault="00C05FF5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традиционных с</w:t>
      </w:r>
      <w:r w:rsidR="00143BF9" w:rsidRPr="00812AFF">
        <w:rPr>
          <w:rFonts w:ascii="Times New Roman" w:hAnsi="Times New Roman" w:cs="Times New Roman"/>
          <w:sz w:val="24"/>
          <w:szCs w:val="24"/>
        </w:rPr>
        <w:t xml:space="preserve">оревнования </w:t>
      </w:r>
      <w:r w:rsidR="001F183D">
        <w:rPr>
          <w:rFonts w:ascii="Times New Roman" w:hAnsi="Times New Roman" w:cs="Times New Roman"/>
          <w:b/>
          <w:sz w:val="24"/>
          <w:szCs w:val="24"/>
        </w:rPr>
        <w:t>«Зарница</w:t>
      </w:r>
      <w:r w:rsidR="00143BF9" w:rsidRPr="00812AFF">
        <w:rPr>
          <w:rFonts w:ascii="Times New Roman" w:hAnsi="Times New Roman" w:cs="Times New Roman"/>
          <w:b/>
          <w:sz w:val="24"/>
          <w:szCs w:val="24"/>
        </w:rPr>
        <w:t>»</w:t>
      </w:r>
      <w:r w:rsidR="00143BF9" w:rsidRPr="00812AFF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143BF9" w:rsidRPr="00812AFF">
        <w:rPr>
          <w:rFonts w:ascii="Times New Roman" w:hAnsi="Times New Roman" w:cs="Times New Roman"/>
          <w:sz w:val="24"/>
          <w:szCs w:val="24"/>
        </w:rPr>
        <w:t xml:space="preserve"> проигравших, поскольку нахождение на свежем воздухе соревнующихся и болельщиков способств</w:t>
      </w:r>
      <w:r>
        <w:rPr>
          <w:rFonts w:ascii="Times New Roman" w:hAnsi="Times New Roman" w:cs="Times New Roman"/>
          <w:sz w:val="24"/>
          <w:szCs w:val="24"/>
        </w:rPr>
        <w:t>овало</w:t>
      </w:r>
      <w:r w:rsidR="00143BF9" w:rsidRPr="00812AFF">
        <w:rPr>
          <w:rFonts w:ascii="Times New Roman" w:hAnsi="Times New Roman" w:cs="Times New Roman"/>
          <w:sz w:val="24"/>
          <w:szCs w:val="24"/>
        </w:rPr>
        <w:t xml:space="preserve"> их оздоровлению, улучш</w:t>
      </w:r>
      <w:r>
        <w:rPr>
          <w:rFonts w:ascii="Times New Roman" w:hAnsi="Times New Roman" w:cs="Times New Roman"/>
          <w:sz w:val="24"/>
          <w:szCs w:val="24"/>
        </w:rPr>
        <w:t xml:space="preserve">ило </w:t>
      </w:r>
      <w:r w:rsidR="00143BF9" w:rsidRPr="00812AFF">
        <w:rPr>
          <w:rFonts w:ascii="Times New Roman" w:hAnsi="Times New Roman" w:cs="Times New Roman"/>
          <w:sz w:val="24"/>
          <w:szCs w:val="24"/>
        </w:rPr>
        <w:t xml:space="preserve">эмоциональное состояние. В феврале 2012 года в соревнованиях приняли участие </w:t>
      </w:r>
      <w:r w:rsidR="00555850">
        <w:rPr>
          <w:rFonts w:ascii="Times New Roman" w:hAnsi="Times New Roman" w:cs="Times New Roman"/>
          <w:sz w:val="24"/>
          <w:szCs w:val="24"/>
        </w:rPr>
        <w:t xml:space="preserve">241 ученик </w:t>
      </w:r>
      <w:r w:rsidR="00143BF9" w:rsidRPr="00812AFF">
        <w:rPr>
          <w:rFonts w:ascii="Times New Roman" w:hAnsi="Times New Roman" w:cs="Times New Roman"/>
          <w:sz w:val="24"/>
          <w:szCs w:val="24"/>
        </w:rPr>
        <w:t>1-11 классов, 15 родителей, 18 учителей.</w:t>
      </w:r>
      <w:r w:rsidR="001F183D" w:rsidRPr="001F183D">
        <w:t xml:space="preserve"> </w:t>
      </w:r>
      <w:hyperlink r:id="rId21" w:history="1">
        <w:r w:rsidR="001F183D" w:rsidRPr="001F183D">
          <w:rPr>
            <w:rStyle w:val="a9"/>
            <w:rFonts w:ascii="Times New Roman" w:hAnsi="Times New Roman" w:cs="Times New Roman"/>
            <w:sz w:val="24"/>
            <w:szCs w:val="24"/>
          </w:rPr>
          <w:t>http://hsh150.edusite.ru/p56aa1.html</w:t>
        </w:r>
      </w:hyperlink>
    </w:p>
    <w:p w:rsidR="00C05FF5" w:rsidRDefault="00C05FF5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FF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143BF9" w:rsidRPr="00812AFF" w:rsidRDefault="00143BF9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FF">
        <w:rPr>
          <w:rFonts w:ascii="Times New Roman" w:hAnsi="Times New Roman" w:cs="Times New Roman"/>
          <w:b/>
          <w:sz w:val="24"/>
          <w:szCs w:val="24"/>
        </w:rPr>
        <w:t>Легкоатлетический пробег</w:t>
      </w:r>
      <w:r w:rsidRPr="00812AFF">
        <w:rPr>
          <w:rFonts w:ascii="Times New Roman" w:hAnsi="Times New Roman" w:cs="Times New Roman"/>
          <w:sz w:val="24"/>
          <w:szCs w:val="24"/>
        </w:rPr>
        <w:t xml:space="preserve"> проходи</w:t>
      </w:r>
      <w:r w:rsidR="00C05FF5">
        <w:rPr>
          <w:rFonts w:ascii="Times New Roman" w:hAnsi="Times New Roman" w:cs="Times New Roman"/>
          <w:sz w:val="24"/>
          <w:szCs w:val="24"/>
        </w:rPr>
        <w:t>л</w:t>
      </w:r>
      <w:r w:rsidRPr="00812AFF">
        <w:rPr>
          <w:rFonts w:ascii="Times New Roman" w:hAnsi="Times New Roman" w:cs="Times New Roman"/>
          <w:sz w:val="24"/>
          <w:szCs w:val="24"/>
        </w:rPr>
        <w:t xml:space="preserve"> в честь Победы в Великой Отечественной войне. В этом году </w:t>
      </w:r>
      <w:r w:rsidR="00C05FF5">
        <w:rPr>
          <w:rFonts w:ascii="Times New Roman" w:hAnsi="Times New Roman" w:cs="Times New Roman"/>
          <w:sz w:val="24"/>
          <w:szCs w:val="24"/>
        </w:rPr>
        <w:t xml:space="preserve">в нем </w:t>
      </w:r>
      <w:r w:rsidRPr="00812AFF">
        <w:rPr>
          <w:rFonts w:ascii="Times New Roman" w:hAnsi="Times New Roman" w:cs="Times New Roman"/>
          <w:sz w:val="24"/>
          <w:szCs w:val="24"/>
        </w:rPr>
        <w:t>приняли участие около</w:t>
      </w:r>
      <w:r w:rsidR="00C05FF5">
        <w:rPr>
          <w:rFonts w:ascii="Times New Roman" w:hAnsi="Times New Roman" w:cs="Times New Roman"/>
          <w:sz w:val="24"/>
          <w:szCs w:val="24"/>
        </w:rPr>
        <w:t xml:space="preserve"> 8</w:t>
      </w:r>
      <w:r w:rsidRPr="00812AFF">
        <w:rPr>
          <w:rFonts w:ascii="Times New Roman" w:hAnsi="Times New Roman" w:cs="Times New Roman"/>
          <w:sz w:val="24"/>
          <w:szCs w:val="24"/>
        </w:rPr>
        <w:t>00 человек: 236 школьников, 43 работника школы, родители и жители села.</w:t>
      </w:r>
      <w:r w:rsidR="008F4BD4" w:rsidRPr="008F4BD4">
        <w:t xml:space="preserve"> </w:t>
      </w:r>
      <w:hyperlink r:id="rId22" w:history="1">
        <w:r w:rsidR="008F4BD4">
          <w:rPr>
            <w:rStyle w:val="a9"/>
          </w:rPr>
          <w:t>http://hsh150.edusite.ru/p28aa1.html</w:t>
        </w:r>
      </w:hyperlink>
    </w:p>
    <w:p w:rsidR="00FB1CA9" w:rsidRDefault="00C05FF5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43BF9" w:rsidRPr="00812AFF">
        <w:rPr>
          <w:rFonts w:ascii="Times New Roman" w:hAnsi="Times New Roman" w:cs="Times New Roman"/>
          <w:sz w:val="24"/>
          <w:szCs w:val="24"/>
        </w:rPr>
        <w:t xml:space="preserve">радиции </w:t>
      </w:r>
      <w:r>
        <w:rPr>
          <w:rFonts w:ascii="Times New Roman" w:hAnsi="Times New Roman" w:cs="Times New Roman"/>
          <w:sz w:val="24"/>
          <w:szCs w:val="24"/>
        </w:rPr>
        <w:t xml:space="preserve">отправляться в майский поход </w:t>
      </w:r>
      <w:r w:rsidR="00143BF9" w:rsidRPr="00812AFF">
        <w:rPr>
          <w:rFonts w:ascii="Times New Roman" w:hAnsi="Times New Roman" w:cs="Times New Roman"/>
          <w:sz w:val="24"/>
          <w:szCs w:val="24"/>
        </w:rPr>
        <w:t xml:space="preserve">уже два десятка лет. </w:t>
      </w:r>
      <w:r w:rsidR="00FB1CA9">
        <w:rPr>
          <w:rFonts w:ascii="Times New Roman" w:hAnsi="Times New Roman" w:cs="Times New Roman"/>
          <w:sz w:val="24"/>
          <w:szCs w:val="24"/>
        </w:rPr>
        <w:t>П</w:t>
      </w:r>
      <w:r w:rsidR="00143BF9" w:rsidRPr="00812AFF">
        <w:rPr>
          <w:rFonts w:ascii="Times New Roman" w:hAnsi="Times New Roman" w:cs="Times New Roman"/>
          <w:sz w:val="24"/>
          <w:szCs w:val="24"/>
        </w:rPr>
        <w:t>ро</w:t>
      </w:r>
      <w:r w:rsidR="00FB1CA9">
        <w:rPr>
          <w:rFonts w:ascii="Times New Roman" w:hAnsi="Times New Roman" w:cs="Times New Roman"/>
          <w:sz w:val="24"/>
          <w:szCs w:val="24"/>
        </w:rPr>
        <w:t xml:space="preserve">йдя </w:t>
      </w:r>
      <w:r w:rsidR="00143BF9" w:rsidRPr="00812AFF">
        <w:rPr>
          <w:rFonts w:ascii="Times New Roman" w:hAnsi="Times New Roman" w:cs="Times New Roman"/>
          <w:sz w:val="24"/>
          <w:szCs w:val="24"/>
        </w:rPr>
        <w:t xml:space="preserve">проверку на выживание, </w:t>
      </w:r>
      <w:r w:rsidR="00FB1CA9">
        <w:rPr>
          <w:rFonts w:ascii="Times New Roman" w:hAnsi="Times New Roman" w:cs="Times New Roman"/>
          <w:sz w:val="24"/>
          <w:szCs w:val="24"/>
        </w:rPr>
        <w:t>с</w:t>
      </w:r>
      <w:r w:rsidR="00143BF9" w:rsidRPr="00812AFF">
        <w:rPr>
          <w:rFonts w:ascii="Times New Roman" w:hAnsi="Times New Roman" w:cs="Times New Roman"/>
          <w:sz w:val="24"/>
          <w:szCs w:val="24"/>
        </w:rPr>
        <w:t>формир</w:t>
      </w:r>
      <w:r w:rsidR="00FB1CA9">
        <w:rPr>
          <w:rFonts w:ascii="Times New Roman" w:hAnsi="Times New Roman" w:cs="Times New Roman"/>
          <w:sz w:val="24"/>
          <w:szCs w:val="24"/>
        </w:rPr>
        <w:t>овался</w:t>
      </w:r>
      <w:r w:rsidR="00143BF9" w:rsidRPr="00812AFF">
        <w:rPr>
          <w:rFonts w:ascii="Times New Roman" w:hAnsi="Times New Roman" w:cs="Times New Roman"/>
          <w:sz w:val="24"/>
          <w:szCs w:val="24"/>
        </w:rPr>
        <w:t xml:space="preserve"> крепкий коллектив единомышленников</w:t>
      </w:r>
      <w:r w:rsidR="00FB1CA9">
        <w:rPr>
          <w:rFonts w:ascii="Times New Roman" w:hAnsi="Times New Roman" w:cs="Times New Roman"/>
          <w:sz w:val="24"/>
          <w:szCs w:val="24"/>
        </w:rPr>
        <w:t xml:space="preserve"> ВПК «Витязь». </w:t>
      </w:r>
      <w:r w:rsidR="00143BF9" w:rsidRPr="00812AFF">
        <w:rPr>
          <w:rFonts w:ascii="Times New Roman" w:hAnsi="Times New Roman" w:cs="Times New Roman"/>
          <w:sz w:val="24"/>
          <w:szCs w:val="24"/>
        </w:rPr>
        <w:t>Участники похода пров</w:t>
      </w:r>
      <w:r w:rsidR="00FB1CA9">
        <w:rPr>
          <w:rFonts w:ascii="Times New Roman" w:hAnsi="Times New Roman" w:cs="Times New Roman"/>
          <w:sz w:val="24"/>
          <w:szCs w:val="24"/>
        </w:rPr>
        <w:t>ели</w:t>
      </w:r>
      <w:r w:rsidR="001F183D">
        <w:rPr>
          <w:rFonts w:ascii="Times New Roman" w:hAnsi="Times New Roman" w:cs="Times New Roman"/>
          <w:sz w:val="24"/>
          <w:szCs w:val="24"/>
        </w:rPr>
        <w:t xml:space="preserve"> акцию «Помним</w:t>
      </w:r>
      <w:r w:rsidR="00143BF9" w:rsidRPr="00812AFF">
        <w:rPr>
          <w:rFonts w:ascii="Times New Roman" w:hAnsi="Times New Roman" w:cs="Times New Roman"/>
          <w:sz w:val="24"/>
          <w:szCs w:val="24"/>
        </w:rPr>
        <w:t xml:space="preserve">», помогая ветеранам войны и труженикам тыла решить бытовые проблемы. </w:t>
      </w:r>
      <w:hyperlink r:id="rId23" w:history="1">
        <w:r w:rsidR="001F183D" w:rsidRPr="001F183D">
          <w:rPr>
            <w:rStyle w:val="a9"/>
            <w:rFonts w:ascii="Times New Roman" w:hAnsi="Times New Roman" w:cs="Times New Roman"/>
            <w:sz w:val="24"/>
            <w:szCs w:val="24"/>
          </w:rPr>
          <w:t>http://hsh150.edusite.ru/p28aa1.html</w:t>
        </w:r>
      </w:hyperlink>
    </w:p>
    <w:p w:rsidR="00FB1CA9" w:rsidRDefault="00143BF9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BF9">
        <w:rPr>
          <w:rFonts w:ascii="Times New Roman" w:hAnsi="Times New Roman" w:cs="Times New Roman"/>
          <w:b/>
          <w:sz w:val="24"/>
          <w:szCs w:val="24"/>
        </w:rPr>
        <w:t>Июнь –</w:t>
      </w:r>
      <w:r w:rsidR="0001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BF9">
        <w:rPr>
          <w:rFonts w:ascii="Times New Roman" w:hAnsi="Times New Roman" w:cs="Times New Roman"/>
          <w:b/>
          <w:sz w:val="24"/>
          <w:szCs w:val="24"/>
        </w:rPr>
        <w:t>июль</w:t>
      </w:r>
      <w:r w:rsidR="0001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BF9">
        <w:rPr>
          <w:rFonts w:ascii="Times New Roman" w:hAnsi="Times New Roman" w:cs="Times New Roman"/>
          <w:b/>
          <w:sz w:val="24"/>
          <w:szCs w:val="24"/>
        </w:rPr>
        <w:t>-</w:t>
      </w:r>
      <w:r w:rsidR="0001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BF9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FB1CA9" w:rsidRPr="00010E78" w:rsidRDefault="00010E78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E78">
        <w:rPr>
          <w:rFonts w:ascii="Times New Roman" w:hAnsi="Times New Roman" w:cs="Times New Roman"/>
          <w:sz w:val="24"/>
          <w:szCs w:val="24"/>
        </w:rPr>
        <w:t>Программа «По волнам памяти»</w:t>
      </w:r>
      <w:r>
        <w:rPr>
          <w:rFonts w:ascii="Times New Roman" w:hAnsi="Times New Roman" w:cs="Times New Roman"/>
          <w:sz w:val="24"/>
          <w:szCs w:val="24"/>
        </w:rPr>
        <w:t xml:space="preserve"> была реализована на летней оздоровительной площадке и охватила 50 детей в возрасте от 7 до 14 лет.</w:t>
      </w:r>
    </w:p>
    <w:p w:rsidR="00143BF9" w:rsidRDefault="00143BF9" w:rsidP="00416BBC">
      <w:pPr>
        <w:spacing w:after="0"/>
        <w:jc w:val="both"/>
      </w:pPr>
      <w:r w:rsidRPr="00812AFF">
        <w:rPr>
          <w:rFonts w:ascii="Times New Roman" w:hAnsi="Times New Roman" w:cs="Times New Roman"/>
          <w:sz w:val="24"/>
          <w:szCs w:val="24"/>
        </w:rPr>
        <w:t>В течение летнего периода прохо</w:t>
      </w:r>
      <w:r w:rsidR="00FB1CA9">
        <w:rPr>
          <w:rFonts w:ascii="Times New Roman" w:hAnsi="Times New Roman" w:cs="Times New Roman"/>
          <w:sz w:val="24"/>
          <w:szCs w:val="24"/>
        </w:rPr>
        <w:t>дил  районный турнир по футболу и</w:t>
      </w:r>
      <w:r>
        <w:rPr>
          <w:rFonts w:ascii="Times New Roman" w:hAnsi="Times New Roman" w:cs="Times New Roman"/>
          <w:sz w:val="24"/>
          <w:szCs w:val="24"/>
        </w:rPr>
        <w:t xml:space="preserve"> первенство дворовых команд. </w:t>
      </w:r>
      <w:r w:rsidR="00FB1CA9">
        <w:rPr>
          <w:rFonts w:ascii="Times New Roman" w:hAnsi="Times New Roman" w:cs="Times New Roman"/>
          <w:sz w:val="24"/>
          <w:szCs w:val="24"/>
        </w:rPr>
        <w:t>Н</w:t>
      </w:r>
      <w:r w:rsidRPr="00812AFF">
        <w:rPr>
          <w:rFonts w:ascii="Times New Roman" w:hAnsi="Times New Roman" w:cs="Times New Roman"/>
          <w:sz w:val="24"/>
          <w:szCs w:val="24"/>
        </w:rPr>
        <w:t xml:space="preserve">аша </w:t>
      </w:r>
      <w:r w:rsidR="00FB1CA9">
        <w:rPr>
          <w:rFonts w:ascii="Times New Roman" w:hAnsi="Times New Roman" w:cs="Times New Roman"/>
          <w:sz w:val="24"/>
          <w:szCs w:val="24"/>
        </w:rPr>
        <w:t>разновозрастная сборная (от</w:t>
      </w:r>
      <w:r w:rsidR="00010E78">
        <w:rPr>
          <w:rFonts w:ascii="Times New Roman" w:hAnsi="Times New Roman" w:cs="Times New Roman"/>
          <w:sz w:val="24"/>
          <w:szCs w:val="24"/>
        </w:rPr>
        <w:t xml:space="preserve"> </w:t>
      </w:r>
      <w:r w:rsidRPr="00812AFF">
        <w:rPr>
          <w:rFonts w:ascii="Times New Roman" w:hAnsi="Times New Roman" w:cs="Times New Roman"/>
          <w:sz w:val="24"/>
          <w:szCs w:val="24"/>
        </w:rPr>
        <w:t>15 до 40 лет</w:t>
      </w:r>
      <w:r w:rsidR="00FB1CA9">
        <w:rPr>
          <w:rFonts w:ascii="Times New Roman" w:hAnsi="Times New Roman" w:cs="Times New Roman"/>
          <w:sz w:val="24"/>
          <w:szCs w:val="24"/>
        </w:rPr>
        <w:t>)</w:t>
      </w:r>
      <w:r w:rsidRPr="00812AFF">
        <w:rPr>
          <w:rFonts w:ascii="Times New Roman" w:hAnsi="Times New Roman" w:cs="Times New Roman"/>
          <w:sz w:val="24"/>
          <w:szCs w:val="24"/>
        </w:rPr>
        <w:t xml:space="preserve"> заняла 4 место  в районе. </w:t>
      </w:r>
      <w:hyperlink r:id="rId24" w:history="1">
        <w:r w:rsidR="0035422A">
          <w:rPr>
            <w:rStyle w:val="a9"/>
          </w:rPr>
          <w:t>http://hsh150.edusite.ru/p53aa1detales71.html</w:t>
        </w:r>
      </w:hyperlink>
    </w:p>
    <w:p w:rsidR="00746E32" w:rsidRPr="00FB1CA9" w:rsidRDefault="00746E32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A21" w:rsidRDefault="00010E78" w:rsidP="0041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сопровождение проекта</w:t>
      </w:r>
    </w:p>
    <w:p w:rsidR="00416BBC" w:rsidRPr="00DA0A21" w:rsidRDefault="00416BBC" w:rsidP="0041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41" w:rsidRDefault="00143BF9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в механизме реализации проекта </w:t>
      </w:r>
      <w:r w:rsidR="009B4C57">
        <w:rPr>
          <w:rFonts w:ascii="Times New Roman" w:hAnsi="Times New Roman" w:cs="Times New Roman"/>
          <w:sz w:val="24"/>
          <w:szCs w:val="24"/>
        </w:rPr>
        <w:t>занимало  информационное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27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школьном </w:t>
      </w:r>
      <w:r w:rsidR="00416BBC">
        <w:rPr>
          <w:rFonts w:ascii="Times New Roman" w:hAnsi="Times New Roman" w:cs="Times New Roman"/>
          <w:sz w:val="24"/>
          <w:szCs w:val="24"/>
        </w:rPr>
        <w:t>медиа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2D27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«Сорока»</w:t>
      </w:r>
      <w:r w:rsidRPr="00812AFF">
        <w:rPr>
          <w:rFonts w:ascii="Times New Roman" w:hAnsi="Times New Roman" w:cs="Times New Roman"/>
          <w:sz w:val="24"/>
          <w:szCs w:val="24"/>
        </w:rPr>
        <w:t xml:space="preserve"> </w:t>
      </w:r>
      <w:r w:rsidR="002D27CE">
        <w:rPr>
          <w:rFonts w:ascii="Times New Roman" w:hAnsi="Times New Roman" w:cs="Times New Roman"/>
          <w:sz w:val="24"/>
          <w:szCs w:val="24"/>
        </w:rPr>
        <w:t xml:space="preserve">при </w:t>
      </w:r>
      <w:r w:rsidRPr="00812AFF">
        <w:rPr>
          <w:rFonts w:ascii="Times New Roman" w:hAnsi="Times New Roman" w:cs="Times New Roman"/>
          <w:sz w:val="24"/>
          <w:szCs w:val="24"/>
        </w:rPr>
        <w:t>Хмелевицкой школ</w:t>
      </w:r>
      <w:r w:rsidR="002D27CE">
        <w:rPr>
          <w:rFonts w:ascii="Times New Roman" w:hAnsi="Times New Roman" w:cs="Times New Roman"/>
          <w:sz w:val="24"/>
          <w:szCs w:val="24"/>
        </w:rPr>
        <w:t>е</w:t>
      </w:r>
      <w:r w:rsidR="009B4C57">
        <w:rPr>
          <w:rFonts w:ascii="Times New Roman" w:hAnsi="Times New Roman" w:cs="Times New Roman"/>
          <w:sz w:val="24"/>
          <w:szCs w:val="24"/>
        </w:rPr>
        <w:t xml:space="preserve"> </w:t>
      </w:r>
      <w:r w:rsidR="00DA0A21">
        <w:rPr>
          <w:rFonts w:ascii="Times New Roman" w:hAnsi="Times New Roman" w:cs="Times New Roman"/>
          <w:sz w:val="24"/>
          <w:szCs w:val="24"/>
        </w:rPr>
        <w:t>корреспонденты занима</w:t>
      </w:r>
      <w:r w:rsidR="002D27CE">
        <w:rPr>
          <w:rFonts w:ascii="Times New Roman" w:hAnsi="Times New Roman" w:cs="Times New Roman"/>
          <w:sz w:val="24"/>
          <w:szCs w:val="24"/>
        </w:rPr>
        <w:t xml:space="preserve">лись </w:t>
      </w:r>
      <w:r w:rsidRPr="00812AFF">
        <w:rPr>
          <w:rFonts w:ascii="Times New Roman" w:hAnsi="Times New Roman" w:cs="Times New Roman"/>
          <w:sz w:val="24"/>
          <w:szCs w:val="24"/>
        </w:rPr>
        <w:t>выпуск</w:t>
      </w:r>
      <w:r w:rsidR="002D27CE">
        <w:rPr>
          <w:rFonts w:ascii="Times New Roman" w:hAnsi="Times New Roman" w:cs="Times New Roman"/>
          <w:sz w:val="24"/>
          <w:szCs w:val="24"/>
        </w:rPr>
        <w:t>ами</w:t>
      </w:r>
      <w:r w:rsidRPr="00812AFF">
        <w:rPr>
          <w:rFonts w:ascii="Times New Roman" w:hAnsi="Times New Roman" w:cs="Times New Roman"/>
          <w:sz w:val="24"/>
          <w:szCs w:val="24"/>
        </w:rPr>
        <w:t xml:space="preserve"> школьной газеты «Переменка»</w:t>
      </w:r>
      <w:r w:rsidR="008F4BD4" w:rsidRPr="008F4BD4">
        <w:t xml:space="preserve"> </w:t>
      </w:r>
      <w:hyperlink r:id="rId25" w:history="1">
        <w:r w:rsidR="008F4BD4">
          <w:rPr>
            <w:rStyle w:val="a9"/>
          </w:rPr>
          <w:t>http://hsh150.edusite.ru/p32aa1.html</w:t>
        </w:r>
      </w:hyperlink>
      <w:r w:rsidRPr="00812AFF">
        <w:rPr>
          <w:rFonts w:ascii="Times New Roman" w:hAnsi="Times New Roman" w:cs="Times New Roman"/>
          <w:sz w:val="24"/>
          <w:szCs w:val="24"/>
        </w:rPr>
        <w:t xml:space="preserve"> и</w:t>
      </w:r>
      <w:r w:rsidR="00DA0A21">
        <w:rPr>
          <w:rFonts w:ascii="Times New Roman" w:hAnsi="Times New Roman" w:cs="Times New Roman"/>
          <w:sz w:val="24"/>
          <w:szCs w:val="24"/>
        </w:rPr>
        <w:t xml:space="preserve"> </w:t>
      </w:r>
      <w:r w:rsidRPr="00812AFF">
        <w:rPr>
          <w:rFonts w:ascii="Times New Roman" w:hAnsi="Times New Roman" w:cs="Times New Roman"/>
          <w:sz w:val="24"/>
          <w:szCs w:val="24"/>
        </w:rPr>
        <w:t>телевизионных передач. Журналисты газеты и телевидения освеща</w:t>
      </w:r>
      <w:r w:rsidR="002D27CE">
        <w:rPr>
          <w:rFonts w:ascii="Times New Roman" w:hAnsi="Times New Roman" w:cs="Times New Roman"/>
          <w:sz w:val="24"/>
          <w:szCs w:val="24"/>
        </w:rPr>
        <w:t>ли</w:t>
      </w:r>
      <w:r w:rsidRPr="00812AFF">
        <w:rPr>
          <w:rFonts w:ascii="Times New Roman" w:hAnsi="Times New Roman" w:cs="Times New Roman"/>
          <w:sz w:val="24"/>
          <w:szCs w:val="24"/>
        </w:rPr>
        <w:t xml:space="preserve"> жизнь не только школы, но и села, делая основной акцент на пропаганде здорового образа жизни. С уроков </w:t>
      </w:r>
      <w:r w:rsidR="002D27CE">
        <w:rPr>
          <w:rFonts w:ascii="Times New Roman" w:hAnsi="Times New Roman" w:cs="Times New Roman"/>
          <w:sz w:val="24"/>
          <w:szCs w:val="24"/>
        </w:rPr>
        <w:t xml:space="preserve">шли </w:t>
      </w:r>
      <w:r w:rsidRPr="00812AFF">
        <w:rPr>
          <w:rFonts w:ascii="Times New Roman" w:hAnsi="Times New Roman" w:cs="Times New Roman"/>
          <w:sz w:val="24"/>
          <w:szCs w:val="24"/>
        </w:rPr>
        <w:t xml:space="preserve">репортажи о применении педагогами здоровьесберегащих технологий, </w:t>
      </w:r>
      <w:r w:rsidR="002D27CE">
        <w:rPr>
          <w:rFonts w:ascii="Times New Roman" w:hAnsi="Times New Roman" w:cs="Times New Roman"/>
          <w:sz w:val="24"/>
          <w:szCs w:val="24"/>
        </w:rPr>
        <w:t xml:space="preserve">освещалась </w:t>
      </w:r>
      <w:r w:rsidRPr="00812AFF">
        <w:rPr>
          <w:rFonts w:ascii="Times New Roman" w:hAnsi="Times New Roman" w:cs="Times New Roman"/>
          <w:sz w:val="24"/>
          <w:szCs w:val="24"/>
        </w:rPr>
        <w:t xml:space="preserve">внеклассная жизнь </w:t>
      </w:r>
      <w:r w:rsidR="002D27CE">
        <w:rPr>
          <w:rFonts w:ascii="Times New Roman" w:hAnsi="Times New Roman" w:cs="Times New Roman"/>
          <w:sz w:val="24"/>
          <w:szCs w:val="24"/>
        </w:rPr>
        <w:t xml:space="preserve">школы: </w:t>
      </w:r>
      <w:r w:rsidRPr="00812AFF">
        <w:rPr>
          <w:rFonts w:ascii="Times New Roman" w:hAnsi="Times New Roman" w:cs="Times New Roman"/>
          <w:sz w:val="24"/>
          <w:szCs w:val="24"/>
        </w:rPr>
        <w:t>различны</w:t>
      </w:r>
      <w:r w:rsidR="002D27CE">
        <w:rPr>
          <w:rFonts w:ascii="Times New Roman" w:hAnsi="Times New Roman" w:cs="Times New Roman"/>
          <w:sz w:val="24"/>
          <w:szCs w:val="24"/>
        </w:rPr>
        <w:t>е</w:t>
      </w:r>
      <w:r w:rsidRPr="00812AF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D27CE">
        <w:rPr>
          <w:rFonts w:ascii="Times New Roman" w:hAnsi="Times New Roman" w:cs="Times New Roman"/>
          <w:sz w:val="24"/>
          <w:szCs w:val="24"/>
        </w:rPr>
        <w:t>ы</w:t>
      </w:r>
      <w:r w:rsidRPr="00812AFF">
        <w:rPr>
          <w:rFonts w:ascii="Times New Roman" w:hAnsi="Times New Roman" w:cs="Times New Roman"/>
          <w:sz w:val="24"/>
          <w:szCs w:val="24"/>
        </w:rPr>
        <w:t>, соревнования, занятия в кружках и секциях. Ребята сняли короткометражный фильм «Один день из жизни обычного школьника», который поднял подростковые проблемы, мешающие школьникам гармонично развиваться в физическом и психологическом плане. Видеоролики и презентации о пользе здорового образа жизни регулярно демонстрир</w:t>
      </w:r>
      <w:r w:rsidR="002D27CE">
        <w:rPr>
          <w:rFonts w:ascii="Times New Roman" w:hAnsi="Times New Roman" w:cs="Times New Roman"/>
          <w:sz w:val="24"/>
          <w:szCs w:val="24"/>
        </w:rPr>
        <w:t>овались</w:t>
      </w:r>
      <w:r w:rsidRPr="00812AFF">
        <w:rPr>
          <w:rFonts w:ascii="Times New Roman" w:hAnsi="Times New Roman" w:cs="Times New Roman"/>
          <w:sz w:val="24"/>
          <w:szCs w:val="24"/>
        </w:rPr>
        <w:t xml:space="preserve"> не только посредством школьного телевидения, но и на классных часах и уроках здоровья.</w:t>
      </w:r>
      <w:r w:rsidR="002D27CE">
        <w:rPr>
          <w:rFonts w:ascii="Times New Roman" w:hAnsi="Times New Roman" w:cs="Times New Roman"/>
          <w:sz w:val="24"/>
          <w:szCs w:val="24"/>
        </w:rPr>
        <w:t xml:space="preserve"> Газета бесплатно  распространялась среди жителей села.</w:t>
      </w:r>
    </w:p>
    <w:p w:rsidR="005C48FC" w:rsidRDefault="005C48FC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8FC" w:rsidRDefault="005C48FC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BBC" w:rsidRPr="002D27CE" w:rsidRDefault="00416BBC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35F" w:rsidRDefault="0004335F" w:rsidP="0041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5F">
        <w:rPr>
          <w:rFonts w:ascii="Times New Roman" w:hAnsi="Times New Roman" w:cs="Times New Roman"/>
          <w:b/>
          <w:sz w:val="24"/>
          <w:szCs w:val="24"/>
        </w:rPr>
        <w:t>Э</w:t>
      </w:r>
      <w:r w:rsidR="00416BBC">
        <w:rPr>
          <w:rFonts w:ascii="Times New Roman" w:hAnsi="Times New Roman" w:cs="Times New Roman"/>
          <w:b/>
          <w:sz w:val="24"/>
          <w:szCs w:val="24"/>
        </w:rPr>
        <w:t>ффективность реализации проекта</w:t>
      </w:r>
    </w:p>
    <w:p w:rsidR="00416BBC" w:rsidRPr="0004335F" w:rsidRDefault="00416BBC" w:rsidP="0041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335F">
        <w:rPr>
          <w:rFonts w:ascii="Times New Roman" w:hAnsi="Times New Roman" w:cs="Times New Roman"/>
          <w:b/>
          <w:sz w:val="24"/>
          <w:szCs w:val="24"/>
          <w:u w:val="single"/>
        </w:rPr>
        <w:t>Количественные показатели</w:t>
      </w:r>
      <w:r w:rsidRPr="0004335F">
        <w:rPr>
          <w:rFonts w:ascii="Times New Roman" w:hAnsi="Times New Roman" w:cs="Times New Roman"/>
          <w:b/>
          <w:sz w:val="24"/>
          <w:szCs w:val="24"/>
        </w:rPr>
        <w:t xml:space="preserve"> эффективности реализации проекта:</w:t>
      </w:r>
      <w:r w:rsidRPr="0004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-  </w:t>
      </w:r>
      <w:r w:rsidR="002D27CE">
        <w:rPr>
          <w:rFonts w:ascii="Times New Roman" w:hAnsi="Times New Roman" w:cs="Times New Roman"/>
          <w:b/>
          <w:sz w:val="24"/>
          <w:szCs w:val="24"/>
        </w:rPr>
        <w:t>с</w:t>
      </w:r>
      <w:r w:rsidR="00266F7B">
        <w:rPr>
          <w:rFonts w:ascii="Times New Roman" w:hAnsi="Times New Roman" w:cs="Times New Roman"/>
          <w:b/>
          <w:sz w:val="24"/>
          <w:szCs w:val="24"/>
        </w:rPr>
        <w:t xml:space="preserve"> 6,1 до 7</w:t>
      </w:r>
      <w:r w:rsidRPr="0004335F">
        <w:rPr>
          <w:rFonts w:ascii="Times New Roman" w:hAnsi="Times New Roman" w:cs="Times New Roman"/>
          <w:b/>
          <w:sz w:val="24"/>
          <w:szCs w:val="24"/>
        </w:rPr>
        <w:t>,2 балла</w:t>
      </w:r>
      <w:r w:rsidRPr="0004335F">
        <w:rPr>
          <w:rFonts w:ascii="Times New Roman" w:hAnsi="Times New Roman" w:cs="Times New Roman"/>
          <w:sz w:val="24"/>
          <w:szCs w:val="24"/>
        </w:rPr>
        <w:t xml:space="preserve"> повысился рейтинг здоровья участников проекта</w:t>
      </w:r>
      <w:r w:rsidR="002D27CE">
        <w:rPr>
          <w:rFonts w:ascii="Times New Roman" w:hAnsi="Times New Roman" w:cs="Times New Roman"/>
          <w:sz w:val="24"/>
          <w:szCs w:val="24"/>
        </w:rPr>
        <w:t>;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-   </w:t>
      </w:r>
      <w:r w:rsidR="00266F7B">
        <w:rPr>
          <w:rFonts w:ascii="Times New Roman" w:hAnsi="Times New Roman" w:cs="Times New Roman"/>
          <w:b/>
          <w:sz w:val="24"/>
          <w:szCs w:val="24"/>
        </w:rPr>
        <w:t>4</w:t>
      </w:r>
      <w:r w:rsidRPr="0004335F">
        <w:rPr>
          <w:rFonts w:ascii="Times New Roman" w:hAnsi="Times New Roman" w:cs="Times New Roman"/>
          <w:b/>
          <w:sz w:val="24"/>
          <w:szCs w:val="24"/>
        </w:rPr>
        <w:t xml:space="preserve">5 % жителей </w:t>
      </w:r>
      <w:r w:rsidRPr="0004335F">
        <w:rPr>
          <w:rFonts w:ascii="Times New Roman" w:hAnsi="Times New Roman" w:cs="Times New Roman"/>
          <w:sz w:val="24"/>
          <w:szCs w:val="24"/>
        </w:rPr>
        <w:t xml:space="preserve">сельского совета  из </w:t>
      </w:r>
      <w:r w:rsidRPr="0004335F">
        <w:rPr>
          <w:rFonts w:ascii="Times New Roman" w:hAnsi="Times New Roman" w:cs="Times New Roman"/>
          <w:b/>
          <w:sz w:val="24"/>
          <w:szCs w:val="24"/>
        </w:rPr>
        <w:t>15 населённых</w:t>
      </w:r>
      <w:r w:rsidRPr="0004335F">
        <w:rPr>
          <w:rFonts w:ascii="Times New Roman" w:hAnsi="Times New Roman" w:cs="Times New Roman"/>
          <w:sz w:val="24"/>
          <w:szCs w:val="24"/>
        </w:rPr>
        <w:t xml:space="preserve"> пунктов приняли участие в реализации проекта</w:t>
      </w:r>
      <w:r w:rsidR="002D27CE">
        <w:rPr>
          <w:rFonts w:ascii="Times New Roman" w:hAnsi="Times New Roman" w:cs="Times New Roman"/>
          <w:sz w:val="24"/>
          <w:szCs w:val="24"/>
        </w:rPr>
        <w:t>;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-  за год проведено </w:t>
      </w:r>
      <w:r w:rsidR="0073657F">
        <w:rPr>
          <w:rFonts w:ascii="Times New Roman" w:hAnsi="Times New Roman" w:cs="Times New Roman"/>
          <w:sz w:val="24"/>
          <w:szCs w:val="24"/>
        </w:rPr>
        <w:t xml:space="preserve"> </w:t>
      </w:r>
      <w:r w:rsidR="0073657F" w:rsidRPr="002D27CE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2D27CE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73657F" w:rsidRPr="002D27CE">
        <w:rPr>
          <w:rFonts w:ascii="Times New Roman" w:hAnsi="Times New Roman" w:cs="Times New Roman"/>
          <w:b/>
          <w:sz w:val="24"/>
          <w:szCs w:val="24"/>
        </w:rPr>
        <w:t>е</w:t>
      </w:r>
      <w:r w:rsidR="002D27CE">
        <w:rPr>
          <w:rFonts w:ascii="Times New Roman" w:hAnsi="Times New Roman" w:cs="Times New Roman"/>
          <w:sz w:val="24"/>
          <w:szCs w:val="24"/>
        </w:rPr>
        <w:t>,</w:t>
      </w:r>
      <w:r w:rsidR="0073657F">
        <w:rPr>
          <w:rFonts w:ascii="Times New Roman" w:hAnsi="Times New Roman" w:cs="Times New Roman"/>
          <w:sz w:val="24"/>
          <w:szCs w:val="24"/>
        </w:rPr>
        <w:t xml:space="preserve"> направленное </w:t>
      </w:r>
      <w:r w:rsidRPr="0004335F">
        <w:rPr>
          <w:rFonts w:ascii="Times New Roman" w:hAnsi="Times New Roman" w:cs="Times New Roman"/>
          <w:sz w:val="24"/>
          <w:szCs w:val="24"/>
        </w:rPr>
        <w:t>на формирование  ЗОЖ и бережного отношения к своему здоровью</w:t>
      </w:r>
      <w:r w:rsidR="002D27CE">
        <w:rPr>
          <w:rFonts w:ascii="Times New Roman" w:hAnsi="Times New Roman" w:cs="Times New Roman"/>
          <w:sz w:val="24"/>
          <w:szCs w:val="24"/>
        </w:rPr>
        <w:t>;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- </w:t>
      </w:r>
      <w:r w:rsidRPr="0004335F">
        <w:rPr>
          <w:rFonts w:ascii="Times New Roman" w:hAnsi="Times New Roman" w:cs="Times New Roman"/>
          <w:b/>
          <w:sz w:val="24"/>
          <w:szCs w:val="24"/>
        </w:rPr>
        <w:t>с 4 до 8</w:t>
      </w:r>
      <w:r w:rsidRPr="0004335F">
        <w:rPr>
          <w:rFonts w:ascii="Times New Roman" w:hAnsi="Times New Roman" w:cs="Times New Roman"/>
          <w:sz w:val="24"/>
          <w:szCs w:val="24"/>
        </w:rPr>
        <w:t xml:space="preserve"> увеличилось количество предприятий и учреждений</w:t>
      </w:r>
      <w:r w:rsidR="002D27CE">
        <w:rPr>
          <w:rFonts w:ascii="Times New Roman" w:hAnsi="Times New Roman" w:cs="Times New Roman"/>
          <w:sz w:val="24"/>
          <w:szCs w:val="24"/>
        </w:rPr>
        <w:t xml:space="preserve"> -</w:t>
      </w:r>
      <w:r w:rsidRPr="0004335F">
        <w:rPr>
          <w:rFonts w:ascii="Times New Roman" w:hAnsi="Times New Roman" w:cs="Times New Roman"/>
          <w:sz w:val="24"/>
          <w:szCs w:val="24"/>
        </w:rPr>
        <w:t xml:space="preserve">  активных участников пр</w:t>
      </w:r>
      <w:r w:rsidR="0073657F">
        <w:rPr>
          <w:rFonts w:ascii="Times New Roman" w:hAnsi="Times New Roman" w:cs="Times New Roman"/>
          <w:sz w:val="24"/>
          <w:szCs w:val="24"/>
        </w:rPr>
        <w:t>о</w:t>
      </w:r>
      <w:r w:rsidRPr="0004335F">
        <w:rPr>
          <w:rFonts w:ascii="Times New Roman" w:hAnsi="Times New Roman" w:cs="Times New Roman"/>
          <w:sz w:val="24"/>
          <w:szCs w:val="24"/>
        </w:rPr>
        <w:t>екта</w:t>
      </w:r>
      <w:r w:rsidR="002D27CE">
        <w:rPr>
          <w:rFonts w:ascii="Times New Roman" w:hAnsi="Times New Roman" w:cs="Times New Roman"/>
          <w:sz w:val="24"/>
          <w:szCs w:val="24"/>
        </w:rPr>
        <w:t>;</w:t>
      </w:r>
    </w:p>
    <w:p w:rsid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-    увеличилось на </w:t>
      </w:r>
      <w:r w:rsidRPr="0004335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D27C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04335F">
        <w:rPr>
          <w:rFonts w:ascii="Times New Roman" w:hAnsi="Times New Roman" w:cs="Times New Roman"/>
          <w:b/>
          <w:sz w:val="24"/>
          <w:szCs w:val="24"/>
        </w:rPr>
        <w:t>спортивных</w:t>
      </w:r>
      <w:r w:rsidR="002D2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7CE">
        <w:rPr>
          <w:rFonts w:ascii="Times New Roman" w:hAnsi="Times New Roman" w:cs="Times New Roman"/>
          <w:sz w:val="24"/>
          <w:szCs w:val="24"/>
        </w:rPr>
        <w:t>площадок</w:t>
      </w:r>
      <w:proofErr w:type="gramEnd"/>
      <w:r w:rsidR="002D27CE">
        <w:rPr>
          <w:rFonts w:ascii="Times New Roman" w:hAnsi="Times New Roman" w:cs="Times New Roman"/>
          <w:sz w:val="24"/>
          <w:szCs w:val="24"/>
        </w:rPr>
        <w:t xml:space="preserve"> </w:t>
      </w:r>
      <w:r w:rsidRPr="0004335F">
        <w:rPr>
          <w:rFonts w:ascii="Times New Roman" w:hAnsi="Times New Roman" w:cs="Times New Roman"/>
          <w:sz w:val="24"/>
          <w:szCs w:val="24"/>
        </w:rPr>
        <w:t xml:space="preserve">и </w:t>
      </w:r>
      <w:r w:rsidR="002D27CE">
        <w:rPr>
          <w:rFonts w:ascii="Times New Roman" w:hAnsi="Times New Roman" w:cs="Times New Roman"/>
          <w:sz w:val="24"/>
          <w:szCs w:val="24"/>
        </w:rPr>
        <w:t>была</w:t>
      </w:r>
      <w:r w:rsidRPr="0004335F">
        <w:rPr>
          <w:rFonts w:ascii="Times New Roman" w:hAnsi="Times New Roman" w:cs="Times New Roman"/>
          <w:sz w:val="24"/>
          <w:szCs w:val="24"/>
        </w:rPr>
        <w:t xml:space="preserve"> укреплена МТБ с</w:t>
      </w:r>
      <w:r w:rsidR="002D27CE">
        <w:rPr>
          <w:rFonts w:ascii="Times New Roman" w:hAnsi="Times New Roman" w:cs="Times New Roman"/>
          <w:sz w:val="24"/>
          <w:szCs w:val="24"/>
        </w:rPr>
        <w:t>ела</w:t>
      </w:r>
      <w:r w:rsidRPr="0004335F">
        <w:rPr>
          <w:rFonts w:ascii="Times New Roman" w:hAnsi="Times New Roman" w:cs="Times New Roman"/>
          <w:sz w:val="24"/>
          <w:szCs w:val="24"/>
        </w:rPr>
        <w:t xml:space="preserve"> и деревень</w:t>
      </w:r>
      <w:r w:rsidR="002D27CE">
        <w:rPr>
          <w:rFonts w:ascii="Times New Roman" w:hAnsi="Times New Roman" w:cs="Times New Roman"/>
          <w:sz w:val="24"/>
          <w:szCs w:val="24"/>
        </w:rPr>
        <w:t>.</w:t>
      </w:r>
      <w:r w:rsidRPr="0004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F7" w:rsidRDefault="00A23DF7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участниками проекта стали 587 человек.</w:t>
      </w:r>
    </w:p>
    <w:p w:rsidR="00A23DF7" w:rsidRPr="0004335F" w:rsidRDefault="00A23DF7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5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Качественные показатели </w:t>
      </w:r>
      <w:r w:rsidRPr="0004335F">
        <w:rPr>
          <w:rFonts w:ascii="Times New Roman" w:hAnsi="Times New Roman" w:cs="Times New Roman"/>
          <w:b/>
          <w:sz w:val="24"/>
          <w:szCs w:val="24"/>
        </w:rPr>
        <w:t>эффективности реализации проекта: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74A81">
        <w:rPr>
          <w:rFonts w:ascii="Times New Roman" w:hAnsi="Times New Roman" w:cs="Times New Roman"/>
          <w:sz w:val="24"/>
          <w:szCs w:val="24"/>
        </w:rPr>
        <w:t>п</w:t>
      </w:r>
      <w:r w:rsidRPr="0004335F">
        <w:rPr>
          <w:rFonts w:ascii="Times New Roman" w:hAnsi="Times New Roman" w:cs="Times New Roman"/>
          <w:sz w:val="24"/>
          <w:szCs w:val="24"/>
        </w:rPr>
        <w:t xml:space="preserve">овысилось </w:t>
      </w:r>
      <w:r w:rsidRPr="0004335F">
        <w:rPr>
          <w:rFonts w:ascii="Times New Roman" w:hAnsi="Times New Roman" w:cs="Times New Roman"/>
          <w:b/>
          <w:sz w:val="24"/>
          <w:szCs w:val="24"/>
        </w:rPr>
        <w:t>число</w:t>
      </w:r>
      <w:r w:rsidRPr="0004335F">
        <w:rPr>
          <w:rFonts w:ascii="Times New Roman" w:hAnsi="Times New Roman" w:cs="Times New Roman"/>
          <w:sz w:val="24"/>
          <w:szCs w:val="24"/>
        </w:rPr>
        <w:t xml:space="preserve"> как активных</w:t>
      </w:r>
      <w:r w:rsidR="002D27CE">
        <w:rPr>
          <w:rFonts w:ascii="Times New Roman" w:hAnsi="Times New Roman" w:cs="Times New Roman"/>
          <w:sz w:val="24"/>
          <w:szCs w:val="24"/>
        </w:rPr>
        <w:t>,</w:t>
      </w:r>
      <w:r w:rsidRPr="0004335F">
        <w:rPr>
          <w:rFonts w:ascii="Times New Roman" w:hAnsi="Times New Roman" w:cs="Times New Roman"/>
          <w:sz w:val="24"/>
          <w:szCs w:val="24"/>
        </w:rPr>
        <w:t xml:space="preserve"> так и пассивных </w:t>
      </w:r>
      <w:r w:rsidRPr="0004335F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04335F">
        <w:rPr>
          <w:rFonts w:ascii="Times New Roman" w:hAnsi="Times New Roman" w:cs="Times New Roman"/>
          <w:sz w:val="24"/>
          <w:szCs w:val="24"/>
        </w:rPr>
        <w:t>конкурсов</w:t>
      </w:r>
      <w:r w:rsidR="00774A81">
        <w:rPr>
          <w:rFonts w:ascii="Times New Roman" w:hAnsi="Times New Roman" w:cs="Times New Roman"/>
          <w:sz w:val="24"/>
          <w:szCs w:val="24"/>
        </w:rPr>
        <w:t>;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- </w:t>
      </w:r>
      <w:r w:rsidR="00774A81">
        <w:rPr>
          <w:rFonts w:ascii="Times New Roman" w:hAnsi="Times New Roman" w:cs="Times New Roman"/>
          <w:sz w:val="24"/>
          <w:szCs w:val="24"/>
        </w:rPr>
        <w:t>п</w:t>
      </w:r>
      <w:r w:rsidRPr="0004335F">
        <w:rPr>
          <w:rFonts w:ascii="Times New Roman" w:hAnsi="Times New Roman" w:cs="Times New Roman"/>
          <w:sz w:val="24"/>
          <w:szCs w:val="24"/>
        </w:rPr>
        <w:t xml:space="preserve">овысился </w:t>
      </w:r>
      <w:r w:rsidRPr="0004335F">
        <w:rPr>
          <w:rFonts w:ascii="Times New Roman" w:hAnsi="Times New Roman" w:cs="Times New Roman"/>
          <w:b/>
          <w:sz w:val="24"/>
          <w:szCs w:val="24"/>
        </w:rPr>
        <w:t xml:space="preserve">уровень воспитанности </w:t>
      </w:r>
      <w:r w:rsidRPr="0004335F">
        <w:rPr>
          <w:rFonts w:ascii="Times New Roman" w:hAnsi="Times New Roman" w:cs="Times New Roman"/>
          <w:sz w:val="24"/>
          <w:szCs w:val="24"/>
        </w:rPr>
        <w:t>учащихся школы</w:t>
      </w:r>
      <w:r w:rsidR="00774A81">
        <w:rPr>
          <w:rFonts w:ascii="Times New Roman" w:hAnsi="Times New Roman" w:cs="Times New Roman"/>
          <w:sz w:val="24"/>
          <w:szCs w:val="24"/>
        </w:rPr>
        <w:t>;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- </w:t>
      </w:r>
      <w:r w:rsidR="00774A81">
        <w:rPr>
          <w:rFonts w:ascii="Times New Roman" w:hAnsi="Times New Roman" w:cs="Times New Roman"/>
          <w:sz w:val="24"/>
          <w:szCs w:val="24"/>
        </w:rPr>
        <w:t>и</w:t>
      </w:r>
      <w:r w:rsidRPr="0004335F">
        <w:rPr>
          <w:rFonts w:ascii="Times New Roman" w:hAnsi="Times New Roman" w:cs="Times New Roman"/>
          <w:sz w:val="24"/>
          <w:szCs w:val="24"/>
        </w:rPr>
        <w:t xml:space="preserve">зменилась в лучшую сторону </w:t>
      </w:r>
      <w:r w:rsidRPr="0004335F">
        <w:rPr>
          <w:rFonts w:ascii="Times New Roman" w:hAnsi="Times New Roman" w:cs="Times New Roman"/>
          <w:b/>
          <w:sz w:val="24"/>
          <w:szCs w:val="24"/>
        </w:rPr>
        <w:t>атмосфера праздников и проведения свободного времени</w:t>
      </w:r>
      <w:r w:rsidR="00774A81">
        <w:rPr>
          <w:rFonts w:ascii="Times New Roman" w:hAnsi="Times New Roman" w:cs="Times New Roman"/>
          <w:sz w:val="24"/>
          <w:szCs w:val="24"/>
        </w:rPr>
        <w:t xml:space="preserve"> селян;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-повысился </w:t>
      </w:r>
      <w:r w:rsidRPr="0004335F">
        <w:rPr>
          <w:rFonts w:ascii="Times New Roman" w:hAnsi="Times New Roman" w:cs="Times New Roman"/>
          <w:b/>
          <w:sz w:val="24"/>
          <w:szCs w:val="24"/>
        </w:rPr>
        <w:t>авторитет школы</w:t>
      </w:r>
      <w:r w:rsidRPr="0004335F">
        <w:rPr>
          <w:rFonts w:ascii="Times New Roman" w:hAnsi="Times New Roman" w:cs="Times New Roman"/>
          <w:sz w:val="24"/>
          <w:szCs w:val="24"/>
        </w:rPr>
        <w:t xml:space="preserve"> в селе и районе</w:t>
      </w:r>
      <w:r w:rsidR="00774A81">
        <w:rPr>
          <w:rFonts w:ascii="Times New Roman" w:hAnsi="Times New Roman" w:cs="Times New Roman"/>
          <w:sz w:val="24"/>
          <w:szCs w:val="24"/>
        </w:rPr>
        <w:t>;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- сборная </w:t>
      </w:r>
      <w:r w:rsidRPr="00774A81">
        <w:rPr>
          <w:rFonts w:ascii="Times New Roman" w:hAnsi="Times New Roman" w:cs="Times New Roman"/>
          <w:b/>
          <w:sz w:val="24"/>
          <w:szCs w:val="24"/>
        </w:rPr>
        <w:t>команда футболистов</w:t>
      </w:r>
      <w:r w:rsidRPr="0004335F">
        <w:rPr>
          <w:rFonts w:ascii="Times New Roman" w:hAnsi="Times New Roman" w:cs="Times New Roman"/>
          <w:sz w:val="24"/>
          <w:szCs w:val="24"/>
        </w:rPr>
        <w:t xml:space="preserve"> </w:t>
      </w:r>
      <w:r w:rsidRPr="00774A81">
        <w:rPr>
          <w:rFonts w:ascii="Times New Roman" w:hAnsi="Times New Roman" w:cs="Times New Roman"/>
          <w:b/>
          <w:sz w:val="24"/>
          <w:szCs w:val="24"/>
        </w:rPr>
        <w:t>села</w:t>
      </w:r>
      <w:r w:rsidRPr="0004335F">
        <w:rPr>
          <w:rFonts w:ascii="Times New Roman" w:hAnsi="Times New Roman" w:cs="Times New Roman"/>
          <w:sz w:val="24"/>
          <w:szCs w:val="24"/>
        </w:rPr>
        <w:t xml:space="preserve">  вошл</w:t>
      </w:r>
      <w:r w:rsidR="00774A81">
        <w:rPr>
          <w:rFonts w:ascii="Times New Roman" w:hAnsi="Times New Roman" w:cs="Times New Roman"/>
          <w:sz w:val="24"/>
          <w:szCs w:val="24"/>
        </w:rPr>
        <w:t>а в 4  сильнейших команд района;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- </w:t>
      </w:r>
      <w:r w:rsidR="00774A81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04335F">
        <w:rPr>
          <w:rFonts w:ascii="Times New Roman" w:hAnsi="Times New Roman" w:cs="Times New Roman"/>
          <w:sz w:val="24"/>
          <w:szCs w:val="24"/>
        </w:rPr>
        <w:t xml:space="preserve">отработана </w:t>
      </w:r>
      <w:r w:rsidRPr="0004335F">
        <w:rPr>
          <w:rFonts w:ascii="Times New Roman" w:hAnsi="Times New Roman" w:cs="Times New Roman"/>
          <w:b/>
          <w:sz w:val="24"/>
          <w:szCs w:val="24"/>
        </w:rPr>
        <w:t>система  взаимодействия</w:t>
      </w:r>
      <w:r w:rsidRPr="0004335F">
        <w:rPr>
          <w:rFonts w:ascii="Times New Roman" w:hAnsi="Times New Roman" w:cs="Times New Roman"/>
          <w:sz w:val="24"/>
          <w:szCs w:val="24"/>
        </w:rPr>
        <w:t xml:space="preserve">  школы</w:t>
      </w:r>
      <w:r w:rsidR="00774A81">
        <w:rPr>
          <w:rFonts w:ascii="Times New Roman" w:hAnsi="Times New Roman" w:cs="Times New Roman"/>
          <w:sz w:val="24"/>
          <w:szCs w:val="24"/>
        </w:rPr>
        <w:t>,</w:t>
      </w:r>
      <w:r w:rsidRPr="0004335F">
        <w:rPr>
          <w:rFonts w:ascii="Times New Roman" w:hAnsi="Times New Roman" w:cs="Times New Roman"/>
          <w:sz w:val="24"/>
          <w:szCs w:val="24"/>
        </w:rPr>
        <w:t xml:space="preserve">  родителей и социальных партнёров</w:t>
      </w:r>
      <w:r w:rsidR="00774A81">
        <w:rPr>
          <w:rFonts w:ascii="Times New Roman" w:hAnsi="Times New Roman" w:cs="Times New Roman"/>
          <w:sz w:val="24"/>
          <w:szCs w:val="24"/>
        </w:rPr>
        <w:t>;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3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4A81">
        <w:rPr>
          <w:rFonts w:ascii="Times New Roman" w:hAnsi="Times New Roman" w:cs="Times New Roman"/>
          <w:b/>
          <w:sz w:val="24"/>
          <w:szCs w:val="24"/>
        </w:rPr>
        <w:t xml:space="preserve">была </w:t>
      </w:r>
      <w:r w:rsidRPr="0004335F">
        <w:rPr>
          <w:rFonts w:ascii="Times New Roman" w:hAnsi="Times New Roman" w:cs="Times New Roman"/>
          <w:b/>
          <w:sz w:val="24"/>
          <w:szCs w:val="24"/>
        </w:rPr>
        <w:t>создана система</w:t>
      </w:r>
      <w:r w:rsidR="00774A81">
        <w:rPr>
          <w:rFonts w:ascii="Times New Roman" w:hAnsi="Times New Roman" w:cs="Times New Roman"/>
          <w:b/>
          <w:sz w:val="24"/>
          <w:szCs w:val="24"/>
        </w:rPr>
        <w:t>,</w:t>
      </w:r>
      <w:r w:rsidRPr="0004335F">
        <w:rPr>
          <w:rFonts w:ascii="Times New Roman" w:hAnsi="Times New Roman" w:cs="Times New Roman"/>
          <w:b/>
          <w:sz w:val="24"/>
          <w:szCs w:val="24"/>
        </w:rPr>
        <w:t xml:space="preserve">  позволяющая  </w:t>
      </w:r>
      <w:r w:rsidR="00774A81">
        <w:rPr>
          <w:rFonts w:ascii="Times New Roman" w:hAnsi="Times New Roman" w:cs="Times New Roman"/>
          <w:b/>
          <w:sz w:val="24"/>
          <w:szCs w:val="24"/>
        </w:rPr>
        <w:t xml:space="preserve">положительно </w:t>
      </w:r>
      <w:r w:rsidRPr="0004335F">
        <w:rPr>
          <w:rFonts w:ascii="Times New Roman" w:hAnsi="Times New Roman" w:cs="Times New Roman"/>
          <w:b/>
          <w:sz w:val="24"/>
          <w:szCs w:val="24"/>
        </w:rPr>
        <w:t>измен</w:t>
      </w:r>
      <w:r w:rsidR="00774A81">
        <w:rPr>
          <w:rFonts w:ascii="Times New Roman" w:hAnsi="Times New Roman" w:cs="Times New Roman"/>
          <w:b/>
          <w:sz w:val="24"/>
          <w:szCs w:val="24"/>
        </w:rPr>
        <w:t>ить</w:t>
      </w:r>
      <w:r w:rsidRPr="0004335F">
        <w:rPr>
          <w:rFonts w:ascii="Times New Roman" w:hAnsi="Times New Roman" w:cs="Times New Roman"/>
          <w:b/>
          <w:sz w:val="24"/>
          <w:szCs w:val="24"/>
        </w:rPr>
        <w:t xml:space="preserve"> отношение к  своему здоровью</w:t>
      </w:r>
      <w:r w:rsidR="00774A81">
        <w:rPr>
          <w:rFonts w:ascii="Times New Roman" w:hAnsi="Times New Roman" w:cs="Times New Roman"/>
          <w:b/>
          <w:sz w:val="24"/>
          <w:szCs w:val="24"/>
        </w:rPr>
        <w:t>.</w:t>
      </w:r>
    </w:p>
    <w:p w:rsidR="0004335F" w:rsidRPr="0004335F" w:rsidRDefault="0004335F" w:rsidP="00416BB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A81">
        <w:rPr>
          <w:rFonts w:ascii="Times New Roman" w:hAnsi="Times New Roman" w:cs="Times New Roman"/>
          <w:sz w:val="24"/>
          <w:szCs w:val="24"/>
        </w:rPr>
        <w:t>Для определения эффективности реализации проекта  по количественным показателям  использовал</w:t>
      </w:r>
      <w:r w:rsidR="002D27CE" w:rsidRPr="00774A81">
        <w:rPr>
          <w:rFonts w:ascii="Times New Roman" w:hAnsi="Times New Roman" w:cs="Times New Roman"/>
          <w:sz w:val="24"/>
          <w:szCs w:val="24"/>
        </w:rPr>
        <w:t>ся</w:t>
      </w:r>
      <w:r w:rsidRPr="00774A81">
        <w:rPr>
          <w:rFonts w:ascii="Times New Roman" w:hAnsi="Times New Roman" w:cs="Times New Roman"/>
          <w:sz w:val="24"/>
          <w:szCs w:val="24"/>
        </w:rPr>
        <w:t xml:space="preserve">  автоматизированный программный комплекс  мониторинга на основе количественной оценки уровня здоровья «HEALTH REATING» - это авторская компьютерная программа</w:t>
      </w:r>
      <w:r w:rsidR="002D27CE" w:rsidRPr="00774A81">
        <w:rPr>
          <w:rFonts w:ascii="Times New Roman" w:hAnsi="Times New Roman" w:cs="Times New Roman"/>
          <w:sz w:val="24"/>
          <w:szCs w:val="24"/>
        </w:rPr>
        <w:t xml:space="preserve"> (</w:t>
      </w:r>
      <w:r w:rsidRPr="00774A81">
        <w:rPr>
          <w:rFonts w:ascii="Times New Roman" w:hAnsi="Times New Roman" w:cs="Times New Roman"/>
          <w:sz w:val="24"/>
          <w:szCs w:val="24"/>
        </w:rPr>
        <w:t>Свидетельство о регистрации  №18346 от 12 мая 2012 года</w:t>
      </w:r>
      <w:r w:rsidR="002D27CE" w:rsidRPr="00774A81">
        <w:rPr>
          <w:rFonts w:ascii="Times New Roman" w:hAnsi="Times New Roman" w:cs="Times New Roman"/>
          <w:sz w:val="24"/>
          <w:szCs w:val="24"/>
        </w:rPr>
        <w:t>,</w:t>
      </w:r>
      <w:r w:rsidRPr="0004335F">
        <w:rPr>
          <w:rFonts w:ascii="Times New Roman" w:hAnsi="Times New Roman" w:cs="Times New Roman"/>
          <w:sz w:val="24"/>
          <w:szCs w:val="24"/>
        </w:rPr>
        <w:t xml:space="preserve">  выданное </w:t>
      </w:r>
      <w:r w:rsidR="002D27CE">
        <w:rPr>
          <w:rFonts w:ascii="Times New Roman" w:hAnsi="Times New Roman" w:cs="Times New Roman"/>
          <w:sz w:val="24"/>
          <w:szCs w:val="24"/>
        </w:rPr>
        <w:t xml:space="preserve">Государственной академией наук </w:t>
      </w:r>
      <w:r w:rsidRPr="0004335F">
        <w:rPr>
          <w:rFonts w:ascii="Times New Roman" w:hAnsi="Times New Roman" w:cs="Times New Roman"/>
          <w:sz w:val="24"/>
          <w:szCs w:val="24"/>
        </w:rPr>
        <w:t>Российской академи</w:t>
      </w:r>
      <w:r w:rsidR="002D27CE">
        <w:rPr>
          <w:rFonts w:ascii="Times New Roman" w:hAnsi="Times New Roman" w:cs="Times New Roman"/>
          <w:sz w:val="24"/>
          <w:szCs w:val="24"/>
        </w:rPr>
        <w:t xml:space="preserve">и </w:t>
      </w:r>
      <w:r w:rsidRPr="0004335F">
        <w:rPr>
          <w:rFonts w:ascii="Times New Roman" w:hAnsi="Times New Roman" w:cs="Times New Roman"/>
          <w:sz w:val="24"/>
          <w:szCs w:val="24"/>
        </w:rPr>
        <w:t>образования</w:t>
      </w:r>
      <w:r w:rsidR="002D27CE">
        <w:rPr>
          <w:rFonts w:ascii="Times New Roman" w:hAnsi="Times New Roman" w:cs="Times New Roman"/>
          <w:sz w:val="24"/>
          <w:szCs w:val="24"/>
        </w:rPr>
        <w:t>)</w:t>
      </w:r>
      <w:r w:rsidRPr="0004335F">
        <w:rPr>
          <w:rFonts w:ascii="Times New Roman" w:hAnsi="Times New Roman" w:cs="Times New Roman"/>
          <w:sz w:val="24"/>
          <w:szCs w:val="24"/>
        </w:rPr>
        <w:t>.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      В основу определения  </w:t>
      </w:r>
      <w:r w:rsidRPr="002D27CE">
        <w:rPr>
          <w:rFonts w:ascii="Times New Roman" w:hAnsi="Times New Roman" w:cs="Times New Roman"/>
          <w:sz w:val="24"/>
          <w:szCs w:val="24"/>
        </w:rPr>
        <w:t>рейтинга здоровья</w:t>
      </w:r>
      <w:r w:rsidRPr="0004335F">
        <w:rPr>
          <w:rFonts w:ascii="Times New Roman" w:hAnsi="Times New Roman" w:cs="Times New Roman"/>
          <w:sz w:val="24"/>
          <w:szCs w:val="24"/>
        </w:rPr>
        <w:t xml:space="preserve"> </w:t>
      </w:r>
      <w:r w:rsidR="002D27CE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4335F">
        <w:rPr>
          <w:rFonts w:ascii="Times New Roman" w:hAnsi="Times New Roman" w:cs="Times New Roman"/>
          <w:sz w:val="24"/>
          <w:szCs w:val="24"/>
        </w:rPr>
        <w:t>заложено определение здоровья</w:t>
      </w:r>
      <w:r w:rsidR="002D27CE">
        <w:rPr>
          <w:rFonts w:ascii="Times New Roman" w:hAnsi="Times New Roman" w:cs="Times New Roman"/>
          <w:sz w:val="24"/>
          <w:szCs w:val="24"/>
        </w:rPr>
        <w:t xml:space="preserve">, </w:t>
      </w:r>
      <w:r w:rsidRPr="0004335F">
        <w:rPr>
          <w:rFonts w:ascii="Times New Roman" w:hAnsi="Times New Roman" w:cs="Times New Roman"/>
          <w:sz w:val="24"/>
          <w:szCs w:val="24"/>
        </w:rPr>
        <w:t xml:space="preserve"> принятое Всемирной организацией здравоохранения: «</w:t>
      </w:r>
      <w:r w:rsidRPr="002D27CE">
        <w:rPr>
          <w:rFonts w:ascii="Times New Roman" w:hAnsi="Times New Roman" w:cs="Times New Roman"/>
          <w:sz w:val="24"/>
          <w:szCs w:val="24"/>
        </w:rPr>
        <w:t>Здоровье – это состояние полного физического психологического и социального благополучия человека</w:t>
      </w:r>
      <w:r w:rsidR="002D27CE">
        <w:rPr>
          <w:rFonts w:ascii="Times New Roman" w:hAnsi="Times New Roman" w:cs="Times New Roman"/>
          <w:sz w:val="24"/>
          <w:szCs w:val="24"/>
        </w:rPr>
        <w:t>»</w:t>
      </w:r>
      <w:r w:rsidRPr="0004335F">
        <w:rPr>
          <w:rFonts w:ascii="Times New Roman" w:hAnsi="Times New Roman" w:cs="Times New Roman"/>
          <w:sz w:val="24"/>
          <w:szCs w:val="24"/>
        </w:rPr>
        <w:t xml:space="preserve">.  Теоретическое обоснование данной программы  </w:t>
      </w:r>
      <w:r w:rsidR="002D27CE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4335F">
        <w:rPr>
          <w:rFonts w:ascii="Times New Roman" w:hAnsi="Times New Roman" w:cs="Times New Roman"/>
          <w:sz w:val="24"/>
          <w:szCs w:val="24"/>
        </w:rPr>
        <w:t>представлено    профессором   Чичикиным  В.Т. заведующим  кафедрой  теории и методики физического воспитания  и ОБЖ  ГОУ ДОУ  НИРО и кандидатом  медицинских наук Конюховым  Е</w:t>
      </w:r>
      <w:r w:rsidR="002D27CE">
        <w:rPr>
          <w:rFonts w:ascii="Times New Roman" w:hAnsi="Times New Roman" w:cs="Times New Roman"/>
          <w:sz w:val="24"/>
          <w:szCs w:val="24"/>
        </w:rPr>
        <w:t>.</w:t>
      </w:r>
      <w:r w:rsidR="00615193">
        <w:rPr>
          <w:rFonts w:ascii="Times New Roman" w:hAnsi="Times New Roman" w:cs="Times New Roman"/>
          <w:sz w:val="24"/>
          <w:szCs w:val="24"/>
        </w:rPr>
        <w:t xml:space="preserve"> </w:t>
      </w:r>
      <w:r w:rsidR="002D27CE">
        <w:rPr>
          <w:rFonts w:ascii="Times New Roman" w:hAnsi="Times New Roman" w:cs="Times New Roman"/>
          <w:sz w:val="24"/>
          <w:szCs w:val="24"/>
        </w:rPr>
        <w:t>Е.</w:t>
      </w:r>
      <w:r w:rsidR="00615193">
        <w:rPr>
          <w:rFonts w:ascii="Times New Roman" w:hAnsi="Times New Roman" w:cs="Times New Roman"/>
          <w:sz w:val="24"/>
          <w:szCs w:val="24"/>
        </w:rPr>
        <w:t>,</w:t>
      </w:r>
      <w:r w:rsidR="002D27CE">
        <w:rPr>
          <w:rFonts w:ascii="Times New Roman" w:hAnsi="Times New Roman" w:cs="Times New Roman"/>
          <w:sz w:val="24"/>
          <w:szCs w:val="24"/>
        </w:rPr>
        <w:t xml:space="preserve"> преподавателем этой кафедры</w:t>
      </w:r>
      <w:r w:rsidRPr="0004335F">
        <w:rPr>
          <w:rFonts w:ascii="Times New Roman" w:hAnsi="Times New Roman" w:cs="Times New Roman"/>
          <w:sz w:val="24"/>
          <w:szCs w:val="24"/>
        </w:rPr>
        <w:t>,</w:t>
      </w:r>
      <w:r w:rsidR="002D27CE">
        <w:rPr>
          <w:rFonts w:ascii="Times New Roman" w:hAnsi="Times New Roman" w:cs="Times New Roman"/>
          <w:sz w:val="24"/>
          <w:szCs w:val="24"/>
        </w:rPr>
        <w:t xml:space="preserve"> </w:t>
      </w:r>
      <w:r w:rsidRPr="002D27CE">
        <w:rPr>
          <w:rFonts w:ascii="Times New Roman" w:hAnsi="Times New Roman" w:cs="Times New Roman"/>
          <w:sz w:val="24"/>
          <w:szCs w:val="24"/>
        </w:rPr>
        <w:t>а   нашими специалистами</w:t>
      </w:r>
      <w:r w:rsidRPr="0004335F">
        <w:rPr>
          <w:rFonts w:ascii="Times New Roman" w:hAnsi="Times New Roman" w:cs="Times New Roman"/>
          <w:sz w:val="24"/>
          <w:szCs w:val="24"/>
        </w:rPr>
        <w:t xml:space="preserve"> в период с 2009 года до 2011 года </w:t>
      </w:r>
      <w:r w:rsidRPr="002D27CE">
        <w:rPr>
          <w:rFonts w:ascii="Times New Roman" w:hAnsi="Times New Roman" w:cs="Times New Roman"/>
          <w:sz w:val="24"/>
          <w:szCs w:val="24"/>
        </w:rPr>
        <w:t>выполнена компьютерная версия</w:t>
      </w:r>
      <w:r w:rsidRPr="0004335F">
        <w:rPr>
          <w:rFonts w:ascii="Times New Roman" w:hAnsi="Times New Roman" w:cs="Times New Roman"/>
          <w:sz w:val="24"/>
          <w:szCs w:val="24"/>
        </w:rPr>
        <w:t xml:space="preserve">. Так как школа являлась  </w:t>
      </w:r>
      <w:r w:rsidRPr="002D27CE">
        <w:rPr>
          <w:rFonts w:ascii="Times New Roman" w:hAnsi="Times New Roman" w:cs="Times New Roman"/>
          <w:sz w:val="24"/>
          <w:szCs w:val="24"/>
        </w:rPr>
        <w:t>экспер</w:t>
      </w:r>
      <w:r w:rsidR="002D27CE">
        <w:rPr>
          <w:rFonts w:ascii="Times New Roman" w:hAnsi="Times New Roman" w:cs="Times New Roman"/>
          <w:sz w:val="24"/>
          <w:szCs w:val="24"/>
        </w:rPr>
        <w:t>и</w:t>
      </w:r>
      <w:r w:rsidRPr="002D27CE">
        <w:rPr>
          <w:rFonts w:ascii="Times New Roman" w:hAnsi="Times New Roman" w:cs="Times New Roman"/>
          <w:sz w:val="24"/>
          <w:szCs w:val="24"/>
        </w:rPr>
        <w:t>ментальной  площадкой областного уровня</w:t>
      </w:r>
      <w:r w:rsidR="002D27CE">
        <w:rPr>
          <w:rFonts w:ascii="Times New Roman" w:hAnsi="Times New Roman" w:cs="Times New Roman"/>
          <w:sz w:val="24"/>
          <w:szCs w:val="24"/>
        </w:rPr>
        <w:t>, то б</w:t>
      </w:r>
      <w:r w:rsidRPr="0004335F">
        <w:rPr>
          <w:rFonts w:ascii="Times New Roman" w:hAnsi="Times New Roman" w:cs="Times New Roman"/>
          <w:sz w:val="24"/>
          <w:szCs w:val="24"/>
        </w:rPr>
        <w:t xml:space="preserve">олее подробно об этой программе можно узнать на сайте школы </w:t>
      </w:r>
      <w:hyperlink r:id="rId26" w:history="1">
        <w:r w:rsidR="00266F7B" w:rsidRPr="002D27CE">
          <w:rPr>
            <w:rFonts w:ascii="Times New Roman" w:hAnsi="Times New Roman" w:cs="Times New Roman"/>
            <w:sz w:val="24"/>
            <w:szCs w:val="24"/>
          </w:rPr>
          <w:t>http://hsh150.edusite.ru/p9aa1.html</w:t>
        </w:r>
      </w:hyperlink>
      <w:r w:rsidRPr="0004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BC" w:rsidRDefault="0004335F" w:rsidP="0041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t xml:space="preserve">    По этой программе максимальная оц</w:t>
      </w:r>
      <w:r w:rsidR="00266F7B">
        <w:rPr>
          <w:rFonts w:ascii="Times New Roman" w:hAnsi="Times New Roman" w:cs="Times New Roman"/>
          <w:sz w:val="24"/>
          <w:szCs w:val="24"/>
        </w:rPr>
        <w:t>енка здоровья  может составить 8</w:t>
      </w:r>
      <w:r w:rsidR="00774A81">
        <w:rPr>
          <w:rFonts w:ascii="Times New Roman" w:hAnsi="Times New Roman" w:cs="Times New Roman"/>
          <w:sz w:val="24"/>
          <w:szCs w:val="24"/>
        </w:rPr>
        <w:t xml:space="preserve"> баллов. В</w:t>
      </w:r>
      <w:r w:rsidRPr="0004335F">
        <w:rPr>
          <w:rFonts w:ascii="Times New Roman" w:hAnsi="Times New Roman" w:cs="Times New Roman"/>
          <w:sz w:val="24"/>
          <w:szCs w:val="24"/>
        </w:rPr>
        <w:t xml:space="preserve"> сентябре 2011 года   был проведён мониторинг</w:t>
      </w:r>
      <w:r w:rsidR="00774A81">
        <w:rPr>
          <w:rFonts w:ascii="Times New Roman" w:hAnsi="Times New Roman" w:cs="Times New Roman"/>
          <w:sz w:val="24"/>
          <w:szCs w:val="24"/>
        </w:rPr>
        <w:t xml:space="preserve"> здоровья,</w:t>
      </w:r>
      <w:r w:rsidRPr="0004335F">
        <w:rPr>
          <w:rFonts w:ascii="Times New Roman" w:hAnsi="Times New Roman" w:cs="Times New Roman"/>
          <w:sz w:val="24"/>
          <w:szCs w:val="24"/>
        </w:rPr>
        <w:t xml:space="preserve"> </w:t>
      </w:r>
      <w:r w:rsidR="00774A81" w:rsidRPr="0004335F">
        <w:rPr>
          <w:rFonts w:ascii="Times New Roman" w:hAnsi="Times New Roman" w:cs="Times New Roman"/>
          <w:sz w:val="24"/>
          <w:szCs w:val="24"/>
        </w:rPr>
        <w:t>который показал</w:t>
      </w:r>
      <w:r w:rsidR="00774A81">
        <w:rPr>
          <w:rFonts w:ascii="Times New Roman" w:hAnsi="Times New Roman" w:cs="Times New Roman"/>
          <w:sz w:val="24"/>
          <w:szCs w:val="24"/>
        </w:rPr>
        <w:t>, что</w:t>
      </w:r>
      <w:r w:rsidRPr="0004335F">
        <w:rPr>
          <w:rFonts w:ascii="Times New Roman" w:hAnsi="Times New Roman" w:cs="Times New Roman"/>
          <w:sz w:val="24"/>
          <w:szCs w:val="24"/>
        </w:rPr>
        <w:t xml:space="preserve"> у 350 человек  потенциальных участников данного проекта </w:t>
      </w:r>
      <w:r w:rsidR="00774A81">
        <w:rPr>
          <w:rFonts w:ascii="Times New Roman" w:hAnsi="Times New Roman" w:cs="Times New Roman"/>
          <w:sz w:val="24"/>
          <w:szCs w:val="24"/>
        </w:rPr>
        <w:t xml:space="preserve">в начале проекта </w:t>
      </w:r>
      <w:r w:rsidRPr="0004335F">
        <w:rPr>
          <w:rFonts w:ascii="Times New Roman" w:hAnsi="Times New Roman" w:cs="Times New Roman"/>
          <w:sz w:val="24"/>
          <w:szCs w:val="24"/>
        </w:rPr>
        <w:t>средня</w:t>
      </w:r>
      <w:r w:rsidR="00266F7B">
        <w:rPr>
          <w:rFonts w:ascii="Times New Roman" w:hAnsi="Times New Roman" w:cs="Times New Roman"/>
          <w:sz w:val="24"/>
          <w:szCs w:val="24"/>
        </w:rPr>
        <w:t>я оценка рейтинга составля</w:t>
      </w:r>
      <w:r w:rsidR="00774A81">
        <w:rPr>
          <w:rFonts w:ascii="Times New Roman" w:hAnsi="Times New Roman" w:cs="Times New Roman"/>
          <w:sz w:val="24"/>
          <w:szCs w:val="24"/>
        </w:rPr>
        <w:t xml:space="preserve">ла </w:t>
      </w:r>
      <w:r w:rsidR="00266F7B">
        <w:rPr>
          <w:rFonts w:ascii="Times New Roman" w:hAnsi="Times New Roman" w:cs="Times New Roman"/>
          <w:sz w:val="24"/>
          <w:szCs w:val="24"/>
        </w:rPr>
        <w:t>6</w:t>
      </w:r>
      <w:r w:rsidR="00774A81">
        <w:rPr>
          <w:rFonts w:ascii="Times New Roman" w:hAnsi="Times New Roman" w:cs="Times New Roman"/>
          <w:sz w:val="24"/>
          <w:szCs w:val="24"/>
        </w:rPr>
        <w:t xml:space="preserve">,1 балла, а </w:t>
      </w:r>
      <w:r w:rsidRPr="0004335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74A81">
        <w:rPr>
          <w:rFonts w:ascii="Times New Roman" w:hAnsi="Times New Roman" w:cs="Times New Roman"/>
          <w:sz w:val="24"/>
          <w:szCs w:val="24"/>
        </w:rPr>
        <w:t xml:space="preserve">его </w:t>
      </w:r>
      <w:r w:rsidRPr="0004335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74A81">
        <w:rPr>
          <w:rFonts w:ascii="Times New Roman" w:hAnsi="Times New Roman" w:cs="Times New Roman"/>
          <w:sz w:val="24"/>
          <w:szCs w:val="24"/>
        </w:rPr>
        <w:t>-</w:t>
      </w:r>
      <w:r w:rsidR="00266F7B">
        <w:rPr>
          <w:rFonts w:ascii="Times New Roman" w:hAnsi="Times New Roman" w:cs="Times New Roman"/>
          <w:sz w:val="24"/>
          <w:szCs w:val="24"/>
        </w:rPr>
        <w:t xml:space="preserve"> 7</w:t>
      </w:r>
      <w:r w:rsidR="00774A81">
        <w:rPr>
          <w:rFonts w:ascii="Times New Roman" w:hAnsi="Times New Roman" w:cs="Times New Roman"/>
          <w:sz w:val="24"/>
          <w:szCs w:val="24"/>
        </w:rPr>
        <w:t xml:space="preserve">,2 балла. Повышение </w:t>
      </w:r>
      <w:r w:rsidRPr="0004335F">
        <w:rPr>
          <w:rFonts w:ascii="Times New Roman" w:hAnsi="Times New Roman" w:cs="Times New Roman"/>
          <w:sz w:val="24"/>
          <w:szCs w:val="24"/>
        </w:rPr>
        <w:t xml:space="preserve">произошло в основном за счёт  </w:t>
      </w:r>
      <w:r w:rsidR="00774A81">
        <w:rPr>
          <w:rFonts w:ascii="Times New Roman" w:hAnsi="Times New Roman" w:cs="Times New Roman"/>
          <w:sz w:val="24"/>
          <w:szCs w:val="24"/>
        </w:rPr>
        <w:t xml:space="preserve">улучшения </w:t>
      </w:r>
      <w:r w:rsidRPr="0004335F">
        <w:rPr>
          <w:rFonts w:ascii="Times New Roman" w:hAnsi="Times New Roman" w:cs="Times New Roman"/>
          <w:sz w:val="24"/>
          <w:szCs w:val="24"/>
        </w:rPr>
        <w:t>социального показателя</w:t>
      </w:r>
      <w:r w:rsidR="00774A81">
        <w:rPr>
          <w:rFonts w:ascii="Times New Roman" w:hAnsi="Times New Roman" w:cs="Times New Roman"/>
          <w:sz w:val="24"/>
          <w:szCs w:val="24"/>
        </w:rPr>
        <w:t>,</w:t>
      </w:r>
      <w:r w:rsidRPr="0004335F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774A81">
        <w:rPr>
          <w:rFonts w:ascii="Times New Roman" w:hAnsi="Times New Roman" w:cs="Times New Roman"/>
          <w:sz w:val="24"/>
          <w:szCs w:val="24"/>
        </w:rPr>
        <w:t>,</w:t>
      </w:r>
      <w:r w:rsidRPr="0004335F">
        <w:rPr>
          <w:rFonts w:ascii="Times New Roman" w:hAnsi="Times New Roman" w:cs="Times New Roman"/>
          <w:sz w:val="24"/>
          <w:szCs w:val="24"/>
        </w:rPr>
        <w:t xml:space="preserve"> </w:t>
      </w:r>
      <w:r w:rsidR="00774A81" w:rsidRPr="00774A81">
        <w:rPr>
          <w:rFonts w:ascii="Times New Roman" w:hAnsi="Times New Roman" w:cs="Times New Roman"/>
          <w:b/>
          <w:sz w:val="24"/>
          <w:szCs w:val="24"/>
        </w:rPr>
        <w:t>положительного изменения</w:t>
      </w:r>
      <w:r w:rsidR="00774A81">
        <w:rPr>
          <w:rFonts w:ascii="Times New Roman" w:hAnsi="Times New Roman" w:cs="Times New Roman"/>
          <w:sz w:val="24"/>
          <w:szCs w:val="24"/>
        </w:rPr>
        <w:t xml:space="preserve"> </w:t>
      </w:r>
      <w:r w:rsidRPr="0004335F">
        <w:rPr>
          <w:rFonts w:ascii="Times New Roman" w:hAnsi="Times New Roman" w:cs="Times New Roman"/>
          <w:b/>
          <w:sz w:val="24"/>
          <w:szCs w:val="24"/>
        </w:rPr>
        <w:t>отношения к своему здоровью</w:t>
      </w:r>
      <w:r w:rsidR="00774A81">
        <w:rPr>
          <w:rFonts w:ascii="Times New Roman" w:hAnsi="Times New Roman" w:cs="Times New Roman"/>
          <w:sz w:val="24"/>
          <w:szCs w:val="24"/>
        </w:rPr>
        <w:t xml:space="preserve">, </w:t>
      </w:r>
      <w:r w:rsidR="00774A81" w:rsidRPr="00774A81">
        <w:rPr>
          <w:rFonts w:ascii="Times New Roman" w:hAnsi="Times New Roman" w:cs="Times New Roman"/>
          <w:b/>
          <w:sz w:val="24"/>
          <w:szCs w:val="24"/>
        </w:rPr>
        <w:t>осознанию необходимости вести здоровый образ жизни</w:t>
      </w:r>
      <w:r w:rsidRPr="0004335F">
        <w:rPr>
          <w:rFonts w:ascii="Times New Roman" w:hAnsi="Times New Roman" w:cs="Times New Roman"/>
          <w:sz w:val="24"/>
          <w:szCs w:val="24"/>
        </w:rPr>
        <w:t xml:space="preserve">. А так как </w:t>
      </w:r>
      <w:r w:rsidR="00774A81">
        <w:rPr>
          <w:rFonts w:ascii="Times New Roman" w:hAnsi="Times New Roman" w:cs="Times New Roman"/>
          <w:sz w:val="24"/>
          <w:szCs w:val="24"/>
        </w:rPr>
        <w:t xml:space="preserve">это и было основной  целью проекта, то </w:t>
      </w:r>
      <w:r w:rsidRPr="0004335F">
        <w:rPr>
          <w:rFonts w:ascii="Times New Roman" w:hAnsi="Times New Roman" w:cs="Times New Roman"/>
          <w:sz w:val="24"/>
          <w:szCs w:val="24"/>
        </w:rPr>
        <w:t xml:space="preserve">считаем данный результат достигнутым.     </w:t>
      </w:r>
    </w:p>
    <w:p w:rsidR="005C48FC" w:rsidRPr="008D58A5" w:rsidRDefault="0004335F" w:rsidP="005C48FC">
      <w:pPr>
        <w:jc w:val="both"/>
        <w:rPr>
          <w:rFonts w:ascii="Times New Roman" w:hAnsi="Times New Roman" w:cs="Times New Roman"/>
          <w:sz w:val="24"/>
          <w:szCs w:val="24"/>
        </w:rPr>
      </w:pPr>
      <w:r w:rsidRPr="0004335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C48FC" w:rsidRPr="006C1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6295" cy="2843317"/>
            <wp:effectExtent l="19050" t="0" r="268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C48FC" w:rsidRDefault="005C48FC" w:rsidP="005C4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8FC" w:rsidRPr="000257DC" w:rsidRDefault="005C48FC" w:rsidP="005C48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19">
        <w:rPr>
          <w:rFonts w:ascii="Times New Roman" w:hAnsi="Times New Roman" w:cs="Times New Roman"/>
          <w:sz w:val="24"/>
          <w:szCs w:val="24"/>
        </w:rPr>
        <w:t xml:space="preserve"> Старшеклассники под руководством педагогов пров</w:t>
      </w:r>
      <w:r>
        <w:rPr>
          <w:rFonts w:ascii="Times New Roman" w:hAnsi="Times New Roman" w:cs="Times New Roman"/>
          <w:sz w:val="24"/>
          <w:szCs w:val="24"/>
        </w:rPr>
        <w:t xml:space="preserve">ели </w:t>
      </w:r>
      <w:r w:rsidRPr="00711219">
        <w:rPr>
          <w:rFonts w:ascii="Times New Roman" w:hAnsi="Times New Roman" w:cs="Times New Roman"/>
          <w:sz w:val="24"/>
          <w:szCs w:val="24"/>
        </w:rPr>
        <w:t xml:space="preserve">социологический опрос, анкетирование и тестирование среди </w:t>
      </w:r>
      <w:r>
        <w:rPr>
          <w:rFonts w:ascii="Times New Roman" w:hAnsi="Times New Roman" w:cs="Times New Roman"/>
          <w:sz w:val="24"/>
          <w:szCs w:val="24"/>
        </w:rPr>
        <w:t xml:space="preserve">240 </w:t>
      </w:r>
      <w:r w:rsidRPr="00711219">
        <w:rPr>
          <w:rFonts w:ascii="Times New Roman" w:hAnsi="Times New Roman" w:cs="Times New Roman"/>
          <w:sz w:val="24"/>
          <w:szCs w:val="24"/>
        </w:rPr>
        <w:t xml:space="preserve">учащихся, </w:t>
      </w:r>
      <w:r>
        <w:rPr>
          <w:rFonts w:ascii="Times New Roman" w:hAnsi="Times New Roman" w:cs="Times New Roman"/>
          <w:sz w:val="24"/>
          <w:szCs w:val="24"/>
        </w:rPr>
        <w:t xml:space="preserve">320 </w:t>
      </w:r>
      <w:r w:rsidRPr="00711219">
        <w:rPr>
          <w:rFonts w:ascii="Times New Roman" w:hAnsi="Times New Roman" w:cs="Times New Roman"/>
          <w:sz w:val="24"/>
          <w:szCs w:val="24"/>
        </w:rPr>
        <w:t xml:space="preserve">родителей и </w:t>
      </w:r>
      <w:r>
        <w:rPr>
          <w:rFonts w:ascii="Times New Roman" w:hAnsi="Times New Roman" w:cs="Times New Roman"/>
          <w:sz w:val="24"/>
          <w:szCs w:val="24"/>
        </w:rPr>
        <w:t>190 жителей села</w:t>
      </w:r>
      <w:r w:rsidRPr="00711219">
        <w:rPr>
          <w:rFonts w:ascii="Times New Roman" w:hAnsi="Times New Roman" w:cs="Times New Roman"/>
          <w:sz w:val="24"/>
          <w:szCs w:val="24"/>
        </w:rPr>
        <w:t xml:space="preserve"> с целью выяснения отношения к здоровью, формирования активной жизненной позиции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257DC">
        <w:rPr>
          <w:rFonts w:ascii="Times New Roman" w:hAnsi="Times New Roman" w:cs="Times New Roman"/>
          <w:sz w:val="24"/>
          <w:szCs w:val="24"/>
        </w:rPr>
        <w:t xml:space="preserve">октябре 2011 года и в мае 2012 года. По результатам анкетирования </w:t>
      </w:r>
      <w:r>
        <w:rPr>
          <w:rFonts w:ascii="Times New Roman" w:hAnsi="Times New Roman" w:cs="Times New Roman"/>
          <w:sz w:val="24"/>
          <w:szCs w:val="24"/>
        </w:rPr>
        <w:t>сделаны выводы:</w:t>
      </w:r>
    </w:p>
    <w:p w:rsidR="005C48FC" w:rsidRPr="000257DC" w:rsidRDefault="005C48FC" w:rsidP="005C48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7D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Значительно возросла а</w:t>
      </w:r>
      <w:r w:rsidRPr="000257DC">
        <w:rPr>
          <w:rFonts w:ascii="Times New Roman" w:eastAsia="Calibri" w:hAnsi="Times New Roman" w:cs="Times New Roman"/>
          <w:sz w:val="24"/>
          <w:szCs w:val="24"/>
        </w:rPr>
        <w:t xml:space="preserve">ктивная позиция в формировании здоровья среди </w:t>
      </w:r>
      <w:r>
        <w:rPr>
          <w:rFonts w:ascii="Times New Roman" w:hAnsi="Times New Roman" w:cs="Times New Roman"/>
          <w:sz w:val="24"/>
          <w:szCs w:val="24"/>
        </w:rPr>
        <w:t>родителей и жителей села, а также у учащихся первой и второй ступеней.</w:t>
      </w:r>
    </w:p>
    <w:p w:rsidR="005C48FC" w:rsidRPr="00CF1392" w:rsidRDefault="005C48FC" w:rsidP="005C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F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2409825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58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7439" cy="2406700"/>
            <wp:effectExtent l="19050" t="0" r="2766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C48FC" w:rsidRPr="00CC6121" w:rsidRDefault="005C48FC" w:rsidP="005C48FC">
      <w:pPr>
        <w:jc w:val="both"/>
        <w:rPr>
          <w:rFonts w:ascii="Times New Roman" w:hAnsi="Times New Roman" w:cs="Times New Roman"/>
          <w:sz w:val="24"/>
          <w:szCs w:val="24"/>
        </w:rPr>
      </w:pPr>
      <w:r w:rsidRPr="00711219">
        <w:rPr>
          <w:rFonts w:ascii="Times New Roman" w:hAnsi="Times New Roman" w:cs="Times New Roman"/>
          <w:sz w:val="24"/>
          <w:szCs w:val="24"/>
        </w:rPr>
        <w:t xml:space="preserve">В ходе проекта происходит формирование исследовательских навыков учащихся.  </w:t>
      </w:r>
      <w:r>
        <w:rPr>
          <w:rFonts w:ascii="Times New Roman" w:hAnsi="Times New Roman" w:cs="Times New Roman"/>
          <w:sz w:val="24"/>
          <w:szCs w:val="24"/>
        </w:rPr>
        <w:t>В сентябре 2012 года состоялась   общешкольная  конференция, на которой были подведены итоги работы по проекту. В работе конференции приняли участие</w:t>
      </w:r>
      <w:r w:rsidRPr="006C1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219">
        <w:rPr>
          <w:rFonts w:ascii="Times New Roman" w:hAnsi="Times New Roman" w:cs="Times New Roman"/>
          <w:color w:val="000000"/>
          <w:sz w:val="24"/>
          <w:szCs w:val="24"/>
        </w:rPr>
        <w:t xml:space="preserve">все учащиеся школы, педагоги, представители администрации, руководители организаций и жители села. Организаторы проекта познакомили всех с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результатами работы</w:t>
      </w:r>
      <w:r w:rsidRPr="007112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 конференции были награждены самые активные участники проекта. Прозвучали положительные отзывы о проведённых мероприятиях от родителей, руководителей организаций, пенсионеров. Необходимо продолжить работу по укреплению и сохранению здоровья жителей села.</w:t>
      </w:r>
    </w:p>
    <w:p w:rsidR="0004335F" w:rsidRPr="0004335F" w:rsidRDefault="0004335F" w:rsidP="00416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4DE" w:rsidRDefault="00416BBC" w:rsidP="00416B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Стоимость реализации проекта</w:t>
      </w:r>
    </w:p>
    <w:p w:rsidR="00746E32" w:rsidRPr="0073657F" w:rsidRDefault="00746E32" w:rsidP="00416B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254" w:rsidRPr="00010E78" w:rsidRDefault="0073657F" w:rsidP="00416B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стоимость реализации  проекта 78 тысяч рублей</w:t>
      </w:r>
      <w:r w:rsidR="00774A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них  20 тысяч рублей </w:t>
      </w:r>
      <w:r w:rsidR="00774A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это средства бюджета  ОУ</w:t>
      </w:r>
      <w:r w:rsidR="00774A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 тысяч рублей </w:t>
      </w:r>
      <w:r w:rsidR="00774A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внебюджетные средства</w:t>
      </w:r>
      <w:r w:rsidR="00774A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тысяч рублей</w:t>
      </w:r>
      <w:r w:rsidR="00774A8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 грандов</w:t>
      </w:r>
      <w:r w:rsidR="00774A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выигранных в результате участия в конкурсах областного и районного уровней.</w:t>
      </w:r>
    </w:p>
    <w:sectPr w:rsidR="00092254" w:rsidRPr="00010E78" w:rsidSect="00746E32">
      <w:headerReference w:type="default" r:id="rId3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C0" w:rsidRDefault="00472AC0" w:rsidP="00346B42">
      <w:pPr>
        <w:spacing w:after="0" w:line="240" w:lineRule="auto"/>
      </w:pPr>
      <w:r>
        <w:separator/>
      </w:r>
    </w:p>
  </w:endnote>
  <w:endnote w:type="continuationSeparator" w:id="1">
    <w:p w:rsidR="00472AC0" w:rsidRDefault="00472AC0" w:rsidP="0034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C0" w:rsidRDefault="00472AC0" w:rsidP="00346B42">
      <w:pPr>
        <w:spacing w:after="0" w:line="240" w:lineRule="auto"/>
      </w:pPr>
      <w:r>
        <w:separator/>
      </w:r>
    </w:p>
  </w:footnote>
  <w:footnote w:type="continuationSeparator" w:id="1">
    <w:p w:rsidR="00472AC0" w:rsidRDefault="00472AC0" w:rsidP="0034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577"/>
      <w:docPartObj>
        <w:docPartGallery w:val="Page Numbers (Top of Page)"/>
        <w:docPartUnique/>
      </w:docPartObj>
    </w:sdtPr>
    <w:sdtContent>
      <w:p w:rsidR="00346B42" w:rsidRDefault="00BD5AF7">
        <w:pPr>
          <w:pStyle w:val="ab"/>
          <w:jc w:val="center"/>
        </w:pPr>
        <w:fldSimple w:instr=" PAGE   \* MERGEFORMAT ">
          <w:r w:rsidR="002960BC">
            <w:rPr>
              <w:noProof/>
            </w:rPr>
            <w:t>10</w:t>
          </w:r>
        </w:fldSimple>
      </w:p>
    </w:sdtContent>
  </w:sdt>
  <w:p w:rsidR="00346B42" w:rsidRDefault="00346B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7A6"/>
    <w:multiLevelType w:val="hybridMultilevel"/>
    <w:tmpl w:val="228A6DB0"/>
    <w:lvl w:ilvl="0" w:tplc="6E029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07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06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EA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6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0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A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07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C6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53443B"/>
    <w:multiLevelType w:val="hybridMultilevel"/>
    <w:tmpl w:val="A530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21B2"/>
    <w:multiLevelType w:val="hybridMultilevel"/>
    <w:tmpl w:val="E3B2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2956"/>
    <w:multiLevelType w:val="hybridMultilevel"/>
    <w:tmpl w:val="271CBAF0"/>
    <w:lvl w:ilvl="0" w:tplc="A4A83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0090"/>
    <w:multiLevelType w:val="hybridMultilevel"/>
    <w:tmpl w:val="338A9052"/>
    <w:lvl w:ilvl="0" w:tplc="61E02BBC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602"/>
    <w:rsid w:val="0000497F"/>
    <w:rsid w:val="00010E78"/>
    <w:rsid w:val="00031438"/>
    <w:rsid w:val="0004335F"/>
    <w:rsid w:val="00075A03"/>
    <w:rsid w:val="00092254"/>
    <w:rsid w:val="000B4DEB"/>
    <w:rsid w:val="000C245E"/>
    <w:rsid w:val="000E2D7C"/>
    <w:rsid w:val="00143BF9"/>
    <w:rsid w:val="00144CC6"/>
    <w:rsid w:val="001A1039"/>
    <w:rsid w:val="001D5F94"/>
    <w:rsid w:val="001F183D"/>
    <w:rsid w:val="00226062"/>
    <w:rsid w:val="002331D3"/>
    <w:rsid w:val="00266F7B"/>
    <w:rsid w:val="002960BC"/>
    <w:rsid w:val="002A4CDF"/>
    <w:rsid w:val="002D27CE"/>
    <w:rsid w:val="002E2F47"/>
    <w:rsid w:val="00310CE1"/>
    <w:rsid w:val="003176BB"/>
    <w:rsid w:val="00326BD2"/>
    <w:rsid w:val="00346B42"/>
    <w:rsid w:val="00353541"/>
    <w:rsid w:val="0035422A"/>
    <w:rsid w:val="003901DA"/>
    <w:rsid w:val="003C168F"/>
    <w:rsid w:val="003E7950"/>
    <w:rsid w:val="003F0FB8"/>
    <w:rsid w:val="00416BBC"/>
    <w:rsid w:val="0043400B"/>
    <w:rsid w:val="004708C0"/>
    <w:rsid w:val="00472AC0"/>
    <w:rsid w:val="00480DCC"/>
    <w:rsid w:val="00487205"/>
    <w:rsid w:val="004D3422"/>
    <w:rsid w:val="00505ECD"/>
    <w:rsid w:val="00527E7D"/>
    <w:rsid w:val="005304DE"/>
    <w:rsid w:val="00540555"/>
    <w:rsid w:val="00555850"/>
    <w:rsid w:val="00560730"/>
    <w:rsid w:val="0056477D"/>
    <w:rsid w:val="005668EC"/>
    <w:rsid w:val="00581F15"/>
    <w:rsid w:val="00594A1E"/>
    <w:rsid w:val="005B5B2F"/>
    <w:rsid w:val="005C48FC"/>
    <w:rsid w:val="006048F3"/>
    <w:rsid w:val="00612BF2"/>
    <w:rsid w:val="00615193"/>
    <w:rsid w:val="00623445"/>
    <w:rsid w:val="0064115F"/>
    <w:rsid w:val="006427D9"/>
    <w:rsid w:val="00650AD3"/>
    <w:rsid w:val="00654B0F"/>
    <w:rsid w:val="00660BCB"/>
    <w:rsid w:val="00692690"/>
    <w:rsid w:val="006A0742"/>
    <w:rsid w:val="006C29E2"/>
    <w:rsid w:val="006D27D1"/>
    <w:rsid w:val="006E1E90"/>
    <w:rsid w:val="00705636"/>
    <w:rsid w:val="007142E0"/>
    <w:rsid w:val="0072440A"/>
    <w:rsid w:val="0073657F"/>
    <w:rsid w:val="00746E32"/>
    <w:rsid w:val="00774A81"/>
    <w:rsid w:val="007D28FD"/>
    <w:rsid w:val="008067F8"/>
    <w:rsid w:val="00892D0E"/>
    <w:rsid w:val="008B69CC"/>
    <w:rsid w:val="008F4BD4"/>
    <w:rsid w:val="009259F8"/>
    <w:rsid w:val="00962640"/>
    <w:rsid w:val="009B4215"/>
    <w:rsid w:val="009B4C57"/>
    <w:rsid w:val="009D2ECC"/>
    <w:rsid w:val="009D33C8"/>
    <w:rsid w:val="009E7200"/>
    <w:rsid w:val="00A11508"/>
    <w:rsid w:val="00A23DF7"/>
    <w:rsid w:val="00A53134"/>
    <w:rsid w:val="00A65484"/>
    <w:rsid w:val="00A66817"/>
    <w:rsid w:val="00A70296"/>
    <w:rsid w:val="00A71988"/>
    <w:rsid w:val="00A84E5A"/>
    <w:rsid w:val="00AC1395"/>
    <w:rsid w:val="00AC3F03"/>
    <w:rsid w:val="00AE7C93"/>
    <w:rsid w:val="00B15624"/>
    <w:rsid w:val="00B20536"/>
    <w:rsid w:val="00B50DB9"/>
    <w:rsid w:val="00B60B16"/>
    <w:rsid w:val="00B7671C"/>
    <w:rsid w:val="00BC2B38"/>
    <w:rsid w:val="00BD5AF7"/>
    <w:rsid w:val="00BD792E"/>
    <w:rsid w:val="00C05FF5"/>
    <w:rsid w:val="00C23C45"/>
    <w:rsid w:val="00C24104"/>
    <w:rsid w:val="00C33F6F"/>
    <w:rsid w:val="00C43F9A"/>
    <w:rsid w:val="00C52602"/>
    <w:rsid w:val="00C6772B"/>
    <w:rsid w:val="00CC11D5"/>
    <w:rsid w:val="00CF787F"/>
    <w:rsid w:val="00D11D20"/>
    <w:rsid w:val="00D36B35"/>
    <w:rsid w:val="00D44805"/>
    <w:rsid w:val="00D52843"/>
    <w:rsid w:val="00D82A63"/>
    <w:rsid w:val="00D96D18"/>
    <w:rsid w:val="00DA0A21"/>
    <w:rsid w:val="00DB2982"/>
    <w:rsid w:val="00DC0691"/>
    <w:rsid w:val="00DC2828"/>
    <w:rsid w:val="00DD0414"/>
    <w:rsid w:val="00DF35BC"/>
    <w:rsid w:val="00E23348"/>
    <w:rsid w:val="00EB2E48"/>
    <w:rsid w:val="00EF30C4"/>
    <w:rsid w:val="00F02645"/>
    <w:rsid w:val="00F10619"/>
    <w:rsid w:val="00F534E9"/>
    <w:rsid w:val="00F714E2"/>
    <w:rsid w:val="00F90A26"/>
    <w:rsid w:val="00FB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E2F47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2E2F47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footer"/>
    <w:basedOn w:val="a"/>
    <w:link w:val="a4"/>
    <w:rsid w:val="002E2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E2F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F4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8B69C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D82A63"/>
    <w:pPr>
      <w:ind w:left="720"/>
      <w:contextualSpacing/>
    </w:pPr>
  </w:style>
  <w:style w:type="table" w:styleId="a8">
    <w:name w:val="Table Grid"/>
    <w:basedOn w:val="a1"/>
    <w:uiPriority w:val="59"/>
    <w:rsid w:val="00DD04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542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66F7B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4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6B42"/>
  </w:style>
  <w:style w:type="paragraph" w:styleId="ad">
    <w:name w:val="No Spacing"/>
    <w:link w:val="ae"/>
    <w:uiPriority w:val="1"/>
    <w:qFormat/>
    <w:rsid w:val="00346B42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346B4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hsh150.edusite.ru/p9aa1.html" TargetMode="External"/><Relationship Id="rId18" Type="http://schemas.openxmlformats.org/officeDocument/2006/relationships/hyperlink" Target="http://hsh150.edusite.ru/p48aa1.html" TargetMode="External"/><Relationship Id="rId26" Type="http://schemas.openxmlformats.org/officeDocument/2006/relationships/hyperlink" Target="http://hsh150.edusite.ru/p9aa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sh150.edusite.ru/p56aa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vett1404@yandex.ru" TargetMode="External"/><Relationship Id="rId17" Type="http://schemas.openxmlformats.org/officeDocument/2006/relationships/hyperlink" Target="http://hsh150.edusite.ru/p28aa1.html" TargetMode="External"/><Relationship Id="rId25" Type="http://schemas.openxmlformats.org/officeDocument/2006/relationships/hyperlink" Target="http://hsh150.edusite.ru/p32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hsh150.edusite.ru/p48aa1.html" TargetMode="External"/><Relationship Id="rId20" Type="http://schemas.openxmlformats.org/officeDocument/2006/relationships/hyperlink" Target="http://hsh150.edusite.ru/p28aa1.html" TargetMode="External"/><Relationship Id="rId29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hsh150.edusite.ru/p53aa1detales7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sh150.edusite.ru/p48aa1.html" TargetMode="External"/><Relationship Id="rId23" Type="http://schemas.openxmlformats.org/officeDocument/2006/relationships/hyperlink" Target="http://hsh150.edusite.ru/p28aa1.html" TargetMode="External"/><Relationship Id="rId28" Type="http://schemas.openxmlformats.org/officeDocument/2006/relationships/chart" Target="charts/chart2.xml"/><Relationship Id="rId10" Type="http://schemas.openxmlformats.org/officeDocument/2006/relationships/image" Target="media/image4.jpeg"/><Relationship Id="rId19" Type="http://schemas.openxmlformats.org/officeDocument/2006/relationships/hyperlink" Target="http://hsh150.edusite.ru/p57aa1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hsh150.edusite.ru/p3aa1.html" TargetMode="External"/><Relationship Id="rId22" Type="http://schemas.openxmlformats.org/officeDocument/2006/relationships/hyperlink" Target="http://hsh150.edusite.ru/p28aa1.html" TargetMode="External"/><Relationship Id="rId27" Type="http://schemas.openxmlformats.org/officeDocument/2006/relationships/chart" Target="charts/chart1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fody\Desktop\&#1055;&#1086;%20&#1082;&#1086;&#1084;&#1087;&#1086;&#1085;&#1077;&#1085;&#1090;&#1072;&#1084;%202008-2009%20&#1074;&#1089;&#1077;&#1093;%20&#1096;&#1082;&#1086;&#108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fody\Desktop\&#1043;&#1088;&#1072;&#1092;&#1080;&#1082;&#1080;%20&#1054;&#1090;&#1085;&#1086;&#1096;&#1077;&#1085;&#1080;&#1077;%20&#1082;%20&#1079;&#1076;&#1086;&#1088;&#1086;&#1074;&#1100;&#1102;\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fody\Desktop\&#1043;&#1088;&#1072;&#1092;&#1080;&#1082;&#1080;%20&#1054;&#1090;&#1085;&#1086;&#1096;&#1077;&#1085;&#1080;&#1077;%20&#1082;%20&#1079;&#1076;&#1086;&#1088;&#1086;&#1074;&#1100;&#1102;\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  Изменение</a:t>
            </a:r>
            <a:r>
              <a:rPr lang="ru-RU" baseline="0">
                <a:solidFill>
                  <a:srgbClr val="FF0000"/>
                </a:solidFill>
              </a:rPr>
              <a:t> рейтинга здоровья учащихся школы по компонентам </a:t>
            </a:r>
            <a:r>
              <a:rPr lang="en-US">
                <a:solidFill>
                  <a:srgbClr val="FF0000"/>
                </a:solidFill>
              </a:rPr>
              <a:t> </a:t>
            </a:r>
            <a:r>
              <a:rPr lang="ru-RU">
                <a:solidFill>
                  <a:srgbClr val="FF0000"/>
                </a:solidFill>
              </a:rPr>
              <a:t> за период</a:t>
            </a:r>
            <a:r>
              <a:rPr lang="ru-RU" baseline="0">
                <a:solidFill>
                  <a:srgbClr val="FF0000"/>
                </a:solidFill>
              </a:rPr>
              <a:t> проведения проекта</a:t>
            </a:r>
            <a:endParaRPr lang="ru-RU">
              <a:solidFill>
                <a:srgbClr val="FF0000"/>
              </a:solidFill>
            </a:endParaRPr>
          </a:p>
        </c:rich>
      </c:tx>
      <c:layout/>
    </c:title>
    <c:view3D>
      <c:depthPercent val="100"/>
      <c:rAngAx val="1"/>
    </c:view3D>
    <c:floor>
      <c:spPr>
        <a:solidFill>
          <a:schemeClr val="bg1">
            <a:lumMod val="75000"/>
          </a:schemeClr>
        </a:solidFill>
      </c:spPr>
    </c:floor>
    <c:sideWall>
      <c:spPr>
        <a:solidFill>
          <a:srgbClr val="FFFF00"/>
        </a:solidFill>
      </c:spPr>
    </c:sideWall>
    <c:backWall>
      <c:spPr>
        <a:solidFill>
          <a:srgbClr val="FFFF00"/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v>сентябрь 2011 года</c:v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'[По компонентам 2008-2009 всех школ.xls]Лист1'!$A$1:$A$4</c:f>
              <c:strCache>
                <c:ptCount val="4"/>
                <c:pt idx="0">
                  <c:v>Физический</c:v>
                </c:pt>
                <c:pt idx="1">
                  <c:v>Психологический</c:v>
                </c:pt>
                <c:pt idx="2">
                  <c:v>Социальный</c:v>
                </c:pt>
                <c:pt idx="3">
                  <c:v>Общий рейтинг</c:v>
                </c:pt>
              </c:strCache>
            </c:strRef>
          </c:cat>
          <c:val>
            <c:numRef>
              <c:f>'[По компонентам 2008-2009 всех школ.xls]Лист1'!$B$1:$B$4</c:f>
              <c:numCache>
                <c:formatCode>General</c:formatCode>
                <c:ptCount val="4"/>
                <c:pt idx="0">
                  <c:v>2.7</c:v>
                </c:pt>
                <c:pt idx="1">
                  <c:v>3.2</c:v>
                </c:pt>
                <c:pt idx="2">
                  <c:v>1.45</c:v>
                </c:pt>
                <c:pt idx="3">
                  <c:v>7.3500000000000005</c:v>
                </c:pt>
              </c:numCache>
            </c:numRef>
          </c:val>
        </c:ser>
        <c:ser>
          <c:idx val="1"/>
          <c:order val="1"/>
          <c:tx>
            <c:v>май 2012 года</c:v>
          </c:tx>
          <c:spPr>
            <a:solidFill>
              <a:schemeClr val="tx2"/>
            </a:solidFill>
          </c:spPr>
          <c:dLbls>
            <c:showVal val="1"/>
          </c:dLbls>
          <c:cat>
            <c:strRef>
              <c:f>'[По компонентам 2008-2009 всех школ.xls]Лист1'!$A$1:$A$4</c:f>
              <c:strCache>
                <c:ptCount val="4"/>
                <c:pt idx="0">
                  <c:v>Физический</c:v>
                </c:pt>
                <c:pt idx="1">
                  <c:v>Психологический</c:v>
                </c:pt>
                <c:pt idx="2">
                  <c:v>Социальный</c:v>
                </c:pt>
                <c:pt idx="3">
                  <c:v>Общий рейтинг</c:v>
                </c:pt>
              </c:strCache>
            </c:strRef>
          </c:cat>
          <c:val>
            <c:numRef>
              <c:f>'[По компонентам 2008-2009 всех школ.xls]Лист1'!$C$1:$C$4</c:f>
              <c:numCache>
                <c:formatCode>General</c:formatCode>
                <c:ptCount val="4"/>
                <c:pt idx="0">
                  <c:v>3.1</c:v>
                </c:pt>
                <c:pt idx="1">
                  <c:v>3.4</c:v>
                </c:pt>
                <c:pt idx="2">
                  <c:v>1.46</c:v>
                </c:pt>
                <c:pt idx="3">
                  <c:v>7.96</c:v>
                </c:pt>
              </c:numCache>
            </c:numRef>
          </c:val>
        </c:ser>
        <c:shape val="cylinder"/>
        <c:axId val="22457344"/>
        <c:axId val="22471424"/>
        <c:axId val="0"/>
      </c:bar3DChart>
      <c:catAx>
        <c:axId val="224573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471424"/>
        <c:crosses val="autoZero"/>
        <c:auto val="1"/>
        <c:lblAlgn val="ctr"/>
        <c:lblOffset val="100"/>
      </c:catAx>
      <c:valAx>
        <c:axId val="224714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45734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legend>
      <c:legendPos val="b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FF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Отношение к здоровью родителей и жителей села</a:t>
            </a:r>
          </a:p>
          <a:p>
            <a:pPr>
              <a:defRPr sz="1100" b="1" i="0" u="none" strike="noStrike" baseline="0">
                <a:solidFill>
                  <a:srgbClr val="0000FF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(опрошено</a:t>
            </a:r>
            <a:r>
              <a:rPr lang="ru-RU" sz="1100" baseline="0"/>
              <a:t> 510 человек)</a:t>
            </a:r>
            <a:r>
              <a:rPr lang="ru-RU" sz="1100"/>
              <a:t> </a:t>
            </a:r>
          </a:p>
          <a:p>
            <a:pPr>
              <a:defRPr sz="1100" b="1" i="0" u="none" strike="noStrike" baseline="0">
                <a:solidFill>
                  <a:srgbClr val="0000FF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сентябрь 2011 года</a:t>
            </a:r>
          </a:p>
        </c:rich>
      </c:tx>
      <c:layout>
        <c:manualLayout>
          <c:xMode val="edge"/>
          <c:yMode val="edge"/>
          <c:x val="0.12448324394233409"/>
          <c:y val="5.351384436629214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7907047165312032"/>
          <c:y val="0.40282755015243732"/>
          <c:w val="0.44444556596608031"/>
          <c:h val="0.2402831000909287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Лист2!$A$1:$A$3</c:f>
              <c:strCache>
                <c:ptCount val="3"/>
                <c:pt idx="0">
                  <c:v>Активная позиция</c:v>
                </c:pt>
                <c:pt idx="1">
                  <c:v>Удовлетворительное отношение</c:v>
                </c:pt>
                <c:pt idx="2">
                  <c:v>Недостаточная заинтересованность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>
                  <c:v>0.25</c:v>
                </c:pt>
                <c:pt idx="1">
                  <c:v>0.4</c:v>
                </c:pt>
                <c:pt idx="2">
                  <c:v>0.35000000000000031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7158963219288793E-2"/>
          <c:y val="0.74205075028081058"/>
          <c:w val="0.83273353912866377"/>
          <c:h val="0.2332159500882532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FF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Отношение к здоровью родителей и жителей села 
(опрошено 510человек)  </a:t>
            </a:r>
          </a:p>
          <a:p>
            <a:pPr>
              <a:defRPr sz="1100" b="1" i="0" u="none" strike="noStrike" baseline="0">
                <a:solidFill>
                  <a:srgbClr val="0000FF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май 2012 года</a:t>
            </a:r>
          </a:p>
        </c:rich>
      </c:tx>
      <c:layout>
        <c:manualLayout>
          <c:xMode val="edge"/>
          <c:yMode val="edge"/>
          <c:x val="0.14211922167520041"/>
          <c:y val="3.533575001337169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7907047165312032"/>
          <c:y val="0.40282755015243732"/>
          <c:w val="0.44444556596608031"/>
          <c:h val="0.2402831000909287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Лист2!$A$1:$A$3</c:f>
              <c:strCache>
                <c:ptCount val="3"/>
                <c:pt idx="0">
                  <c:v>Активная позиция</c:v>
                </c:pt>
                <c:pt idx="1">
                  <c:v>Удовлетворительное отношение</c:v>
                </c:pt>
                <c:pt idx="2">
                  <c:v>Недостаточная заинтересованность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>
                  <c:v>0.44</c:v>
                </c:pt>
                <c:pt idx="1">
                  <c:v>0.42000000000000032</c:v>
                </c:pt>
                <c:pt idx="2">
                  <c:v>0.14000000000000001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3056006131232129E-2"/>
          <c:y val="0.74205075028081058"/>
          <c:w val="0.86079309369887724"/>
          <c:h val="0.2332159500882532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проект «Здоровое село – нам здесь жить!»</dc:title>
  <dc:subject/>
  <dc:creator/>
  <cp:keywords/>
  <dc:description/>
  <cp:lastModifiedBy>Оператор</cp:lastModifiedBy>
  <cp:revision>17</cp:revision>
  <cp:lastPrinted>2014-04-01T11:50:00Z</cp:lastPrinted>
  <dcterms:created xsi:type="dcterms:W3CDTF">2012-09-15T05:00:00Z</dcterms:created>
  <dcterms:modified xsi:type="dcterms:W3CDTF">2014-04-01T11:51:00Z</dcterms:modified>
</cp:coreProperties>
</file>