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</w:t>
      </w:r>
      <w:r w:rsidR="00F36A64">
        <w:rPr>
          <w:b/>
          <w:bCs/>
        </w:rPr>
        <w:t xml:space="preserve"> учреждение Республики Хакасия н</w:t>
      </w:r>
      <w:r>
        <w:rPr>
          <w:b/>
          <w:bCs/>
        </w:rPr>
        <w:t xml:space="preserve">ачального профессионального образования «Профессиональное училище </w:t>
      </w:r>
      <w:r w:rsidR="00F36A64">
        <w:rPr>
          <w:b/>
          <w:bCs/>
        </w:rPr>
        <w:t xml:space="preserve">№ </w:t>
      </w:r>
      <w:r>
        <w:rPr>
          <w:b/>
          <w:bCs/>
        </w:rPr>
        <w:t>16».</w:t>
      </w: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A955E5" w:rsidRDefault="00A955E5" w:rsidP="00A955E5">
      <w:pPr>
        <w:spacing w:before="100" w:beforeAutospacing="1" w:after="100" w:afterAutospacing="1"/>
        <w:jc w:val="center"/>
        <w:rPr>
          <w:b/>
          <w:bCs/>
        </w:rPr>
      </w:pPr>
    </w:p>
    <w:p w:rsidR="00F36A64" w:rsidRDefault="00F36A64" w:rsidP="006A281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РАБОЧАЯ ПРОГРАММА ВНЕАУДИТОРНЫХ ЗАНЯТИЙ </w:t>
      </w:r>
    </w:p>
    <w:p w:rsidR="00A955E5" w:rsidRPr="00A90526" w:rsidRDefault="00F36A64" w:rsidP="006A281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КРУЖКА «СЛАДКОЕЖКА»</w:t>
      </w:r>
    </w:p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/>
    <w:p w:rsidR="00A955E5" w:rsidRDefault="00A955E5" w:rsidP="00A955E5">
      <w:r>
        <w:t xml:space="preserve">                                                                 2015 год</w:t>
      </w:r>
    </w:p>
    <w:p w:rsidR="00A955E5" w:rsidRPr="00AD1585" w:rsidRDefault="00A955E5" w:rsidP="00A955E5">
      <w:pPr>
        <w:pStyle w:val="1"/>
        <w:jc w:val="both"/>
        <w:rPr>
          <w:sz w:val="28"/>
          <w:szCs w:val="28"/>
        </w:rPr>
      </w:pPr>
    </w:p>
    <w:p w:rsidR="002C52DF" w:rsidRDefault="002C52DF" w:rsidP="00A955E5">
      <w:pPr>
        <w:pStyle w:val="a4"/>
        <w:rPr>
          <w:lang w:val="en-US"/>
        </w:rPr>
      </w:pPr>
      <w:r w:rsidRPr="002C52DF">
        <w:rPr>
          <w:noProof/>
        </w:rPr>
        <w:lastRenderedPageBreak/>
        <w:drawing>
          <wp:inline distT="0" distB="0" distL="0" distR="0">
            <wp:extent cx="5940425" cy="8387368"/>
            <wp:effectExtent l="19050" t="0" r="3175" b="0"/>
            <wp:docPr id="1" name="Рисунок 1" descr="C:\Documents and Settings\User\Мои документ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DF" w:rsidRDefault="002C52DF" w:rsidP="00A955E5">
      <w:pPr>
        <w:pStyle w:val="a4"/>
        <w:rPr>
          <w:lang w:val="en-US"/>
        </w:rPr>
      </w:pPr>
    </w:p>
    <w:p w:rsidR="002C52DF" w:rsidRDefault="002C52DF" w:rsidP="00A955E5">
      <w:pPr>
        <w:pStyle w:val="a4"/>
        <w:rPr>
          <w:lang w:val="en-US"/>
        </w:rPr>
      </w:pPr>
    </w:p>
    <w:p w:rsidR="002C52DF" w:rsidRDefault="002C52DF" w:rsidP="00A955E5">
      <w:pPr>
        <w:pStyle w:val="a4"/>
        <w:rPr>
          <w:lang w:val="en-US"/>
        </w:rPr>
      </w:pPr>
    </w:p>
    <w:p w:rsidR="002C52DF" w:rsidRDefault="002C52DF" w:rsidP="00A955E5">
      <w:pPr>
        <w:pStyle w:val="a4"/>
        <w:rPr>
          <w:lang w:val="en-US"/>
        </w:rPr>
      </w:pPr>
    </w:p>
    <w:p w:rsidR="00A955E5" w:rsidRDefault="00A955E5" w:rsidP="00A955E5">
      <w:pPr>
        <w:rPr>
          <w:b/>
          <w:caps/>
        </w:rPr>
      </w:pPr>
    </w:p>
    <w:p w:rsidR="00F36A64" w:rsidRPr="00606F5C" w:rsidRDefault="00F36A64" w:rsidP="00606F5C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98"/>
        <w:gridCol w:w="7729"/>
        <w:gridCol w:w="971"/>
      </w:tblGrid>
      <w:tr w:rsidR="00C82D82" w:rsidTr="00C82D82">
        <w:tc>
          <w:tcPr>
            <w:tcW w:w="534" w:type="dxa"/>
          </w:tcPr>
          <w:p w:rsidR="00C82D82" w:rsidRDefault="00C82D82" w:rsidP="00F36A64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79" w:type="dxa"/>
          </w:tcPr>
          <w:p w:rsidR="00C82D82" w:rsidRDefault="00C82D82" w:rsidP="00C82D82">
            <w:pPr>
              <w:pStyle w:val="a5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606F5C">
              <w:rPr>
                <w:b/>
                <w:caps/>
                <w:sz w:val="28"/>
                <w:szCs w:val="28"/>
              </w:rPr>
              <w:t>Содержание</w:t>
            </w:r>
          </w:p>
          <w:p w:rsidR="00C82D82" w:rsidRDefault="00C82D82" w:rsidP="00F36A64">
            <w:pPr>
              <w:rPr>
                <w:b/>
              </w:rPr>
            </w:pPr>
          </w:p>
        </w:tc>
        <w:tc>
          <w:tcPr>
            <w:tcW w:w="985" w:type="dxa"/>
          </w:tcPr>
          <w:p w:rsidR="00C82D82" w:rsidRDefault="00C82D82" w:rsidP="00F36A64">
            <w:pPr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9" w:type="dxa"/>
          </w:tcPr>
          <w:p w:rsidR="004E4EA3" w:rsidRDefault="00C82D82" w:rsidP="00F36A64">
            <w:pPr>
              <w:rPr>
                <w:b/>
                <w:caps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паспорт рабочей программы внеаудиторных занятий кружка «Сладкоежка»…</w:t>
            </w:r>
          </w:p>
          <w:p w:rsidR="00C82D82" w:rsidRPr="00C82D82" w:rsidRDefault="00C82D82" w:rsidP="00F36A64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…………………...……</w:t>
            </w:r>
          </w:p>
        </w:tc>
        <w:tc>
          <w:tcPr>
            <w:tcW w:w="985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9" w:type="dxa"/>
          </w:tcPr>
          <w:p w:rsidR="00C82D82" w:rsidRDefault="00C82D82" w:rsidP="00F36A64">
            <w:pPr>
              <w:rPr>
                <w:b/>
                <w:caps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структура и содержание программы</w:t>
            </w:r>
          </w:p>
          <w:p w:rsidR="004E4EA3" w:rsidRPr="00C82D82" w:rsidRDefault="004E4EA3" w:rsidP="00F36A64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9" w:type="dxa"/>
          </w:tcPr>
          <w:p w:rsidR="00C82D82" w:rsidRDefault="00C82D82" w:rsidP="00F36A64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>УСЛОВИЯ РЕАЛИЗАЦИИ ПРОГРАММЫ</w:t>
            </w:r>
          </w:p>
          <w:p w:rsidR="004E4EA3" w:rsidRPr="00C82D82" w:rsidRDefault="004E4EA3" w:rsidP="00F36A64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82D82" w:rsidRPr="00C82D82" w:rsidRDefault="004E4EA3" w:rsidP="00F36A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9" w:type="dxa"/>
          </w:tcPr>
          <w:p w:rsidR="004E4EA3" w:rsidRDefault="00C82D82" w:rsidP="00F36A64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C82D82" w:rsidRPr="00C82D82" w:rsidRDefault="00C82D82" w:rsidP="00F36A64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985" w:type="dxa"/>
          </w:tcPr>
          <w:p w:rsidR="00C82D82" w:rsidRPr="00C82D82" w:rsidRDefault="004E4EA3" w:rsidP="00F36A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</w:p>
        </w:tc>
        <w:tc>
          <w:tcPr>
            <w:tcW w:w="8079" w:type="dxa"/>
          </w:tcPr>
          <w:p w:rsidR="00C82D82" w:rsidRPr="00C82D82" w:rsidRDefault="00C82D82" w:rsidP="00F36A64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82D82" w:rsidRPr="00C82D82" w:rsidRDefault="00C82D82" w:rsidP="00F36A64">
            <w:pPr>
              <w:rPr>
                <w:b/>
              </w:rPr>
            </w:pPr>
          </w:p>
        </w:tc>
      </w:tr>
      <w:tr w:rsidR="00C82D82" w:rsidTr="00C82D82">
        <w:tc>
          <w:tcPr>
            <w:tcW w:w="534" w:type="dxa"/>
          </w:tcPr>
          <w:p w:rsidR="00C82D82" w:rsidRPr="00C82D82" w:rsidRDefault="00C82D82" w:rsidP="00F36A64">
            <w:pPr>
              <w:rPr>
                <w:b/>
              </w:rPr>
            </w:pPr>
          </w:p>
        </w:tc>
        <w:tc>
          <w:tcPr>
            <w:tcW w:w="8079" w:type="dxa"/>
          </w:tcPr>
          <w:p w:rsidR="00C82D82" w:rsidRPr="00C82D82" w:rsidRDefault="00C82D82" w:rsidP="00F36A64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C82D82" w:rsidRPr="00C82D82" w:rsidRDefault="00C82D82" w:rsidP="00F36A64">
            <w:pPr>
              <w:rPr>
                <w:b/>
              </w:rPr>
            </w:pPr>
          </w:p>
        </w:tc>
      </w:tr>
    </w:tbl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F36A64" w:rsidRDefault="00F36A64" w:rsidP="00F36A64">
      <w:pPr>
        <w:rPr>
          <w:b/>
        </w:rPr>
      </w:pPr>
    </w:p>
    <w:p w:rsidR="00606F5C" w:rsidRDefault="00606F5C" w:rsidP="00F36A64">
      <w:pPr>
        <w:rPr>
          <w:b/>
        </w:rPr>
      </w:pPr>
    </w:p>
    <w:p w:rsidR="00606F5C" w:rsidRDefault="00606F5C" w:rsidP="00F36A64">
      <w:pPr>
        <w:rPr>
          <w:b/>
        </w:rPr>
      </w:pPr>
    </w:p>
    <w:p w:rsidR="00C82D82" w:rsidRDefault="00C82D82" w:rsidP="00F36A64">
      <w:pPr>
        <w:rPr>
          <w:b/>
        </w:rPr>
      </w:pPr>
    </w:p>
    <w:p w:rsidR="00A955E5" w:rsidRPr="00F47FEE" w:rsidRDefault="00606F5C" w:rsidP="00F47FEE">
      <w:pPr>
        <w:pStyle w:val="a5"/>
        <w:numPr>
          <w:ilvl w:val="0"/>
          <w:numId w:val="5"/>
        </w:numPr>
        <w:rPr>
          <w:b/>
        </w:rPr>
      </w:pPr>
      <w:r w:rsidRPr="00600EA9">
        <w:rPr>
          <w:b/>
          <w:caps/>
        </w:rPr>
        <w:t xml:space="preserve">паспорт </w:t>
      </w:r>
      <w:r w:rsidR="00F36A64" w:rsidRPr="00600EA9">
        <w:rPr>
          <w:b/>
          <w:caps/>
        </w:rPr>
        <w:t>рабочей программы внеаудиторн</w:t>
      </w:r>
      <w:r w:rsidRPr="00600EA9">
        <w:rPr>
          <w:b/>
          <w:caps/>
        </w:rPr>
        <w:t>ых занятий</w:t>
      </w:r>
      <w:r w:rsidR="00A955E5" w:rsidRPr="00600EA9">
        <w:rPr>
          <w:b/>
          <w:caps/>
        </w:rPr>
        <w:t xml:space="preserve"> кружка «Сладкоежка»</w:t>
      </w:r>
    </w:p>
    <w:p w:rsidR="00A955E5" w:rsidRPr="00606F5C" w:rsidRDefault="00A955E5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4C3E">
        <w:rPr>
          <w:b/>
          <w:sz w:val="24"/>
          <w:szCs w:val="24"/>
        </w:rPr>
        <w:t>1.1. </w:t>
      </w:r>
      <w:r w:rsidRPr="00606F5C">
        <w:rPr>
          <w:b/>
        </w:rPr>
        <w:t>Область применения программы</w:t>
      </w:r>
    </w:p>
    <w:p w:rsidR="00D84606" w:rsidRPr="00606F5C" w:rsidRDefault="00A955E5" w:rsidP="00A955E5">
      <w:pPr>
        <w:ind w:firstLine="737"/>
        <w:jc w:val="both"/>
      </w:pPr>
      <w:r w:rsidRPr="00606F5C">
        <w:t xml:space="preserve">Программа </w:t>
      </w:r>
      <w:r w:rsidR="00D84606" w:rsidRPr="00606F5C">
        <w:t xml:space="preserve">кружка разработана для обучения обучающихся </w:t>
      </w:r>
      <w:r w:rsidR="00F36A64" w:rsidRPr="00606F5C">
        <w:t xml:space="preserve">СПО </w:t>
      </w:r>
      <w:r w:rsidR="00D84606" w:rsidRPr="00606F5C">
        <w:t>приготовлению тортов</w:t>
      </w:r>
      <w:r w:rsidR="00F36A64" w:rsidRPr="00606F5C">
        <w:t>, пирожных.</w:t>
      </w:r>
    </w:p>
    <w:p w:rsidR="00A955E5" w:rsidRPr="00606F5C" w:rsidRDefault="00D84606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6F5C">
        <w:rPr>
          <w:b/>
        </w:rPr>
        <w:t>1.2 Цели и задачи:</w:t>
      </w:r>
    </w:p>
    <w:p w:rsidR="00D84606" w:rsidRPr="00606F5C" w:rsidRDefault="00D84606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F5C">
        <w:t>Формирование системы знаний, умений, навыков по изготовлению тортов, развитие творческих способностей обучающихся в процессе создания авторского изделия по собственному замыслу.</w:t>
      </w:r>
    </w:p>
    <w:p w:rsidR="00D84606" w:rsidRPr="00606F5C" w:rsidRDefault="00D84606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F5C">
        <w:t xml:space="preserve">- формирование творческой личности, развитие эстетического чувства и инициативы </w:t>
      </w:r>
      <w:proofErr w:type="gramStart"/>
      <w:r w:rsidRPr="00606F5C">
        <w:t>обучающихся</w:t>
      </w:r>
      <w:proofErr w:type="gramEnd"/>
      <w:r w:rsidRPr="00606F5C">
        <w:t>;</w:t>
      </w:r>
    </w:p>
    <w:p w:rsidR="00D84606" w:rsidRDefault="002452F5" w:rsidP="002452F5">
      <w:pPr>
        <w:pStyle w:val="a4"/>
        <w:rPr>
          <w:sz w:val="28"/>
          <w:szCs w:val="28"/>
        </w:rPr>
      </w:pPr>
      <w:r w:rsidRPr="002452F5">
        <w:rPr>
          <w:sz w:val="28"/>
          <w:szCs w:val="28"/>
        </w:rPr>
        <w:t xml:space="preserve">-воспитание </w:t>
      </w:r>
      <w:r>
        <w:rPr>
          <w:sz w:val="28"/>
          <w:szCs w:val="28"/>
        </w:rPr>
        <w:t xml:space="preserve">трудолюбия, ответственности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2452F5" w:rsidRDefault="002452F5" w:rsidP="002452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-овладение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трудовыми навыками, позволяющими самостоятельно изготавливать торты;</w:t>
      </w:r>
    </w:p>
    <w:p w:rsidR="002452F5" w:rsidRPr="002452F5" w:rsidRDefault="002452F5" w:rsidP="002452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творческих способностей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</w:t>
      </w:r>
    </w:p>
    <w:p w:rsidR="00C01822" w:rsidRDefault="00A955E5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6F5C">
        <w:t xml:space="preserve">В результате освоения программы обучающийся должен </w:t>
      </w:r>
      <w:r w:rsidR="00C01822">
        <w:t xml:space="preserve"> </w:t>
      </w:r>
      <w:r w:rsidR="00C01822">
        <w:rPr>
          <w:b/>
        </w:rPr>
        <w:t>иметь практический опыт:…………………………………….</w:t>
      </w:r>
    </w:p>
    <w:p w:rsidR="00A955E5" w:rsidRPr="00606F5C" w:rsidRDefault="00A955E5" w:rsidP="00A9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F5C">
        <w:rPr>
          <w:b/>
        </w:rPr>
        <w:t>уметь:</w:t>
      </w:r>
    </w:p>
    <w:p w:rsidR="00A955E5" w:rsidRPr="00606F5C" w:rsidRDefault="00A955E5" w:rsidP="00A955E5">
      <w:pPr>
        <w:pStyle w:val="a4"/>
        <w:rPr>
          <w:sz w:val="28"/>
          <w:szCs w:val="28"/>
        </w:rPr>
      </w:pPr>
      <w:r w:rsidRPr="00606F5C">
        <w:rPr>
          <w:sz w:val="28"/>
          <w:szCs w:val="28"/>
        </w:rPr>
        <w:t>-организовывать рабочее место;</w:t>
      </w:r>
    </w:p>
    <w:p w:rsidR="00A955E5" w:rsidRPr="00606F5C" w:rsidRDefault="00A955E5" w:rsidP="00A955E5">
      <w:pPr>
        <w:pStyle w:val="a4"/>
        <w:rPr>
          <w:sz w:val="28"/>
          <w:szCs w:val="28"/>
        </w:rPr>
      </w:pPr>
      <w:r w:rsidRPr="00606F5C">
        <w:rPr>
          <w:sz w:val="28"/>
          <w:szCs w:val="28"/>
        </w:rPr>
        <w:t>-создавать безопасные условия труда;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-проверять органолептическим способом годность</w:t>
      </w:r>
      <w:r w:rsidR="00C01822">
        <w:rPr>
          <w:sz w:val="28"/>
          <w:szCs w:val="28"/>
        </w:rPr>
        <w:t xml:space="preserve"> муки, молочной продукции, ингредиентов для украшения 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-выбирать производственный инвентарь и оборудование для обработки и приготовления</w:t>
      </w:r>
      <w:r w:rsidR="00C01822">
        <w:rPr>
          <w:sz w:val="28"/>
          <w:szCs w:val="28"/>
        </w:rPr>
        <w:t xml:space="preserve"> 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</w:t>
      </w:r>
      <w:r w:rsidR="00C01822">
        <w:rPr>
          <w:sz w:val="28"/>
          <w:szCs w:val="28"/>
        </w:rPr>
        <w:t>готовить различные виды теста для 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</w:t>
      </w:r>
      <w:r w:rsidR="00C01822">
        <w:rPr>
          <w:sz w:val="28"/>
          <w:szCs w:val="28"/>
        </w:rPr>
        <w:t>готовить</w:t>
      </w:r>
      <w:r w:rsidRPr="00606F5C">
        <w:rPr>
          <w:sz w:val="28"/>
          <w:szCs w:val="28"/>
        </w:rPr>
        <w:t xml:space="preserve"> традиционные виды</w:t>
      </w:r>
      <w:r w:rsidR="00C01822">
        <w:rPr>
          <w:sz w:val="28"/>
          <w:szCs w:val="28"/>
        </w:rPr>
        <w:t xml:space="preserve"> теста: </w:t>
      </w:r>
      <w:proofErr w:type="gramStart"/>
      <w:r w:rsidR="00C01822">
        <w:rPr>
          <w:sz w:val="28"/>
          <w:szCs w:val="28"/>
        </w:rPr>
        <w:t>бисквитное</w:t>
      </w:r>
      <w:proofErr w:type="gramEnd"/>
      <w:r w:rsidR="00C01822">
        <w:rPr>
          <w:sz w:val="28"/>
          <w:szCs w:val="28"/>
        </w:rPr>
        <w:t>, песочное, заварное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 xml:space="preserve">-охлаждать и замораживать нарезанные </w:t>
      </w:r>
      <w:r w:rsidR="00C01822">
        <w:rPr>
          <w:sz w:val="28"/>
          <w:szCs w:val="28"/>
        </w:rPr>
        <w:t>фрукты для украшения</w:t>
      </w:r>
    </w:p>
    <w:p w:rsidR="00A955E5" w:rsidRPr="00606F5C" w:rsidRDefault="00A955E5" w:rsidP="00A955E5">
      <w:pPr>
        <w:pStyle w:val="a4"/>
        <w:rPr>
          <w:rFonts w:ascii="Arial" w:hAnsi="Arial" w:cs="Arial"/>
          <w:b/>
          <w:sz w:val="28"/>
          <w:szCs w:val="28"/>
        </w:rPr>
      </w:pPr>
      <w:r w:rsidRPr="00606F5C">
        <w:rPr>
          <w:sz w:val="28"/>
          <w:szCs w:val="28"/>
        </w:rPr>
        <w:t>должен</w:t>
      </w:r>
      <w:r w:rsidRPr="00606F5C">
        <w:rPr>
          <w:b/>
          <w:sz w:val="28"/>
          <w:szCs w:val="28"/>
        </w:rPr>
        <w:t xml:space="preserve"> знать:</w:t>
      </w:r>
      <w:r w:rsidRPr="00606F5C">
        <w:rPr>
          <w:rFonts w:ascii="Arial" w:hAnsi="Arial" w:cs="Arial"/>
          <w:b/>
          <w:sz w:val="28"/>
          <w:szCs w:val="28"/>
        </w:rPr>
        <w:t xml:space="preserve"> </w:t>
      </w:r>
    </w:p>
    <w:p w:rsidR="00A955E5" w:rsidRPr="00C01822" w:rsidRDefault="00A955E5" w:rsidP="00A955E5">
      <w:pPr>
        <w:pStyle w:val="a4"/>
        <w:rPr>
          <w:rFonts w:ascii="Arial" w:hAnsi="Arial" w:cs="Arial"/>
          <w:b/>
          <w:sz w:val="28"/>
          <w:szCs w:val="28"/>
        </w:rPr>
      </w:pPr>
      <w:r w:rsidRPr="00606F5C">
        <w:rPr>
          <w:sz w:val="28"/>
          <w:szCs w:val="28"/>
        </w:rPr>
        <w:t xml:space="preserve">-ассортимент, товароведную характеристику и требования к качеству различных видов </w:t>
      </w:r>
      <w:r w:rsidR="00C85239">
        <w:rPr>
          <w:sz w:val="28"/>
          <w:szCs w:val="28"/>
        </w:rPr>
        <w:t>продуктов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 -характеристику основных видов пряностей, приправ, пищевых добавок, применяемых  при приготовлении</w:t>
      </w:r>
      <w:r w:rsidR="00C85239">
        <w:rPr>
          <w:b/>
          <w:sz w:val="28"/>
          <w:szCs w:val="28"/>
        </w:rPr>
        <w:t xml:space="preserve"> </w:t>
      </w:r>
      <w:r w:rsidR="00C85239">
        <w:rPr>
          <w:sz w:val="28"/>
          <w:szCs w:val="28"/>
        </w:rPr>
        <w:t>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 xml:space="preserve"> -способы минимизации отходов при </w:t>
      </w:r>
      <w:r w:rsidR="00C01822">
        <w:rPr>
          <w:sz w:val="28"/>
          <w:szCs w:val="28"/>
        </w:rPr>
        <w:t>приготовлени</w:t>
      </w:r>
      <w:r w:rsidR="003629A2">
        <w:rPr>
          <w:sz w:val="28"/>
          <w:szCs w:val="28"/>
        </w:rPr>
        <w:t>и кондитерских изделий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-температурный режим и правила приготовления</w:t>
      </w:r>
      <w:r w:rsidR="003629A2">
        <w:rPr>
          <w:b/>
          <w:sz w:val="28"/>
          <w:szCs w:val="28"/>
        </w:rPr>
        <w:t xml:space="preserve"> </w:t>
      </w:r>
      <w:r w:rsidR="003629A2">
        <w:rPr>
          <w:sz w:val="28"/>
          <w:szCs w:val="28"/>
        </w:rPr>
        <w:t>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 -правила проведения бракеража;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-способы се</w:t>
      </w:r>
      <w:r w:rsidR="00364402">
        <w:rPr>
          <w:sz w:val="28"/>
          <w:szCs w:val="28"/>
        </w:rPr>
        <w:t>рвировки и варианты оформления тортов</w:t>
      </w:r>
      <w:r w:rsidR="003629A2">
        <w:rPr>
          <w:sz w:val="28"/>
          <w:szCs w:val="28"/>
        </w:rPr>
        <w:t xml:space="preserve">,   температура </w:t>
      </w:r>
      <w:r w:rsidRPr="00606F5C">
        <w:rPr>
          <w:sz w:val="28"/>
          <w:szCs w:val="28"/>
        </w:rPr>
        <w:t>подачи;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-правила хранения</w:t>
      </w:r>
      <w:r w:rsidR="00C01822">
        <w:rPr>
          <w:sz w:val="28"/>
          <w:szCs w:val="28"/>
        </w:rPr>
        <w:t xml:space="preserve"> тортов</w:t>
      </w:r>
      <w:r w:rsidRPr="00606F5C">
        <w:rPr>
          <w:sz w:val="28"/>
          <w:szCs w:val="28"/>
        </w:rPr>
        <w:t>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-виды технологического оборудования и производственного инвентаря, используемых при  обработке</w:t>
      </w:r>
      <w:r w:rsidR="00C01822">
        <w:rPr>
          <w:b/>
          <w:sz w:val="28"/>
          <w:szCs w:val="28"/>
        </w:rPr>
        <w:t>……</w:t>
      </w:r>
      <w:r w:rsidRPr="00606F5C">
        <w:rPr>
          <w:sz w:val="28"/>
          <w:szCs w:val="28"/>
        </w:rPr>
        <w:t>, пряностей;</w:t>
      </w:r>
    </w:p>
    <w:p w:rsidR="00A955E5" w:rsidRPr="00606F5C" w:rsidRDefault="00A955E5" w:rsidP="00A955E5">
      <w:pPr>
        <w:pStyle w:val="a4"/>
        <w:rPr>
          <w:rFonts w:ascii="Arial" w:hAnsi="Arial" w:cs="Arial"/>
          <w:sz w:val="28"/>
          <w:szCs w:val="28"/>
        </w:rPr>
      </w:pPr>
      <w:r w:rsidRPr="00606F5C">
        <w:rPr>
          <w:sz w:val="28"/>
          <w:szCs w:val="28"/>
        </w:rPr>
        <w:t>-правила их безопасного  использования</w:t>
      </w:r>
    </w:p>
    <w:p w:rsidR="00A955E5" w:rsidRPr="002452F5" w:rsidRDefault="00A955E5" w:rsidP="00A955E5">
      <w:pPr>
        <w:pStyle w:val="a4"/>
        <w:rPr>
          <w:sz w:val="28"/>
          <w:szCs w:val="28"/>
        </w:rPr>
      </w:pPr>
      <w:r w:rsidRPr="002452F5">
        <w:rPr>
          <w:bCs/>
          <w:sz w:val="28"/>
          <w:szCs w:val="28"/>
        </w:rPr>
        <w:t>1.3. Количество часов на освоение пр</w:t>
      </w:r>
      <w:r w:rsidR="002452F5" w:rsidRPr="002452F5">
        <w:rPr>
          <w:bCs/>
          <w:sz w:val="28"/>
          <w:szCs w:val="28"/>
        </w:rPr>
        <w:t>ограммы</w:t>
      </w:r>
      <w:r w:rsidR="002452F5">
        <w:rPr>
          <w:bCs/>
        </w:rPr>
        <w:t xml:space="preserve"> </w:t>
      </w:r>
      <w:r w:rsidR="002452F5" w:rsidRPr="002452F5">
        <w:rPr>
          <w:sz w:val="28"/>
          <w:szCs w:val="28"/>
        </w:rPr>
        <w:t>внеаудиторных занятий кружка «Сладкоежка»</w:t>
      </w:r>
      <w:r w:rsidRPr="002452F5">
        <w:rPr>
          <w:bCs/>
          <w:sz w:val="28"/>
          <w:szCs w:val="28"/>
        </w:rPr>
        <w:t>:</w:t>
      </w:r>
    </w:p>
    <w:p w:rsidR="00252C1E" w:rsidRPr="008A77A0" w:rsidRDefault="00F436F4" w:rsidP="008A77A0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всего – </w:t>
      </w:r>
      <w:r w:rsidR="00A955E5" w:rsidRPr="00606F5C">
        <w:rPr>
          <w:sz w:val="28"/>
          <w:szCs w:val="28"/>
        </w:rPr>
        <w:t xml:space="preserve">26 часов, </w:t>
      </w:r>
    </w:p>
    <w:p w:rsidR="00600EA9" w:rsidRDefault="001D1921" w:rsidP="00252C1E">
      <w:pPr>
        <w:rPr>
          <w:b/>
          <w:bCs/>
          <w:color w:val="000000"/>
        </w:rPr>
      </w:pPr>
      <w:r w:rsidRPr="00252C1E">
        <w:rPr>
          <w:b/>
          <w:bCs/>
          <w:color w:val="000000"/>
        </w:rPr>
        <w:lastRenderedPageBreak/>
        <w:t>Структура и содержание внеаудиторных занятий кружка «Сладкоежка»</w:t>
      </w:r>
    </w:p>
    <w:p w:rsidR="00252C1E" w:rsidRPr="00252C1E" w:rsidRDefault="00252C1E" w:rsidP="00252C1E">
      <w:pPr>
        <w:rPr>
          <w:b/>
          <w:bCs/>
          <w:color w:val="000000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640"/>
        <w:gridCol w:w="435"/>
        <w:gridCol w:w="6"/>
        <w:gridCol w:w="4149"/>
        <w:gridCol w:w="1134"/>
        <w:gridCol w:w="6"/>
        <w:gridCol w:w="1121"/>
      </w:tblGrid>
      <w:tr w:rsidR="00D00BC9" w:rsidRPr="00762EEC" w:rsidTr="00C81C5D">
        <w:trPr>
          <w:trHeight w:val="853"/>
        </w:trPr>
        <w:tc>
          <w:tcPr>
            <w:tcW w:w="2640" w:type="dxa"/>
            <w:vMerge w:val="restart"/>
          </w:tcPr>
          <w:p w:rsidR="00D00BC9" w:rsidRPr="00762EEC" w:rsidRDefault="00D00BC9" w:rsidP="007C1CF8">
            <w:pPr>
              <w:pStyle w:val="a4"/>
            </w:pPr>
            <w:r w:rsidRPr="00762EEC">
              <w:t xml:space="preserve">Наименование </w:t>
            </w:r>
          </w:p>
          <w:p w:rsidR="00D00BC9" w:rsidRPr="00762EEC" w:rsidRDefault="00D00BC9" w:rsidP="007C1CF8">
            <w:pPr>
              <w:pStyle w:val="a4"/>
            </w:pPr>
            <w:r w:rsidRPr="00762EEC">
              <w:t>тем.</w:t>
            </w:r>
          </w:p>
          <w:p w:rsidR="00D00BC9" w:rsidRPr="00762EEC" w:rsidRDefault="00D00BC9" w:rsidP="007C1CF8">
            <w:pPr>
              <w:pStyle w:val="a4"/>
            </w:pPr>
          </w:p>
          <w:p w:rsidR="00D00BC9" w:rsidRPr="00762EEC" w:rsidRDefault="00D00BC9" w:rsidP="007C1CF8">
            <w:pPr>
              <w:pStyle w:val="a4"/>
            </w:pPr>
          </w:p>
        </w:tc>
        <w:tc>
          <w:tcPr>
            <w:tcW w:w="4590" w:type="dxa"/>
            <w:gridSpan w:val="3"/>
            <w:vMerge w:val="restart"/>
          </w:tcPr>
          <w:p w:rsidR="00D00BC9" w:rsidRPr="00762EEC" w:rsidRDefault="00D00BC9" w:rsidP="007C1CF8">
            <w:pPr>
              <w:pStyle w:val="a4"/>
            </w:pPr>
            <w:r w:rsidRPr="00762EEC">
              <w:t>Содержание учебного материала, лабораторные работы и практические занятия, самостоятельная работа учащихся.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D00BC9" w:rsidRPr="00762EEC" w:rsidRDefault="00D00BC9" w:rsidP="007C1CF8">
            <w:pPr>
              <w:pStyle w:val="a4"/>
            </w:pPr>
            <w:r>
              <w:t xml:space="preserve">          Объем часов</w:t>
            </w:r>
          </w:p>
        </w:tc>
      </w:tr>
      <w:tr w:rsidR="00C81C5D" w:rsidRPr="00762EEC" w:rsidTr="00C81C5D">
        <w:trPr>
          <w:trHeight w:val="658"/>
        </w:trPr>
        <w:tc>
          <w:tcPr>
            <w:tcW w:w="2640" w:type="dxa"/>
            <w:vMerge/>
          </w:tcPr>
          <w:p w:rsidR="00D00BC9" w:rsidRPr="00762EEC" w:rsidRDefault="00D00BC9" w:rsidP="007C1CF8">
            <w:pPr>
              <w:pStyle w:val="a4"/>
            </w:pPr>
          </w:p>
        </w:tc>
        <w:tc>
          <w:tcPr>
            <w:tcW w:w="4590" w:type="dxa"/>
            <w:gridSpan w:val="3"/>
            <w:vMerge/>
          </w:tcPr>
          <w:p w:rsidR="00D00BC9" w:rsidRPr="00762EEC" w:rsidRDefault="00D00BC9" w:rsidP="007C1CF8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BC9" w:rsidRDefault="00D00BC9" w:rsidP="007C1CF8">
            <w:pPr>
              <w:pStyle w:val="a4"/>
            </w:pPr>
            <w:r>
              <w:t>Теоретическая часть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D00BC9" w:rsidRDefault="00D00BC9" w:rsidP="007C1CF8">
            <w:pPr>
              <w:pStyle w:val="a4"/>
            </w:pPr>
            <w:r>
              <w:t>Практическая часть</w:t>
            </w:r>
            <w:r w:rsidRPr="00762EEC">
              <w:t>.</w:t>
            </w:r>
          </w:p>
        </w:tc>
      </w:tr>
      <w:tr w:rsidR="00C81C5D" w:rsidRPr="00762EEC" w:rsidTr="00C81C5D">
        <w:trPr>
          <w:trHeight w:val="85"/>
        </w:trPr>
        <w:tc>
          <w:tcPr>
            <w:tcW w:w="2640" w:type="dxa"/>
          </w:tcPr>
          <w:p w:rsidR="00600EA9" w:rsidRPr="00762EEC" w:rsidRDefault="00600EA9" w:rsidP="007C1CF8">
            <w:pPr>
              <w:pStyle w:val="a4"/>
            </w:pPr>
            <w:r w:rsidRPr="00762EEC">
              <w:t>1</w:t>
            </w:r>
          </w:p>
        </w:tc>
        <w:tc>
          <w:tcPr>
            <w:tcW w:w="4590" w:type="dxa"/>
            <w:gridSpan w:val="3"/>
          </w:tcPr>
          <w:p w:rsidR="00600EA9" w:rsidRPr="00762EEC" w:rsidRDefault="00600EA9" w:rsidP="007C1CF8">
            <w:pPr>
              <w:pStyle w:val="a4"/>
            </w:pPr>
            <w:r w:rsidRPr="00762EEC">
              <w:t>2</w:t>
            </w:r>
          </w:p>
        </w:tc>
        <w:tc>
          <w:tcPr>
            <w:tcW w:w="1134" w:type="dxa"/>
          </w:tcPr>
          <w:p w:rsidR="00600EA9" w:rsidRPr="00762EEC" w:rsidRDefault="00600EA9" w:rsidP="007C1CF8">
            <w:pPr>
              <w:pStyle w:val="a4"/>
            </w:pPr>
            <w:r w:rsidRPr="00762EEC">
              <w:t>3</w:t>
            </w:r>
          </w:p>
        </w:tc>
        <w:tc>
          <w:tcPr>
            <w:tcW w:w="1127" w:type="dxa"/>
            <w:gridSpan w:val="2"/>
          </w:tcPr>
          <w:p w:rsidR="00600EA9" w:rsidRPr="00762EEC" w:rsidRDefault="00600EA9" w:rsidP="007C1CF8">
            <w:pPr>
              <w:pStyle w:val="a4"/>
            </w:pPr>
            <w:r w:rsidRPr="00762EEC">
              <w:t>4</w:t>
            </w:r>
          </w:p>
        </w:tc>
      </w:tr>
      <w:tr w:rsidR="00C81C5D" w:rsidRPr="00762EEC" w:rsidTr="00C81C5D">
        <w:trPr>
          <w:trHeight w:val="704"/>
        </w:trPr>
        <w:tc>
          <w:tcPr>
            <w:tcW w:w="2640" w:type="dxa"/>
          </w:tcPr>
          <w:p w:rsidR="00600EA9" w:rsidRPr="00762EEC" w:rsidRDefault="00600EA9" w:rsidP="007C1CF8">
            <w:pPr>
              <w:pStyle w:val="a4"/>
            </w:pPr>
            <w:r w:rsidRPr="00762EEC">
              <w:t>Раздел 1-2.</w:t>
            </w:r>
          </w:p>
          <w:p w:rsidR="00600EA9" w:rsidRPr="00762EEC" w:rsidRDefault="00600EA9" w:rsidP="007C1CF8">
            <w:pPr>
              <w:pStyle w:val="a4"/>
            </w:pPr>
            <w:r w:rsidRPr="00762EEC">
              <w:t xml:space="preserve">Выполнение подготовительных работ при </w:t>
            </w:r>
            <w:r w:rsidR="00915205">
              <w:t>приготовлении кондитерского сырья и тортов</w:t>
            </w:r>
          </w:p>
          <w:p w:rsidR="00600EA9" w:rsidRPr="00762EEC" w:rsidRDefault="00600EA9" w:rsidP="007C1CF8">
            <w:pPr>
              <w:pStyle w:val="a4"/>
            </w:pPr>
          </w:p>
        </w:tc>
        <w:tc>
          <w:tcPr>
            <w:tcW w:w="4590" w:type="dxa"/>
            <w:gridSpan w:val="3"/>
          </w:tcPr>
          <w:p w:rsidR="00600EA9" w:rsidRPr="00762EEC" w:rsidRDefault="00600EA9" w:rsidP="007C1CF8">
            <w:pPr>
              <w:pStyle w:val="a4"/>
            </w:pPr>
          </w:p>
        </w:tc>
        <w:tc>
          <w:tcPr>
            <w:tcW w:w="1134" w:type="dxa"/>
            <w:vMerge w:val="restart"/>
          </w:tcPr>
          <w:p w:rsidR="00600EA9" w:rsidRPr="00762EEC" w:rsidRDefault="00915205" w:rsidP="007C1CF8">
            <w:pPr>
              <w:pStyle w:val="a4"/>
              <w:rPr>
                <w:b/>
              </w:rPr>
            </w:pPr>
            <w:r>
              <w:t>11</w:t>
            </w:r>
          </w:p>
        </w:tc>
        <w:tc>
          <w:tcPr>
            <w:tcW w:w="1127" w:type="dxa"/>
            <w:gridSpan w:val="2"/>
            <w:vMerge w:val="restart"/>
          </w:tcPr>
          <w:p w:rsidR="00600EA9" w:rsidRPr="00762EEC" w:rsidRDefault="00915205" w:rsidP="007C1CF8">
            <w:pPr>
              <w:pStyle w:val="a4"/>
            </w:pPr>
            <w:r>
              <w:t>15</w:t>
            </w:r>
          </w:p>
        </w:tc>
      </w:tr>
      <w:tr w:rsidR="00CE4BC1" w:rsidRPr="00762EEC" w:rsidTr="00C81C5D">
        <w:trPr>
          <w:trHeight w:val="177"/>
        </w:trPr>
        <w:tc>
          <w:tcPr>
            <w:tcW w:w="2640" w:type="dxa"/>
            <w:vMerge w:val="restart"/>
          </w:tcPr>
          <w:p w:rsidR="00CE4BC1" w:rsidRPr="00762EEC" w:rsidRDefault="00CE4BC1" w:rsidP="007C1CF8">
            <w:pPr>
              <w:pStyle w:val="a4"/>
            </w:pPr>
            <w:r w:rsidRPr="00762EEC">
              <w:t xml:space="preserve">Тема 1. 1. Подготовка </w:t>
            </w:r>
            <w:r>
              <w:t xml:space="preserve">продуктов и </w:t>
            </w:r>
            <w:r w:rsidRPr="00762EEC">
              <w:t xml:space="preserve"> </w:t>
            </w:r>
            <w:r>
              <w:t>кондитерского сырья</w:t>
            </w:r>
            <w:r w:rsidRPr="00762EEC">
              <w:t xml:space="preserve">. </w:t>
            </w:r>
          </w:p>
        </w:tc>
        <w:tc>
          <w:tcPr>
            <w:tcW w:w="4590" w:type="dxa"/>
            <w:gridSpan w:val="3"/>
          </w:tcPr>
          <w:p w:rsidR="00CE4BC1" w:rsidRPr="00762EEC" w:rsidRDefault="00CE4BC1" w:rsidP="007C1CF8">
            <w:pPr>
              <w:pStyle w:val="a4"/>
            </w:pPr>
            <w:r w:rsidRPr="00762EEC">
              <w:t>Содержание.</w:t>
            </w:r>
          </w:p>
        </w:tc>
        <w:tc>
          <w:tcPr>
            <w:tcW w:w="1134" w:type="dxa"/>
            <w:vMerge/>
          </w:tcPr>
          <w:p w:rsidR="00CE4BC1" w:rsidRPr="00762EEC" w:rsidRDefault="00CE4BC1" w:rsidP="007C1CF8">
            <w:pPr>
              <w:pStyle w:val="a4"/>
            </w:pPr>
          </w:p>
        </w:tc>
        <w:tc>
          <w:tcPr>
            <w:tcW w:w="1127" w:type="dxa"/>
            <w:gridSpan w:val="2"/>
            <w:vMerge/>
          </w:tcPr>
          <w:p w:rsidR="00CE4BC1" w:rsidRPr="00762EEC" w:rsidRDefault="00CE4BC1" w:rsidP="007C1CF8">
            <w:pPr>
              <w:pStyle w:val="a4"/>
            </w:pPr>
          </w:p>
        </w:tc>
      </w:tr>
      <w:tr w:rsidR="00CE4BC1" w:rsidRPr="00762EEC" w:rsidTr="00C81C5D">
        <w:trPr>
          <w:trHeight w:val="529"/>
        </w:trPr>
        <w:tc>
          <w:tcPr>
            <w:tcW w:w="2640" w:type="dxa"/>
            <w:vMerge/>
          </w:tcPr>
          <w:p w:rsidR="00CE4BC1" w:rsidRPr="00762EEC" w:rsidRDefault="00CE4BC1" w:rsidP="007C1CF8">
            <w:pPr>
              <w:pStyle w:val="a4"/>
            </w:pPr>
          </w:p>
        </w:tc>
        <w:tc>
          <w:tcPr>
            <w:tcW w:w="441" w:type="dxa"/>
            <w:gridSpan w:val="2"/>
          </w:tcPr>
          <w:p w:rsidR="00CE4BC1" w:rsidRPr="00762EEC" w:rsidRDefault="00CE4BC1" w:rsidP="007C1CF8">
            <w:pPr>
              <w:pStyle w:val="a4"/>
            </w:pPr>
            <w:r w:rsidRPr="00762EEC">
              <w:t>1.</w:t>
            </w:r>
          </w:p>
        </w:tc>
        <w:tc>
          <w:tcPr>
            <w:tcW w:w="4149" w:type="dxa"/>
          </w:tcPr>
          <w:p w:rsidR="00CE4BC1" w:rsidRPr="00762EEC" w:rsidRDefault="00CE4BC1" w:rsidP="007C1CF8">
            <w:pPr>
              <w:pStyle w:val="a4"/>
            </w:pPr>
            <w:r w:rsidRPr="00762EEC">
              <w:t>Вводное  занятие</w:t>
            </w:r>
            <w:proofErr w:type="gramStart"/>
            <w:r w:rsidRPr="00762EEC">
              <w:t>..</w:t>
            </w:r>
            <w:proofErr w:type="gramEnd"/>
          </w:p>
        </w:tc>
        <w:tc>
          <w:tcPr>
            <w:tcW w:w="1134" w:type="dxa"/>
          </w:tcPr>
          <w:p w:rsidR="00CE4BC1" w:rsidRPr="00762EEC" w:rsidRDefault="00CE4BC1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</w:tcPr>
          <w:p w:rsidR="00CE4BC1" w:rsidRPr="00762EEC" w:rsidRDefault="00CE4BC1" w:rsidP="007C1CF8">
            <w:pPr>
              <w:pStyle w:val="a4"/>
            </w:pPr>
          </w:p>
        </w:tc>
      </w:tr>
      <w:tr w:rsidR="00CE4BC1" w:rsidRPr="00762EEC" w:rsidTr="00C81C5D">
        <w:trPr>
          <w:trHeight w:val="455"/>
        </w:trPr>
        <w:tc>
          <w:tcPr>
            <w:tcW w:w="2640" w:type="dxa"/>
            <w:vMerge/>
          </w:tcPr>
          <w:p w:rsidR="00CE4BC1" w:rsidRPr="00762EEC" w:rsidRDefault="00CE4BC1" w:rsidP="007C1CF8">
            <w:pPr>
              <w:pStyle w:val="a4"/>
            </w:pPr>
          </w:p>
        </w:tc>
        <w:tc>
          <w:tcPr>
            <w:tcW w:w="441" w:type="dxa"/>
            <w:gridSpan w:val="2"/>
          </w:tcPr>
          <w:p w:rsidR="00CE4BC1" w:rsidRPr="00762EEC" w:rsidRDefault="00CE4BC1" w:rsidP="007C1CF8">
            <w:pPr>
              <w:pStyle w:val="a4"/>
            </w:pPr>
            <w:r w:rsidRPr="00762EEC">
              <w:t>2.</w:t>
            </w:r>
          </w:p>
        </w:tc>
        <w:tc>
          <w:tcPr>
            <w:tcW w:w="4149" w:type="dxa"/>
          </w:tcPr>
          <w:p w:rsidR="00CE4BC1" w:rsidRPr="00F60504" w:rsidRDefault="00CE4BC1" w:rsidP="00C47027">
            <w:pPr>
              <w:pStyle w:val="a4"/>
              <w:rPr>
                <w:color w:val="444444"/>
              </w:rPr>
            </w:pPr>
            <w:r>
              <w:rPr>
                <w:color w:val="444444"/>
              </w:rPr>
              <w:t>Виды тортов</w:t>
            </w:r>
          </w:p>
        </w:tc>
        <w:tc>
          <w:tcPr>
            <w:tcW w:w="1134" w:type="dxa"/>
          </w:tcPr>
          <w:p w:rsidR="00CE4BC1" w:rsidRPr="00762EEC" w:rsidRDefault="00CE4BC1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</w:tcPr>
          <w:p w:rsidR="00CE4BC1" w:rsidRPr="00762EEC" w:rsidRDefault="00CE4BC1" w:rsidP="007C1CF8">
            <w:pPr>
              <w:pStyle w:val="a4"/>
            </w:pPr>
          </w:p>
        </w:tc>
      </w:tr>
      <w:tr w:rsidR="00CE4BC1" w:rsidRPr="00762EEC" w:rsidTr="00C81C5D">
        <w:trPr>
          <w:trHeight w:val="709"/>
        </w:trPr>
        <w:tc>
          <w:tcPr>
            <w:tcW w:w="2640" w:type="dxa"/>
            <w:vMerge/>
          </w:tcPr>
          <w:p w:rsidR="00CE4BC1" w:rsidRPr="00762EEC" w:rsidRDefault="00CE4BC1" w:rsidP="005C191D">
            <w:pPr>
              <w:pStyle w:val="a4"/>
            </w:pPr>
          </w:p>
        </w:tc>
        <w:tc>
          <w:tcPr>
            <w:tcW w:w="441" w:type="dxa"/>
            <w:gridSpan w:val="2"/>
          </w:tcPr>
          <w:p w:rsidR="00CE4BC1" w:rsidRPr="00762EEC" w:rsidRDefault="00CE4BC1" w:rsidP="007C1CF8">
            <w:pPr>
              <w:pStyle w:val="a4"/>
            </w:pPr>
            <w:r w:rsidRPr="00762EEC">
              <w:t>3.</w:t>
            </w:r>
          </w:p>
        </w:tc>
        <w:tc>
          <w:tcPr>
            <w:tcW w:w="4149" w:type="dxa"/>
          </w:tcPr>
          <w:p w:rsidR="00CE4BC1" w:rsidRPr="00F60504" w:rsidRDefault="00CE4BC1" w:rsidP="00C47027">
            <w:pPr>
              <w:pStyle w:val="a4"/>
              <w:rPr>
                <w:color w:val="444444"/>
              </w:rPr>
            </w:pPr>
            <w:r>
              <w:rPr>
                <w:color w:val="444444"/>
              </w:rPr>
              <w:t>Продукты, необходимые для изготовления тортов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BC1" w:rsidRPr="00762EEC" w:rsidRDefault="00863479" w:rsidP="007C1CF8">
            <w:pPr>
              <w:pStyle w:val="a4"/>
            </w:pPr>
            <w:r>
              <w:t>0,5</w:t>
            </w:r>
          </w:p>
        </w:tc>
        <w:tc>
          <w:tcPr>
            <w:tcW w:w="1127" w:type="dxa"/>
            <w:gridSpan w:val="2"/>
          </w:tcPr>
          <w:p w:rsidR="00CE4BC1" w:rsidRPr="00762EEC" w:rsidRDefault="00863479" w:rsidP="007C1CF8">
            <w:pPr>
              <w:pStyle w:val="a4"/>
            </w:pPr>
            <w:r>
              <w:t>0,5</w:t>
            </w:r>
          </w:p>
        </w:tc>
      </w:tr>
      <w:tr w:rsidR="00B174C2" w:rsidRPr="00762EEC" w:rsidTr="00C47027">
        <w:trPr>
          <w:trHeight w:val="1126"/>
        </w:trPr>
        <w:tc>
          <w:tcPr>
            <w:tcW w:w="2640" w:type="dxa"/>
          </w:tcPr>
          <w:p w:rsidR="00B174C2" w:rsidRPr="00762EEC" w:rsidRDefault="00B174C2" w:rsidP="005C191D">
            <w:pPr>
              <w:pStyle w:val="a4"/>
            </w:pPr>
            <w:r w:rsidRPr="00762EEC">
              <w:t>Тема 1.2..</w:t>
            </w:r>
            <w:r>
              <w:t xml:space="preserve"> Подготовка инструментов для приготовления тортов</w:t>
            </w:r>
          </w:p>
        </w:tc>
        <w:tc>
          <w:tcPr>
            <w:tcW w:w="441" w:type="dxa"/>
            <w:gridSpan w:val="2"/>
          </w:tcPr>
          <w:p w:rsidR="00B174C2" w:rsidRPr="00762EEC" w:rsidRDefault="00B174C2" w:rsidP="007C1CF8">
            <w:pPr>
              <w:pStyle w:val="a4"/>
            </w:pPr>
            <w:r w:rsidRPr="00762EEC">
              <w:t>1.</w:t>
            </w:r>
          </w:p>
        </w:tc>
        <w:tc>
          <w:tcPr>
            <w:tcW w:w="4149" w:type="dxa"/>
          </w:tcPr>
          <w:p w:rsidR="00B174C2" w:rsidRPr="00F60504" w:rsidRDefault="00B174C2" w:rsidP="00C47027">
            <w:pPr>
              <w:pStyle w:val="a4"/>
            </w:pPr>
            <w:r>
              <w:t>Инструменты, необходимые для изготовления тортов</w:t>
            </w:r>
          </w:p>
        </w:tc>
        <w:tc>
          <w:tcPr>
            <w:tcW w:w="1134" w:type="dxa"/>
          </w:tcPr>
          <w:p w:rsidR="00B174C2" w:rsidRPr="00762EEC" w:rsidRDefault="00B174C2" w:rsidP="007C1CF8">
            <w:pPr>
              <w:pStyle w:val="a4"/>
            </w:pPr>
            <w:r>
              <w:t>0,5</w:t>
            </w:r>
          </w:p>
        </w:tc>
        <w:tc>
          <w:tcPr>
            <w:tcW w:w="1127" w:type="dxa"/>
            <w:gridSpan w:val="2"/>
          </w:tcPr>
          <w:p w:rsidR="00B174C2" w:rsidRPr="00762EEC" w:rsidRDefault="00B174C2" w:rsidP="007C1CF8">
            <w:pPr>
              <w:pStyle w:val="a4"/>
            </w:pPr>
            <w:r>
              <w:t>0,5</w:t>
            </w:r>
          </w:p>
        </w:tc>
      </w:tr>
      <w:tr w:rsidR="005C191D" w:rsidRPr="00762EEC" w:rsidTr="00B174C2">
        <w:trPr>
          <w:trHeight w:val="344"/>
        </w:trPr>
        <w:tc>
          <w:tcPr>
            <w:tcW w:w="2640" w:type="dxa"/>
            <w:tcBorders>
              <w:top w:val="single" w:sz="4" w:space="0" w:color="auto"/>
            </w:tcBorders>
          </w:tcPr>
          <w:p w:rsidR="005C191D" w:rsidRPr="00762EEC" w:rsidRDefault="00B174C2" w:rsidP="005C191D">
            <w:pPr>
              <w:pStyle w:val="a4"/>
            </w:pPr>
            <w:r w:rsidRPr="00762EEC">
              <w:t>Тема 1.</w:t>
            </w:r>
            <w:r>
              <w:t>3. Подготовка продуктов для кремов</w:t>
            </w:r>
          </w:p>
        </w:tc>
        <w:tc>
          <w:tcPr>
            <w:tcW w:w="441" w:type="dxa"/>
            <w:gridSpan w:val="2"/>
          </w:tcPr>
          <w:p w:rsidR="005C191D" w:rsidRPr="00762EEC" w:rsidRDefault="00863479" w:rsidP="007C1CF8">
            <w:pPr>
              <w:pStyle w:val="a4"/>
            </w:pPr>
            <w:r>
              <w:t>1</w:t>
            </w:r>
            <w:r w:rsidR="005C191D" w:rsidRPr="00762EEC">
              <w:t>.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5C191D" w:rsidRPr="00F60504" w:rsidRDefault="005C191D" w:rsidP="00C47027">
            <w:pPr>
              <w:pStyle w:val="a4"/>
            </w:pPr>
            <w:r>
              <w:t>Крем и его разновидности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</w:tr>
      <w:tr w:rsidR="00720FE5" w:rsidRPr="00762EEC" w:rsidTr="00B174C2">
        <w:trPr>
          <w:trHeight w:val="1860"/>
        </w:trPr>
        <w:tc>
          <w:tcPr>
            <w:tcW w:w="2640" w:type="dxa"/>
            <w:tcBorders>
              <w:bottom w:val="single" w:sz="4" w:space="0" w:color="auto"/>
            </w:tcBorders>
          </w:tcPr>
          <w:p w:rsidR="00720FE5" w:rsidRDefault="00720FE5" w:rsidP="007C1CF8">
            <w:pPr>
              <w:pStyle w:val="a4"/>
            </w:pPr>
            <w:r>
              <w:t>Раздел 2</w:t>
            </w:r>
          </w:p>
          <w:p w:rsidR="00720FE5" w:rsidRPr="00762EEC" w:rsidRDefault="00720FE5" w:rsidP="007C1CF8">
            <w:pPr>
              <w:pStyle w:val="a4"/>
            </w:pPr>
            <w:r>
              <w:t>Технология приготовления кремов, мастики, желе, украшения, тортов, отделка и украшение тортов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Pr="00762EEC" w:rsidRDefault="00720FE5" w:rsidP="007C1CF8">
            <w:pPr>
              <w:pStyle w:val="a4"/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</w:p>
          <w:p w:rsidR="00720FE5" w:rsidRPr="00762EEC" w:rsidRDefault="00720FE5" w:rsidP="007C1CF8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FE5" w:rsidRPr="00762EEC" w:rsidRDefault="00720FE5" w:rsidP="007C1CF8">
            <w:pPr>
              <w:pStyle w:val="a4"/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720FE5" w:rsidRPr="00762EEC" w:rsidRDefault="00720FE5" w:rsidP="007C1CF8">
            <w:pPr>
              <w:pStyle w:val="a4"/>
            </w:pPr>
          </w:p>
        </w:tc>
      </w:tr>
      <w:tr w:rsidR="00720FE5" w:rsidRPr="00762EEC" w:rsidTr="00B174C2">
        <w:trPr>
          <w:trHeight w:val="615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20FE5" w:rsidRDefault="00720FE5" w:rsidP="007C1CF8">
            <w:pPr>
              <w:pStyle w:val="a4"/>
            </w:pPr>
            <w:r>
              <w:t>Тема 2.1. Технология приготовления мастики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:rsidR="00720FE5" w:rsidRDefault="00720FE5" w:rsidP="007C1CF8">
            <w:pPr>
              <w:pStyle w:val="a4"/>
            </w:pPr>
          </w:p>
          <w:p w:rsidR="00720FE5" w:rsidRDefault="00720FE5" w:rsidP="007C1CF8">
            <w:pPr>
              <w:pStyle w:val="a4"/>
            </w:pPr>
            <w:r>
              <w:t>1</w:t>
            </w:r>
            <w:r w:rsidRPr="00762EEC">
              <w:t>.</w:t>
            </w: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720FE5" w:rsidRDefault="00720FE5" w:rsidP="007C1CF8">
            <w:pPr>
              <w:pStyle w:val="a4"/>
            </w:pPr>
            <w:r>
              <w:t>Технология приготовления мастики и фигурок из 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FE5" w:rsidRPr="00762EEC" w:rsidRDefault="00B174C2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720FE5" w:rsidRPr="00762EEC" w:rsidRDefault="00B174C2" w:rsidP="007C1CF8">
            <w:pPr>
              <w:pStyle w:val="a4"/>
            </w:pPr>
            <w:r>
              <w:t>1</w:t>
            </w:r>
          </w:p>
        </w:tc>
      </w:tr>
      <w:tr w:rsidR="005C191D" w:rsidRPr="00762EEC" w:rsidTr="00720FE5">
        <w:trPr>
          <w:trHeight w:val="3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5C191D" w:rsidRPr="00762EEC" w:rsidRDefault="00720FE5" w:rsidP="007C1CF8">
            <w:pPr>
              <w:pStyle w:val="a4"/>
            </w:pPr>
            <w:r>
              <w:t>Тема 2.2. Технология приготовления крема</w:t>
            </w:r>
          </w:p>
        </w:tc>
        <w:tc>
          <w:tcPr>
            <w:tcW w:w="441" w:type="dxa"/>
            <w:gridSpan w:val="2"/>
          </w:tcPr>
          <w:p w:rsidR="005C191D" w:rsidRPr="00762EEC" w:rsidRDefault="00863479" w:rsidP="007C1CF8">
            <w:pPr>
              <w:pStyle w:val="a4"/>
            </w:pPr>
            <w:r>
              <w:t>2</w:t>
            </w:r>
          </w:p>
        </w:tc>
        <w:tc>
          <w:tcPr>
            <w:tcW w:w="4149" w:type="dxa"/>
          </w:tcPr>
          <w:p w:rsidR="005C191D" w:rsidRPr="00762EEC" w:rsidRDefault="00C16C75" w:rsidP="007C1CF8">
            <w:pPr>
              <w:pStyle w:val="a4"/>
            </w:pPr>
            <w:r>
              <w:t xml:space="preserve">Технология приготовления масленого крема и украшение из него </w:t>
            </w:r>
          </w:p>
        </w:tc>
        <w:tc>
          <w:tcPr>
            <w:tcW w:w="1134" w:type="dxa"/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</w:tr>
      <w:tr w:rsidR="005C191D" w:rsidRPr="00762EEC" w:rsidTr="00720FE5">
        <w:trPr>
          <w:trHeight w:val="344"/>
        </w:trPr>
        <w:tc>
          <w:tcPr>
            <w:tcW w:w="2640" w:type="dxa"/>
            <w:tcBorders>
              <w:top w:val="single" w:sz="4" w:space="0" w:color="auto"/>
            </w:tcBorders>
          </w:tcPr>
          <w:p w:rsidR="005C191D" w:rsidRPr="00762EEC" w:rsidRDefault="00720FE5" w:rsidP="007C1CF8">
            <w:pPr>
              <w:pStyle w:val="a4"/>
            </w:pPr>
            <w:r>
              <w:t>Тема 2.3. Технология приготовления желе</w:t>
            </w:r>
          </w:p>
        </w:tc>
        <w:tc>
          <w:tcPr>
            <w:tcW w:w="441" w:type="dxa"/>
            <w:gridSpan w:val="2"/>
          </w:tcPr>
          <w:p w:rsidR="005C191D" w:rsidRPr="00762EEC" w:rsidRDefault="00863479" w:rsidP="007C1CF8">
            <w:pPr>
              <w:pStyle w:val="a4"/>
            </w:pPr>
            <w:r>
              <w:t>3</w:t>
            </w:r>
          </w:p>
        </w:tc>
        <w:tc>
          <w:tcPr>
            <w:tcW w:w="4149" w:type="dxa"/>
          </w:tcPr>
          <w:p w:rsidR="005C191D" w:rsidRPr="00762EEC" w:rsidRDefault="00F84614" w:rsidP="007C1CF8">
            <w:pPr>
              <w:pStyle w:val="a4"/>
            </w:pPr>
            <w:r>
              <w:t>Технология приготовления желе и работа с ним</w:t>
            </w:r>
          </w:p>
        </w:tc>
        <w:tc>
          <w:tcPr>
            <w:tcW w:w="1134" w:type="dxa"/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</w:tcPr>
          <w:p w:rsidR="005C191D" w:rsidRPr="00762EEC" w:rsidRDefault="00B174C2" w:rsidP="007C1CF8">
            <w:pPr>
              <w:pStyle w:val="a4"/>
            </w:pPr>
            <w:r>
              <w:t>1</w:t>
            </w:r>
          </w:p>
        </w:tc>
      </w:tr>
      <w:tr w:rsidR="007C1AF9" w:rsidRPr="00762EEC" w:rsidTr="004906E6">
        <w:trPr>
          <w:trHeight w:val="321"/>
        </w:trPr>
        <w:tc>
          <w:tcPr>
            <w:tcW w:w="2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AF9" w:rsidRPr="00762EEC" w:rsidRDefault="00720FE5" w:rsidP="00617797">
            <w:pPr>
              <w:pStyle w:val="a4"/>
            </w:pPr>
            <w:r>
              <w:t>Тема 2.4.</w:t>
            </w:r>
            <w:r w:rsidR="007C1AF9" w:rsidRPr="00762EEC">
              <w:t>.</w:t>
            </w:r>
            <w:r w:rsidR="007C1AF9">
              <w:t xml:space="preserve"> Технология приготовления тортов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C1AF9" w:rsidRPr="00762EEC" w:rsidRDefault="00720FE5" w:rsidP="007C1CF8">
            <w:pPr>
              <w:pStyle w:val="a4"/>
            </w:pPr>
            <w:r>
              <w:t>4</w:t>
            </w:r>
            <w:r w:rsidR="007C1AF9">
              <w:t xml:space="preserve">  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7C1AF9" w:rsidRPr="00762EEC" w:rsidRDefault="00564A85" w:rsidP="007C1AF9">
            <w:pPr>
              <w:pStyle w:val="a4"/>
            </w:pPr>
            <w:r>
              <w:t xml:space="preserve">Технология приготовления тортов: </w:t>
            </w:r>
            <w:proofErr w:type="gramStart"/>
            <w:r>
              <w:rPr>
                <w:color w:val="444444"/>
              </w:rPr>
              <w:t>бисквитные</w:t>
            </w:r>
            <w:proofErr w:type="gramEnd"/>
            <w:r>
              <w:rPr>
                <w:color w:val="444444"/>
              </w:rPr>
              <w:t>, песочные</w:t>
            </w:r>
            <w:r w:rsidR="007C1AF9">
              <w:rPr>
                <w:color w:val="444444"/>
              </w:rPr>
              <w:t>, заварн</w:t>
            </w:r>
            <w:r>
              <w:rPr>
                <w:color w:val="444444"/>
              </w:rPr>
              <w:t>ые</w:t>
            </w:r>
          </w:p>
        </w:tc>
        <w:tc>
          <w:tcPr>
            <w:tcW w:w="1134" w:type="dxa"/>
          </w:tcPr>
          <w:p w:rsidR="007C1AF9" w:rsidRPr="00B174C2" w:rsidRDefault="00B174C2" w:rsidP="007C1CF8">
            <w:pPr>
              <w:pStyle w:val="a4"/>
            </w:pPr>
            <w:r>
              <w:t>2</w:t>
            </w:r>
          </w:p>
        </w:tc>
        <w:tc>
          <w:tcPr>
            <w:tcW w:w="1127" w:type="dxa"/>
            <w:gridSpan w:val="2"/>
          </w:tcPr>
          <w:p w:rsidR="007C1AF9" w:rsidRPr="00762EEC" w:rsidRDefault="00B174C2" w:rsidP="007C1CF8">
            <w:pPr>
              <w:pStyle w:val="a4"/>
            </w:pPr>
            <w:r>
              <w:t>4</w:t>
            </w:r>
          </w:p>
        </w:tc>
      </w:tr>
      <w:tr w:rsidR="004906E6" w:rsidRPr="00762EEC" w:rsidTr="004906E6">
        <w:trPr>
          <w:trHeight w:val="27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C39" w:rsidRDefault="00720FE5" w:rsidP="007C3C39">
            <w:pPr>
              <w:pStyle w:val="a4"/>
            </w:pPr>
            <w:r>
              <w:t>Тема 2.5</w:t>
            </w:r>
            <w:r w:rsidR="007C3C39" w:rsidRPr="00762EEC">
              <w:t>.</w:t>
            </w:r>
            <w:r w:rsidR="007C3C39">
              <w:t xml:space="preserve">Отделка и украшения тортов </w:t>
            </w:r>
          </w:p>
          <w:p w:rsidR="004906E6" w:rsidRDefault="004906E6" w:rsidP="007C1CF8">
            <w:pPr>
              <w:pStyle w:val="a4"/>
            </w:pPr>
          </w:p>
          <w:p w:rsidR="00720FE5" w:rsidRPr="00762EEC" w:rsidRDefault="00720FE5" w:rsidP="007C1CF8">
            <w:pPr>
              <w:pStyle w:val="a4"/>
            </w:pP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6E6" w:rsidRPr="00762EEC" w:rsidRDefault="00720FE5" w:rsidP="007C1CF8">
            <w:pPr>
              <w:pStyle w:val="a4"/>
            </w:pPr>
            <w:r>
              <w:t>5</w:t>
            </w:r>
          </w:p>
        </w:tc>
        <w:tc>
          <w:tcPr>
            <w:tcW w:w="4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6E6" w:rsidRPr="00762EEC" w:rsidRDefault="007C3C39" w:rsidP="007C1CF8">
            <w:pPr>
              <w:pStyle w:val="a4"/>
            </w:pPr>
            <w:r>
              <w:t>Отделка и украшения тортов фруктами и ягодами  в желе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6E6" w:rsidRPr="00762EEC" w:rsidRDefault="00B174C2" w:rsidP="007C1CF8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nil"/>
            </w:tcBorders>
          </w:tcPr>
          <w:p w:rsidR="004906E6" w:rsidRPr="00762EEC" w:rsidRDefault="00B174C2" w:rsidP="007C1CF8">
            <w:pPr>
              <w:pStyle w:val="a4"/>
            </w:pPr>
            <w:r>
              <w:t>1</w:t>
            </w:r>
          </w:p>
        </w:tc>
      </w:tr>
      <w:tr w:rsidR="004906E6" w:rsidRPr="00762EEC" w:rsidTr="00C47027">
        <w:trPr>
          <w:trHeight w:val="143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4906E6" w:rsidRPr="00762EEC" w:rsidRDefault="004906E6" w:rsidP="007C1CF8">
            <w:pPr>
              <w:pStyle w:val="a4"/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06E6" w:rsidRPr="00762EEC" w:rsidRDefault="004906E6" w:rsidP="007C1CF8">
            <w:pPr>
              <w:pStyle w:val="a4"/>
            </w:pPr>
          </w:p>
        </w:tc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06E6" w:rsidRPr="00762EEC" w:rsidRDefault="004906E6" w:rsidP="007C1CF8">
            <w:pPr>
              <w:pStyle w:val="a4"/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6E6" w:rsidRPr="00762EEC" w:rsidRDefault="004906E6" w:rsidP="007C1CF8">
            <w:pPr>
              <w:pStyle w:val="a4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</w:tcBorders>
          </w:tcPr>
          <w:p w:rsidR="004906E6" w:rsidRPr="00762EEC" w:rsidRDefault="004906E6" w:rsidP="007C1CF8">
            <w:pPr>
              <w:pStyle w:val="a4"/>
            </w:pPr>
          </w:p>
        </w:tc>
      </w:tr>
    </w:tbl>
    <w:tbl>
      <w:tblPr>
        <w:tblStyle w:val="a6"/>
        <w:tblpPr w:leftFromText="180" w:rightFromText="180" w:vertAnchor="text" w:horzAnchor="margin" w:tblpX="-176" w:tblpY="181"/>
        <w:tblW w:w="9464" w:type="dxa"/>
        <w:tblLook w:val="04A0"/>
      </w:tblPr>
      <w:tblGrid>
        <w:gridCol w:w="2595"/>
        <w:gridCol w:w="490"/>
        <w:gridCol w:w="4111"/>
        <w:gridCol w:w="1134"/>
        <w:gridCol w:w="1134"/>
      </w:tblGrid>
      <w:tr w:rsidR="004906E6" w:rsidRPr="00762EEC" w:rsidTr="007C3C39">
        <w:trPr>
          <w:trHeight w:val="567"/>
        </w:trPr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5" w:rsidRDefault="00720FE5" w:rsidP="00720FE5">
            <w:pPr>
              <w:pStyle w:val="a4"/>
            </w:pPr>
            <w:r>
              <w:lastRenderedPageBreak/>
              <w:t>Тема 2.5</w:t>
            </w:r>
            <w:r w:rsidRPr="00762EEC">
              <w:t>.</w:t>
            </w:r>
            <w:r>
              <w:t xml:space="preserve">Отделка и украшения тортов </w:t>
            </w:r>
          </w:p>
          <w:p w:rsidR="004906E6" w:rsidRDefault="004906E6" w:rsidP="007C3C39">
            <w:pPr>
              <w:pStyle w:val="a4"/>
            </w:pPr>
          </w:p>
          <w:p w:rsidR="004906E6" w:rsidRPr="00762EEC" w:rsidRDefault="004906E6" w:rsidP="007C3C39">
            <w:pPr>
              <w:pStyle w:val="a4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4906E6" w:rsidRPr="00762EEC" w:rsidRDefault="00720FE5" w:rsidP="007C3C39"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06E6" w:rsidRPr="00762EEC" w:rsidRDefault="007C3C39" w:rsidP="007C3C39">
            <w:pPr>
              <w:pStyle w:val="a4"/>
            </w:pPr>
            <w:r>
              <w:t>Отделка и украшения тортов кремом и фигурками из мастики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6E6" w:rsidRPr="00762EEC" w:rsidRDefault="004906E6" w:rsidP="007C3C39">
            <w:pPr>
              <w:pStyle w:val="a4"/>
            </w:pPr>
          </w:p>
          <w:p w:rsidR="004906E6" w:rsidRPr="00B174C2" w:rsidRDefault="00B174C2" w:rsidP="007C3C39">
            <w:pPr>
              <w:pStyle w:val="a4"/>
            </w:pPr>
            <w:r w:rsidRPr="00B174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6E6" w:rsidRPr="00762EEC" w:rsidRDefault="004906E6" w:rsidP="007C3C39">
            <w:pPr>
              <w:pStyle w:val="a4"/>
            </w:pPr>
          </w:p>
          <w:p w:rsidR="004906E6" w:rsidRPr="00762EEC" w:rsidRDefault="00B174C2" w:rsidP="007C3C39">
            <w:pPr>
              <w:pStyle w:val="a4"/>
            </w:pPr>
            <w:r>
              <w:t>1</w:t>
            </w:r>
          </w:p>
        </w:tc>
      </w:tr>
      <w:tr w:rsidR="004906E6" w:rsidRPr="00762EEC" w:rsidTr="007C3C39">
        <w:trPr>
          <w:trHeight w:val="5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20FE5" w:rsidP="007C3C39">
            <w:pPr>
              <w:pStyle w:val="a4"/>
            </w:pPr>
            <w:r>
              <w:t>Раздел 3</w:t>
            </w:r>
          </w:p>
          <w:p w:rsidR="004906E6" w:rsidRPr="00762EEC" w:rsidRDefault="007C3C39" w:rsidP="007C3C39">
            <w:pPr>
              <w:pStyle w:val="a4"/>
            </w:pPr>
            <w:r>
              <w:t>Выполнение изделий по собственному замыслу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6" w:rsidRDefault="00A54F07" w:rsidP="007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3C39" w:rsidRDefault="007C3C39" w:rsidP="007C3C39">
            <w:pPr>
              <w:pStyle w:val="a4"/>
            </w:pPr>
          </w:p>
          <w:p w:rsidR="004906E6" w:rsidRDefault="007C3C39" w:rsidP="007C3C39">
            <w:pPr>
              <w:pStyle w:val="a4"/>
            </w:pPr>
            <w:r>
              <w:t>Выполнение изделий по собственному замыслу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6E6" w:rsidRPr="00762EEC" w:rsidRDefault="004906E6" w:rsidP="007C3C39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6E6" w:rsidRPr="00762EEC" w:rsidRDefault="00B174C2" w:rsidP="007C3C39">
            <w:pPr>
              <w:pStyle w:val="a4"/>
            </w:pPr>
            <w:r>
              <w:t>2</w:t>
            </w:r>
          </w:p>
        </w:tc>
      </w:tr>
      <w:tr w:rsidR="007C3C39" w:rsidRPr="00762EEC" w:rsidTr="00BF00F9">
        <w:trPr>
          <w:trHeight w:val="727"/>
        </w:trPr>
        <w:tc>
          <w:tcPr>
            <w:tcW w:w="2595" w:type="dxa"/>
            <w:tcBorders>
              <w:top w:val="single" w:sz="4" w:space="0" w:color="auto"/>
              <w:right w:val="single" w:sz="4" w:space="0" w:color="auto"/>
            </w:tcBorders>
          </w:tcPr>
          <w:p w:rsidR="007C3C39" w:rsidRPr="00762EEC" w:rsidRDefault="00720FE5" w:rsidP="007C3C39">
            <w:pPr>
              <w:pStyle w:val="a4"/>
            </w:pPr>
            <w:r>
              <w:t>Раздел 4</w:t>
            </w:r>
            <w:r w:rsidR="007C3C39">
              <w:t>.Выставка работ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7C3C39" w:rsidRDefault="00A54F07" w:rsidP="007C3C3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3C39" w:rsidRDefault="007C3C39" w:rsidP="007C3C39">
            <w:pPr>
              <w:pStyle w:val="a4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C3C39" w:rsidRDefault="007C3C39" w:rsidP="007C3C39">
            <w:pPr>
              <w:pStyle w:val="a4"/>
            </w:pPr>
            <w: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C39" w:rsidRPr="00762EEC" w:rsidRDefault="007C3C39" w:rsidP="007C3C39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3C39" w:rsidRPr="00762EEC" w:rsidRDefault="00876A5A" w:rsidP="007C3C39">
            <w:pPr>
              <w:pStyle w:val="a4"/>
            </w:pPr>
            <w:r>
              <w:t>2</w:t>
            </w:r>
          </w:p>
        </w:tc>
      </w:tr>
    </w:tbl>
    <w:p w:rsidR="00600EA9" w:rsidRPr="00192793" w:rsidRDefault="00600EA9" w:rsidP="007C1CF8">
      <w:pPr>
        <w:pStyle w:val="a4"/>
        <w:rPr>
          <w:caps/>
        </w:rPr>
      </w:pPr>
    </w:p>
    <w:p w:rsidR="00600EA9" w:rsidRPr="00192793" w:rsidRDefault="00600EA9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00EA9" w:rsidRDefault="00600EA9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629A2" w:rsidRDefault="003629A2" w:rsidP="0060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B4C50" w:rsidRDefault="008B4C50" w:rsidP="00C47027">
      <w:pPr>
        <w:pStyle w:val="a5"/>
        <w:ind w:left="0"/>
        <w:rPr>
          <w:b/>
          <w:bCs/>
          <w:color w:val="000000"/>
          <w:sz w:val="28"/>
          <w:szCs w:val="28"/>
        </w:rPr>
      </w:pPr>
      <w:r w:rsidRPr="008B4C50">
        <w:rPr>
          <w:b/>
          <w:caps/>
        </w:rPr>
        <w:lastRenderedPageBreak/>
        <w:t>4</w:t>
      </w:r>
      <w:r>
        <w:rPr>
          <w:b/>
          <w:caps/>
        </w:rPr>
        <w:t xml:space="preserve">.Условия реализации программы внеаудиторных занятий кружка </w:t>
      </w:r>
      <w:r w:rsidRPr="00C01822">
        <w:rPr>
          <w:b/>
          <w:bCs/>
          <w:color w:val="000000"/>
          <w:sz w:val="28"/>
          <w:szCs w:val="28"/>
        </w:rPr>
        <w:t>«Сладкоежка»</w:t>
      </w:r>
    </w:p>
    <w:p w:rsidR="008B4C50" w:rsidRPr="001621E7" w:rsidRDefault="008B4C50" w:rsidP="00C47027">
      <w:pPr>
        <w:pStyle w:val="a5"/>
        <w:ind w:left="0"/>
        <w:rPr>
          <w:bCs/>
          <w:color w:val="000000"/>
          <w:sz w:val="28"/>
          <w:szCs w:val="28"/>
        </w:rPr>
      </w:pPr>
      <w:r>
        <w:rPr>
          <w:b/>
          <w:caps/>
        </w:rPr>
        <w:t xml:space="preserve">4.1 </w:t>
      </w:r>
      <w:r w:rsidR="00EA7E2E">
        <w:rPr>
          <w:b/>
        </w:rPr>
        <w:t>Тр</w:t>
      </w:r>
      <w:r w:rsidR="001621E7">
        <w:rPr>
          <w:b/>
        </w:rPr>
        <w:t>ебования к минимальному материально-техническому обеспечению.</w:t>
      </w:r>
    </w:p>
    <w:p w:rsidR="001621E7" w:rsidRDefault="001621E7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1621E7">
        <w:rPr>
          <w:color w:val="000000"/>
          <w:sz w:val="27"/>
          <w:szCs w:val="27"/>
          <w:shd w:val="clear" w:color="auto" w:fill="FFFFFF"/>
        </w:rPr>
        <w:t>Реализация</w:t>
      </w:r>
      <w:r>
        <w:rPr>
          <w:color w:val="000000"/>
          <w:sz w:val="27"/>
          <w:szCs w:val="27"/>
          <w:shd w:val="clear" w:color="auto" w:fill="FFFFFF"/>
        </w:rPr>
        <w:t xml:space="preserve"> программы внеаудиторных занятий кружка «Сладкоежка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»</w:t>
      </w:r>
      <w:r w:rsidR="00B4634C">
        <w:rPr>
          <w:color w:val="000000"/>
          <w:sz w:val="27"/>
          <w:szCs w:val="27"/>
          <w:shd w:val="clear" w:color="auto" w:fill="FFFFFF"/>
        </w:rPr>
        <w:t>п</w:t>
      </w:r>
      <w:proofErr w:type="gramEnd"/>
      <w:r w:rsidR="00B4634C">
        <w:rPr>
          <w:color w:val="000000"/>
          <w:sz w:val="27"/>
          <w:szCs w:val="27"/>
          <w:shd w:val="clear" w:color="auto" w:fill="FFFFFF"/>
        </w:rPr>
        <w:t>редполагает наличие:</w:t>
      </w:r>
    </w:p>
    <w:p w:rsidR="00B4634C" w:rsidRDefault="00B4634C" w:rsidP="00C47027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к</w:t>
      </w:r>
      <w:r w:rsidRPr="00B4634C">
        <w:rPr>
          <w:b/>
          <w:color w:val="000000"/>
          <w:sz w:val="27"/>
          <w:szCs w:val="27"/>
          <w:shd w:val="clear" w:color="auto" w:fill="FFFFFF"/>
        </w:rPr>
        <w:t>абинетов</w:t>
      </w:r>
    </w:p>
    <w:p w:rsidR="00B4634C" w:rsidRPr="00B4634C" w:rsidRDefault="00B4634C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B4634C">
        <w:rPr>
          <w:color w:val="000000"/>
          <w:sz w:val="27"/>
          <w:szCs w:val="27"/>
          <w:shd w:val="clear" w:color="auto" w:fill="FFFFFF"/>
        </w:rPr>
        <w:t>-по поварскому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1621E7" w:rsidRPr="00B4634C" w:rsidRDefault="00B4634C" w:rsidP="00C47027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B4634C">
        <w:rPr>
          <w:b/>
          <w:color w:val="000000"/>
          <w:sz w:val="27"/>
          <w:szCs w:val="27"/>
          <w:shd w:val="clear" w:color="auto" w:fill="FFFFFF"/>
        </w:rPr>
        <w:t>мастерских</w:t>
      </w:r>
    </w:p>
    <w:p w:rsidR="00B4634C" w:rsidRDefault="00B4634C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учебный кулинарный цех.</w:t>
      </w:r>
    </w:p>
    <w:p w:rsidR="00B4634C" w:rsidRDefault="00B4634C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Технические средства обучения: АРМ преподавателя</w:t>
      </w:r>
    </w:p>
    <w:p w:rsidR="00B4634C" w:rsidRDefault="00B4634C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-мультимедийное оборудование (экран, проектор, ноутбук)</w:t>
      </w:r>
    </w:p>
    <w:p w:rsidR="00BA1B9B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6A3639">
        <w:rPr>
          <w:b/>
          <w:color w:val="000000"/>
          <w:sz w:val="27"/>
          <w:szCs w:val="27"/>
          <w:shd w:val="clear" w:color="auto" w:fill="FFFFFF"/>
        </w:rPr>
        <w:t>Оборудование и рабочие места в поварской мастерской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BA1B9B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-рабочие места по количеству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>: производственные столы;</w:t>
      </w:r>
    </w:p>
    <w:p w:rsidR="00BA1B9B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-оборудование необходимое для работы: мясорубка, электрические плиты, жарочный шкаф, миксер, ломтерезка;</w:t>
      </w:r>
    </w:p>
    <w:p w:rsidR="00BA1B9B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-набор инструкционных карт;</w:t>
      </w:r>
    </w:p>
    <w:p w:rsidR="00BA1B9B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-к</w:t>
      </w:r>
      <w:r w:rsidR="006A3639">
        <w:rPr>
          <w:color w:val="000000"/>
          <w:sz w:val="27"/>
          <w:szCs w:val="27"/>
          <w:shd w:val="clear" w:color="auto" w:fill="FFFFFF"/>
        </w:rPr>
        <w:t>ухонный, кондитерский инвентарь;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8"/>
      </w:tblGrid>
      <w:tr w:rsidR="006A3639" w:rsidRPr="00F563FE" w:rsidTr="00821C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3639" w:rsidRPr="00F563FE" w:rsidRDefault="006A3639" w:rsidP="00821CCF">
            <w:pPr>
              <w:pStyle w:val="a4"/>
            </w:pPr>
            <w:r>
              <w:t>Ложка столовая – для приготовления замеса теста;</w:t>
            </w:r>
          </w:p>
          <w:p w:rsidR="006A3639" w:rsidRPr="00F563FE" w:rsidRDefault="006A3639" w:rsidP="00821CCF">
            <w:pPr>
              <w:pStyle w:val="a4"/>
            </w:pPr>
            <w:r w:rsidRPr="00F563FE">
              <w:t>Щипцы кондитерские большие для перекладывания мучных кондитерских изделий</w:t>
            </w:r>
            <w:proofErr w:type="gramStart"/>
            <w:r>
              <w:t>;</w:t>
            </w:r>
            <w:r w:rsidRPr="00F563FE">
              <w:t>.</w:t>
            </w:r>
            <w:proofErr w:type="gramEnd"/>
          </w:p>
          <w:p w:rsidR="006A3639" w:rsidRPr="00F563FE" w:rsidRDefault="006A3639" w:rsidP="00821CCF">
            <w:pPr>
              <w:pStyle w:val="a4"/>
            </w:pPr>
            <w:r w:rsidRPr="00F563FE">
              <w:t>Ложка с длинной ручко</w:t>
            </w:r>
            <w:r>
              <w:t>й;</w:t>
            </w:r>
          </w:p>
          <w:p w:rsidR="006A3639" w:rsidRDefault="006A3639" w:rsidP="00821CCF">
            <w:pPr>
              <w:pStyle w:val="a4"/>
            </w:pPr>
            <w:r>
              <w:t xml:space="preserve">Миксер </w:t>
            </w:r>
          </w:p>
          <w:p w:rsidR="006A3639" w:rsidRDefault="006A3639" w:rsidP="00821CCF">
            <w:pPr>
              <w:pStyle w:val="a4"/>
            </w:pPr>
            <w:r>
              <w:t>Формы кондитерские для тортов</w:t>
            </w:r>
          </w:p>
          <w:p w:rsidR="006A3639" w:rsidRDefault="006A3639" w:rsidP="00821CCF">
            <w:pPr>
              <w:pStyle w:val="a4"/>
            </w:pPr>
            <w:r>
              <w:t>Листы кондитерские</w:t>
            </w:r>
          </w:p>
          <w:p w:rsidR="006A3639" w:rsidRPr="00F563FE" w:rsidRDefault="006A3639" w:rsidP="00821CCF">
            <w:pPr>
              <w:pStyle w:val="a4"/>
            </w:pPr>
            <w:r>
              <w:t>Миски для замеса теста</w:t>
            </w:r>
            <w:r w:rsidRPr="00F563FE">
              <w:t>.</w:t>
            </w:r>
          </w:p>
          <w:p w:rsidR="006A3639" w:rsidRPr="00F563FE" w:rsidRDefault="006A3639" w:rsidP="00821CCF">
            <w:pPr>
              <w:pStyle w:val="a4"/>
            </w:pPr>
            <w:r w:rsidRPr="00F563FE">
              <w:t>Лопатка кондитерская - для пирожных и тортов.</w:t>
            </w:r>
          </w:p>
          <w:p w:rsidR="006A3639" w:rsidRPr="00F563FE" w:rsidRDefault="006A3639" w:rsidP="00821CCF">
            <w:pPr>
              <w:pStyle w:val="a4"/>
            </w:pPr>
            <w:proofErr w:type="gramStart"/>
            <w:r w:rsidRPr="00F563FE">
              <w:t>Ложка для мороженного имеет форму в виде лопатки.</w:t>
            </w:r>
            <w:proofErr w:type="gramEnd"/>
          </w:p>
        </w:tc>
      </w:tr>
    </w:tbl>
    <w:p w:rsidR="006A3639" w:rsidRDefault="006A3639" w:rsidP="006A3639">
      <w:pPr>
        <w:pStyle w:val="a4"/>
      </w:pPr>
      <w:r>
        <w:t>Столовая посуда</w:t>
      </w:r>
    </w:p>
    <w:p w:rsidR="006A3639" w:rsidRDefault="006A3639" w:rsidP="006A3639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6A3639">
        <w:rPr>
          <w:b/>
          <w:color w:val="000000"/>
          <w:sz w:val="27"/>
          <w:szCs w:val="27"/>
          <w:shd w:val="clear" w:color="auto" w:fill="FFFFFF"/>
        </w:rPr>
        <w:t>Оборудование и технологическое оснащение рабочих мест:</w:t>
      </w:r>
    </w:p>
    <w:p w:rsidR="006A3639" w:rsidRPr="006A3639" w:rsidRDefault="006A3639" w:rsidP="006A3639">
      <w:pPr>
        <w:pStyle w:val="a4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786" w:type="dxa"/>
        <w:tblLook w:val="04A0"/>
      </w:tblPr>
      <w:tblGrid>
        <w:gridCol w:w="2896"/>
        <w:gridCol w:w="2986"/>
        <w:gridCol w:w="2930"/>
      </w:tblGrid>
      <w:tr w:rsidR="006A3639" w:rsidTr="00821CCF"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Наименование рабочего места</w:t>
            </w:r>
          </w:p>
        </w:tc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оборудование</w:t>
            </w:r>
          </w:p>
        </w:tc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Инструменты, оснащение, приспособления</w:t>
            </w:r>
          </w:p>
        </w:tc>
      </w:tr>
      <w:tr w:rsidR="006A3639" w:rsidTr="00821CCF"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Учебный кулинарный цех</w:t>
            </w:r>
          </w:p>
        </w:tc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Производственные столы, спец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борудование</w:t>
            </w:r>
          </w:p>
        </w:tc>
        <w:tc>
          <w:tcPr>
            <w:tcW w:w="3105" w:type="dxa"/>
          </w:tcPr>
          <w:p w:rsidR="006A3639" w:rsidRDefault="006A3639" w:rsidP="00821CCF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Кулинарный, кондитерский инвентарь</w:t>
            </w:r>
          </w:p>
        </w:tc>
      </w:tr>
    </w:tbl>
    <w:p w:rsidR="006A3639" w:rsidRDefault="006A3639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6A3639" w:rsidRPr="00C47027" w:rsidRDefault="006A3639" w:rsidP="006A3639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C47027">
        <w:rPr>
          <w:b/>
          <w:color w:val="000000"/>
          <w:sz w:val="27"/>
          <w:szCs w:val="27"/>
          <w:shd w:val="clear" w:color="auto" w:fill="FFFFFF"/>
        </w:rPr>
        <w:t>4.2Информационное обеспечение обучения.</w:t>
      </w:r>
    </w:p>
    <w:p w:rsidR="006A3639" w:rsidRPr="00C47027" w:rsidRDefault="006A3639" w:rsidP="006A3639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C47027">
        <w:rPr>
          <w:b/>
          <w:color w:val="000000"/>
          <w:sz w:val="27"/>
          <w:szCs w:val="27"/>
          <w:shd w:val="clear" w:color="auto" w:fill="FFFFFF"/>
        </w:rPr>
        <w:t>Перечень рекомендуемых учебных изданий, интернет ресурсов, дополнительной литературы</w:t>
      </w:r>
      <w:r>
        <w:rPr>
          <w:b/>
          <w:color w:val="000000"/>
          <w:sz w:val="27"/>
          <w:szCs w:val="27"/>
          <w:shd w:val="clear" w:color="auto" w:fill="FFFFFF"/>
        </w:rPr>
        <w:t>.</w:t>
      </w:r>
    </w:p>
    <w:p w:rsidR="006A3639" w:rsidRPr="00B4634C" w:rsidRDefault="006A3639" w:rsidP="006A3639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6A3639" w:rsidRPr="00C47027" w:rsidRDefault="006A3639" w:rsidP="006A3639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Основные источники:</w:t>
      </w:r>
    </w:p>
    <w:p w:rsidR="006A3639" w:rsidRPr="00F3521C" w:rsidRDefault="006A3639" w:rsidP="006A3639">
      <w:pPr>
        <w:pStyle w:val="a4"/>
      </w:pPr>
      <w:r>
        <w:t>1.Н.Г.Бутейкис, рецептуры для  кондитера, Ростов – на – Дону  200</w:t>
      </w:r>
      <w:r w:rsidRPr="00F3521C">
        <w:t>3</w:t>
      </w:r>
      <w:r>
        <w:t xml:space="preserve"> </w:t>
      </w:r>
      <w:r w:rsidRPr="00F3521C">
        <w:t>г.</w:t>
      </w:r>
    </w:p>
    <w:p w:rsidR="006A3639" w:rsidRPr="00F3521C" w:rsidRDefault="006A3639" w:rsidP="006A3639">
      <w:pPr>
        <w:pStyle w:val="a4"/>
      </w:pPr>
      <w:r w:rsidRPr="00F3521C">
        <w:t xml:space="preserve">2.Серия «Лучшие рецепты на каждый день» Торты </w:t>
      </w:r>
      <w:r>
        <w:t>и пирожные, Москва</w:t>
      </w:r>
      <w:r w:rsidR="008A77A0">
        <w:t>,</w:t>
      </w:r>
      <w:r>
        <w:t xml:space="preserve"> «РОСМЭН» 2008 </w:t>
      </w:r>
    </w:p>
    <w:p w:rsidR="006A3639" w:rsidRPr="00F3521C" w:rsidRDefault="008A77A0" w:rsidP="006A3639">
      <w:pPr>
        <w:pStyle w:val="a4"/>
      </w:pPr>
      <w:r>
        <w:t xml:space="preserve">3. Н.Г. </w:t>
      </w:r>
      <w:proofErr w:type="spellStart"/>
      <w:r>
        <w:t>Бутейкис</w:t>
      </w:r>
      <w:proofErr w:type="spellEnd"/>
      <w:r>
        <w:t>, Т</w:t>
      </w:r>
      <w:r w:rsidR="006A3639">
        <w:t>ехнология приготовления мучных кондитерских изделий</w:t>
      </w:r>
      <w:proofErr w:type="gramStart"/>
      <w:r w:rsidR="006A3639" w:rsidRPr="00F3521C">
        <w:t>..-</w:t>
      </w:r>
      <w:proofErr w:type="gramEnd"/>
      <w:r w:rsidR="006A3639" w:rsidRPr="00F3521C">
        <w:t>М</w:t>
      </w:r>
      <w:r w:rsidR="006A3639">
        <w:t xml:space="preserve">осква      </w:t>
      </w:r>
      <w:proofErr w:type="spellStart"/>
      <w:r w:rsidR="006A3639">
        <w:t>ПрофОбриздат</w:t>
      </w:r>
      <w:proofErr w:type="spellEnd"/>
      <w:r w:rsidR="006A3639">
        <w:t>.</w:t>
      </w:r>
      <w:r w:rsidR="006A3639" w:rsidRPr="00F3521C">
        <w:t>, 2002.</w:t>
      </w:r>
    </w:p>
    <w:p w:rsidR="006A3639" w:rsidRDefault="006A3639" w:rsidP="006A3639">
      <w:pPr>
        <w:pStyle w:val="a4"/>
      </w:pPr>
      <w:r w:rsidRPr="00F3521C">
        <w:t xml:space="preserve">4. </w:t>
      </w:r>
      <w:r>
        <w:t xml:space="preserve">Р. </w:t>
      </w:r>
      <w:proofErr w:type="spellStart"/>
      <w:r>
        <w:t>Биллер</w:t>
      </w:r>
      <w:proofErr w:type="spellEnd"/>
      <w:r>
        <w:t>,  Как украсить блюда, Москва  «АСТ – Пресс книга, 2004 г.</w:t>
      </w:r>
    </w:p>
    <w:p w:rsidR="006A3639" w:rsidRDefault="006A3639" w:rsidP="006A3639">
      <w:pPr>
        <w:pStyle w:val="a4"/>
      </w:pPr>
      <w:r>
        <w:t>5.Л.Пацци, Как украсить торт. Издательство «</w:t>
      </w:r>
      <w:proofErr w:type="spellStart"/>
      <w:r>
        <w:t>Ниола</w:t>
      </w:r>
      <w:proofErr w:type="spellEnd"/>
      <w:r>
        <w:t xml:space="preserve"> – Пресс», 2006 г.</w:t>
      </w:r>
    </w:p>
    <w:p w:rsidR="006A3639" w:rsidRDefault="006A3639" w:rsidP="006A3639">
      <w:pPr>
        <w:pStyle w:val="a4"/>
        <w:rPr>
          <w:color w:val="000000"/>
          <w:sz w:val="27"/>
          <w:szCs w:val="27"/>
        </w:rPr>
      </w:pPr>
      <w:r>
        <w:t xml:space="preserve">6.  </w:t>
      </w:r>
      <w:proofErr w:type="spellStart"/>
      <w:r>
        <w:t>В.Шальникова</w:t>
      </w:r>
      <w:proofErr w:type="spellEnd"/>
      <w:r>
        <w:t>, Миллион меню, Урал Л.Т.Д. 2003 г.</w:t>
      </w:r>
    </w:p>
    <w:p w:rsidR="006A3639" w:rsidRPr="006A3639" w:rsidRDefault="006A3639" w:rsidP="006A3639">
      <w:pPr>
        <w:pStyle w:val="a5"/>
        <w:numPr>
          <w:ilvl w:val="0"/>
          <w:numId w:val="8"/>
        </w:numPr>
        <w:rPr>
          <w:b/>
          <w:bCs/>
          <w:color w:val="000000"/>
          <w:sz w:val="28"/>
          <w:szCs w:val="28"/>
        </w:rPr>
      </w:pPr>
      <w:r w:rsidRPr="006A3639">
        <w:rPr>
          <w:b/>
          <w:kern w:val="36"/>
        </w:rPr>
        <w:lastRenderedPageBreak/>
        <w:t xml:space="preserve">КОНТРОЛЬ И ОЦЕНКА РЕЗУЛЬТАТОВ ОСНАЩЕНИЯ </w:t>
      </w:r>
      <w:r w:rsidRPr="006A3639">
        <w:rPr>
          <w:b/>
          <w:caps/>
        </w:rPr>
        <w:t xml:space="preserve">внеаудиторных занятий кружка </w:t>
      </w:r>
      <w:r w:rsidRPr="006A3639">
        <w:rPr>
          <w:b/>
          <w:bCs/>
          <w:color w:val="000000"/>
          <w:sz w:val="28"/>
          <w:szCs w:val="28"/>
        </w:rPr>
        <w:t>«Сладкоежка»</w:t>
      </w:r>
    </w:p>
    <w:p w:rsidR="006A3639" w:rsidRPr="00C47027" w:rsidRDefault="006A3639" w:rsidP="006A3639">
      <w:pPr>
        <w:pStyle w:val="a4"/>
        <w:ind w:left="720"/>
        <w:rPr>
          <w:b/>
          <w:kern w:val="36"/>
        </w:rPr>
      </w:pPr>
    </w:p>
    <w:tbl>
      <w:tblPr>
        <w:tblStyle w:val="a6"/>
        <w:tblW w:w="0" w:type="auto"/>
        <w:tblLook w:val="04A0"/>
      </w:tblPr>
      <w:tblGrid>
        <w:gridCol w:w="3199"/>
        <w:gridCol w:w="3199"/>
        <w:gridCol w:w="3200"/>
      </w:tblGrid>
      <w:tr w:rsidR="006A3639" w:rsidTr="00821CCF">
        <w:tc>
          <w:tcPr>
            <w:tcW w:w="3199" w:type="dxa"/>
          </w:tcPr>
          <w:p w:rsidR="006A3639" w:rsidRPr="00C47027" w:rsidRDefault="006A3639" w:rsidP="00821CCF">
            <w:pPr>
              <w:pStyle w:val="a4"/>
              <w:rPr>
                <w:b/>
                <w:kern w:val="36"/>
              </w:rPr>
            </w:pPr>
            <w:r w:rsidRPr="00C47027">
              <w:rPr>
                <w:b/>
                <w:kern w:val="36"/>
              </w:rPr>
              <w:t>Результаты ос</w:t>
            </w:r>
            <w:r>
              <w:rPr>
                <w:b/>
                <w:kern w:val="36"/>
              </w:rPr>
              <w:t>воения</w:t>
            </w:r>
          </w:p>
        </w:tc>
        <w:tc>
          <w:tcPr>
            <w:tcW w:w="3199" w:type="dxa"/>
          </w:tcPr>
          <w:p w:rsidR="006A3639" w:rsidRDefault="006A3639" w:rsidP="00821CCF">
            <w:pPr>
              <w:pStyle w:val="a4"/>
              <w:rPr>
                <w:b/>
                <w:kern w:val="36"/>
              </w:rPr>
            </w:pPr>
            <w:r>
              <w:rPr>
                <w:b/>
                <w:kern w:val="36"/>
              </w:rPr>
              <w:t>Основные показатели оценки результата</w:t>
            </w:r>
          </w:p>
          <w:p w:rsidR="006A3639" w:rsidRPr="00C47027" w:rsidRDefault="006A3639" w:rsidP="00821CCF">
            <w:pPr>
              <w:pStyle w:val="a4"/>
              <w:rPr>
                <w:b/>
                <w:kern w:val="36"/>
              </w:rPr>
            </w:pPr>
          </w:p>
        </w:tc>
        <w:tc>
          <w:tcPr>
            <w:tcW w:w="3200" w:type="dxa"/>
          </w:tcPr>
          <w:p w:rsidR="006A3639" w:rsidRPr="00C47027" w:rsidRDefault="006A3639" w:rsidP="00821CCF">
            <w:pPr>
              <w:pStyle w:val="a4"/>
              <w:rPr>
                <w:b/>
                <w:kern w:val="36"/>
              </w:rPr>
            </w:pPr>
            <w:r>
              <w:rPr>
                <w:b/>
                <w:kern w:val="36"/>
              </w:rPr>
              <w:t>Формы и методы контроля  и оценки</w:t>
            </w:r>
          </w:p>
        </w:tc>
      </w:tr>
      <w:tr w:rsidR="006A3639" w:rsidTr="00821CCF"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Готовить и оформлять простые кондитерские изделия</w:t>
            </w:r>
          </w:p>
        </w:tc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-изложение правил первичной обработки продуктов;</w:t>
            </w:r>
          </w:p>
          <w:p w:rsidR="006A3639" w:rsidRDefault="006A3639" w:rsidP="00821CCF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  <w:tr w:rsidR="006A3639" w:rsidTr="00821CCF"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Готовить и использовать в оформлении простые и отделочные полуфабрикаты</w:t>
            </w:r>
          </w:p>
        </w:tc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Изложение правил эстетического вкуса; соблюдение правил приготовления кондитерских изделий</w:t>
            </w:r>
          </w:p>
          <w:p w:rsidR="006A3639" w:rsidRDefault="006A3639" w:rsidP="00821CCF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 -</w:t>
            </w:r>
          </w:p>
        </w:tc>
      </w:tr>
      <w:tr w:rsidR="006A3639" w:rsidTr="00821CCF"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Готовить и оформлять торты</w:t>
            </w:r>
          </w:p>
        </w:tc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Изложение правил эстетического вкуса; соблюдение правил приготовления кондитерских изделий</w:t>
            </w:r>
          </w:p>
          <w:p w:rsidR="006A3639" w:rsidRDefault="006A3639" w:rsidP="00821CCF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  <w:tr w:rsidR="006A3639" w:rsidTr="00821CCF"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Готовить и оформлять фруктовые торты</w:t>
            </w:r>
          </w:p>
        </w:tc>
        <w:tc>
          <w:tcPr>
            <w:tcW w:w="3199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Изложение правил эстетического вкуса; соблюдение правил приготовления кондитерских изделий</w:t>
            </w:r>
          </w:p>
          <w:p w:rsidR="006A3639" w:rsidRDefault="006A3639" w:rsidP="00821CCF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6A3639" w:rsidRDefault="006A3639" w:rsidP="00821CCF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</w:tbl>
    <w:p w:rsidR="006A3639" w:rsidRDefault="006A3639" w:rsidP="006A3639">
      <w:pPr>
        <w:pStyle w:val="a4"/>
        <w:rPr>
          <w:kern w:val="36"/>
        </w:rPr>
      </w:pPr>
    </w:p>
    <w:p w:rsidR="006A3639" w:rsidRDefault="006A3639" w:rsidP="006A3639">
      <w:pPr>
        <w:pStyle w:val="a4"/>
        <w:rPr>
          <w:kern w:val="36"/>
        </w:rPr>
      </w:pPr>
    </w:p>
    <w:p w:rsidR="006A3639" w:rsidRPr="00192793" w:rsidRDefault="006A3639" w:rsidP="006A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A3639" w:rsidRPr="006A3639" w:rsidRDefault="006A3639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A3639" w:rsidRPr="00F563FE" w:rsidTr="00821C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639" w:rsidRPr="00F563FE" w:rsidRDefault="006A3639" w:rsidP="00821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9B" w:rsidRPr="00B4634C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BA1B9B" w:rsidRPr="00B4634C" w:rsidRDefault="00BA1B9B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1621E7" w:rsidRPr="00B4634C" w:rsidRDefault="001621E7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1621E7" w:rsidRDefault="001621E7" w:rsidP="00C47027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3629A2" w:rsidRDefault="003629A2" w:rsidP="00336C57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3629A2" w:rsidRDefault="003629A2" w:rsidP="00336C57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3629A2" w:rsidRDefault="003629A2" w:rsidP="00336C57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BE0EEE" w:rsidRDefault="00BE0EEE" w:rsidP="00BE0EEE">
      <w:pPr>
        <w:pStyle w:val="a4"/>
        <w:rPr>
          <w:rFonts w:ascii="Arial" w:hAnsi="Arial" w:cs="Arial"/>
          <w:b/>
          <w:bCs/>
          <w:color w:val="000000"/>
          <w:kern w:val="36"/>
        </w:rPr>
      </w:pPr>
    </w:p>
    <w:p w:rsidR="00B44A34" w:rsidRDefault="00B44A34" w:rsidP="00BE0EEE">
      <w:pPr>
        <w:pStyle w:val="a4"/>
        <w:rPr>
          <w:rFonts w:ascii="Arial" w:hAnsi="Arial" w:cs="Arial"/>
          <w:b/>
          <w:bCs/>
          <w:color w:val="000000"/>
          <w:kern w:val="36"/>
        </w:rPr>
      </w:pPr>
    </w:p>
    <w:p w:rsidR="00B44A34" w:rsidRDefault="00B44A34" w:rsidP="00BE0EEE">
      <w:pPr>
        <w:pStyle w:val="a4"/>
        <w:rPr>
          <w:rFonts w:ascii="Arial" w:hAnsi="Arial" w:cs="Arial"/>
          <w:b/>
          <w:bCs/>
          <w:color w:val="000000"/>
          <w:kern w:val="36"/>
        </w:rPr>
      </w:pPr>
    </w:p>
    <w:p w:rsidR="00B44A34" w:rsidRDefault="00B44A34" w:rsidP="00BE0EEE">
      <w:pPr>
        <w:pStyle w:val="a4"/>
        <w:rPr>
          <w:kern w:val="36"/>
        </w:rPr>
      </w:pPr>
    </w:p>
    <w:p w:rsidR="00BE0EEE" w:rsidRDefault="00BE0EEE" w:rsidP="00BE0EEE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Разработчик_______________ С.В.Какоткина, </w:t>
      </w:r>
    </w:p>
    <w:p w:rsidR="00BE0EEE" w:rsidRDefault="00BE0EEE" w:rsidP="00BE0EEE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мастер производственного обучения</w:t>
      </w:r>
    </w:p>
    <w:p w:rsidR="00B44A34" w:rsidRDefault="00B44A34" w:rsidP="00BE0EEE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второй квалификационной категории.</w:t>
      </w:r>
    </w:p>
    <w:p w:rsidR="00BE0EEE" w:rsidRPr="00BE0EEE" w:rsidRDefault="00BE0EEE" w:rsidP="00336C57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C47027" w:rsidRDefault="00C47027" w:rsidP="00C47027">
      <w:pPr>
        <w:pStyle w:val="a4"/>
        <w:rPr>
          <w:kern w:val="36"/>
        </w:rPr>
      </w:pPr>
    </w:p>
    <w:p w:rsidR="00F60504" w:rsidRPr="00604B6B" w:rsidRDefault="00F60504" w:rsidP="00A955E5">
      <w:pPr>
        <w:rPr>
          <w:i/>
          <w:szCs w:val="24"/>
        </w:rPr>
        <w:sectPr w:rsidR="00F60504" w:rsidRPr="00604B6B" w:rsidSect="00C47027">
          <w:footerReference w:type="default" r:id="rId9"/>
          <w:pgSz w:w="11906" w:h="16838"/>
          <w:pgMar w:top="899" w:right="1106" w:bottom="1134" w:left="1418" w:header="708" w:footer="708" w:gutter="0"/>
          <w:pgNumType w:start="1"/>
          <w:cols w:space="708"/>
          <w:titlePg/>
          <w:docGrid w:linePitch="360"/>
        </w:sectPr>
      </w:pPr>
    </w:p>
    <w:p w:rsidR="00694CFA" w:rsidRPr="00297401" w:rsidRDefault="00694CFA" w:rsidP="006A3639"/>
    <w:sectPr w:rsidR="00694CFA" w:rsidRPr="00297401" w:rsidSect="00C47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1C" w:rsidRDefault="0092121C" w:rsidP="00F47FEE">
      <w:r>
        <w:separator/>
      </w:r>
    </w:p>
  </w:endnote>
  <w:endnote w:type="continuationSeparator" w:id="1">
    <w:p w:rsidR="0092121C" w:rsidRDefault="0092121C" w:rsidP="00F4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70"/>
      <w:docPartObj>
        <w:docPartGallery w:val="Page Numbers (Bottom of Page)"/>
        <w:docPartUnique/>
      </w:docPartObj>
    </w:sdtPr>
    <w:sdtContent>
      <w:p w:rsidR="00C47027" w:rsidRDefault="00124235">
        <w:pPr>
          <w:pStyle w:val="a9"/>
          <w:jc w:val="right"/>
        </w:pPr>
        <w:fldSimple w:instr=" PAGE   \* MERGEFORMAT ">
          <w:r w:rsidR="00B44A34">
            <w:rPr>
              <w:noProof/>
            </w:rPr>
            <w:t>8</w:t>
          </w:r>
        </w:fldSimple>
      </w:p>
    </w:sdtContent>
  </w:sdt>
  <w:p w:rsidR="00C47027" w:rsidRDefault="00C47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1C" w:rsidRDefault="0092121C" w:rsidP="00F47FEE">
      <w:r>
        <w:separator/>
      </w:r>
    </w:p>
  </w:footnote>
  <w:footnote w:type="continuationSeparator" w:id="1">
    <w:p w:rsidR="0092121C" w:rsidRDefault="0092121C" w:rsidP="00F47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242"/>
    <w:multiLevelType w:val="hybridMultilevel"/>
    <w:tmpl w:val="AA088072"/>
    <w:lvl w:ilvl="0" w:tplc="1512B42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00F"/>
    <w:multiLevelType w:val="hybridMultilevel"/>
    <w:tmpl w:val="89C6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9E9"/>
    <w:multiLevelType w:val="hybridMultilevel"/>
    <w:tmpl w:val="71C87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EB3"/>
    <w:multiLevelType w:val="hybridMultilevel"/>
    <w:tmpl w:val="F64A21F6"/>
    <w:lvl w:ilvl="0" w:tplc="2C32C65A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10694"/>
    <w:multiLevelType w:val="hybridMultilevel"/>
    <w:tmpl w:val="957E9C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FA2130"/>
    <w:multiLevelType w:val="hybridMultilevel"/>
    <w:tmpl w:val="1F2E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6399C"/>
    <w:multiLevelType w:val="hybridMultilevel"/>
    <w:tmpl w:val="95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E9"/>
    <w:rsid w:val="000F0067"/>
    <w:rsid w:val="00124235"/>
    <w:rsid w:val="00152F4E"/>
    <w:rsid w:val="001621E7"/>
    <w:rsid w:val="001941D3"/>
    <w:rsid w:val="001A7CE4"/>
    <w:rsid w:val="001C0C78"/>
    <w:rsid w:val="001D1921"/>
    <w:rsid w:val="002036D2"/>
    <w:rsid w:val="002452F5"/>
    <w:rsid w:val="00252C1E"/>
    <w:rsid w:val="00297401"/>
    <w:rsid w:val="002A745F"/>
    <w:rsid w:val="002B06F5"/>
    <w:rsid w:val="002C52DF"/>
    <w:rsid w:val="00332CB4"/>
    <w:rsid w:val="00336C57"/>
    <w:rsid w:val="003629A2"/>
    <w:rsid w:val="00364402"/>
    <w:rsid w:val="00385377"/>
    <w:rsid w:val="003B0C0B"/>
    <w:rsid w:val="00445D56"/>
    <w:rsid w:val="004906E6"/>
    <w:rsid w:val="004A7F51"/>
    <w:rsid w:val="004D50B0"/>
    <w:rsid w:val="004E4EA3"/>
    <w:rsid w:val="00511635"/>
    <w:rsid w:val="00564A85"/>
    <w:rsid w:val="005C191D"/>
    <w:rsid w:val="00600EA9"/>
    <w:rsid w:val="00606F5C"/>
    <w:rsid w:val="00617797"/>
    <w:rsid w:val="006330B7"/>
    <w:rsid w:val="00676AE4"/>
    <w:rsid w:val="00694CFA"/>
    <w:rsid w:val="006A281D"/>
    <w:rsid w:val="006A3639"/>
    <w:rsid w:val="00720FE5"/>
    <w:rsid w:val="007574B2"/>
    <w:rsid w:val="00784322"/>
    <w:rsid w:val="007C1AF9"/>
    <w:rsid w:val="007C1CF8"/>
    <w:rsid w:val="007C3C39"/>
    <w:rsid w:val="007C5C30"/>
    <w:rsid w:val="00811CFA"/>
    <w:rsid w:val="00824E98"/>
    <w:rsid w:val="00863479"/>
    <w:rsid w:val="00872226"/>
    <w:rsid w:val="00876A5A"/>
    <w:rsid w:val="008A77A0"/>
    <w:rsid w:val="008B4C50"/>
    <w:rsid w:val="008C52C3"/>
    <w:rsid w:val="008F7915"/>
    <w:rsid w:val="00915205"/>
    <w:rsid w:val="0092121C"/>
    <w:rsid w:val="009E4BB5"/>
    <w:rsid w:val="009F3B17"/>
    <w:rsid w:val="00A02FBF"/>
    <w:rsid w:val="00A054EF"/>
    <w:rsid w:val="00A128D2"/>
    <w:rsid w:val="00A54F07"/>
    <w:rsid w:val="00A955E5"/>
    <w:rsid w:val="00B174C2"/>
    <w:rsid w:val="00B44A34"/>
    <w:rsid w:val="00B4634C"/>
    <w:rsid w:val="00B93391"/>
    <w:rsid w:val="00BA1B9B"/>
    <w:rsid w:val="00BE0EEE"/>
    <w:rsid w:val="00BF00F9"/>
    <w:rsid w:val="00C01822"/>
    <w:rsid w:val="00C16C75"/>
    <w:rsid w:val="00C47027"/>
    <w:rsid w:val="00C5054D"/>
    <w:rsid w:val="00C6305E"/>
    <w:rsid w:val="00C81C5D"/>
    <w:rsid w:val="00C82D82"/>
    <w:rsid w:val="00C85239"/>
    <w:rsid w:val="00CA634A"/>
    <w:rsid w:val="00CE4BC1"/>
    <w:rsid w:val="00D00BC9"/>
    <w:rsid w:val="00D01F72"/>
    <w:rsid w:val="00D45197"/>
    <w:rsid w:val="00D84606"/>
    <w:rsid w:val="00D86755"/>
    <w:rsid w:val="00EA7E2E"/>
    <w:rsid w:val="00EB63EA"/>
    <w:rsid w:val="00EC500C"/>
    <w:rsid w:val="00EE6899"/>
    <w:rsid w:val="00EF6C87"/>
    <w:rsid w:val="00F24B9A"/>
    <w:rsid w:val="00F36A64"/>
    <w:rsid w:val="00F436F4"/>
    <w:rsid w:val="00F47FEE"/>
    <w:rsid w:val="00F60504"/>
    <w:rsid w:val="00F62C90"/>
    <w:rsid w:val="00F84614"/>
    <w:rsid w:val="00FA4EB2"/>
    <w:rsid w:val="00FC67E9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24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4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B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4B9A"/>
    <w:rPr>
      <w:b/>
      <w:bCs/>
    </w:rPr>
  </w:style>
  <w:style w:type="paragraph" w:styleId="a4">
    <w:name w:val="No Spacing"/>
    <w:uiPriority w:val="1"/>
    <w:qFormat/>
    <w:rsid w:val="00F2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B9A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FC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4402"/>
  </w:style>
  <w:style w:type="paragraph" w:styleId="a7">
    <w:name w:val="header"/>
    <w:basedOn w:val="a"/>
    <w:link w:val="a8"/>
    <w:uiPriority w:val="99"/>
    <w:semiHidden/>
    <w:unhideWhenUsed/>
    <w:rsid w:val="00F47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F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47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F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52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015B-ED97-47A1-A715-2CFF6F7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2015-04-06T03:01:00Z</dcterms:created>
  <dcterms:modified xsi:type="dcterms:W3CDTF">2015-05-08T03:10:00Z</dcterms:modified>
</cp:coreProperties>
</file>