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1B" w:rsidRDefault="00707C1B" w:rsidP="005C6C6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07C1B" w:rsidRDefault="00707C1B" w:rsidP="005C6C6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07C1B" w:rsidRPr="00463E40" w:rsidRDefault="00707C1B" w:rsidP="00707C1B">
      <w:pPr>
        <w:spacing w:after="0"/>
        <w:ind w:firstLine="1134"/>
        <w:rPr>
          <w:bCs/>
        </w:rPr>
      </w:pPr>
      <w:r w:rsidRPr="00463E40">
        <w:rPr>
          <w:bCs/>
        </w:rPr>
        <w:t>Автор материала:</w:t>
      </w:r>
    </w:p>
    <w:p w:rsidR="00707C1B" w:rsidRPr="00463E40" w:rsidRDefault="00707C1B" w:rsidP="00707C1B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>Медведева  Татьяна Александровна,</w:t>
      </w:r>
    </w:p>
    <w:p w:rsidR="00707C1B" w:rsidRPr="00463E40" w:rsidRDefault="00707C1B" w:rsidP="00707C1B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 xml:space="preserve">Учитель </w:t>
      </w:r>
      <w:r>
        <w:rPr>
          <w:bCs/>
          <w:i/>
        </w:rPr>
        <w:t>биологии</w:t>
      </w:r>
    </w:p>
    <w:p w:rsidR="00707C1B" w:rsidRPr="00463E40" w:rsidRDefault="00707C1B" w:rsidP="00707C1B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>Высшей квалификационной категории</w:t>
      </w:r>
    </w:p>
    <w:p w:rsidR="00707C1B" w:rsidRPr="00463E40" w:rsidRDefault="00707C1B" w:rsidP="00707C1B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 xml:space="preserve">МБОУ Арбатская СОШ </w:t>
      </w:r>
    </w:p>
    <w:p w:rsidR="00707C1B" w:rsidRPr="00463E40" w:rsidRDefault="00707C1B" w:rsidP="00707C1B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 xml:space="preserve">с. </w:t>
      </w:r>
      <w:proofErr w:type="spellStart"/>
      <w:r w:rsidRPr="00463E40">
        <w:rPr>
          <w:bCs/>
          <w:i/>
        </w:rPr>
        <w:t>Арбаты</w:t>
      </w:r>
      <w:proofErr w:type="spellEnd"/>
      <w:r w:rsidRPr="00463E40">
        <w:rPr>
          <w:bCs/>
          <w:i/>
        </w:rPr>
        <w:t xml:space="preserve">, </w:t>
      </w:r>
      <w:proofErr w:type="spellStart"/>
      <w:r w:rsidRPr="00463E40">
        <w:rPr>
          <w:bCs/>
          <w:i/>
        </w:rPr>
        <w:t>Таштыпский</w:t>
      </w:r>
      <w:proofErr w:type="spellEnd"/>
      <w:r w:rsidRPr="00463E40">
        <w:rPr>
          <w:bCs/>
          <w:i/>
        </w:rPr>
        <w:t xml:space="preserve"> район, </w:t>
      </w:r>
    </w:p>
    <w:p w:rsidR="00707C1B" w:rsidRPr="00463E40" w:rsidRDefault="00707C1B" w:rsidP="00707C1B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>Республики Хакасия</w:t>
      </w:r>
    </w:p>
    <w:p w:rsidR="00707C1B" w:rsidRPr="00463E40" w:rsidRDefault="00707C1B" w:rsidP="00707C1B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 xml:space="preserve"> 2015г</w:t>
      </w:r>
      <w:r w:rsidRPr="00463E40">
        <w:rPr>
          <w:bCs/>
        </w:rPr>
        <w:t>.</w:t>
      </w:r>
    </w:p>
    <w:p w:rsidR="00707C1B" w:rsidRPr="00463E40" w:rsidRDefault="00707C1B" w:rsidP="00707C1B">
      <w:pPr>
        <w:jc w:val="center"/>
        <w:rPr>
          <w:b/>
        </w:rPr>
      </w:pPr>
    </w:p>
    <w:p w:rsidR="00707C1B" w:rsidRPr="00463E40" w:rsidRDefault="00707C1B" w:rsidP="00707C1B">
      <w:pPr>
        <w:jc w:val="center"/>
      </w:pPr>
    </w:p>
    <w:p w:rsidR="00707C1B" w:rsidRPr="00463E40" w:rsidRDefault="00707C1B" w:rsidP="00707C1B">
      <w:pPr>
        <w:jc w:val="center"/>
      </w:pPr>
    </w:p>
    <w:p w:rsidR="00707C1B" w:rsidRPr="005C060B" w:rsidRDefault="00707C1B" w:rsidP="00707C1B">
      <w:pPr>
        <w:pStyle w:val="Default"/>
        <w:spacing w:line="360" w:lineRule="auto"/>
        <w:jc w:val="center"/>
        <w:rPr>
          <w:sz w:val="20"/>
          <w:szCs w:val="20"/>
        </w:rPr>
      </w:pPr>
      <w:r w:rsidRPr="005C060B">
        <w:rPr>
          <w:b/>
          <w:bCs/>
          <w:sz w:val="20"/>
          <w:szCs w:val="20"/>
        </w:rPr>
        <w:t>РАЗВЕРНУТОЕ ПОУРОЧНО-ТЕМАТИЧЕСКОЕ ПЛАНИРОВАНИЕ</w:t>
      </w:r>
    </w:p>
    <w:p w:rsidR="00707C1B" w:rsidRDefault="00707C1B" w:rsidP="00707C1B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5C060B">
        <w:rPr>
          <w:b/>
          <w:bCs/>
          <w:sz w:val="20"/>
          <w:szCs w:val="20"/>
        </w:rPr>
        <w:t>Предмет БИОЛОГИЯ</w:t>
      </w:r>
      <w:r w:rsidR="000047A5">
        <w:rPr>
          <w:b/>
          <w:bCs/>
          <w:sz w:val="20"/>
          <w:szCs w:val="20"/>
        </w:rPr>
        <w:t xml:space="preserve"> 9кл.</w:t>
      </w:r>
    </w:p>
    <w:p w:rsidR="00707C1B" w:rsidRDefault="00707C1B" w:rsidP="00707C1B">
      <w:pPr>
        <w:pStyle w:val="Default"/>
        <w:spacing w:line="276" w:lineRule="auto"/>
        <w:ind w:firstLine="1701"/>
        <w:jc w:val="center"/>
        <w:rPr>
          <w:b/>
          <w:bCs/>
          <w:sz w:val="20"/>
          <w:szCs w:val="20"/>
        </w:rPr>
      </w:pPr>
      <w:r w:rsidRPr="005C060B">
        <w:rPr>
          <w:b/>
          <w:bCs/>
          <w:sz w:val="20"/>
          <w:szCs w:val="20"/>
        </w:rPr>
        <w:t xml:space="preserve">на основе программы И.Н Пономаревой, М.П. Фролова. </w:t>
      </w:r>
    </w:p>
    <w:p w:rsidR="00707C1B" w:rsidRPr="000F7F6E" w:rsidRDefault="00707C1B" w:rsidP="00707C1B">
      <w:pPr>
        <w:pStyle w:val="Default"/>
        <w:spacing w:line="276" w:lineRule="auto"/>
        <w:ind w:firstLine="1701"/>
        <w:jc w:val="center"/>
        <w:rPr>
          <w:b/>
          <w:bCs/>
          <w:sz w:val="20"/>
          <w:szCs w:val="20"/>
        </w:rPr>
      </w:pPr>
      <w:r w:rsidRPr="005C060B">
        <w:rPr>
          <w:b/>
          <w:bCs/>
          <w:sz w:val="20"/>
          <w:szCs w:val="20"/>
        </w:rPr>
        <w:t xml:space="preserve">Учебник: </w:t>
      </w:r>
      <w:r w:rsidRPr="00707C1B">
        <w:rPr>
          <w:b/>
          <w:bCs/>
          <w:sz w:val="20"/>
          <w:szCs w:val="20"/>
        </w:rPr>
        <w:t>Биология</w:t>
      </w:r>
      <w:proofErr w:type="gramStart"/>
      <w:r>
        <w:rPr>
          <w:b/>
          <w:bCs/>
          <w:sz w:val="20"/>
          <w:szCs w:val="20"/>
        </w:rPr>
        <w:t>.</w:t>
      </w:r>
      <w:proofErr w:type="gramEnd"/>
      <w:r>
        <w:rPr>
          <w:b/>
          <w:bCs/>
          <w:sz w:val="20"/>
          <w:szCs w:val="20"/>
        </w:rPr>
        <w:t xml:space="preserve"> Основы общей биологии</w:t>
      </w:r>
      <w:r w:rsidRPr="00707C1B">
        <w:rPr>
          <w:b/>
          <w:bCs/>
          <w:sz w:val="20"/>
          <w:szCs w:val="20"/>
        </w:rPr>
        <w:t xml:space="preserve">: 9 класс: учебник для учащихся общеобразовательных учреждений/ </w:t>
      </w:r>
      <w:proofErr w:type="spellStart"/>
      <w:r w:rsidRPr="00707C1B">
        <w:rPr>
          <w:b/>
          <w:bCs/>
          <w:sz w:val="20"/>
          <w:szCs w:val="20"/>
        </w:rPr>
        <w:t>И.Н.Пономарева</w:t>
      </w:r>
      <w:proofErr w:type="spellEnd"/>
      <w:r w:rsidRPr="00707C1B">
        <w:rPr>
          <w:b/>
          <w:bCs/>
          <w:sz w:val="20"/>
          <w:szCs w:val="20"/>
        </w:rPr>
        <w:t xml:space="preserve">, </w:t>
      </w:r>
      <w:proofErr w:type="spellStart"/>
      <w:r w:rsidRPr="00707C1B">
        <w:rPr>
          <w:b/>
          <w:bCs/>
          <w:sz w:val="20"/>
          <w:szCs w:val="20"/>
        </w:rPr>
        <w:t>О.А.Корнилова</w:t>
      </w:r>
      <w:proofErr w:type="spellEnd"/>
      <w:r w:rsidRPr="00707C1B">
        <w:rPr>
          <w:b/>
          <w:bCs/>
          <w:sz w:val="20"/>
          <w:szCs w:val="20"/>
        </w:rPr>
        <w:t xml:space="preserve">, </w:t>
      </w:r>
      <w:proofErr w:type="spellStart"/>
      <w:r w:rsidRPr="00707C1B">
        <w:rPr>
          <w:b/>
          <w:bCs/>
          <w:sz w:val="20"/>
          <w:szCs w:val="20"/>
        </w:rPr>
        <w:t>Н.М.Чернова</w:t>
      </w:r>
      <w:proofErr w:type="spellEnd"/>
      <w:r w:rsidRPr="00707C1B">
        <w:rPr>
          <w:b/>
          <w:bCs/>
          <w:sz w:val="20"/>
          <w:szCs w:val="20"/>
        </w:rPr>
        <w:t xml:space="preserve">: под ред. проф. </w:t>
      </w:r>
      <w:proofErr w:type="spellStart"/>
      <w:r w:rsidRPr="00707C1B">
        <w:rPr>
          <w:b/>
          <w:bCs/>
          <w:sz w:val="20"/>
          <w:szCs w:val="20"/>
        </w:rPr>
        <w:t>И.Н.Пономаревой</w:t>
      </w:r>
      <w:proofErr w:type="spellEnd"/>
      <w:r w:rsidRPr="00707C1B">
        <w:rPr>
          <w:b/>
          <w:bCs/>
          <w:sz w:val="20"/>
          <w:szCs w:val="20"/>
        </w:rPr>
        <w:t xml:space="preserve">, 5 изд., </w:t>
      </w:r>
      <w:proofErr w:type="spellStart"/>
      <w:r w:rsidRPr="00707C1B">
        <w:rPr>
          <w:b/>
          <w:bCs/>
          <w:sz w:val="20"/>
          <w:szCs w:val="20"/>
        </w:rPr>
        <w:t>испр</w:t>
      </w:r>
      <w:proofErr w:type="spellEnd"/>
      <w:r w:rsidRPr="00707C1B">
        <w:rPr>
          <w:b/>
          <w:bCs/>
          <w:sz w:val="20"/>
          <w:szCs w:val="20"/>
        </w:rPr>
        <w:t>. – М.:</w:t>
      </w:r>
      <w:proofErr w:type="spellStart"/>
      <w:r w:rsidRPr="00707C1B">
        <w:rPr>
          <w:b/>
          <w:bCs/>
          <w:sz w:val="20"/>
          <w:szCs w:val="20"/>
        </w:rPr>
        <w:t>Вентана</w:t>
      </w:r>
      <w:proofErr w:type="spellEnd"/>
      <w:r w:rsidRPr="00707C1B">
        <w:rPr>
          <w:b/>
          <w:bCs/>
          <w:sz w:val="20"/>
          <w:szCs w:val="20"/>
        </w:rPr>
        <w:t>-Граф, 2012.-240с</w:t>
      </w:r>
      <w:r>
        <w:rPr>
          <w:b/>
          <w:bCs/>
          <w:sz w:val="20"/>
          <w:szCs w:val="20"/>
        </w:rPr>
        <w:t>.</w:t>
      </w:r>
      <w:r w:rsidRPr="00707C1B">
        <w:t xml:space="preserve"> </w:t>
      </w:r>
    </w:p>
    <w:p w:rsidR="000047A5" w:rsidRPr="005C060B" w:rsidRDefault="00707C1B" w:rsidP="000047A5">
      <w:pPr>
        <w:pStyle w:val="a3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br w:type="page"/>
      </w:r>
      <w:r w:rsidR="000047A5" w:rsidRPr="005C060B">
        <w:rPr>
          <w:b/>
          <w:bCs/>
          <w:sz w:val="20"/>
          <w:szCs w:val="20"/>
        </w:rPr>
        <w:lastRenderedPageBreak/>
        <w:t>РАЗВЕРНУТОЕ ПОУРОЧНО-ТЕМАТИЧЕСКОЕ ПЛАНИРОВАНИЕ</w:t>
      </w:r>
    </w:p>
    <w:p w:rsidR="000047A5" w:rsidRDefault="000047A5" w:rsidP="000047A5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5C060B">
        <w:rPr>
          <w:b/>
          <w:bCs/>
          <w:sz w:val="20"/>
          <w:szCs w:val="20"/>
        </w:rPr>
        <w:t>Предмет БИОЛОГИЯ</w:t>
      </w:r>
      <w:r>
        <w:rPr>
          <w:b/>
          <w:bCs/>
          <w:sz w:val="20"/>
          <w:szCs w:val="20"/>
        </w:rPr>
        <w:t xml:space="preserve"> 9 </w:t>
      </w:r>
      <w:proofErr w:type="spellStart"/>
      <w:r>
        <w:rPr>
          <w:b/>
          <w:bCs/>
          <w:sz w:val="20"/>
          <w:szCs w:val="20"/>
        </w:rPr>
        <w:t>кл</w:t>
      </w:r>
      <w:proofErr w:type="spellEnd"/>
      <w:r>
        <w:rPr>
          <w:b/>
          <w:bCs/>
          <w:sz w:val="20"/>
          <w:szCs w:val="20"/>
        </w:rPr>
        <w:t>.</w:t>
      </w:r>
    </w:p>
    <w:p w:rsidR="000047A5" w:rsidRPr="000047A5" w:rsidRDefault="000047A5" w:rsidP="000047A5">
      <w:pPr>
        <w:pStyle w:val="Default"/>
        <w:spacing w:line="276" w:lineRule="auto"/>
        <w:jc w:val="center"/>
        <w:rPr>
          <w:sz w:val="20"/>
          <w:szCs w:val="20"/>
        </w:rPr>
      </w:pPr>
      <w:r w:rsidRPr="005C060B">
        <w:rPr>
          <w:b/>
          <w:bCs/>
          <w:sz w:val="20"/>
          <w:szCs w:val="20"/>
        </w:rPr>
        <w:t>на основе программы И.Н Пономаревой, М.П. Фролова</w:t>
      </w:r>
      <w:r>
        <w:rPr>
          <w:b/>
          <w:bCs/>
          <w:sz w:val="20"/>
          <w:szCs w:val="20"/>
        </w:rPr>
        <w:t xml:space="preserve">. </w:t>
      </w:r>
      <w:r w:rsidRPr="005C060B">
        <w:rPr>
          <w:b/>
          <w:bCs/>
          <w:sz w:val="20"/>
          <w:szCs w:val="20"/>
        </w:rPr>
        <w:t xml:space="preserve">Учебник: </w:t>
      </w:r>
      <w:r w:rsidRPr="000047A5">
        <w:rPr>
          <w:bCs/>
          <w:sz w:val="20"/>
          <w:szCs w:val="20"/>
        </w:rPr>
        <w:t xml:space="preserve">Биология. Основы общей биологии: 9 класс: учебник для учащихся общеобразовательных учреждений/ </w:t>
      </w:r>
      <w:proofErr w:type="spellStart"/>
      <w:r w:rsidRPr="000047A5">
        <w:rPr>
          <w:bCs/>
          <w:sz w:val="20"/>
          <w:szCs w:val="20"/>
        </w:rPr>
        <w:t>И.Н.Пономарева</w:t>
      </w:r>
      <w:proofErr w:type="spellEnd"/>
      <w:r w:rsidRPr="000047A5">
        <w:rPr>
          <w:bCs/>
          <w:sz w:val="20"/>
          <w:szCs w:val="20"/>
        </w:rPr>
        <w:t xml:space="preserve">, </w:t>
      </w:r>
      <w:proofErr w:type="spellStart"/>
      <w:r w:rsidRPr="000047A5">
        <w:rPr>
          <w:bCs/>
          <w:sz w:val="20"/>
          <w:szCs w:val="20"/>
        </w:rPr>
        <w:t>О.А.Корнилова</w:t>
      </w:r>
      <w:proofErr w:type="spellEnd"/>
      <w:r w:rsidRPr="000047A5">
        <w:rPr>
          <w:bCs/>
          <w:sz w:val="20"/>
          <w:szCs w:val="20"/>
        </w:rPr>
        <w:t xml:space="preserve">, </w:t>
      </w:r>
      <w:proofErr w:type="spellStart"/>
      <w:r w:rsidRPr="000047A5">
        <w:rPr>
          <w:bCs/>
          <w:sz w:val="20"/>
          <w:szCs w:val="20"/>
        </w:rPr>
        <w:t>Н.М.Чернова</w:t>
      </w:r>
      <w:proofErr w:type="spellEnd"/>
      <w:r w:rsidRPr="000047A5">
        <w:rPr>
          <w:bCs/>
          <w:sz w:val="20"/>
          <w:szCs w:val="20"/>
        </w:rPr>
        <w:t xml:space="preserve">: под ред. проф. </w:t>
      </w:r>
      <w:proofErr w:type="spellStart"/>
      <w:r w:rsidRPr="000047A5">
        <w:rPr>
          <w:bCs/>
          <w:sz w:val="20"/>
          <w:szCs w:val="20"/>
        </w:rPr>
        <w:t>И.Н.Пономаревой</w:t>
      </w:r>
      <w:proofErr w:type="spellEnd"/>
      <w:r w:rsidRPr="000047A5">
        <w:rPr>
          <w:bCs/>
          <w:sz w:val="20"/>
          <w:szCs w:val="20"/>
        </w:rPr>
        <w:t xml:space="preserve">, 5 изд., </w:t>
      </w:r>
      <w:proofErr w:type="spellStart"/>
      <w:r w:rsidRPr="000047A5">
        <w:rPr>
          <w:bCs/>
          <w:sz w:val="20"/>
          <w:szCs w:val="20"/>
        </w:rPr>
        <w:t>испр</w:t>
      </w:r>
      <w:proofErr w:type="spellEnd"/>
      <w:r w:rsidRPr="000047A5">
        <w:rPr>
          <w:bCs/>
          <w:sz w:val="20"/>
          <w:szCs w:val="20"/>
        </w:rPr>
        <w:t>. – М.:</w:t>
      </w:r>
      <w:proofErr w:type="spellStart"/>
      <w:r w:rsidRPr="000047A5">
        <w:rPr>
          <w:bCs/>
          <w:sz w:val="20"/>
          <w:szCs w:val="20"/>
        </w:rPr>
        <w:t>Вентана</w:t>
      </w:r>
      <w:proofErr w:type="spellEnd"/>
      <w:r w:rsidRPr="000047A5">
        <w:rPr>
          <w:bCs/>
          <w:sz w:val="20"/>
          <w:szCs w:val="20"/>
        </w:rPr>
        <w:t>-Граф, 2012.-240с.</w:t>
      </w:r>
    </w:p>
    <w:p w:rsidR="005C6C64" w:rsidRPr="000047A5" w:rsidRDefault="005C6C64" w:rsidP="005C6C64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0047A5">
        <w:rPr>
          <w:rFonts w:ascii="Times New Roman" w:hAnsi="Times New Roman"/>
          <w:i/>
          <w:sz w:val="20"/>
          <w:szCs w:val="20"/>
        </w:rPr>
        <w:t>(2 часа в неделю</w:t>
      </w:r>
      <w:r w:rsidR="00A66042" w:rsidRPr="000047A5">
        <w:rPr>
          <w:rFonts w:ascii="Times New Roman" w:hAnsi="Times New Roman"/>
          <w:i/>
          <w:sz w:val="20"/>
          <w:szCs w:val="20"/>
        </w:rPr>
        <w:t xml:space="preserve">, </w:t>
      </w:r>
      <w:r w:rsidRPr="000047A5">
        <w:rPr>
          <w:rFonts w:ascii="Times New Roman" w:hAnsi="Times New Roman"/>
          <w:i/>
          <w:sz w:val="20"/>
          <w:szCs w:val="20"/>
        </w:rPr>
        <w:t>68 часов)</w:t>
      </w:r>
    </w:p>
    <w:p w:rsidR="00707C1B" w:rsidRPr="00220D23" w:rsidRDefault="00707C1B" w:rsidP="00707C1B">
      <w:pPr>
        <w:pStyle w:val="a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Учитель: Медведева Т.А.</w:t>
      </w:r>
    </w:p>
    <w:tbl>
      <w:tblPr>
        <w:tblW w:w="556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4130"/>
        <w:gridCol w:w="2696"/>
        <w:gridCol w:w="2410"/>
        <w:gridCol w:w="3114"/>
        <w:gridCol w:w="3545"/>
      </w:tblGrid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>№</w:t>
            </w:r>
          </w:p>
          <w:p w:rsidR="00177FF6" w:rsidRPr="00107C1F" w:rsidRDefault="00177FF6" w:rsidP="00177F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 xml:space="preserve">урока </w:t>
            </w:r>
          </w:p>
        </w:tc>
        <w:tc>
          <w:tcPr>
            <w:tcW w:w="1256" w:type="pct"/>
          </w:tcPr>
          <w:p w:rsidR="00177FF6" w:rsidRPr="00107C1F" w:rsidRDefault="00177FF6" w:rsidP="00177FF6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>Тема занятия</w:t>
            </w:r>
          </w:p>
        </w:tc>
        <w:tc>
          <w:tcPr>
            <w:tcW w:w="820" w:type="pct"/>
          </w:tcPr>
          <w:p w:rsidR="00177FF6" w:rsidRPr="00107C1F" w:rsidRDefault="00177FF6" w:rsidP="00C818C3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>Вводимые опорные биологические понятия и представления.</w:t>
            </w:r>
            <w:r w:rsidR="00C818C3">
              <w:rPr>
                <w:b/>
                <w:sz w:val="16"/>
                <w:szCs w:val="16"/>
              </w:rPr>
              <w:t xml:space="preserve"> </w:t>
            </w:r>
            <w:r w:rsidRPr="00107C1F">
              <w:rPr>
                <w:b/>
                <w:sz w:val="16"/>
                <w:szCs w:val="16"/>
              </w:rPr>
              <w:t>Формирование специальных навыков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>Лабораторные, практические работы</w:t>
            </w: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>Актуализация опорных знаний, навыков по биологии и междисциплинарных наук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>Домашнее задание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81101C">
            <w:pPr>
              <w:pStyle w:val="a3"/>
              <w:jc w:val="center"/>
              <w:rPr>
                <w:sz w:val="16"/>
                <w:szCs w:val="16"/>
              </w:rPr>
            </w:pPr>
            <w:r w:rsidRPr="00107C1F">
              <w:rPr>
                <w:b/>
                <w:bCs/>
                <w:i/>
                <w:iCs/>
                <w:sz w:val="16"/>
                <w:szCs w:val="16"/>
              </w:rPr>
              <w:t xml:space="preserve">Введение в основы общей биологии </w:t>
            </w:r>
            <w:r w:rsidR="0081101C">
              <w:rPr>
                <w:b/>
                <w:bCs/>
                <w:i/>
                <w:iCs/>
                <w:sz w:val="16"/>
                <w:szCs w:val="16"/>
              </w:rPr>
              <w:t>– 3 час.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7000" w:rsidRPr="00107C1F" w:rsidTr="0020313F">
        <w:trPr>
          <w:trHeight w:val="20"/>
        </w:trPr>
        <w:tc>
          <w:tcPr>
            <w:tcW w:w="166" w:type="pct"/>
          </w:tcPr>
          <w:p w:rsidR="00627000" w:rsidRPr="00107C1F" w:rsidRDefault="00627000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627000" w:rsidRPr="00C14D96" w:rsidRDefault="00627000" w:rsidP="00932478">
            <w:pPr>
              <w:rPr>
                <w:sz w:val="16"/>
                <w:szCs w:val="16"/>
              </w:rPr>
            </w:pPr>
            <w:r w:rsidRPr="00C14D96">
              <w:rPr>
                <w:sz w:val="16"/>
                <w:szCs w:val="16"/>
              </w:rPr>
              <w:t>Биология – наука о живом мире</w:t>
            </w:r>
          </w:p>
        </w:tc>
        <w:tc>
          <w:tcPr>
            <w:tcW w:w="820" w:type="pct"/>
          </w:tcPr>
          <w:p w:rsidR="00627000" w:rsidRPr="00107C1F" w:rsidRDefault="00627000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 о биологии как о комплексной науке.</w:t>
            </w:r>
          </w:p>
        </w:tc>
        <w:tc>
          <w:tcPr>
            <w:tcW w:w="733" w:type="pct"/>
          </w:tcPr>
          <w:p w:rsidR="00627000" w:rsidRPr="00107C1F" w:rsidRDefault="00627000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627000" w:rsidRPr="00107C1F" w:rsidRDefault="00627000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Живой мир и его свойства.</w:t>
            </w:r>
          </w:p>
        </w:tc>
        <w:tc>
          <w:tcPr>
            <w:tcW w:w="1078" w:type="pct"/>
          </w:tcPr>
          <w:p w:rsidR="00627000" w:rsidRPr="00107C1F" w:rsidRDefault="00627000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§1, в. 1-3, с.5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Общие свойства  живых организмов</w:t>
            </w:r>
          </w:p>
        </w:tc>
        <w:tc>
          <w:tcPr>
            <w:tcW w:w="820" w:type="pct"/>
          </w:tcPr>
          <w:p w:rsidR="00177FF6" w:rsidRPr="00107C1F" w:rsidRDefault="00C818C3" w:rsidP="00177FF6">
            <w:pPr>
              <w:pStyle w:val="a3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Признаки  живых организмов</w:t>
            </w:r>
            <w:proofErr w:type="gramStart"/>
            <w:r>
              <w:rPr>
                <w:iCs/>
                <w:sz w:val="16"/>
                <w:szCs w:val="16"/>
              </w:rPr>
              <w:t>.</w:t>
            </w:r>
            <w:proofErr w:type="gramEnd"/>
            <w:r>
              <w:rPr>
                <w:iCs/>
                <w:sz w:val="16"/>
                <w:szCs w:val="16"/>
              </w:rPr>
              <w:t xml:space="preserve"> Обмен веществ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§ 2, в. 1-3, с.8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81101C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Многообразие форм живых организмов.</w:t>
            </w:r>
            <w:r w:rsidRPr="00107C1F">
              <w:rPr>
                <w:b/>
                <w:sz w:val="16"/>
                <w:szCs w:val="16"/>
              </w:rPr>
              <w:t xml:space="preserve"> Экскурсия</w:t>
            </w:r>
            <w:r w:rsidRPr="00107C1F">
              <w:rPr>
                <w:sz w:val="16"/>
                <w:szCs w:val="16"/>
              </w:rPr>
              <w:t xml:space="preserve"> </w:t>
            </w:r>
            <w:r w:rsidRPr="00107C1F">
              <w:rPr>
                <w:b/>
                <w:i/>
                <w:sz w:val="16"/>
                <w:szCs w:val="16"/>
              </w:rPr>
              <w:t xml:space="preserve">Биологическое разнообразие вокруг нас.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 о многообразии живых организмов.</w:t>
            </w:r>
          </w:p>
        </w:tc>
        <w:tc>
          <w:tcPr>
            <w:tcW w:w="733" w:type="pct"/>
          </w:tcPr>
          <w:p w:rsidR="00177FF6" w:rsidRPr="00107C1F" w:rsidRDefault="00177FF6" w:rsidP="0081101C">
            <w:pPr>
              <w:pStyle w:val="a3"/>
              <w:jc w:val="center"/>
              <w:rPr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>Экскурсия</w:t>
            </w:r>
            <w:r w:rsidRPr="00107C1F">
              <w:rPr>
                <w:sz w:val="16"/>
                <w:szCs w:val="16"/>
              </w:rPr>
              <w:t xml:space="preserve"> </w:t>
            </w:r>
            <w:r w:rsidR="0081101C">
              <w:rPr>
                <w:sz w:val="16"/>
                <w:szCs w:val="16"/>
              </w:rPr>
              <w:t>«</w:t>
            </w:r>
            <w:r w:rsidRPr="00107C1F">
              <w:rPr>
                <w:b/>
                <w:i/>
                <w:sz w:val="16"/>
                <w:szCs w:val="16"/>
              </w:rPr>
              <w:t>Биологическое разнообразие вокруг нас</w:t>
            </w:r>
            <w:r w:rsidR="0081101C">
              <w:rPr>
                <w:b/>
                <w:i/>
                <w:sz w:val="16"/>
                <w:szCs w:val="16"/>
              </w:rPr>
              <w:t>»</w:t>
            </w:r>
            <w:r w:rsidRPr="00107C1F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Среды жизни. Многообразие форм живых организмов. Уровни организации.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§ 3, в. 1-3, с.11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07C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07C1F">
              <w:rPr>
                <w:b/>
                <w:bCs/>
                <w:i/>
                <w:iCs/>
                <w:sz w:val="16"/>
                <w:szCs w:val="16"/>
              </w:rPr>
              <w:t>Основы учения о клетке(10ч)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Цитология – наука о клетке. Многообразие клеток.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понятие о науке цитологии.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Историческая справка. Многообразие клеток.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4, в. 1-3, с.16 </w:t>
            </w:r>
            <w:r w:rsidRPr="00107C1F">
              <w:rPr>
                <w:b/>
                <w:sz w:val="16"/>
                <w:szCs w:val="16"/>
              </w:rPr>
              <w:t>сообщения</w:t>
            </w:r>
            <w:r w:rsidRPr="00107C1F">
              <w:rPr>
                <w:sz w:val="16"/>
                <w:szCs w:val="16"/>
              </w:rPr>
              <w:t>: «</w:t>
            </w:r>
            <w:proofErr w:type="gramStart"/>
            <w:r w:rsidRPr="00107C1F">
              <w:rPr>
                <w:sz w:val="16"/>
                <w:szCs w:val="16"/>
              </w:rPr>
              <w:t>У</w:t>
            </w:r>
            <w:proofErr w:type="gramEnd"/>
            <w:r w:rsidRPr="00107C1F">
              <w:rPr>
                <w:sz w:val="16"/>
                <w:szCs w:val="16"/>
              </w:rPr>
              <w:t>/</w:t>
            </w:r>
            <w:proofErr w:type="gramStart"/>
            <w:r w:rsidRPr="00107C1F">
              <w:rPr>
                <w:sz w:val="16"/>
                <w:szCs w:val="16"/>
              </w:rPr>
              <w:t>в</w:t>
            </w:r>
            <w:proofErr w:type="gramEnd"/>
            <w:r w:rsidRPr="00107C1F">
              <w:rPr>
                <w:sz w:val="16"/>
                <w:szCs w:val="16"/>
              </w:rPr>
              <w:t>, их распространение и роль в живой природе». «Жиры, их распространение и роль в живой природе».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Химический состав клетки.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 о химическом составе клетки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Химические элементы и вещества. Особенности строения органических веществ.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5, в. 1-3, с.19, </w:t>
            </w:r>
            <w:r w:rsidRPr="00107C1F">
              <w:rPr>
                <w:b/>
                <w:sz w:val="16"/>
                <w:szCs w:val="16"/>
              </w:rPr>
              <w:t>таблица</w:t>
            </w:r>
            <w:r w:rsidRPr="00107C1F">
              <w:rPr>
                <w:sz w:val="16"/>
                <w:szCs w:val="16"/>
              </w:rPr>
              <w:t xml:space="preserve">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«Открытие и изучение </w:t>
            </w:r>
            <w:proofErr w:type="spellStart"/>
            <w:r w:rsidRPr="00107C1F">
              <w:rPr>
                <w:sz w:val="16"/>
                <w:szCs w:val="16"/>
              </w:rPr>
              <w:t>стр-ры</w:t>
            </w:r>
            <w:proofErr w:type="spellEnd"/>
            <w:r w:rsidRPr="00107C1F">
              <w:rPr>
                <w:sz w:val="16"/>
                <w:szCs w:val="16"/>
              </w:rPr>
              <w:t xml:space="preserve"> нуклеиновых кислот Д.Уотсоном и Ф.Криком»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Белки и нуклеиновые кислоты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Продолжить формировать знания  о химическом  составе клетки.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Белки и нуклеиновые кислоты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6, в. 1-3, с. 24 таблица 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Строение клетки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 о строении клетки.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Мембраны. Цитоплазма.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§ 7, в. 1-3, с. 27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627000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Органоиды клетки и их функции.</w:t>
            </w:r>
            <w:r w:rsidRPr="00107C1F">
              <w:rPr>
                <w:b/>
                <w:sz w:val="16"/>
                <w:szCs w:val="16"/>
              </w:rPr>
              <w:t xml:space="preserve"> Лаб. Раб №1</w:t>
            </w:r>
            <w:r w:rsidRPr="00107C1F">
              <w:rPr>
                <w:sz w:val="16"/>
                <w:szCs w:val="16"/>
              </w:rPr>
              <w:t xml:space="preserve"> </w:t>
            </w:r>
            <w:r w:rsidRPr="00107C1F">
              <w:rPr>
                <w:b/>
                <w:i/>
                <w:sz w:val="16"/>
                <w:szCs w:val="16"/>
              </w:rPr>
              <w:t>Многообразие клеток. Сравнение растительной и животной клетки</w:t>
            </w:r>
          </w:p>
        </w:tc>
        <w:tc>
          <w:tcPr>
            <w:tcW w:w="820" w:type="pct"/>
          </w:tcPr>
          <w:p w:rsidR="00177FF6" w:rsidRPr="00107C1F" w:rsidRDefault="00177FF6" w:rsidP="00D73D4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Продолжить формировать знания  о</w:t>
            </w:r>
            <w:r w:rsidR="00D73D46">
              <w:rPr>
                <w:iCs/>
                <w:sz w:val="16"/>
                <w:szCs w:val="16"/>
              </w:rPr>
              <w:t xml:space="preserve"> </w:t>
            </w:r>
            <w:r w:rsidRPr="00107C1F">
              <w:rPr>
                <w:iCs/>
                <w:sz w:val="16"/>
                <w:szCs w:val="16"/>
              </w:rPr>
              <w:t>строении клетки.</w:t>
            </w:r>
          </w:p>
        </w:tc>
        <w:tc>
          <w:tcPr>
            <w:tcW w:w="733" w:type="pct"/>
          </w:tcPr>
          <w:p w:rsidR="00177FF6" w:rsidRPr="00107C1F" w:rsidRDefault="00177FF6" w:rsidP="00C818C3">
            <w:pPr>
              <w:pStyle w:val="a3"/>
              <w:jc w:val="center"/>
              <w:rPr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>Л</w:t>
            </w:r>
            <w:r w:rsidR="00C818C3">
              <w:rPr>
                <w:b/>
                <w:sz w:val="16"/>
                <w:szCs w:val="16"/>
              </w:rPr>
              <w:t>/</w:t>
            </w:r>
            <w:proofErr w:type="gramStart"/>
            <w:r w:rsidR="00C818C3">
              <w:rPr>
                <w:b/>
                <w:sz w:val="16"/>
                <w:szCs w:val="16"/>
              </w:rPr>
              <w:t>р</w:t>
            </w:r>
            <w:proofErr w:type="gramEnd"/>
            <w:r w:rsidRPr="00107C1F">
              <w:rPr>
                <w:b/>
                <w:sz w:val="16"/>
                <w:szCs w:val="16"/>
              </w:rPr>
              <w:t xml:space="preserve"> №1</w:t>
            </w:r>
            <w:r w:rsidRPr="00107C1F">
              <w:rPr>
                <w:sz w:val="16"/>
                <w:szCs w:val="16"/>
              </w:rPr>
              <w:t xml:space="preserve"> </w:t>
            </w:r>
            <w:r w:rsidRPr="00107C1F">
              <w:rPr>
                <w:b/>
                <w:i/>
                <w:sz w:val="16"/>
                <w:szCs w:val="16"/>
              </w:rPr>
              <w:t>Многообразие клеток. Сравнение растительной и животной клетки</w:t>
            </w:r>
            <w:r w:rsidRPr="00107C1F">
              <w:rPr>
                <w:sz w:val="16"/>
                <w:szCs w:val="16"/>
              </w:rPr>
              <w:t>, с. 230</w:t>
            </w: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Классификация органоидов. Мембранные органоиды. </w:t>
            </w:r>
            <w:proofErr w:type="spellStart"/>
            <w:r w:rsidRPr="00107C1F">
              <w:rPr>
                <w:sz w:val="16"/>
                <w:szCs w:val="16"/>
              </w:rPr>
              <w:t>Немембранные</w:t>
            </w:r>
            <w:proofErr w:type="spellEnd"/>
            <w:r w:rsidRPr="00107C1F">
              <w:rPr>
                <w:sz w:val="16"/>
                <w:szCs w:val="16"/>
              </w:rPr>
              <w:t xml:space="preserve"> органоиды.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8, в. 1-3, с. 30 </w:t>
            </w:r>
            <w:r w:rsidRPr="00107C1F">
              <w:rPr>
                <w:b/>
                <w:sz w:val="16"/>
                <w:szCs w:val="16"/>
              </w:rPr>
              <w:t>таблица</w:t>
            </w:r>
            <w:r w:rsidRPr="00107C1F">
              <w:rPr>
                <w:sz w:val="16"/>
                <w:szCs w:val="16"/>
              </w:rPr>
              <w:t xml:space="preserve"> «Строение и функции основных органоидов клетки</w:t>
            </w:r>
            <w:proofErr w:type="gramStart"/>
            <w:r w:rsidRPr="00107C1F">
              <w:rPr>
                <w:sz w:val="16"/>
                <w:szCs w:val="16"/>
              </w:rPr>
              <w:t>2</w:t>
            </w:r>
            <w:proofErr w:type="gramEnd"/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Обмен веществ – основа существования клетки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 об обмене веществ и превращении энергии.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Обмен веществ. Анаболизм. Катаболизм.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,9 в. 1-3, с. 32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«Космическая роль зелёных растений в работах К.А.Тимирязева»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Биосинтез белков в живой клетке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 о сущности процесса биосинтеза белков в живой клетке.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Биосинтез. Транскрипция. Трансляция.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§ 10, в. 1-3, с. 35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Биосинтез углеводов - фотосинтез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 о сущности процесса биосинтеза углеводов – фотосинтеза.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Фотосинтез.  </w:t>
            </w:r>
            <w:proofErr w:type="gramStart"/>
            <w:r w:rsidRPr="00107C1F">
              <w:rPr>
                <w:sz w:val="16"/>
                <w:szCs w:val="16"/>
              </w:rPr>
              <w:t>Световая</w:t>
            </w:r>
            <w:proofErr w:type="gramEnd"/>
            <w:r w:rsidRPr="00107C1F">
              <w:rPr>
                <w:sz w:val="16"/>
                <w:szCs w:val="16"/>
              </w:rPr>
              <w:t xml:space="preserve"> и  </w:t>
            </w:r>
            <w:proofErr w:type="spellStart"/>
            <w:r w:rsidRPr="00107C1F">
              <w:rPr>
                <w:sz w:val="16"/>
                <w:szCs w:val="16"/>
              </w:rPr>
              <w:t>темновая</w:t>
            </w:r>
            <w:proofErr w:type="spellEnd"/>
            <w:r w:rsidRPr="00107C1F">
              <w:rPr>
                <w:sz w:val="16"/>
                <w:szCs w:val="16"/>
              </w:rPr>
              <w:t xml:space="preserve">  фазы. Значение.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 11, в. 1-3, с. 39, </w:t>
            </w:r>
            <w:r w:rsidRPr="00107C1F">
              <w:rPr>
                <w:b/>
                <w:sz w:val="16"/>
                <w:szCs w:val="16"/>
              </w:rPr>
              <w:t>мини-сочинение</w:t>
            </w:r>
            <w:r w:rsidRPr="00107C1F">
              <w:rPr>
                <w:sz w:val="16"/>
                <w:szCs w:val="16"/>
              </w:rPr>
              <w:t xml:space="preserve"> «Почему сохранение и расширение зелёного покрова Земли имеет решающее значение для  жизнедеятельности всех организмов»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Обеспечение клеток энергией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 о сущности процессов биологического  окисления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Клеточное дыхание. Биологическое окисление.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§ 12, в. 1-3, с. 42, подготовиться к зачёту</w:t>
            </w:r>
          </w:p>
        </w:tc>
      </w:tr>
      <w:tr w:rsidR="00627000" w:rsidRPr="00107C1F" w:rsidTr="0020313F">
        <w:trPr>
          <w:trHeight w:val="20"/>
        </w:trPr>
        <w:tc>
          <w:tcPr>
            <w:tcW w:w="166" w:type="pct"/>
          </w:tcPr>
          <w:p w:rsidR="00627000" w:rsidRPr="00107C1F" w:rsidRDefault="00627000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627000" w:rsidRPr="00C14D96" w:rsidRDefault="00627000" w:rsidP="00932478">
            <w:pPr>
              <w:rPr>
                <w:sz w:val="16"/>
                <w:szCs w:val="16"/>
              </w:rPr>
            </w:pPr>
            <w:proofErr w:type="gramStart"/>
            <w:r w:rsidRPr="00566D45">
              <w:rPr>
                <w:sz w:val="16"/>
                <w:szCs w:val="16"/>
              </w:rPr>
              <w:t>Обобщающий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C14D96">
              <w:rPr>
                <w:sz w:val="16"/>
                <w:szCs w:val="16"/>
              </w:rPr>
              <w:t xml:space="preserve">«Основы учения о клетке». </w:t>
            </w:r>
            <w:r w:rsidRPr="00C14D96">
              <w:rPr>
                <w:b/>
                <w:sz w:val="16"/>
                <w:szCs w:val="16"/>
              </w:rPr>
              <w:t>Зачёт № 1</w:t>
            </w:r>
            <w:r w:rsidRPr="00C14D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0" w:type="pct"/>
          </w:tcPr>
          <w:p w:rsidR="00627000" w:rsidRPr="00107C1F" w:rsidRDefault="00627000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Обобщить и систематизировать знания.</w:t>
            </w:r>
          </w:p>
        </w:tc>
        <w:tc>
          <w:tcPr>
            <w:tcW w:w="733" w:type="pct"/>
          </w:tcPr>
          <w:p w:rsidR="00627000" w:rsidRPr="00107C1F" w:rsidRDefault="00627000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627000" w:rsidRPr="00107C1F" w:rsidRDefault="00627000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627000" w:rsidRPr="00107C1F" w:rsidRDefault="00627000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Проверьте себя, с.43 </w:t>
            </w:r>
            <w:r w:rsidRPr="00107C1F">
              <w:rPr>
                <w:b/>
                <w:sz w:val="16"/>
                <w:szCs w:val="16"/>
              </w:rPr>
              <w:t>таблица</w:t>
            </w:r>
            <w:r w:rsidRPr="00107C1F">
              <w:rPr>
                <w:sz w:val="16"/>
                <w:szCs w:val="16"/>
              </w:rPr>
              <w:t xml:space="preserve"> «Характеристика клеточных органоидов»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07C1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 xml:space="preserve">Тема  3. Размножение и </w:t>
            </w:r>
            <w:r w:rsidRPr="00177FF6">
              <w:rPr>
                <w:b/>
                <w:sz w:val="16"/>
                <w:szCs w:val="16"/>
              </w:rPr>
              <w:t>индивидуальное</w:t>
            </w:r>
            <w:r w:rsidRPr="00107C1F">
              <w:rPr>
                <w:b/>
                <w:sz w:val="16"/>
                <w:szCs w:val="16"/>
              </w:rPr>
              <w:t xml:space="preserve"> </w:t>
            </w:r>
            <w:r w:rsidRPr="00177FF6">
              <w:rPr>
                <w:b/>
                <w:sz w:val="16"/>
                <w:szCs w:val="16"/>
              </w:rPr>
              <w:t>развитие</w:t>
            </w:r>
          </w:p>
        </w:tc>
        <w:tc>
          <w:tcPr>
            <w:tcW w:w="820" w:type="pct"/>
          </w:tcPr>
          <w:p w:rsidR="00177FF6" w:rsidRPr="00107C1F" w:rsidRDefault="00177FF6" w:rsidP="0081101C">
            <w:pPr>
              <w:pStyle w:val="a3"/>
              <w:rPr>
                <w:iCs/>
                <w:sz w:val="16"/>
                <w:szCs w:val="16"/>
              </w:rPr>
            </w:pPr>
            <w:r w:rsidRPr="00177FF6">
              <w:rPr>
                <w:b/>
                <w:sz w:val="16"/>
                <w:szCs w:val="16"/>
              </w:rPr>
              <w:t xml:space="preserve">организмов  (онтогенез) </w:t>
            </w:r>
            <w:r w:rsidR="0081101C">
              <w:rPr>
                <w:b/>
                <w:sz w:val="16"/>
                <w:szCs w:val="16"/>
              </w:rPr>
              <w:t>- 5 час.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Размножение живых организмов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 xml:space="preserve">Сформировать знания  о сущности </w:t>
            </w:r>
            <w:r w:rsidRPr="00107C1F">
              <w:rPr>
                <w:iCs/>
                <w:sz w:val="16"/>
                <w:szCs w:val="16"/>
              </w:rPr>
              <w:lastRenderedPageBreak/>
              <w:t>и формах размножения организмов.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Размножение. Половое и бесполое </w:t>
            </w:r>
            <w:r w:rsidRPr="00107C1F">
              <w:rPr>
                <w:sz w:val="16"/>
                <w:szCs w:val="16"/>
              </w:rPr>
              <w:lastRenderedPageBreak/>
              <w:t>размножение.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lastRenderedPageBreak/>
              <w:t>§ 13, в. 1-3, с. 47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Деление клетки. Митоз. </w:t>
            </w:r>
            <w:r w:rsidRPr="00107C1F">
              <w:rPr>
                <w:b/>
                <w:sz w:val="16"/>
                <w:szCs w:val="16"/>
              </w:rPr>
              <w:t xml:space="preserve">Лаб. Раб №2 </w:t>
            </w:r>
            <w:r w:rsidRPr="00107C1F">
              <w:rPr>
                <w:b/>
                <w:i/>
                <w:sz w:val="16"/>
                <w:szCs w:val="16"/>
              </w:rPr>
              <w:t>Митоз в клетках корешка лука, с. 231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 о сущности процесса деления клетки – митоза.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 xml:space="preserve">Лаб. Раб №2 </w:t>
            </w:r>
            <w:r w:rsidRPr="00107C1F">
              <w:rPr>
                <w:b/>
                <w:i/>
                <w:sz w:val="16"/>
                <w:szCs w:val="16"/>
              </w:rPr>
              <w:t>Митоз в клетках корешка лука, с. 231</w:t>
            </w: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Клеточное деление </w:t>
            </w:r>
            <w:proofErr w:type="gramStart"/>
            <w:r w:rsidRPr="00107C1F">
              <w:rPr>
                <w:sz w:val="16"/>
                <w:szCs w:val="16"/>
              </w:rPr>
              <w:t>у</w:t>
            </w:r>
            <w:proofErr w:type="gramEnd"/>
            <w:r w:rsidRPr="00107C1F">
              <w:rPr>
                <w:sz w:val="16"/>
                <w:szCs w:val="16"/>
              </w:rPr>
              <w:t xml:space="preserve"> прокариот и у эукариот. Клеточный цикл.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14, в. 1-3, с. 51 </w:t>
            </w:r>
            <w:r w:rsidRPr="00107C1F">
              <w:rPr>
                <w:b/>
                <w:sz w:val="16"/>
                <w:szCs w:val="16"/>
              </w:rPr>
              <w:t>таблица</w:t>
            </w:r>
            <w:r w:rsidRPr="00107C1F">
              <w:rPr>
                <w:sz w:val="16"/>
                <w:szCs w:val="16"/>
              </w:rPr>
              <w:t xml:space="preserve"> «Характеристика клеточного цикла», </w:t>
            </w:r>
            <w:r w:rsidRPr="00107C1F">
              <w:rPr>
                <w:b/>
                <w:sz w:val="16"/>
                <w:szCs w:val="16"/>
              </w:rPr>
              <w:t>мини-сочинение</w:t>
            </w:r>
            <w:r w:rsidRPr="00107C1F">
              <w:rPr>
                <w:sz w:val="16"/>
                <w:szCs w:val="16"/>
              </w:rPr>
              <w:t xml:space="preserve">  «Каким образом митоз может служить доказательством единства органического мира»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Образование половых клеток. Мейоз.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 о сущности процесса деления клетки – мейоза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Значение мейоза. Мейоз.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15, в. 1-4, с. 55,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«История развития эмбриологии в России»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Индивидуальное развитие организма - онтогенез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 о сущности онтогенеза и его этапах.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Онтогенез.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§ 16, в. 1-3, с. 57, подготовиться к зачёту</w:t>
            </w:r>
          </w:p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>Мини-сочинение</w:t>
            </w:r>
            <w:r w:rsidRPr="00107C1F">
              <w:rPr>
                <w:sz w:val="16"/>
                <w:szCs w:val="16"/>
              </w:rPr>
              <w:t xml:space="preserve"> «почему необходимы знания закономерностей онтогенеза? Какое значение в борьбе с вредителями с/х растений могут иметь знания об особенностях их развития?»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>Зачёт №2</w:t>
            </w:r>
            <w:r w:rsidRPr="00107C1F">
              <w:rPr>
                <w:sz w:val="16"/>
                <w:szCs w:val="16"/>
              </w:rPr>
              <w:t xml:space="preserve"> «Размножение и индивидуальное развитие организмов»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Обобщить и систематизировать знания.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Проверьте себя, с.58-59, 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«Вклад русских учёных в развитие генетики»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07C1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 xml:space="preserve">Тема 4. Основы учения о </w:t>
            </w:r>
            <w:r w:rsidR="00107C1F" w:rsidRPr="00107C1F">
              <w:rPr>
                <w:b/>
                <w:sz w:val="16"/>
                <w:szCs w:val="16"/>
              </w:rPr>
              <w:t xml:space="preserve">наследственности и  </w:t>
            </w:r>
          </w:p>
        </w:tc>
        <w:tc>
          <w:tcPr>
            <w:tcW w:w="820" w:type="pct"/>
          </w:tcPr>
          <w:p w:rsidR="00177FF6" w:rsidRPr="00107C1F" w:rsidRDefault="00107C1F" w:rsidP="0081101C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>Изменчивости</w:t>
            </w:r>
            <w:r>
              <w:rPr>
                <w:b/>
                <w:sz w:val="16"/>
                <w:szCs w:val="16"/>
              </w:rPr>
              <w:t xml:space="preserve"> </w:t>
            </w:r>
            <w:r w:rsidR="0081101C">
              <w:rPr>
                <w:b/>
                <w:sz w:val="16"/>
                <w:szCs w:val="16"/>
              </w:rPr>
              <w:t>- 11 час.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Наука генетика. Из истории развития генетики.</w:t>
            </w:r>
          </w:p>
        </w:tc>
        <w:tc>
          <w:tcPr>
            <w:tcW w:w="820" w:type="pct"/>
          </w:tcPr>
          <w:p w:rsidR="00177FF6" w:rsidRPr="00107C1F" w:rsidRDefault="006653FA" w:rsidP="00177FF6">
            <w:pPr>
              <w:pStyle w:val="a3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Генетика – наука о закономерностях наследственности и изменчивости. 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Генетика как наука. Основные понятия. Г.Мендель.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§17, в. 1-4, с. 63, </w:t>
            </w:r>
            <w:r w:rsidRPr="00107C1F">
              <w:rPr>
                <w:b/>
                <w:sz w:val="16"/>
                <w:szCs w:val="16"/>
              </w:rPr>
              <w:t>письменно</w:t>
            </w:r>
            <w:r w:rsidRPr="00107C1F">
              <w:rPr>
                <w:sz w:val="16"/>
                <w:szCs w:val="16"/>
              </w:rPr>
              <w:t xml:space="preserve"> « В чём заключается значение генетических законов для объяснения процессов жизни на Земле?»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Основные понятия генетики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представление об основных генетических понятиях.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18, в. 1-3, с. 65, </w:t>
            </w:r>
            <w:r w:rsidRPr="00107C1F">
              <w:rPr>
                <w:b/>
                <w:sz w:val="16"/>
                <w:szCs w:val="16"/>
              </w:rPr>
              <w:t>сообщения</w:t>
            </w:r>
            <w:r w:rsidRPr="00107C1F">
              <w:rPr>
                <w:sz w:val="16"/>
                <w:szCs w:val="16"/>
              </w:rPr>
              <w:t xml:space="preserve">  «Генетический код и его основные свойства», «Опыты Г.Менделя», «Методы генетических исследований»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Генетические опыты Менделя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 о сущности процессов знания  о закономерностях наследования признаков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Гибридологический метод. Моногибридное скрещивание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19, в. 1-4, с. 71,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«Гибридологический метод: сущность и условия успешного применения»</w:t>
            </w:r>
          </w:p>
        </w:tc>
      </w:tr>
      <w:tr w:rsidR="00107C1F" w:rsidRPr="00107C1F" w:rsidTr="0020313F">
        <w:trPr>
          <w:trHeight w:val="548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62700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07C1F">
              <w:rPr>
                <w:sz w:val="16"/>
                <w:szCs w:val="16"/>
              </w:rPr>
              <w:t>Дигибридное</w:t>
            </w:r>
            <w:proofErr w:type="spellEnd"/>
            <w:r w:rsidRPr="00107C1F">
              <w:rPr>
                <w:sz w:val="16"/>
                <w:szCs w:val="16"/>
              </w:rPr>
              <w:t xml:space="preserve"> скрещивание. Третий закон Менделя. </w:t>
            </w:r>
            <w:r w:rsidRPr="00107C1F">
              <w:rPr>
                <w:b/>
                <w:sz w:val="16"/>
                <w:szCs w:val="16"/>
              </w:rPr>
              <w:t xml:space="preserve">Лаб. Раб. №3  </w:t>
            </w:r>
            <w:r w:rsidRPr="00107C1F">
              <w:rPr>
                <w:b/>
                <w:i/>
                <w:sz w:val="16"/>
                <w:szCs w:val="16"/>
              </w:rPr>
              <w:t>Решение генетических задач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умение применять знания при решении генетических задач.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 xml:space="preserve">Лаб. Раб. №3  </w:t>
            </w:r>
            <w:r w:rsidRPr="00107C1F">
              <w:rPr>
                <w:b/>
                <w:i/>
                <w:sz w:val="16"/>
                <w:szCs w:val="16"/>
              </w:rPr>
              <w:t>Решение генетических задач, с. 231</w:t>
            </w: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proofErr w:type="spellStart"/>
            <w:r w:rsidRPr="00107C1F">
              <w:rPr>
                <w:sz w:val="16"/>
                <w:szCs w:val="16"/>
              </w:rPr>
              <w:t>Дигибридное</w:t>
            </w:r>
            <w:proofErr w:type="spellEnd"/>
            <w:r w:rsidRPr="00107C1F">
              <w:rPr>
                <w:sz w:val="16"/>
                <w:szCs w:val="16"/>
              </w:rPr>
              <w:t xml:space="preserve"> скрещивание. Анализирующее скрещивание.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20, в. 1-4, с. 74, </w:t>
            </w:r>
            <w:r w:rsidRPr="00107C1F">
              <w:rPr>
                <w:b/>
                <w:sz w:val="16"/>
                <w:szCs w:val="16"/>
              </w:rPr>
              <w:t>сообщение «</w:t>
            </w:r>
            <w:r w:rsidRPr="00107C1F">
              <w:rPr>
                <w:sz w:val="16"/>
                <w:szCs w:val="16"/>
              </w:rPr>
              <w:t>Т.Морган – создатель хромосомной теории наследственности»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Сцепленное наследование генов и кроссинговер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 о сущности сцепленного наследования  и о причинах нарушения сцепления генов.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 xml:space="preserve">Сцепленное  наследование.  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21, в. 1-4, с. 77, </w:t>
            </w:r>
            <w:r w:rsidRPr="00107C1F">
              <w:rPr>
                <w:b/>
                <w:sz w:val="16"/>
                <w:szCs w:val="16"/>
              </w:rPr>
              <w:t>творческое задание</w:t>
            </w:r>
            <w:r w:rsidRPr="00107C1F">
              <w:rPr>
                <w:sz w:val="16"/>
                <w:szCs w:val="16"/>
              </w:rPr>
              <w:t xml:space="preserve">:  подобрать интересные примеры об отношении </w:t>
            </w:r>
            <w:proofErr w:type="spellStart"/>
            <w:r w:rsidRPr="00107C1F">
              <w:rPr>
                <w:sz w:val="16"/>
                <w:szCs w:val="16"/>
              </w:rPr>
              <w:t>доминантности</w:t>
            </w:r>
            <w:proofErr w:type="spellEnd"/>
            <w:r w:rsidRPr="00107C1F">
              <w:rPr>
                <w:sz w:val="16"/>
                <w:szCs w:val="16"/>
              </w:rPr>
              <w:t xml:space="preserve"> и рецессивности между аллельными генами в генотипе у растений, животных и человека.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Взаимодействие генов и их множественное действие </w:t>
            </w:r>
          </w:p>
        </w:tc>
        <w:tc>
          <w:tcPr>
            <w:tcW w:w="820" w:type="pct"/>
          </w:tcPr>
          <w:p w:rsidR="00177FF6" w:rsidRPr="00107C1F" w:rsidRDefault="006653FA" w:rsidP="006653FA">
            <w:pPr>
              <w:pStyle w:val="a3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Характер взаимодействия неаллельных генов, проявление множественного действия гена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 xml:space="preserve">Нарушение  сцепления генов. 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§ 22, в. 1-4, с. 80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Определение пола и наследование признаков, сцепленных с полом 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 xml:space="preserve">Сформировать знания  о сущности  механизма определения пола, о наследовании признаков, сцепленных с полом. 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Определение пола.</w:t>
            </w:r>
            <w:r w:rsidRPr="00107C1F">
              <w:rPr>
                <w:iCs/>
                <w:sz w:val="16"/>
                <w:szCs w:val="16"/>
              </w:rPr>
              <w:t xml:space="preserve"> Наследование  признаков, сцепленных с полом.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§ 23, в. 1-4, с. 84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Наследственная изменчивость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представление о генотипе как о целостной системе.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Изменчивость. Наследственная  изменчивость. Закон гомологических рядов.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§ 24, в. 1-3, с. 88</w:t>
            </w:r>
          </w:p>
        </w:tc>
      </w:tr>
      <w:tr w:rsidR="00627000" w:rsidRPr="00107C1F" w:rsidTr="0020313F">
        <w:trPr>
          <w:trHeight w:val="20"/>
        </w:trPr>
        <w:tc>
          <w:tcPr>
            <w:tcW w:w="166" w:type="pct"/>
          </w:tcPr>
          <w:p w:rsidR="00627000" w:rsidRPr="00107C1F" w:rsidRDefault="00627000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627000" w:rsidRPr="00627000" w:rsidRDefault="00627000" w:rsidP="00932478">
            <w:pPr>
              <w:rPr>
                <w:sz w:val="16"/>
                <w:szCs w:val="16"/>
              </w:rPr>
            </w:pPr>
            <w:r w:rsidRPr="00627000">
              <w:rPr>
                <w:sz w:val="16"/>
                <w:szCs w:val="16"/>
              </w:rPr>
              <w:t xml:space="preserve">Другие типы изменчивости. </w:t>
            </w:r>
            <w:r w:rsidRPr="00627000">
              <w:rPr>
                <w:b/>
                <w:sz w:val="16"/>
                <w:szCs w:val="16"/>
              </w:rPr>
              <w:t xml:space="preserve">Лаб. Раб. №4  </w:t>
            </w:r>
            <w:r w:rsidRPr="00627000">
              <w:rPr>
                <w:b/>
                <w:i/>
                <w:sz w:val="16"/>
                <w:szCs w:val="16"/>
              </w:rPr>
              <w:t>Выявление генотипической и фенотипической изменчивости»</w:t>
            </w:r>
          </w:p>
        </w:tc>
        <w:tc>
          <w:tcPr>
            <w:tcW w:w="820" w:type="pct"/>
          </w:tcPr>
          <w:p w:rsidR="00627000" w:rsidRPr="00627000" w:rsidRDefault="006653FA" w:rsidP="00177FF6">
            <w:pPr>
              <w:pStyle w:val="a3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Закономерности изменчивости</w:t>
            </w:r>
            <w:proofErr w:type="gramStart"/>
            <w:r>
              <w:rPr>
                <w:iCs/>
                <w:sz w:val="16"/>
                <w:szCs w:val="16"/>
              </w:rPr>
              <w:t>.</w:t>
            </w:r>
            <w:proofErr w:type="gramEnd"/>
            <w:r>
              <w:rPr>
                <w:iCs/>
                <w:sz w:val="16"/>
                <w:szCs w:val="16"/>
              </w:rPr>
              <w:t xml:space="preserve"> Ненаследственная изменчивость</w:t>
            </w:r>
            <w:proofErr w:type="gramStart"/>
            <w:r>
              <w:rPr>
                <w:iCs/>
                <w:sz w:val="16"/>
                <w:szCs w:val="16"/>
              </w:rPr>
              <w:t>.</w:t>
            </w:r>
            <w:proofErr w:type="gramEnd"/>
            <w:r>
              <w:rPr>
                <w:iCs/>
                <w:sz w:val="16"/>
                <w:szCs w:val="16"/>
              </w:rPr>
              <w:t xml:space="preserve"> Причины возникновения </w:t>
            </w:r>
            <w:proofErr w:type="spellStart"/>
            <w:r>
              <w:rPr>
                <w:iCs/>
                <w:sz w:val="16"/>
                <w:szCs w:val="16"/>
              </w:rPr>
              <w:t>модификационной</w:t>
            </w:r>
            <w:proofErr w:type="spellEnd"/>
            <w:r>
              <w:rPr>
                <w:iCs/>
                <w:sz w:val="16"/>
                <w:szCs w:val="16"/>
              </w:rPr>
              <w:t xml:space="preserve"> изменчивости </w:t>
            </w:r>
          </w:p>
        </w:tc>
        <w:tc>
          <w:tcPr>
            <w:tcW w:w="733" w:type="pct"/>
          </w:tcPr>
          <w:p w:rsidR="00627000" w:rsidRPr="00627000" w:rsidRDefault="00627000" w:rsidP="00177FF6">
            <w:pPr>
              <w:pStyle w:val="a3"/>
              <w:jc w:val="center"/>
              <w:rPr>
                <w:sz w:val="16"/>
                <w:szCs w:val="16"/>
              </w:rPr>
            </w:pPr>
            <w:r w:rsidRPr="00627000">
              <w:rPr>
                <w:b/>
                <w:sz w:val="16"/>
                <w:szCs w:val="16"/>
              </w:rPr>
              <w:t xml:space="preserve">Лаб. Раб. №4  </w:t>
            </w:r>
            <w:r w:rsidRPr="00627000">
              <w:rPr>
                <w:b/>
                <w:i/>
                <w:sz w:val="16"/>
                <w:szCs w:val="16"/>
              </w:rPr>
              <w:t>Выявление генотипических и фенотипических проявлений у растений разных видов (или сортов), произрастающих в неодинаковых условиях</w:t>
            </w:r>
            <w:r w:rsidRPr="00627000">
              <w:rPr>
                <w:b/>
                <w:sz w:val="16"/>
                <w:szCs w:val="16"/>
              </w:rPr>
              <w:t>, с. 232</w:t>
            </w:r>
          </w:p>
        </w:tc>
        <w:tc>
          <w:tcPr>
            <w:tcW w:w="947" w:type="pct"/>
          </w:tcPr>
          <w:p w:rsidR="00627000" w:rsidRPr="00627000" w:rsidRDefault="00627000" w:rsidP="00177FF6">
            <w:pPr>
              <w:pStyle w:val="a3"/>
              <w:rPr>
                <w:sz w:val="16"/>
                <w:szCs w:val="16"/>
              </w:rPr>
            </w:pPr>
            <w:proofErr w:type="spellStart"/>
            <w:r w:rsidRPr="00627000">
              <w:rPr>
                <w:sz w:val="16"/>
                <w:szCs w:val="16"/>
              </w:rPr>
              <w:t>Модификационная</w:t>
            </w:r>
            <w:proofErr w:type="spellEnd"/>
            <w:r w:rsidRPr="00627000">
              <w:rPr>
                <w:sz w:val="16"/>
                <w:szCs w:val="16"/>
              </w:rPr>
              <w:t xml:space="preserve"> </w:t>
            </w:r>
            <w:r w:rsidRPr="00627000">
              <w:rPr>
                <w:iCs/>
                <w:sz w:val="16"/>
                <w:szCs w:val="16"/>
              </w:rPr>
              <w:t xml:space="preserve">изменчивость. </w:t>
            </w:r>
            <w:proofErr w:type="gramStart"/>
            <w:r w:rsidRPr="00627000">
              <w:rPr>
                <w:iCs/>
                <w:sz w:val="16"/>
                <w:szCs w:val="16"/>
              </w:rPr>
              <w:t>Онтогенетическая</w:t>
            </w:r>
            <w:proofErr w:type="gramEnd"/>
            <w:r w:rsidRPr="00627000">
              <w:rPr>
                <w:iCs/>
                <w:sz w:val="16"/>
                <w:szCs w:val="16"/>
              </w:rPr>
              <w:t xml:space="preserve"> изменчивости.</w:t>
            </w:r>
          </w:p>
        </w:tc>
        <w:tc>
          <w:tcPr>
            <w:tcW w:w="1078" w:type="pct"/>
          </w:tcPr>
          <w:p w:rsidR="00627000" w:rsidRPr="00107C1F" w:rsidRDefault="00627000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627000">
              <w:rPr>
                <w:sz w:val="16"/>
                <w:szCs w:val="16"/>
              </w:rPr>
              <w:t>§ 25, в. 1-3, с. 92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Наследственные болезни, сцепленные с полом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умение объяснять причины проявления наследственных заболеваний.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Генные </w:t>
            </w:r>
            <w:proofErr w:type="spellStart"/>
            <w:r w:rsidRPr="00107C1F">
              <w:rPr>
                <w:sz w:val="16"/>
                <w:szCs w:val="16"/>
              </w:rPr>
              <w:t>мутации</w:t>
            </w:r>
            <w:proofErr w:type="gramStart"/>
            <w:r w:rsidRPr="00107C1F">
              <w:rPr>
                <w:sz w:val="16"/>
                <w:szCs w:val="16"/>
              </w:rPr>
              <w:t>.х</w:t>
            </w:r>
            <w:proofErr w:type="gramEnd"/>
            <w:r w:rsidRPr="00107C1F">
              <w:rPr>
                <w:sz w:val="16"/>
                <w:szCs w:val="16"/>
              </w:rPr>
              <w:t>ромосомные</w:t>
            </w:r>
            <w:proofErr w:type="spellEnd"/>
            <w:r w:rsidRPr="00107C1F">
              <w:rPr>
                <w:sz w:val="16"/>
                <w:szCs w:val="16"/>
              </w:rPr>
              <w:t xml:space="preserve"> болезни.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26, в. 1-4, с. 96, подготовиться к зачёту,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«Изучение генотипической изменчивости Н.И.Вавиловым»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>Зачёт № 3</w:t>
            </w:r>
            <w:r w:rsidRPr="00107C1F">
              <w:rPr>
                <w:sz w:val="16"/>
                <w:szCs w:val="16"/>
              </w:rPr>
              <w:t xml:space="preserve"> «Основы учения о наследственности и изменчивости». Обобщающий урок « Подведем итоги» 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Обобщить и систематизировать знания.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Проверьте себя, с.97-98,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«Роль селекции в обеспечении человека продуктами с/х и микробиологического производства»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07C1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07C1F">
              <w:rPr>
                <w:b/>
                <w:bCs/>
                <w:i/>
                <w:iCs/>
                <w:sz w:val="16"/>
                <w:szCs w:val="16"/>
              </w:rPr>
              <w:t xml:space="preserve">Основы селекции растений, животных </w:t>
            </w:r>
            <w:r w:rsidR="00107C1F" w:rsidRPr="00107C1F">
              <w:rPr>
                <w:b/>
                <w:bCs/>
                <w:i/>
                <w:iCs/>
                <w:sz w:val="16"/>
                <w:szCs w:val="16"/>
              </w:rPr>
              <w:t>и</w:t>
            </w:r>
          </w:p>
        </w:tc>
        <w:tc>
          <w:tcPr>
            <w:tcW w:w="820" w:type="pct"/>
          </w:tcPr>
          <w:p w:rsidR="00177FF6" w:rsidRPr="00107C1F" w:rsidRDefault="00177FF6" w:rsidP="0081101C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b/>
                <w:bCs/>
                <w:i/>
                <w:iCs/>
                <w:sz w:val="16"/>
                <w:szCs w:val="16"/>
              </w:rPr>
              <w:t xml:space="preserve">микроорганизмов </w:t>
            </w:r>
            <w:r w:rsidR="0081101C">
              <w:rPr>
                <w:b/>
                <w:bCs/>
                <w:i/>
                <w:iCs/>
                <w:sz w:val="16"/>
                <w:szCs w:val="16"/>
              </w:rPr>
              <w:t>– 5 час.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Генетические основы селекции  организмов.</w:t>
            </w:r>
            <w:r w:rsidRPr="00107C1F">
              <w:rPr>
                <w:b/>
                <w:sz w:val="16"/>
                <w:szCs w:val="16"/>
              </w:rPr>
              <w:t xml:space="preserve"> НРК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Познакомить с наукой селекцией.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Селекция. Методы селекции.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27, в. 1-3, с. 102-10,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«Работы русских  учёных-селекционеров»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Особенности  селекции растений</w:t>
            </w:r>
            <w:proofErr w:type="gramStart"/>
            <w:r w:rsidRPr="00107C1F">
              <w:rPr>
                <w:sz w:val="16"/>
                <w:szCs w:val="16"/>
              </w:rPr>
              <w:t xml:space="preserve"> .</w:t>
            </w:r>
            <w:proofErr w:type="gramEnd"/>
            <w:r w:rsidRPr="00107C1F">
              <w:rPr>
                <w:sz w:val="16"/>
                <w:szCs w:val="16"/>
              </w:rPr>
              <w:t xml:space="preserve">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Познакомить с особенностями  и достижениями селекции растений.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Особенности методов селекции растений. Достижения.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28, в. 1-3, с. 105, </w:t>
            </w:r>
            <w:r w:rsidRPr="00107C1F">
              <w:rPr>
                <w:b/>
                <w:sz w:val="16"/>
                <w:szCs w:val="16"/>
              </w:rPr>
              <w:t xml:space="preserve">сообщение </w:t>
            </w:r>
            <w:r w:rsidRPr="00107C1F">
              <w:rPr>
                <w:sz w:val="16"/>
                <w:szCs w:val="16"/>
              </w:rPr>
              <w:t>«Экспедиции Н.И.Вавилова и открытие центров происхождения культурных растений»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Центры многообразия и происхождения культурных растений.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Раскрыть учение Н.И. Вавилова.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29, в. 1-3, с. 109,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«Выведение наиболее известных пород животных: лошадей, кошек, собак и др.»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Особенности селекции животных. НРК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Познакомить с особенностями  и достижениями селекции животных.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Особенности методов селекции животных. Достижения.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30, в. 1-4, с. 113,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«Основные направления селекции микроорганизмов», </w:t>
            </w:r>
            <w:r w:rsidRPr="00107C1F">
              <w:rPr>
                <w:b/>
                <w:sz w:val="16"/>
                <w:szCs w:val="16"/>
              </w:rPr>
              <w:t>мини</w:t>
            </w:r>
            <w:r w:rsidRPr="00107C1F">
              <w:rPr>
                <w:sz w:val="16"/>
                <w:szCs w:val="16"/>
              </w:rPr>
              <w:t>-</w:t>
            </w:r>
            <w:r w:rsidRPr="00107C1F">
              <w:rPr>
                <w:b/>
                <w:sz w:val="16"/>
                <w:szCs w:val="16"/>
              </w:rPr>
              <w:t>сочинение</w:t>
            </w:r>
            <w:r w:rsidRPr="00107C1F">
              <w:rPr>
                <w:sz w:val="16"/>
                <w:szCs w:val="16"/>
              </w:rPr>
              <w:t xml:space="preserve"> «Какие методы смогли бы вы использовать для улучшения местных пород КРС»</w:t>
            </w:r>
          </w:p>
        </w:tc>
      </w:tr>
      <w:tr w:rsidR="00107C1F" w:rsidRPr="00107C1F" w:rsidTr="0020313F">
        <w:trPr>
          <w:trHeight w:val="67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 Основные направления селекции микроорганизмов. НРК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Познакомить с основными направлениями селекции микроорганизмов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Роль микроорганизмов в хоз. деятельности человека. Методы селекции микроорганизмов.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§ 31, в. 1-4, с. 115-116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07C1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07C1F">
              <w:rPr>
                <w:b/>
                <w:bCs/>
                <w:i/>
                <w:iCs/>
                <w:sz w:val="16"/>
                <w:szCs w:val="16"/>
              </w:rPr>
              <w:t xml:space="preserve">Происхождение жизни и развитие </w:t>
            </w:r>
            <w:proofErr w:type="gramStart"/>
            <w:r w:rsidR="00107C1F" w:rsidRPr="00107C1F">
              <w:rPr>
                <w:b/>
                <w:bCs/>
                <w:i/>
                <w:iCs/>
                <w:sz w:val="16"/>
                <w:szCs w:val="16"/>
              </w:rPr>
              <w:t>органического</w:t>
            </w:r>
            <w:proofErr w:type="gramEnd"/>
            <w:r w:rsidR="00107C1F" w:rsidRPr="00107C1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20" w:type="pct"/>
          </w:tcPr>
          <w:p w:rsidR="00177FF6" w:rsidRPr="00107C1F" w:rsidRDefault="00107C1F" w:rsidP="0081101C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b/>
                <w:bCs/>
                <w:i/>
                <w:iCs/>
                <w:sz w:val="16"/>
                <w:szCs w:val="16"/>
              </w:rPr>
              <w:t>мира</w:t>
            </w:r>
            <w:r w:rsidR="00177FF6" w:rsidRPr="00107C1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1101C">
              <w:rPr>
                <w:b/>
                <w:bCs/>
                <w:i/>
                <w:iCs/>
                <w:sz w:val="16"/>
                <w:szCs w:val="16"/>
              </w:rPr>
              <w:t xml:space="preserve">– </w:t>
            </w:r>
            <w:r w:rsidR="00177FF6" w:rsidRPr="00107C1F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="0081101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177FF6" w:rsidRPr="00107C1F">
              <w:rPr>
                <w:b/>
                <w:bCs/>
                <w:i/>
                <w:iCs/>
                <w:sz w:val="16"/>
                <w:szCs w:val="16"/>
              </w:rPr>
              <w:t>ч</w:t>
            </w:r>
            <w:r w:rsidR="0081101C">
              <w:rPr>
                <w:b/>
                <w:bCs/>
                <w:i/>
                <w:iCs/>
                <w:sz w:val="16"/>
                <w:szCs w:val="16"/>
              </w:rPr>
              <w:t>ас.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Познакомить  с основными гипотезами  о возникновении жизни.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Теория панспермии. Теория биохимической эволюции. Теория стационарного состояния.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32, в. 1-3, с. 120,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 Современные взгляды на проблему возникновения жизни на Земле»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Современные представления о возникновении жизни на Земле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Познакомить  с учащихся с современным пониманием вопроса о происхождении жизни.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Теория А.И.Опарина.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33, в. 1-3, с. 124,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«Значение фотосинтеза в развитии жизни»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Рассмотреть формирование сложного механизма фотосинтеза.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Гетеротрофы. Автотрофы. 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34, в. 1-3, с. 127,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«Развитие жизни на Земле в мезозойскую и кайнозойскую эры»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Этапы развития жизни на Земле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 xml:space="preserve">Познакомить  с учащихся с делением истории Земли на эры. 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Эволюция органического мира.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35, в. 1-3, с. 131,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«Приспособленности организмов к жизни на суше»</w:t>
            </w:r>
          </w:p>
        </w:tc>
      </w:tr>
      <w:tr w:rsidR="00627000" w:rsidRPr="00107C1F" w:rsidTr="0020313F">
        <w:trPr>
          <w:trHeight w:val="20"/>
        </w:trPr>
        <w:tc>
          <w:tcPr>
            <w:tcW w:w="166" w:type="pct"/>
          </w:tcPr>
          <w:p w:rsidR="00627000" w:rsidRPr="00107C1F" w:rsidRDefault="00627000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627000" w:rsidRPr="00627000" w:rsidRDefault="00627000" w:rsidP="0081101C">
            <w:pPr>
              <w:rPr>
                <w:sz w:val="16"/>
                <w:szCs w:val="16"/>
              </w:rPr>
            </w:pPr>
            <w:r w:rsidRPr="00627000">
              <w:rPr>
                <w:sz w:val="16"/>
                <w:szCs w:val="16"/>
              </w:rPr>
              <w:t xml:space="preserve">Приспособительные черты организма к наземному образу жизни. </w:t>
            </w:r>
            <w:r w:rsidRPr="00627000">
              <w:rPr>
                <w:b/>
                <w:sz w:val="16"/>
                <w:szCs w:val="16"/>
              </w:rPr>
              <w:t>Экскурсия (виртуальная)</w:t>
            </w:r>
          </w:p>
        </w:tc>
        <w:tc>
          <w:tcPr>
            <w:tcW w:w="820" w:type="pct"/>
          </w:tcPr>
          <w:p w:rsidR="00627000" w:rsidRPr="00627000" w:rsidRDefault="006653FA" w:rsidP="00177FF6">
            <w:pPr>
              <w:pStyle w:val="a3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Основные приспособительные черты растений и животных</w:t>
            </w:r>
            <w:proofErr w:type="gramStart"/>
            <w:r>
              <w:rPr>
                <w:iCs/>
                <w:sz w:val="16"/>
                <w:szCs w:val="16"/>
              </w:rPr>
              <w:t>.</w:t>
            </w:r>
            <w:proofErr w:type="gramEnd"/>
            <w:r>
              <w:rPr>
                <w:iCs/>
                <w:sz w:val="16"/>
                <w:szCs w:val="16"/>
              </w:rPr>
              <w:t xml:space="preserve"> Многообразие организмов – результат эволюции</w:t>
            </w:r>
          </w:p>
        </w:tc>
        <w:tc>
          <w:tcPr>
            <w:tcW w:w="733" w:type="pct"/>
          </w:tcPr>
          <w:p w:rsidR="00627000" w:rsidRPr="00627000" w:rsidRDefault="00627000" w:rsidP="0081101C">
            <w:pPr>
              <w:pStyle w:val="a3"/>
              <w:jc w:val="center"/>
              <w:rPr>
                <w:sz w:val="16"/>
                <w:szCs w:val="16"/>
              </w:rPr>
            </w:pPr>
            <w:r w:rsidRPr="00627000">
              <w:rPr>
                <w:b/>
                <w:sz w:val="16"/>
                <w:szCs w:val="16"/>
              </w:rPr>
              <w:t xml:space="preserve">Экскурсия </w:t>
            </w:r>
            <w:r w:rsidR="0081101C">
              <w:rPr>
                <w:b/>
                <w:sz w:val="16"/>
                <w:szCs w:val="16"/>
              </w:rPr>
              <w:t>«</w:t>
            </w:r>
            <w:r w:rsidRPr="00627000">
              <w:rPr>
                <w:b/>
                <w:i/>
                <w:sz w:val="16"/>
                <w:szCs w:val="16"/>
              </w:rPr>
              <w:t xml:space="preserve">История живой природы с. </w:t>
            </w:r>
            <w:proofErr w:type="spellStart"/>
            <w:r w:rsidRPr="00627000">
              <w:rPr>
                <w:b/>
                <w:i/>
                <w:sz w:val="16"/>
                <w:szCs w:val="16"/>
              </w:rPr>
              <w:t>Арбаты</w:t>
            </w:r>
            <w:proofErr w:type="spellEnd"/>
            <w:r w:rsidRPr="00627000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627000">
              <w:rPr>
                <w:b/>
                <w:i/>
                <w:sz w:val="16"/>
                <w:szCs w:val="16"/>
              </w:rPr>
              <w:t>Таштыпского</w:t>
            </w:r>
            <w:proofErr w:type="spellEnd"/>
            <w:r w:rsidRPr="00627000">
              <w:rPr>
                <w:b/>
                <w:i/>
                <w:sz w:val="16"/>
                <w:szCs w:val="16"/>
              </w:rPr>
              <w:t xml:space="preserve"> р-на, РХ</w:t>
            </w:r>
            <w:r w:rsidR="0081101C">
              <w:rPr>
                <w:b/>
                <w:i/>
                <w:sz w:val="16"/>
                <w:szCs w:val="16"/>
              </w:rPr>
              <w:t>»</w:t>
            </w:r>
            <w:r w:rsidRPr="00627000">
              <w:rPr>
                <w:b/>
                <w:i/>
                <w:sz w:val="16"/>
                <w:szCs w:val="16"/>
              </w:rPr>
              <w:t xml:space="preserve">. </w:t>
            </w:r>
            <w:r w:rsidRPr="00627000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947" w:type="pct"/>
          </w:tcPr>
          <w:p w:rsidR="00627000" w:rsidRPr="00627000" w:rsidRDefault="006653FA" w:rsidP="006653F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Приспособления организмов к среде обитания. Причины появления и процветания отдельных групп растений и животных и причины их вымирания</w:t>
            </w:r>
          </w:p>
        </w:tc>
        <w:tc>
          <w:tcPr>
            <w:tcW w:w="1078" w:type="pct"/>
          </w:tcPr>
          <w:p w:rsidR="00627000" w:rsidRPr="00107C1F" w:rsidRDefault="00627000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627000">
              <w:rPr>
                <w:sz w:val="16"/>
                <w:szCs w:val="16"/>
              </w:rPr>
              <w:t>Проверь себя, с.132,</w:t>
            </w:r>
            <w:r w:rsidRPr="00627000">
              <w:rPr>
                <w:b/>
                <w:sz w:val="16"/>
                <w:szCs w:val="16"/>
              </w:rPr>
              <w:t xml:space="preserve"> сообщение </w:t>
            </w:r>
            <w:r w:rsidRPr="00627000">
              <w:rPr>
                <w:sz w:val="16"/>
                <w:szCs w:val="16"/>
              </w:rPr>
              <w:t>«Разработка идеи развития органического мира в биологии»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8110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07C1F">
              <w:rPr>
                <w:b/>
                <w:bCs/>
                <w:i/>
                <w:iCs/>
                <w:sz w:val="16"/>
                <w:szCs w:val="16"/>
              </w:rPr>
              <w:t xml:space="preserve">Учение об эволюции </w:t>
            </w:r>
            <w:r w:rsidR="0081101C">
              <w:rPr>
                <w:b/>
                <w:bCs/>
                <w:i/>
                <w:iCs/>
                <w:sz w:val="16"/>
                <w:szCs w:val="16"/>
              </w:rPr>
              <w:t xml:space="preserve">– </w:t>
            </w:r>
            <w:r w:rsidRPr="00107C1F">
              <w:rPr>
                <w:b/>
                <w:bCs/>
                <w:i/>
                <w:iCs/>
                <w:sz w:val="16"/>
                <w:szCs w:val="16"/>
              </w:rPr>
              <w:t>11</w:t>
            </w:r>
            <w:r w:rsidR="0081101C">
              <w:rPr>
                <w:b/>
                <w:bCs/>
                <w:i/>
                <w:iCs/>
                <w:sz w:val="16"/>
                <w:szCs w:val="16"/>
              </w:rPr>
              <w:t xml:space="preserve"> час.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Идея развития органического мира в истории биологии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Познакомить  с учащихся с историей формирования и развития эволюционных идей.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Эволюционное учение. Причины эволюции.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36, в. 1-3, с. 136, </w:t>
            </w:r>
            <w:r w:rsidRPr="00107C1F">
              <w:rPr>
                <w:b/>
                <w:sz w:val="16"/>
                <w:szCs w:val="16"/>
              </w:rPr>
              <w:t xml:space="preserve">сообщение </w:t>
            </w:r>
            <w:r w:rsidRPr="00107C1F">
              <w:rPr>
                <w:sz w:val="16"/>
                <w:szCs w:val="16"/>
              </w:rPr>
              <w:t>«Путешествия и исследования Ч.Дарвина»</w:t>
            </w:r>
          </w:p>
        </w:tc>
      </w:tr>
      <w:tr w:rsidR="00627000" w:rsidRPr="00107C1F" w:rsidTr="0020313F">
        <w:trPr>
          <w:trHeight w:val="20"/>
        </w:trPr>
        <w:tc>
          <w:tcPr>
            <w:tcW w:w="166" w:type="pct"/>
          </w:tcPr>
          <w:p w:rsidR="00627000" w:rsidRPr="00107C1F" w:rsidRDefault="00627000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627000" w:rsidRPr="00627000" w:rsidRDefault="00627000" w:rsidP="00932478">
            <w:pPr>
              <w:rPr>
                <w:sz w:val="16"/>
                <w:szCs w:val="16"/>
              </w:rPr>
            </w:pPr>
            <w:r w:rsidRPr="00627000">
              <w:rPr>
                <w:sz w:val="16"/>
                <w:szCs w:val="16"/>
              </w:rPr>
              <w:t>Основные положения теории Чарлза Дарвина об эволюции органического мира</w:t>
            </w:r>
          </w:p>
        </w:tc>
        <w:tc>
          <w:tcPr>
            <w:tcW w:w="820" w:type="pct"/>
          </w:tcPr>
          <w:p w:rsidR="00627000" w:rsidRPr="00627000" w:rsidRDefault="00627000" w:rsidP="00177FF6">
            <w:pPr>
              <w:pStyle w:val="a3"/>
              <w:rPr>
                <w:iCs/>
                <w:sz w:val="16"/>
                <w:szCs w:val="16"/>
              </w:rPr>
            </w:pPr>
            <w:r w:rsidRPr="00627000">
              <w:rPr>
                <w:iCs/>
                <w:sz w:val="16"/>
                <w:szCs w:val="16"/>
              </w:rPr>
              <w:t>Раскрыть основные положения эволюционной теории Ч.Дарвина.</w:t>
            </w:r>
          </w:p>
        </w:tc>
        <w:tc>
          <w:tcPr>
            <w:tcW w:w="733" w:type="pct"/>
          </w:tcPr>
          <w:p w:rsidR="00627000" w:rsidRPr="00627000" w:rsidRDefault="00627000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627000" w:rsidRPr="00627000" w:rsidRDefault="00627000" w:rsidP="00177FF6">
            <w:pPr>
              <w:pStyle w:val="a3"/>
              <w:rPr>
                <w:sz w:val="16"/>
                <w:szCs w:val="16"/>
              </w:rPr>
            </w:pPr>
            <w:r w:rsidRPr="00627000">
              <w:rPr>
                <w:sz w:val="16"/>
                <w:szCs w:val="16"/>
              </w:rPr>
              <w:t>Положения эволюционного учения. Движущие силы эволюции.</w:t>
            </w:r>
          </w:p>
        </w:tc>
        <w:tc>
          <w:tcPr>
            <w:tcW w:w="1078" w:type="pct"/>
          </w:tcPr>
          <w:p w:rsidR="00627000" w:rsidRPr="00627000" w:rsidRDefault="00627000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627000">
              <w:rPr>
                <w:sz w:val="16"/>
                <w:szCs w:val="16"/>
              </w:rPr>
              <w:t>§ 37, в. 1-3, с. 140</w:t>
            </w:r>
          </w:p>
          <w:p w:rsidR="00627000" w:rsidRPr="00107C1F" w:rsidRDefault="00627000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627000">
              <w:rPr>
                <w:b/>
                <w:sz w:val="16"/>
                <w:szCs w:val="16"/>
              </w:rPr>
              <w:t>Сообщения</w:t>
            </w:r>
            <w:r w:rsidRPr="00627000">
              <w:rPr>
                <w:sz w:val="16"/>
                <w:szCs w:val="16"/>
              </w:rPr>
              <w:t xml:space="preserve"> «Движущие силы эволюции", «Многообразие видов и приспособленностей организмов к среде обитания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Результаты эволюции: многообразие видов и приспособленность организмов к среде обитания.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820" w:type="pct"/>
          </w:tcPr>
          <w:p w:rsidR="00177FF6" w:rsidRPr="00107C1F" w:rsidRDefault="006653FA" w:rsidP="00177FF6">
            <w:pPr>
              <w:pStyle w:val="a3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Основные типы приспособленности организмов к окружающей среде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6653FA" w:rsidP="00177FF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Относительный </w:t>
            </w:r>
            <w:r w:rsidR="004C18FB">
              <w:rPr>
                <w:sz w:val="16"/>
                <w:szCs w:val="16"/>
              </w:rPr>
              <w:t>характер приспособлений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37, в. 1-3, с. 14,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«Современные представления об эволюции органического мира»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Современные представления об эволюции </w:t>
            </w:r>
            <w:r w:rsidRPr="00107C1F">
              <w:rPr>
                <w:sz w:val="16"/>
                <w:szCs w:val="16"/>
              </w:rPr>
              <w:lastRenderedPageBreak/>
              <w:t>органического мира.</w:t>
            </w:r>
          </w:p>
        </w:tc>
        <w:tc>
          <w:tcPr>
            <w:tcW w:w="820" w:type="pct"/>
          </w:tcPr>
          <w:p w:rsidR="00177FF6" w:rsidRPr="00107C1F" w:rsidRDefault="004C18FB" w:rsidP="00177FF6">
            <w:pPr>
              <w:pStyle w:val="a3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 xml:space="preserve">Популяционный принцип как </w:t>
            </w:r>
            <w:r>
              <w:rPr>
                <w:iCs/>
                <w:sz w:val="16"/>
                <w:szCs w:val="16"/>
              </w:rPr>
              <w:lastRenderedPageBreak/>
              <w:t>основа современных представлений об эволюции органического мира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4C18FB" w:rsidP="004C18F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Роль биологии в формировании </w:t>
            </w:r>
            <w:r>
              <w:rPr>
                <w:sz w:val="16"/>
                <w:szCs w:val="16"/>
              </w:rPr>
              <w:lastRenderedPageBreak/>
              <w:t xml:space="preserve">современной </w:t>
            </w:r>
            <w:proofErr w:type="gramStart"/>
            <w:r>
              <w:rPr>
                <w:sz w:val="16"/>
                <w:szCs w:val="16"/>
              </w:rPr>
              <w:t>естественно-научной</w:t>
            </w:r>
            <w:proofErr w:type="gramEnd"/>
            <w:r>
              <w:rPr>
                <w:sz w:val="16"/>
                <w:szCs w:val="16"/>
              </w:rPr>
              <w:t xml:space="preserve"> картины мира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lastRenderedPageBreak/>
              <w:t>§ 38, в. 1-3, с. 143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Вид, его критерии и структура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понятие «вид».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Критерии вида. Популяционная структура вида.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§ 39, в. 1-3, с. 145, «Процесс видообразования»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Процессы видообразования.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proofErr w:type="spellStart"/>
            <w:r w:rsidRPr="00107C1F">
              <w:rPr>
                <w:sz w:val="16"/>
                <w:szCs w:val="16"/>
              </w:rPr>
              <w:t>Микроэволюция</w:t>
            </w:r>
            <w:proofErr w:type="spellEnd"/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§ 40, в. 1-3, с. 149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Макроэволюция – результат </w:t>
            </w:r>
            <w:proofErr w:type="spellStart"/>
            <w:r w:rsidRPr="00107C1F">
              <w:rPr>
                <w:sz w:val="16"/>
                <w:szCs w:val="16"/>
              </w:rPr>
              <w:t>микроэволюции</w:t>
            </w:r>
            <w:proofErr w:type="spellEnd"/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о сущности процесса макроэволюции.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Макроэволюция. 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41, в. 1-3, с. 151, </w:t>
            </w:r>
            <w:r w:rsidRPr="00107C1F">
              <w:rPr>
                <w:b/>
                <w:sz w:val="16"/>
                <w:szCs w:val="16"/>
              </w:rPr>
              <w:t xml:space="preserve">сообщение </w:t>
            </w:r>
            <w:r w:rsidRPr="00107C1F">
              <w:rPr>
                <w:sz w:val="16"/>
                <w:szCs w:val="16"/>
              </w:rPr>
              <w:t>«Основные направления эволюции растительного и животного мира»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Основные направления эволюции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о главных направлениях эволюционного процесса.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Биологический прогресс и регресс. Ароморфоз. Идиоадаптация. Дегенерация.</w:t>
            </w:r>
            <w:r w:rsidR="004C18FB">
              <w:rPr>
                <w:sz w:val="16"/>
                <w:szCs w:val="16"/>
              </w:rPr>
              <w:t xml:space="preserve"> </w:t>
            </w:r>
            <w:r w:rsidRPr="00107C1F">
              <w:rPr>
                <w:sz w:val="16"/>
                <w:szCs w:val="16"/>
              </w:rPr>
              <w:t>Соотношения направлений эволюции.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42, в. 1-3, с. 156, </w:t>
            </w:r>
            <w:r w:rsidRPr="00107C1F">
              <w:rPr>
                <w:b/>
                <w:sz w:val="16"/>
                <w:szCs w:val="16"/>
              </w:rPr>
              <w:t xml:space="preserve"> сообщение </w:t>
            </w:r>
            <w:r w:rsidRPr="00107C1F">
              <w:rPr>
                <w:sz w:val="16"/>
                <w:szCs w:val="16"/>
              </w:rPr>
              <w:t>«Влияние человеческой деятельности на процессы эволюции видов»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627000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Основные закономерности биологической эволюции.  </w:t>
            </w:r>
            <w:r w:rsidRPr="00107C1F">
              <w:rPr>
                <w:b/>
                <w:sz w:val="16"/>
                <w:szCs w:val="16"/>
              </w:rPr>
              <w:t xml:space="preserve">Лаб. Раб. №5 </w:t>
            </w:r>
            <w:r w:rsidRPr="00107C1F">
              <w:rPr>
                <w:b/>
                <w:i/>
                <w:sz w:val="16"/>
                <w:szCs w:val="16"/>
              </w:rPr>
              <w:t>Изучение изменчивости у  организмов</w:t>
            </w:r>
          </w:p>
        </w:tc>
        <w:tc>
          <w:tcPr>
            <w:tcW w:w="820" w:type="pct"/>
          </w:tcPr>
          <w:p w:rsidR="00177FF6" w:rsidRPr="00107C1F" w:rsidRDefault="004C18FB" w:rsidP="00177FF6">
            <w:pPr>
              <w:pStyle w:val="a3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Изменчивость – общее свойство организмов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 xml:space="preserve">Лаб. Раб. №5 </w:t>
            </w:r>
            <w:r w:rsidRPr="00107C1F">
              <w:rPr>
                <w:b/>
                <w:i/>
                <w:sz w:val="16"/>
                <w:szCs w:val="16"/>
              </w:rPr>
              <w:t>Изучение изменчивости у  организмов, с. 233</w:t>
            </w:r>
          </w:p>
        </w:tc>
        <w:tc>
          <w:tcPr>
            <w:tcW w:w="947" w:type="pct"/>
          </w:tcPr>
          <w:p w:rsidR="00177FF6" w:rsidRPr="00107C1F" w:rsidRDefault="004C18FB" w:rsidP="004C18F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Изменчивость у растений и животных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Статистические закономерности </w:t>
            </w:r>
            <w:proofErr w:type="spellStart"/>
            <w:r>
              <w:rPr>
                <w:sz w:val="16"/>
                <w:szCs w:val="16"/>
              </w:rPr>
              <w:t>модификационной</w:t>
            </w:r>
            <w:proofErr w:type="spellEnd"/>
            <w:r>
              <w:rPr>
                <w:sz w:val="16"/>
                <w:szCs w:val="16"/>
              </w:rPr>
              <w:t xml:space="preserve"> изменчивости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43, в. 1-3, с. 160, </w:t>
            </w:r>
            <w:r w:rsidRPr="00107C1F">
              <w:rPr>
                <w:b/>
                <w:sz w:val="16"/>
                <w:szCs w:val="16"/>
              </w:rPr>
              <w:t xml:space="preserve">сообщение </w:t>
            </w:r>
            <w:r w:rsidRPr="00107C1F">
              <w:rPr>
                <w:sz w:val="16"/>
                <w:szCs w:val="16"/>
              </w:rPr>
              <w:t>«Роль эволюции некоторых видов, обитающих в РХ»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Влияние человеческой деятельности на процессы эволюции видов. </w:t>
            </w:r>
            <w:r w:rsidRPr="00107C1F">
              <w:rPr>
                <w:b/>
                <w:sz w:val="16"/>
                <w:szCs w:val="16"/>
              </w:rPr>
              <w:t>Пр./р</w:t>
            </w:r>
            <w:r w:rsidRPr="00107C1F">
              <w:rPr>
                <w:sz w:val="16"/>
                <w:szCs w:val="16"/>
              </w:rPr>
              <w:t xml:space="preserve">. «Анализ и оценка последствий деятельности человека в экосистемах»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820" w:type="pct"/>
          </w:tcPr>
          <w:p w:rsidR="00177FF6" w:rsidRPr="00107C1F" w:rsidRDefault="004C18FB" w:rsidP="00177FF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Последствия деятельности человека в экосистемах, сохранение биоразнообразия.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>Пр./р</w:t>
            </w:r>
            <w:r w:rsidRPr="00107C1F">
              <w:rPr>
                <w:sz w:val="16"/>
                <w:szCs w:val="16"/>
              </w:rPr>
              <w:t xml:space="preserve">. «Анализ и оценка последствий деятельности человека в экосистемах»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947" w:type="pct"/>
          </w:tcPr>
          <w:p w:rsidR="00177FF6" w:rsidRPr="00107C1F" w:rsidRDefault="003E5E83" w:rsidP="00177FF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Взаимосвязь человека и окружающей среды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Подготовиться к зачёту, </w:t>
            </w:r>
            <w:r w:rsidRPr="00107C1F">
              <w:rPr>
                <w:b/>
                <w:sz w:val="16"/>
                <w:szCs w:val="16"/>
              </w:rPr>
              <w:t>сообщения</w:t>
            </w:r>
            <w:r w:rsidRPr="00107C1F">
              <w:rPr>
                <w:sz w:val="16"/>
                <w:szCs w:val="16"/>
              </w:rPr>
              <w:t xml:space="preserve"> «»Роль селекции в обеспечении человека продуктами с/х и микробиологического производства»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 xml:space="preserve">Зачёт № 4 </w:t>
            </w:r>
            <w:r w:rsidRPr="00107C1F">
              <w:rPr>
                <w:sz w:val="16"/>
                <w:szCs w:val="16"/>
              </w:rPr>
              <w:t xml:space="preserve">«Учение об эволюции». Обобщающий урок « Подведем итоги» 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Проверьте себя, с.161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07C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07C1F">
              <w:rPr>
                <w:b/>
                <w:bCs/>
                <w:i/>
                <w:iCs/>
                <w:sz w:val="16"/>
                <w:szCs w:val="16"/>
              </w:rPr>
              <w:t>Происхождение человека</w:t>
            </w:r>
            <w:r w:rsidRPr="00107C1F">
              <w:rPr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107C1F" w:rsidRPr="00107C1F">
              <w:rPr>
                <w:b/>
                <w:bCs/>
                <w:i/>
                <w:iCs/>
                <w:sz w:val="16"/>
                <w:szCs w:val="16"/>
                <w:lang w:val="en-US"/>
              </w:rPr>
              <w:t>(</w:t>
            </w:r>
            <w:r w:rsidR="00107C1F" w:rsidRPr="00107C1F">
              <w:rPr>
                <w:b/>
                <w:bCs/>
                <w:i/>
                <w:iCs/>
                <w:sz w:val="16"/>
                <w:szCs w:val="16"/>
              </w:rPr>
              <w:t>антропогенез) (6ч)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Эволюция приматов</w:t>
            </w:r>
          </w:p>
        </w:tc>
        <w:tc>
          <w:tcPr>
            <w:tcW w:w="820" w:type="pct"/>
          </w:tcPr>
          <w:p w:rsidR="00177FF6" w:rsidRPr="00107C1F" w:rsidRDefault="00177FF6" w:rsidP="003E5E83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Место человека в органическом мире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Человек в органическом мире. Антропогенез.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4, в. 1-3, с. 165-166, </w:t>
            </w:r>
            <w:r w:rsidRPr="00107C1F">
              <w:rPr>
                <w:b/>
                <w:sz w:val="16"/>
                <w:szCs w:val="16"/>
              </w:rPr>
              <w:t>таблица</w:t>
            </w:r>
            <w:r w:rsidRPr="00107C1F">
              <w:rPr>
                <w:sz w:val="16"/>
                <w:szCs w:val="16"/>
              </w:rPr>
              <w:t xml:space="preserve"> «Признаки, доказывающие принадлежность человека к животному миру»,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«Развитие взглядов на происхождение человека в культурах разных народов»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Доказательства эволюционного происхождения человека</w:t>
            </w:r>
          </w:p>
        </w:tc>
        <w:tc>
          <w:tcPr>
            <w:tcW w:w="820" w:type="pct"/>
          </w:tcPr>
          <w:p w:rsidR="00177FF6" w:rsidRPr="00107C1F" w:rsidRDefault="003E5E83" w:rsidP="00177FF6">
            <w:pPr>
              <w:pStyle w:val="a3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Доказательства </w:t>
            </w:r>
            <w:r w:rsidRPr="00107C1F">
              <w:rPr>
                <w:sz w:val="16"/>
                <w:szCs w:val="16"/>
              </w:rPr>
              <w:t>эволюционного происхождения человека</w:t>
            </w:r>
            <w:r>
              <w:rPr>
                <w:sz w:val="16"/>
                <w:szCs w:val="16"/>
              </w:rPr>
              <w:t xml:space="preserve"> от животных, его сходство с животными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3E5E83" w:rsidP="00177FF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 и роль человека  в природе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45, в. 1-3, с. 170,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«Этапы эволюции вида человек разумный»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Ранние этапы эволюции человека</w:t>
            </w:r>
          </w:p>
        </w:tc>
        <w:tc>
          <w:tcPr>
            <w:tcW w:w="820" w:type="pct"/>
          </w:tcPr>
          <w:p w:rsidR="00177FF6" w:rsidRPr="00107C1F" w:rsidRDefault="003E5E83" w:rsidP="00177FF6">
            <w:pPr>
              <w:pStyle w:val="a3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Движущие силы и этапы эволюции человека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3E5E83" w:rsidP="00177FF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Древнейшие, древние и современные люди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46, в. 1-3, с. 173,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«Биосоциальная сущность вида Человек разумный»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Поздние этапы эволюции человека</w:t>
            </w:r>
          </w:p>
        </w:tc>
        <w:tc>
          <w:tcPr>
            <w:tcW w:w="820" w:type="pct"/>
          </w:tcPr>
          <w:p w:rsidR="00177FF6" w:rsidRPr="00107C1F" w:rsidRDefault="003E5E83" w:rsidP="00177FF6">
            <w:pPr>
              <w:pStyle w:val="a3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Биосоциальная сущность вида Человек разумный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3E5E83" w:rsidP="00177FF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Признаки биологического объекта  Человек разумный</w:t>
            </w:r>
            <w:r>
              <w:rPr>
                <w:sz w:val="16"/>
                <w:szCs w:val="16"/>
              </w:rPr>
              <w:t xml:space="preserve"> Социальная и природная среда, адаптации к ней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47, в. 1-4, с. 176,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«Человеческие расы, их особенности, происхождение и распространение»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Человеческие расы, их родство и происхождение.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820" w:type="pct"/>
          </w:tcPr>
          <w:p w:rsidR="00177FF6" w:rsidRPr="00107C1F" w:rsidRDefault="003E5E83" w:rsidP="003E5E83">
            <w:pPr>
              <w:pStyle w:val="a3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Человек как единый биологический вид</w:t>
            </w:r>
            <w:proofErr w:type="gramStart"/>
            <w:r>
              <w:rPr>
                <w:iCs/>
                <w:sz w:val="16"/>
                <w:szCs w:val="16"/>
              </w:rPr>
              <w:t>.</w:t>
            </w:r>
            <w:proofErr w:type="gramEnd"/>
            <w:r>
              <w:rPr>
                <w:iCs/>
                <w:sz w:val="16"/>
                <w:szCs w:val="16"/>
              </w:rPr>
              <w:t xml:space="preserve"> Расогенез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Человеческие расы. Единство рас.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48, в. 1-3, с. 180,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«Место и роль человека в биосфере»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Человек как житель биосферы и его влияние на природу Земли. Зачет № 5  «Происхождение человека. Антропогенез»</w:t>
            </w:r>
          </w:p>
        </w:tc>
        <w:tc>
          <w:tcPr>
            <w:tcW w:w="820" w:type="pct"/>
          </w:tcPr>
          <w:p w:rsidR="00177FF6" w:rsidRPr="00107C1F" w:rsidRDefault="00177FF6" w:rsidP="003E5E83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Взаимосвязь человека и среды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3E5E83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Взаимоотношение человека и среды. Рост народонаселения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49, в. 1-2, с. 183,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«Роль человечества в сохранении биосферы»</w:t>
            </w:r>
          </w:p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Подумайте, с.185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8110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07C1F">
              <w:rPr>
                <w:b/>
                <w:bCs/>
                <w:i/>
                <w:iCs/>
                <w:sz w:val="16"/>
                <w:szCs w:val="16"/>
              </w:rPr>
              <w:t>Основы экологии</w:t>
            </w:r>
            <w:r w:rsidR="0081101C">
              <w:rPr>
                <w:b/>
                <w:bCs/>
                <w:i/>
                <w:iCs/>
                <w:sz w:val="16"/>
                <w:szCs w:val="16"/>
              </w:rPr>
              <w:t xml:space="preserve"> – </w:t>
            </w:r>
            <w:r w:rsidRPr="00107C1F">
              <w:rPr>
                <w:b/>
                <w:bCs/>
                <w:i/>
                <w:iCs/>
                <w:sz w:val="16"/>
                <w:szCs w:val="16"/>
              </w:rPr>
              <w:t>12</w:t>
            </w:r>
            <w:r w:rsidR="0081101C">
              <w:rPr>
                <w:b/>
                <w:bCs/>
                <w:i/>
                <w:iCs/>
                <w:sz w:val="16"/>
                <w:szCs w:val="16"/>
              </w:rPr>
              <w:t xml:space="preserve"> час.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Условия жизни на Земле. Среды жизни и экологические факторы.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Познакомить с наукой экологией.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Экология. Среда обитания. Экологические факторы.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50, в. 1-4, с. 188,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«Законы экологии и их открытие»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Общие законы действия факторов среды на организм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Познакомить с закономерностями факторов среды.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Закон Оптимума. З. Экологической индивидуальности. З. ограничивающего фактора. З. незаменимости факторов.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51, в. 1-3, с. 192-193, </w:t>
            </w:r>
            <w:r w:rsidRPr="00107C1F">
              <w:rPr>
                <w:b/>
                <w:sz w:val="16"/>
                <w:szCs w:val="16"/>
              </w:rPr>
              <w:t>сообщения</w:t>
            </w:r>
            <w:r w:rsidRPr="00107C1F">
              <w:rPr>
                <w:sz w:val="16"/>
                <w:szCs w:val="16"/>
              </w:rPr>
              <w:t xml:space="preserve"> «Приспособленность  организмов к действиям факторов среды», «Жизненные формы и экологические группы растений и животных»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Приспособленность организмов к действию факторов среды. </w:t>
            </w:r>
            <w:r w:rsidRPr="00107C1F">
              <w:rPr>
                <w:b/>
                <w:sz w:val="16"/>
                <w:szCs w:val="16"/>
              </w:rPr>
              <w:t>Лаб. Раб. №6</w:t>
            </w:r>
            <w:r w:rsidRPr="00107C1F">
              <w:rPr>
                <w:sz w:val="16"/>
                <w:szCs w:val="16"/>
              </w:rPr>
              <w:t xml:space="preserve"> </w:t>
            </w:r>
            <w:r w:rsidRPr="00107C1F">
              <w:rPr>
                <w:b/>
                <w:i/>
                <w:sz w:val="16"/>
                <w:szCs w:val="16"/>
              </w:rPr>
              <w:t xml:space="preserve">Приспособленность организмов к среде обитания. С. 234-235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820" w:type="pct"/>
          </w:tcPr>
          <w:p w:rsidR="00177FF6" w:rsidRPr="00107C1F" w:rsidRDefault="00177FF6" w:rsidP="00220D23">
            <w:pPr>
              <w:pStyle w:val="a3"/>
              <w:rPr>
                <w:iCs/>
                <w:sz w:val="16"/>
                <w:szCs w:val="16"/>
              </w:rPr>
            </w:pPr>
            <w:proofErr w:type="gramStart"/>
            <w:r w:rsidRPr="00107C1F">
              <w:rPr>
                <w:iCs/>
                <w:sz w:val="16"/>
                <w:szCs w:val="16"/>
              </w:rPr>
              <w:t>Сформировать знания о и окружающей среды</w:t>
            </w:r>
            <w:proofErr w:type="gramEnd"/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>Лаб. Раб. №6</w:t>
            </w:r>
            <w:r w:rsidRPr="00107C1F">
              <w:rPr>
                <w:sz w:val="16"/>
                <w:szCs w:val="16"/>
              </w:rPr>
              <w:t xml:space="preserve"> </w:t>
            </w:r>
            <w:r w:rsidRPr="00107C1F">
              <w:rPr>
                <w:b/>
                <w:i/>
                <w:sz w:val="16"/>
                <w:szCs w:val="16"/>
              </w:rPr>
              <w:t xml:space="preserve">Приспособленность организмов к среде обитания. </w:t>
            </w:r>
            <w:r w:rsidRPr="00107C1F">
              <w:rPr>
                <w:b/>
                <w:i/>
                <w:sz w:val="16"/>
                <w:szCs w:val="16"/>
              </w:rPr>
              <w:lastRenderedPageBreak/>
              <w:t xml:space="preserve">С. 234-235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lastRenderedPageBreak/>
              <w:t>Жизненные формы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52, в. 1-3, с. 196,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«Различные типы биотических связей организмов в природе», 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Биотические связи в природе.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820" w:type="pct"/>
          </w:tcPr>
          <w:p w:rsidR="00177FF6" w:rsidRPr="00107C1F" w:rsidRDefault="00177FF6" w:rsidP="00220D23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о  формах вза</w:t>
            </w:r>
            <w:r w:rsidR="00107C1F" w:rsidRPr="00107C1F">
              <w:rPr>
                <w:iCs/>
                <w:sz w:val="16"/>
                <w:szCs w:val="16"/>
              </w:rPr>
              <w:t>имоотношений между организмами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707C1B" w:rsidP="00177FF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Межвидовые взаимодействия в экосистеме. Пищевые связи в экосистеме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§ 53, в. 1-3, с. 199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Популяции.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820" w:type="pct"/>
          </w:tcPr>
          <w:p w:rsidR="00177FF6" w:rsidRPr="00107C1F" w:rsidRDefault="00177FF6" w:rsidP="00220D23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о  популяциях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Популяция. Численность популяций. Плотность популяции.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54, в. 1-3, с. 203,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«Миграционные процессы у животных»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Функционирование популяции во времени.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820" w:type="pct"/>
          </w:tcPr>
          <w:p w:rsidR="00177FF6" w:rsidRPr="00107C1F" w:rsidRDefault="00177FF6" w:rsidP="00220D23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Продолжить знакомство с экологическими понятиями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Рождаемость. Смертность. Ёмкость среды.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107C1F">
              <w:rPr>
                <w:sz w:val="16"/>
                <w:szCs w:val="16"/>
              </w:rPr>
              <w:t xml:space="preserve">§ 55, в. 1-4, с. 206, </w:t>
            </w:r>
            <w:r w:rsidRPr="00107C1F">
              <w:rPr>
                <w:b/>
                <w:sz w:val="16"/>
                <w:szCs w:val="16"/>
              </w:rPr>
              <w:t>сообщения</w:t>
            </w:r>
            <w:r w:rsidRPr="00107C1F">
              <w:rPr>
                <w:sz w:val="16"/>
                <w:szCs w:val="16"/>
              </w:rPr>
              <w:t xml:space="preserve"> «Биогеоценозы: лес, луг, водоём, степь </w:t>
            </w:r>
            <w:proofErr w:type="spellStart"/>
            <w:r w:rsidRPr="00107C1F">
              <w:rPr>
                <w:sz w:val="16"/>
                <w:szCs w:val="16"/>
              </w:rPr>
              <w:t>идр</w:t>
            </w:r>
            <w:proofErr w:type="spellEnd"/>
            <w:r w:rsidRPr="00107C1F">
              <w:rPr>
                <w:sz w:val="16"/>
                <w:szCs w:val="16"/>
              </w:rPr>
              <w:t>.» (по выбору)</w:t>
            </w:r>
            <w:proofErr w:type="gramEnd"/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Сообщества. </w:t>
            </w:r>
            <w:r w:rsidRPr="00107C1F">
              <w:rPr>
                <w:b/>
                <w:sz w:val="16"/>
                <w:szCs w:val="16"/>
              </w:rPr>
              <w:t>НРК</w:t>
            </w:r>
            <w:r w:rsidRPr="00107C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0" w:type="pct"/>
          </w:tcPr>
          <w:p w:rsidR="00177FF6" w:rsidRPr="00107C1F" w:rsidRDefault="00177FF6" w:rsidP="00220D23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о  «Сообществе»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Сообщество. Биоценоз.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56, в. 1-3, с. 210, </w:t>
            </w:r>
            <w:r w:rsidRPr="00107C1F">
              <w:rPr>
                <w:b/>
                <w:sz w:val="16"/>
                <w:szCs w:val="16"/>
              </w:rPr>
              <w:t>сообщения</w:t>
            </w:r>
            <w:r w:rsidRPr="00107C1F">
              <w:rPr>
                <w:sz w:val="16"/>
                <w:szCs w:val="16"/>
              </w:rPr>
              <w:t xml:space="preserve"> «Учение о биогеоценозе», «Учение и биосфере В.И.Вернадского и его значение»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Биогеоценозы, экосистемы и биосфера.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 xml:space="preserve">Сформировать знания о сущности процесса 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Экосистема. Круговорот веществ.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57, в. 1-3, с. 215,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«Смена биогеоценозов, ее причины и значение»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Развитие и смена биогеоценозов.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820" w:type="pct"/>
          </w:tcPr>
          <w:p w:rsidR="00177FF6" w:rsidRPr="00107C1F" w:rsidRDefault="00177FF6" w:rsidP="00707C1B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Сформировать знания о развитии и смене биогеоценозов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707C1B" w:rsidP="00707C1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Экосистемы и </w:t>
            </w:r>
            <w:proofErr w:type="spellStart"/>
            <w:r>
              <w:rPr>
                <w:sz w:val="16"/>
                <w:szCs w:val="16"/>
              </w:rPr>
              <w:t>агросистемы</w:t>
            </w:r>
            <w:proofErr w:type="spellEnd"/>
            <w:r>
              <w:rPr>
                <w:sz w:val="16"/>
                <w:szCs w:val="16"/>
              </w:rPr>
              <w:t>. Факторы сукцессии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58, в. 1-3, с. 218,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«Биологический круговорот различных веществ в биосфере», </w:t>
            </w:r>
            <w:r w:rsidRPr="00107C1F">
              <w:rPr>
                <w:b/>
                <w:sz w:val="16"/>
                <w:szCs w:val="16"/>
              </w:rPr>
              <w:t>письменно</w:t>
            </w:r>
            <w:r w:rsidRPr="00107C1F">
              <w:rPr>
                <w:sz w:val="16"/>
                <w:szCs w:val="16"/>
              </w:rPr>
              <w:t xml:space="preserve"> «К каким последствиям могут привести резкие изменения закономерных сезонных явлений?»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Основные законы устойчивости живой природы.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Познакомить с основными законами устойчивости живой природы.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Цикличность. Отрицательная обратная связь. Биологическое разнообразие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59, в. 1-3, с. 222, </w:t>
            </w:r>
            <w:r w:rsidRPr="00107C1F">
              <w:rPr>
                <w:b/>
                <w:sz w:val="16"/>
                <w:szCs w:val="16"/>
              </w:rPr>
              <w:t>сообщение</w:t>
            </w:r>
            <w:r w:rsidRPr="00107C1F">
              <w:rPr>
                <w:sz w:val="16"/>
                <w:szCs w:val="16"/>
              </w:rPr>
              <w:t xml:space="preserve"> «Рациональное использование природы и её охрана», </w:t>
            </w:r>
            <w:r w:rsidRPr="00107C1F">
              <w:rPr>
                <w:b/>
                <w:sz w:val="16"/>
                <w:szCs w:val="16"/>
              </w:rPr>
              <w:t>рефераты</w:t>
            </w:r>
            <w:r w:rsidRPr="00107C1F">
              <w:rPr>
                <w:sz w:val="16"/>
                <w:szCs w:val="16"/>
              </w:rPr>
              <w:t xml:space="preserve">: «Глобальные экологические проблемы и пути их решения», «Экологическое состояние региона </w:t>
            </w:r>
            <w:proofErr w:type="gramStart"/>
            <w:r w:rsidRPr="00107C1F">
              <w:rPr>
                <w:sz w:val="16"/>
                <w:szCs w:val="16"/>
              </w:rPr>
              <w:t>–Р</w:t>
            </w:r>
            <w:proofErr w:type="gramEnd"/>
            <w:r w:rsidRPr="00107C1F">
              <w:rPr>
                <w:sz w:val="16"/>
                <w:szCs w:val="16"/>
              </w:rPr>
              <w:t>Х», «Рациональное природопользование и охрана природы в РХ»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Экологические проблемы в биосфере. Охрана природы. </w:t>
            </w:r>
            <w:r w:rsidRPr="00107C1F">
              <w:rPr>
                <w:b/>
                <w:sz w:val="16"/>
                <w:szCs w:val="16"/>
              </w:rPr>
              <w:t>Лаб. Раб. №</w:t>
            </w:r>
            <w:r w:rsidRPr="00107C1F">
              <w:rPr>
                <w:b/>
                <w:i/>
                <w:sz w:val="16"/>
                <w:szCs w:val="16"/>
              </w:rPr>
              <w:t xml:space="preserve">7 Оценка качества окружающей среды с. 235-236.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Продолжить знакомство с экологическими понятиями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  <w:r w:rsidRPr="00107C1F">
              <w:rPr>
                <w:b/>
                <w:sz w:val="16"/>
                <w:szCs w:val="16"/>
              </w:rPr>
              <w:t>Лаб. Раб. №</w:t>
            </w:r>
            <w:r w:rsidRPr="00107C1F">
              <w:rPr>
                <w:b/>
                <w:i/>
                <w:sz w:val="16"/>
                <w:szCs w:val="16"/>
              </w:rPr>
              <w:t xml:space="preserve">7 Оценка качества окружающей среды с. 235-236. </w:t>
            </w:r>
            <w:r w:rsidRPr="00107C1F">
              <w:rPr>
                <w:b/>
                <w:sz w:val="16"/>
                <w:szCs w:val="16"/>
              </w:rPr>
              <w:t>НРК</w:t>
            </w:r>
          </w:p>
        </w:tc>
        <w:tc>
          <w:tcPr>
            <w:tcW w:w="947" w:type="pct"/>
          </w:tcPr>
          <w:p w:rsidR="00177FF6" w:rsidRPr="00107C1F" w:rsidRDefault="00707C1B" w:rsidP="00177FF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Наиболее доступные методы оценки загрязнения окружающей среды</w:t>
            </w:r>
          </w:p>
        </w:tc>
        <w:tc>
          <w:tcPr>
            <w:tcW w:w="1078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 xml:space="preserve">§ 60, в. 1-3, с. 225, </w:t>
            </w:r>
            <w:r w:rsidRPr="00107C1F">
              <w:rPr>
                <w:b/>
                <w:sz w:val="16"/>
                <w:szCs w:val="16"/>
              </w:rPr>
              <w:t>мини</w:t>
            </w:r>
            <w:r w:rsidRPr="00107C1F">
              <w:rPr>
                <w:sz w:val="16"/>
                <w:szCs w:val="16"/>
              </w:rPr>
              <w:t>-</w:t>
            </w:r>
            <w:r w:rsidRPr="00107C1F">
              <w:rPr>
                <w:b/>
                <w:sz w:val="16"/>
                <w:szCs w:val="16"/>
              </w:rPr>
              <w:t>сочинение</w:t>
            </w:r>
            <w:r w:rsidRPr="00107C1F">
              <w:rPr>
                <w:sz w:val="16"/>
                <w:szCs w:val="16"/>
              </w:rPr>
              <w:t xml:space="preserve"> «Каким образом может отразиться на состоянии биосферы резкое увеличение численности людей на Земле?»</w:t>
            </w:r>
          </w:p>
        </w:tc>
      </w:tr>
      <w:tr w:rsidR="00107C1F" w:rsidRPr="00107C1F" w:rsidTr="0020313F">
        <w:trPr>
          <w:trHeight w:val="20"/>
        </w:trPr>
        <w:tc>
          <w:tcPr>
            <w:tcW w:w="166" w:type="pct"/>
          </w:tcPr>
          <w:p w:rsidR="00177FF6" w:rsidRPr="00107C1F" w:rsidRDefault="00177FF6" w:rsidP="00177FF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pct"/>
          </w:tcPr>
          <w:p w:rsidR="00177FF6" w:rsidRPr="00107C1F" w:rsidRDefault="00177FF6" w:rsidP="00177FF6">
            <w:pPr>
              <w:spacing w:after="0" w:line="240" w:lineRule="auto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820" w:type="pct"/>
          </w:tcPr>
          <w:p w:rsidR="00177FF6" w:rsidRPr="00107C1F" w:rsidRDefault="00177FF6" w:rsidP="00177FF6">
            <w:pPr>
              <w:pStyle w:val="a3"/>
              <w:rPr>
                <w:iCs/>
                <w:sz w:val="16"/>
                <w:szCs w:val="16"/>
              </w:rPr>
            </w:pPr>
            <w:r w:rsidRPr="00107C1F">
              <w:rPr>
                <w:iCs/>
                <w:sz w:val="16"/>
                <w:szCs w:val="16"/>
              </w:rPr>
              <w:t>Обобщить и систематизировать знания</w:t>
            </w:r>
          </w:p>
        </w:tc>
        <w:tc>
          <w:tcPr>
            <w:tcW w:w="733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pct"/>
          </w:tcPr>
          <w:p w:rsidR="00177FF6" w:rsidRPr="00107C1F" w:rsidRDefault="00177FF6" w:rsidP="00177FF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78" w:type="pct"/>
          </w:tcPr>
          <w:p w:rsidR="00177FF6" w:rsidRPr="00107C1F" w:rsidRDefault="00177FF6" w:rsidP="00177FF6">
            <w:pPr>
              <w:pStyle w:val="a3"/>
              <w:jc w:val="center"/>
              <w:rPr>
                <w:sz w:val="16"/>
                <w:szCs w:val="16"/>
              </w:rPr>
            </w:pPr>
            <w:r w:rsidRPr="00107C1F">
              <w:rPr>
                <w:sz w:val="16"/>
                <w:szCs w:val="16"/>
              </w:rPr>
              <w:t>зачет</w:t>
            </w:r>
          </w:p>
        </w:tc>
      </w:tr>
    </w:tbl>
    <w:p w:rsidR="007A6B66" w:rsidRDefault="007A6B66"/>
    <w:sectPr w:rsidR="007A6B66" w:rsidSect="00627000">
      <w:footerReference w:type="default" r:id="rId8"/>
      <w:pgSz w:w="16838" w:h="11906" w:orient="landscape"/>
      <w:pgMar w:top="568" w:right="1134" w:bottom="709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B1" w:rsidRDefault="001F07B1" w:rsidP="00627000">
      <w:pPr>
        <w:spacing w:after="0" w:line="240" w:lineRule="auto"/>
      </w:pPr>
      <w:r>
        <w:separator/>
      </w:r>
    </w:p>
  </w:endnote>
  <w:endnote w:type="continuationSeparator" w:id="0">
    <w:p w:rsidR="001F07B1" w:rsidRDefault="001F07B1" w:rsidP="0062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00" w:rsidRDefault="0062700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047A5">
      <w:rPr>
        <w:noProof/>
      </w:rPr>
      <w:t>1</w:t>
    </w:r>
    <w:r>
      <w:fldChar w:fldCharType="end"/>
    </w:r>
  </w:p>
  <w:p w:rsidR="00627000" w:rsidRDefault="006270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B1" w:rsidRDefault="001F07B1" w:rsidP="00627000">
      <w:pPr>
        <w:spacing w:after="0" w:line="240" w:lineRule="auto"/>
      </w:pPr>
      <w:r>
        <w:separator/>
      </w:r>
    </w:p>
  </w:footnote>
  <w:footnote w:type="continuationSeparator" w:id="0">
    <w:p w:rsidR="001F07B1" w:rsidRDefault="001F07B1" w:rsidP="00627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B3F2E"/>
    <w:multiLevelType w:val="hybridMultilevel"/>
    <w:tmpl w:val="7A06B6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C64"/>
    <w:rsid w:val="000047A5"/>
    <w:rsid w:val="000374F7"/>
    <w:rsid w:val="00044AA3"/>
    <w:rsid w:val="001011B9"/>
    <w:rsid w:val="00107C1F"/>
    <w:rsid w:val="00177FF6"/>
    <w:rsid w:val="001B0C1A"/>
    <w:rsid w:val="001F07B1"/>
    <w:rsid w:val="0020313F"/>
    <w:rsid w:val="00220D23"/>
    <w:rsid w:val="00274FCC"/>
    <w:rsid w:val="002A6A76"/>
    <w:rsid w:val="0037212E"/>
    <w:rsid w:val="003E5E83"/>
    <w:rsid w:val="00452558"/>
    <w:rsid w:val="00476BF1"/>
    <w:rsid w:val="004C18FB"/>
    <w:rsid w:val="004D1659"/>
    <w:rsid w:val="005651FE"/>
    <w:rsid w:val="005C6C64"/>
    <w:rsid w:val="00627000"/>
    <w:rsid w:val="006653FA"/>
    <w:rsid w:val="00707C1B"/>
    <w:rsid w:val="007577C0"/>
    <w:rsid w:val="007A6B66"/>
    <w:rsid w:val="007F3322"/>
    <w:rsid w:val="0081101C"/>
    <w:rsid w:val="00861601"/>
    <w:rsid w:val="008A10C2"/>
    <w:rsid w:val="008D32EB"/>
    <w:rsid w:val="00932478"/>
    <w:rsid w:val="00983530"/>
    <w:rsid w:val="00A34FBF"/>
    <w:rsid w:val="00A66042"/>
    <w:rsid w:val="00A96939"/>
    <w:rsid w:val="00BF5AE5"/>
    <w:rsid w:val="00C350A9"/>
    <w:rsid w:val="00C818C3"/>
    <w:rsid w:val="00CA61E0"/>
    <w:rsid w:val="00D31C84"/>
    <w:rsid w:val="00D40A54"/>
    <w:rsid w:val="00D55EA3"/>
    <w:rsid w:val="00D6747D"/>
    <w:rsid w:val="00D73D46"/>
    <w:rsid w:val="00F13503"/>
    <w:rsid w:val="00F83DE0"/>
    <w:rsid w:val="00F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C64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5C6C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604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A66042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6270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2700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270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27000"/>
    <w:rPr>
      <w:sz w:val="22"/>
      <w:szCs w:val="22"/>
      <w:lang w:eastAsia="en-US"/>
    </w:rPr>
  </w:style>
  <w:style w:type="paragraph" w:customStyle="1" w:styleId="Default">
    <w:name w:val="Default"/>
    <w:rsid w:val="00707C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123E-94B7-4961-B367-F28CC093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информатика</cp:lastModifiedBy>
  <cp:revision>2</cp:revision>
  <cp:lastPrinted>2014-10-06T00:39:00Z</cp:lastPrinted>
  <dcterms:created xsi:type="dcterms:W3CDTF">2015-08-17T11:38:00Z</dcterms:created>
  <dcterms:modified xsi:type="dcterms:W3CDTF">2015-08-17T11:38:00Z</dcterms:modified>
</cp:coreProperties>
</file>