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90" w:rsidRDefault="00277190" w:rsidP="001261BC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277190" w:rsidRDefault="00277190" w:rsidP="001261BC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277190" w:rsidRDefault="00277190" w:rsidP="001261BC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277190" w:rsidRDefault="00277190" w:rsidP="001261BC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277190" w:rsidRPr="00244C75" w:rsidRDefault="00277190" w:rsidP="00244C75">
      <w:pPr>
        <w:spacing w:line="360" w:lineRule="auto"/>
        <w:ind w:firstLine="284"/>
        <w:rPr>
          <w:bCs/>
        </w:rPr>
      </w:pPr>
      <w:bookmarkStart w:id="0" w:name="_GoBack"/>
      <w:r w:rsidRPr="00244C75">
        <w:rPr>
          <w:bCs/>
        </w:rPr>
        <w:t>Автор материала:</w:t>
      </w:r>
    </w:p>
    <w:p w:rsidR="00277190" w:rsidRPr="00244C75" w:rsidRDefault="00277190" w:rsidP="00244C75">
      <w:pPr>
        <w:spacing w:line="360" w:lineRule="auto"/>
        <w:ind w:firstLine="284"/>
        <w:rPr>
          <w:bCs/>
        </w:rPr>
      </w:pPr>
      <w:r w:rsidRPr="00244C75">
        <w:rPr>
          <w:bCs/>
        </w:rPr>
        <w:t>Медведева  Татьяна Александровна,</w:t>
      </w:r>
    </w:p>
    <w:p w:rsidR="00277190" w:rsidRPr="00244C75" w:rsidRDefault="00277190" w:rsidP="00244C75">
      <w:pPr>
        <w:spacing w:line="360" w:lineRule="auto"/>
        <w:ind w:firstLine="284"/>
        <w:rPr>
          <w:bCs/>
        </w:rPr>
      </w:pPr>
      <w:r w:rsidRPr="00244C75">
        <w:rPr>
          <w:bCs/>
        </w:rPr>
        <w:t>Учитель биологии</w:t>
      </w:r>
    </w:p>
    <w:p w:rsidR="00277190" w:rsidRPr="00244C75" w:rsidRDefault="00277190" w:rsidP="00244C75">
      <w:pPr>
        <w:spacing w:line="360" w:lineRule="auto"/>
        <w:ind w:firstLine="284"/>
        <w:rPr>
          <w:bCs/>
        </w:rPr>
      </w:pPr>
      <w:r w:rsidRPr="00244C75">
        <w:rPr>
          <w:bCs/>
        </w:rPr>
        <w:t>Высшей квалификационной категории</w:t>
      </w:r>
    </w:p>
    <w:p w:rsidR="00277190" w:rsidRPr="00244C75" w:rsidRDefault="00277190" w:rsidP="00244C75">
      <w:pPr>
        <w:spacing w:line="360" w:lineRule="auto"/>
        <w:ind w:firstLine="284"/>
        <w:rPr>
          <w:bCs/>
        </w:rPr>
      </w:pPr>
      <w:r w:rsidRPr="00244C75">
        <w:rPr>
          <w:bCs/>
        </w:rPr>
        <w:t xml:space="preserve">МБОУ Арбатская СОШ </w:t>
      </w:r>
    </w:p>
    <w:p w:rsidR="00277190" w:rsidRPr="00244C75" w:rsidRDefault="00277190" w:rsidP="00244C75">
      <w:pPr>
        <w:spacing w:line="360" w:lineRule="auto"/>
        <w:ind w:firstLine="284"/>
        <w:rPr>
          <w:bCs/>
        </w:rPr>
      </w:pPr>
      <w:r w:rsidRPr="00244C75">
        <w:rPr>
          <w:bCs/>
        </w:rPr>
        <w:t xml:space="preserve">с. </w:t>
      </w:r>
      <w:proofErr w:type="spellStart"/>
      <w:r w:rsidRPr="00244C75">
        <w:rPr>
          <w:bCs/>
        </w:rPr>
        <w:t>Арбаты</w:t>
      </w:r>
      <w:proofErr w:type="spellEnd"/>
      <w:r w:rsidRPr="00244C75">
        <w:rPr>
          <w:bCs/>
        </w:rPr>
        <w:t xml:space="preserve">, </w:t>
      </w:r>
      <w:proofErr w:type="spellStart"/>
      <w:r w:rsidRPr="00244C75">
        <w:rPr>
          <w:bCs/>
        </w:rPr>
        <w:t>Таштыпский</w:t>
      </w:r>
      <w:proofErr w:type="spellEnd"/>
      <w:r w:rsidRPr="00244C75">
        <w:rPr>
          <w:bCs/>
        </w:rPr>
        <w:t xml:space="preserve"> район, </w:t>
      </w:r>
    </w:p>
    <w:p w:rsidR="00277190" w:rsidRPr="00244C75" w:rsidRDefault="00277190" w:rsidP="00244C75">
      <w:pPr>
        <w:spacing w:line="360" w:lineRule="auto"/>
        <w:ind w:firstLine="284"/>
        <w:rPr>
          <w:bCs/>
        </w:rPr>
      </w:pPr>
      <w:r w:rsidRPr="00244C75">
        <w:rPr>
          <w:bCs/>
        </w:rPr>
        <w:t>Республики Хакасия</w:t>
      </w:r>
    </w:p>
    <w:p w:rsidR="00277190" w:rsidRPr="00244C75" w:rsidRDefault="00277190" w:rsidP="00244C75">
      <w:pPr>
        <w:spacing w:line="360" w:lineRule="auto"/>
        <w:ind w:firstLine="284"/>
        <w:rPr>
          <w:bCs/>
        </w:rPr>
      </w:pPr>
      <w:r w:rsidRPr="00244C75">
        <w:rPr>
          <w:bCs/>
        </w:rPr>
        <w:t xml:space="preserve"> 2015г.</w:t>
      </w:r>
    </w:p>
    <w:p w:rsidR="00277190" w:rsidRPr="00244C75" w:rsidRDefault="00277190" w:rsidP="00244C75">
      <w:pPr>
        <w:spacing w:line="360" w:lineRule="auto"/>
        <w:ind w:firstLine="284"/>
        <w:rPr>
          <w:bCs/>
        </w:rPr>
      </w:pPr>
    </w:p>
    <w:bookmarkEnd w:id="0"/>
    <w:p w:rsidR="00277190" w:rsidRDefault="00277190" w:rsidP="00277190">
      <w:pPr>
        <w:ind w:firstLine="284"/>
        <w:rPr>
          <w:bCs/>
        </w:rPr>
      </w:pPr>
    </w:p>
    <w:p w:rsidR="00277190" w:rsidRDefault="00277190" w:rsidP="00277190">
      <w:pPr>
        <w:jc w:val="center"/>
        <w:rPr>
          <w:b/>
          <w:bCs/>
          <w:sz w:val="28"/>
          <w:szCs w:val="28"/>
        </w:rPr>
      </w:pPr>
      <w:r w:rsidRPr="00277190">
        <w:rPr>
          <w:b/>
          <w:bCs/>
          <w:sz w:val="28"/>
          <w:szCs w:val="28"/>
        </w:rPr>
        <w:t xml:space="preserve">Календарно-тематическое   планирование </w:t>
      </w:r>
    </w:p>
    <w:p w:rsidR="00277190" w:rsidRPr="00277190" w:rsidRDefault="00277190" w:rsidP="00277190">
      <w:pPr>
        <w:jc w:val="center"/>
        <w:rPr>
          <w:b/>
          <w:bCs/>
          <w:sz w:val="28"/>
          <w:szCs w:val="28"/>
        </w:rPr>
      </w:pPr>
      <w:r w:rsidRPr="00277190">
        <w:rPr>
          <w:b/>
          <w:bCs/>
          <w:sz w:val="28"/>
          <w:szCs w:val="28"/>
        </w:rPr>
        <w:t xml:space="preserve">учебного материала по биологии 10 класс (базовый уровень) </w:t>
      </w:r>
    </w:p>
    <w:p w:rsidR="00277190" w:rsidRPr="00277190" w:rsidRDefault="00277190" w:rsidP="00277190">
      <w:pPr>
        <w:jc w:val="center"/>
        <w:rPr>
          <w:sz w:val="28"/>
          <w:szCs w:val="28"/>
        </w:rPr>
      </w:pPr>
      <w:r w:rsidRPr="00277190">
        <w:rPr>
          <w:b/>
          <w:bCs/>
          <w:sz w:val="28"/>
          <w:szCs w:val="28"/>
        </w:rPr>
        <w:t>2015-2016учебный год</w:t>
      </w:r>
    </w:p>
    <w:p w:rsidR="00277190" w:rsidRPr="00277190" w:rsidRDefault="00277190" w:rsidP="00277190">
      <w:pPr>
        <w:shd w:val="clear" w:color="auto" w:fill="FFFFFF"/>
        <w:ind w:right="845"/>
        <w:jc w:val="center"/>
        <w:rPr>
          <w:bCs/>
          <w:spacing w:val="-2"/>
          <w:sz w:val="28"/>
          <w:szCs w:val="28"/>
        </w:rPr>
      </w:pPr>
      <w:r w:rsidRPr="00277190">
        <w:rPr>
          <w:bCs/>
          <w:spacing w:val="-2"/>
          <w:sz w:val="28"/>
          <w:szCs w:val="28"/>
        </w:rPr>
        <w:t xml:space="preserve"> Учебник «</w:t>
      </w:r>
      <w:r w:rsidR="00244C75">
        <w:rPr>
          <w:bCs/>
          <w:spacing w:val="-2"/>
          <w:sz w:val="28"/>
          <w:szCs w:val="28"/>
        </w:rPr>
        <w:t>Общая б</w:t>
      </w:r>
      <w:r w:rsidRPr="00277190">
        <w:rPr>
          <w:bCs/>
          <w:spacing w:val="-2"/>
          <w:sz w:val="28"/>
          <w:szCs w:val="28"/>
        </w:rPr>
        <w:t xml:space="preserve">иология.10-11кл.» Агафонов  И.Б., </w:t>
      </w:r>
      <w:proofErr w:type="spellStart"/>
      <w:r w:rsidRPr="00277190">
        <w:rPr>
          <w:bCs/>
          <w:spacing w:val="-2"/>
          <w:sz w:val="28"/>
          <w:szCs w:val="28"/>
        </w:rPr>
        <w:t>Сивоглазов</w:t>
      </w:r>
      <w:proofErr w:type="spellEnd"/>
      <w:r w:rsidRPr="00277190">
        <w:rPr>
          <w:bCs/>
          <w:spacing w:val="-2"/>
          <w:sz w:val="28"/>
          <w:szCs w:val="28"/>
        </w:rPr>
        <w:t xml:space="preserve"> В.И., М., Дрофа, 2012 </w:t>
      </w:r>
    </w:p>
    <w:p w:rsidR="00277190" w:rsidRPr="00277190" w:rsidRDefault="00277190" w:rsidP="00277190">
      <w:pPr>
        <w:shd w:val="clear" w:color="auto" w:fill="FFFFFF"/>
        <w:ind w:left="610" w:right="845"/>
        <w:jc w:val="center"/>
        <w:rPr>
          <w:i/>
          <w:iCs/>
          <w:sz w:val="28"/>
          <w:szCs w:val="28"/>
        </w:rPr>
      </w:pPr>
      <w:r w:rsidRPr="00277190">
        <w:rPr>
          <w:i/>
          <w:iCs/>
          <w:sz w:val="28"/>
          <w:szCs w:val="28"/>
        </w:rPr>
        <w:t xml:space="preserve"> 1 час в неделю, всего 34час.</w:t>
      </w:r>
    </w:p>
    <w:p w:rsidR="00277190" w:rsidRPr="00277190" w:rsidRDefault="00277190" w:rsidP="00277190">
      <w:pPr>
        <w:ind w:firstLine="284"/>
        <w:rPr>
          <w:bCs/>
          <w:i/>
          <w:sz w:val="28"/>
          <w:szCs w:val="28"/>
        </w:rPr>
      </w:pPr>
    </w:p>
    <w:p w:rsidR="001261BC" w:rsidRDefault="00277190" w:rsidP="001261BC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 w:rsidR="003F322D" w:rsidRPr="00C978AD">
        <w:rPr>
          <w:rFonts w:ascii="Calibri" w:hAnsi="Calibri"/>
          <w:b/>
          <w:bCs/>
          <w:sz w:val="20"/>
          <w:szCs w:val="20"/>
        </w:rPr>
        <w:lastRenderedPageBreak/>
        <w:t>Календарно</w:t>
      </w:r>
      <w:r w:rsidR="00AA0E09" w:rsidRPr="00C978AD">
        <w:rPr>
          <w:rFonts w:ascii="Calibri" w:hAnsi="Calibri"/>
          <w:b/>
          <w:bCs/>
          <w:sz w:val="20"/>
          <w:szCs w:val="20"/>
        </w:rPr>
        <w:t xml:space="preserve">-тематическое </w:t>
      </w:r>
      <w:r w:rsidR="003F322D" w:rsidRPr="00C978AD">
        <w:rPr>
          <w:rFonts w:ascii="Calibri" w:hAnsi="Calibri"/>
          <w:b/>
          <w:bCs/>
          <w:sz w:val="20"/>
          <w:szCs w:val="20"/>
        </w:rPr>
        <w:t xml:space="preserve">  планирование учебного материала по биологии 10 класс (базовый уровень)</w:t>
      </w:r>
      <w:r w:rsidR="000C5B0B" w:rsidRPr="00C978AD">
        <w:rPr>
          <w:rFonts w:ascii="Calibri" w:hAnsi="Calibri"/>
          <w:b/>
          <w:bCs/>
          <w:sz w:val="20"/>
          <w:szCs w:val="20"/>
        </w:rPr>
        <w:t xml:space="preserve"> </w:t>
      </w:r>
    </w:p>
    <w:p w:rsidR="003F322D" w:rsidRPr="00C978AD" w:rsidRDefault="003F322D" w:rsidP="001261BC">
      <w:pPr>
        <w:jc w:val="center"/>
        <w:rPr>
          <w:rFonts w:ascii="Calibri" w:hAnsi="Calibri"/>
          <w:sz w:val="20"/>
          <w:szCs w:val="20"/>
        </w:rPr>
      </w:pPr>
      <w:r w:rsidRPr="00C978AD">
        <w:rPr>
          <w:rFonts w:ascii="Calibri" w:hAnsi="Calibri"/>
          <w:b/>
          <w:bCs/>
          <w:sz w:val="20"/>
          <w:szCs w:val="20"/>
        </w:rPr>
        <w:t>201</w:t>
      </w:r>
      <w:r w:rsidR="00AA0E09" w:rsidRPr="00C978AD">
        <w:rPr>
          <w:rFonts w:ascii="Calibri" w:hAnsi="Calibri"/>
          <w:b/>
          <w:bCs/>
          <w:sz w:val="20"/>
          <w:szCs w:val="20"/>
        </w:rPr>
        <w:t>5</w:t>
      </w:r>
      <w:r w:rsidRPr="00C978AD">
        <w:rPr>
          <w:rFonts w:ascii="Calibri" w:hAnsi="Calibri"/>
          <w:b/>
          <w:bCs/>
          <w:sz w:val="20"/>
          <w:szCs w:val="20"/>
        </w:rPr>
        <w:t>-201</w:t>
      </w:r>
      <w:r w:rsidR="00AA0E09" w:rsidRPr="00C978AD">
        <w:rPr>
          <w:rFonts w:ascii="Calibri" w:hAnsi="Calibri"/>
          <w:b/>
          <w:bCs/>
          <w:sz w:val="20"/>
          <w:szCs w:val="20"/>
        </w:rPr>
        <w:t>6</w:t>
      </w:r>
      <w:r w:rsidRPr="00C978AD">
        <w:rPr>
          <w:rFonts w:ascii="Calibri" w:hAnsi="Calibri"/>
          <w:b/>
          <w:bCs/>
          <w:sz w:val="20"/>
          <w:szCs w:val="20"/>
        </w:rPr>
        <w:t>учебный год</w:t>
      </w:r>
    </w:p>
    <w:p w:rsidR="003F322D" w:rsidRPr="00C978AD" w:rsidRDefault="003F322D" w:rsidP="003F322D">
      <w:pPr>
        <w:shd w:val="clear" w:color="auto" w:fill="FFFFFF"/>
        <w:ind w:right="845"/>
        <w:jc w:val="center"/>
        <w:rPr>
          <w:rFonts w:ascii="Calibri" w:hAnsi="Calibri"/>
          <w:bCs/>
          <w:spacing w:val="-2"/>
          <w:sz w:val="20"/>
          <w:szCs w:val="20"/>
        </w:rPr>
      </w:pPr>
      <w:r w:rsidRPr="00C978AD">
        <w:rPr>
          <w:rFonts w:ascii="Calibri" w:hAnsi="Calibri"/>
          <w:bCs/>
          <w:spacing w:val="-2"/>
          <w:sz w:val="20"/>
          <w:szCs w:val="20"/>
        </w:rPr>
        <w:t xml:space="preserve"> Учебник ««Биология.10-11кл.» Агафонов  И.Б., </w:t>
      </w:r>
      <w:proofErr w:type="spellStart"/>
      <w:r w:rsidRPr="00C978AD">
        <w:rPr>
          <w:rFonts w:ascii="Calibri" w:hAnsi="Calibri"/>
          <w:bCs/>
          <w:spacing w:val="-2"/>
          <w:sz w:val="20"/>
          <w:szCs w:val="20"/>
        </w:rPr>
        <w:t>Сивоглазов</w:t>
      </w:r>
      <w:proofErr w:type="spellEnd"/>
      <w:r w:rsidRPr="00C978AD">
        <w:rPr>
          <w:rFonts w:ascii="Calibri" w:hAnsi="Calibri"/>
          <w:bCs/>
          <w:spacing w:val="-2"/>
          <w:sz w:val="20"/>
          <w:szCs w:val="20"/>
        </w:rPr>
        <w:t xml:space="preserve"> В.И., М</w:t>
      </w:r>
      <w:r w:rsidR="00AA0E09" w:rsidRPr="00C978AD">
        <w:rPr>
          <w:rFonts w:ascii="Calibri" w:hAnsi="Calibri"/>
          <w:bCs/>
          <w:spacing w:val="-2"/>
          <w:sz w:val="20"/>
          <w:szCs w:val="20"/>
        </w:rPr>
        <w:t>., Дрофа, 2012</w:t>
      </w:r>
      <w:r w:rsidRPr="00C978AD">
        <w:rPr>
          <w:rFonts w:ascii="Calibri" w:hAnsi="Calibri"/>
          <w:bCs/>
          <w:spacing w:val="-2"/>
          <w:sz w:val="20"/>
          <w:szCs w:val="20"/>
        </w:rPr>
        <w:t xml:space="preserve"> </w:t>
      </w:r>
    </w:p>
    <w:p w:rsidR="003F322D" w:rsidRPr="00C978AD" w:rsidRDefault="003F322D" w:rsidP="003F322D">
      <w:pPr>
        <w:shd w:val="clear" w:color="auto" w:fill="FFFFFF"/>
        <w:ind w:left="610" w:right="845"/>
        <w:jc w:val="center"/>
        <w:rPr>
          <w:rFonts w:ascii="Calibri" w:hAnsi="Calibri"/>
          <w:i/>
          <w:iCs/>
          <w:sz w:val="20"/>
          <w:szCs w:val="20"/>
        </w:rPr>
      </w:pPr>
      <w:r w:rsidRPr="00C978AD">
        <w:rPr>
          <w:rFonts w:ascii="Calibri" w:hAnsi="Calibri"/>
          <w:i/>
          <w:iCs/>
          <w:sz w:val="20"/>
          <w:szCs w:val="20"/>
        </w:rPr>
        <w:t xml:space="preserve"> 1 час в неделю, всего 34час.</w:t>
      </w:r>
    </w:p>
    <w:p w:rsidR="003F322D" w:rsidRPr="00433058" w:rsidRDefault="003F322D" w:rsidP="003F322D">
      <w:pPr>
        <w:shd w:val="clear" w:color="auto" w:fill="FFFFFF"/>
        <w:ind w:left="610" w:right="845"/>
        <w:rPr>
          <w:rFonts w:ascii="Calibri" w:hAnsi="Calibri"/>
          <w:sz w:val="16"/>
          <w:szCs w:val="16"/>
        </w:rPr>
      </w:pPr>
      <w:r w:rsidRPr="00433058">
        <w:rPr>
          <w:rFonts w:ascii="Calibri" w:hAnsi="Calibri"/>
          <w:sz w:val="16"/>
          <w:szCs w:val="16"/>
        </w:rPr>
        <w:t xml:space="preserve">Учитель: </w:t>
      </w:r>
      <w:r w:rsidRPr="00433058">
        <w:rPr>
          <w:rFonts w:ascii="Calibri" w:hAnsi="Calibri"/>
          <w:i/>
          <w:sz w:val="16"/>
          <w:szCs w:val="16"/>
        </w:rPr>
        <w:t xml:space="preserve">Медведева Т.А. </w:t>
      </w:r>
    </w:p>
    <w:tbl>
      <w:tblPr>
        <w:tblW w:w="517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708"/>
        <w:gridCol w:w="4682"/>
        <w:gridCol w:w="3683"/>
      </w:tblGrid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411" w:type="pct"/>
          </w:tcPr>
          <w:p w:rsidR="000C5B0B" w:rsidRPr="00037FE6" w:rsidRDefault="000C5B0B" w:rsidP="00503EB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сроки</w:t>
            </w:r>
          </w:p>
        </w:tc>
        <w:tc>
          <w:tcPr>
            <w:tcW w:w="342" w:type="pct"/>
          </w:tcPr>
          <w:p w:rsidR="000C5B0B" w:rsidRPr="00491C44" w:rsidRDefault="000C5B0B" w:rsidP="003F322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91C44">
              <w:rPr>
                <w:rFonts w:ascii="Calibri" w:hAnsi="Calibri" w:cs="Arial"/>
                <w:b/>
                <w:sz w:val="16"/>
                <w:szCs w:val="16"/>
              </w:rPr>
              <w:t>Наименование темы занятий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91C44">
              <w:rPr>
                <w:rFonts w:ascii="Calibri" w:hAnsi="Calibri" w:cs="Arial"/>
                <w:b/>
                <w:sz w:val="16"/>
                <w:szCs w:val="16"/>
              </w:rPr>
              <w:t>Домашнее задание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Ур.</w:t>
            </w:r>
          </w:p>
        </w:tc>
        <w:tc>
          <w:tcPr>
            <w:tcW w:w="411" w:type="pct"/>
          </w:tcPr>
          <w:p w:rsidR="000C5B0B" w:rsidRPr="00037FE6" w:rsidRDefault="000C5B0B" w:rsidP="00503EB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План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Факт</w:t>
            </w:r>
          </w:p>
        </w:tc>
        <w:tc>
          <w:tcPr>
            <w:tcW w:w="2262" w:type="pct"/>
          </w:tcPr>
          <w:p w:rsidR="000C5B0B" w:rsidRPr="00491C44" w:rsidRDefault="000C5B0B" w:rsidP="003F322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C978A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Тема 1. Биология как наука. Методы научного исследования – </w:t>
            </w:r>
          </w:p>
        </w:tc>
        <w:tc>
          <w:tcPr>
            <w:tcW w:w="1779" w:type="pct"/>
          </w:tcPr>
          <w:p w:rsidR="000C5B0B" w:rsidRPr="00491C44" w:rsidRDefault="00C978AD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b/>
                <w:sz w:val="16"/>
                <w:szCs w:val="16"/>
              </w:rPr>
              <w:t>3 час.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0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-0</w:t>
            </w:r>
            <w:r>
              <w:rPr>
                <w:rFonts w:ascii="Calibri" w:hAnsi="Calibri"/>
                <w:bCs/>
                <w:sz w:val="18"/>
                <w:szCs w:val="18"/>
              </w:rPr>
              <w:t>7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.09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Краткая история развития биологии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Введение, с. 4-5, §.1., в. 1-6, с.11, Таблица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0</w:t>
            </w:r>
            <w:r>
              <w:rPr>
                <w:rFonts w:ascii="Calibri" w:hAnsi="Calibri"/>
                <w:bCs/>
                <w:sz w:val="18"/>
                <w:szCs w:val="18"/>
              </w:rPr>
              <w:t>8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-1</w:t>
            </w:r>
            <w:r>
              <w:rPr>
                <w:rFonts w:ascii="Calibri" w:hAnsi="Calibri"/>
                <w:bCs/>
                <w:sz w:val="18"/>
                <w:szCs w:val="18"/>
              </w:rPr>
              <w:t>4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.09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Сущность жизни и свойства живого. Методы познания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1.2, в. 1-7, с.15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/>
                <w:bCs/>
                <w:sz w:val="18"/>
                <w:szCs w:val="18"/>
              </w:rPr>
              <w:t>5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-2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.09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Уровни организации и методы познания живой </w:t>
            </w:r>
            <w:proofErr w:type="gramStart"/>
            <w:r w:rsidRPr="00491C44">
              <w:rPr>
                <w:rFonts w:ascii="Calibri" w:hAnsi="Calibri" w:cs="Arial"/>
                <w:sz w:val="16"/>
                <w:szCs w:val="16"/>
              </w:rPr>
              <w:t>природы</w:t>
            </w:r>
            <w:proofErr w:type="gramEnd"/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491C44">
              <w:rPr>
                <w:rFonts w:ascii="Calibri" w:hAnsi="Calibri" w:cs="Arial"/>
                <w:sz w:val="16"/>
                <w:szCs w:val="16"/>
              </w:rPr>
              <w:t>Обобщающий по теме.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 Тест №1 «Биология как наука»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1.3, в. 1-5, с.20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b/>
                <w:sz w:val="16"/>
                <w:szCs w:val="16"/>
              </w:rPr>
              <w:t>Тема 2. Клетка  - 12 час.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Cs/>
                <w:sz w:val="18"/>
                <w:szCs w:val="18"/>
              </w:rPr>
              <w:t>2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-2</w:t>
            </w:r>
            <w:r>
              <w:rPr>
                <w:rFonts w:ascii="Calibri" w:hAnsi="Calibri"/>
                <w:bCs/>
                <w:sz w:val="18"/>
                <w:szCs w:val="18"/>
              </w:rPr>
              <w:t>8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.09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История изучения клетки. Клеточная теория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§ 2.1, в. 1-5, с.28 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29-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0</w:t>
            </w:r>
            <w:r>
              <w:rPr>
                <w:rFonts w:ascii="Calibri" w:hAnsi="Calibri"/>
                <w:bCs/>
                <w:sz w:val="18"/>
                <w:szCs w:val="18"/>
              </w:rPr>
              <w:t>5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.10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Химический состав клетки. 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§ 2.2, в. 1-6, с. 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0</w:t>
            </w:r>
            <w:r>
              <w:rPr>
                <w:rFonts w:ascii="Calibri" w:hAnsi="Calibri"/>
                <w:bCs/>
                <w:sz w:val="18"/>
                <w:szCs w:val="18"/>
              </w:rPr>
              <w:t>6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-1</w:t>
            </w:r>
            <w:r>
              <w:rPr>
                <w:rFonts w:ascii="Calibri" w:hAnsi="Calibri"/>
                <w:bCs/>
                <w:sz w:val="18"/>
                <w:szCs w:val="18"/>
              </w:rPr>
              <w:t>2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.10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Неорганические вещества клетки.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§ 2.3, в. 1-5, с. 37 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>таблица</w:t>
            </w:r>
            <w:r w:rsidRPr="00491C44">
              <w:rPr>
                <w:rFonts w:ascii="Calibri" w:hAnsi="Calibri" w:cs="Arial"/>
                <w:color w:val="FF0000"/>
                <w:sz w:val="16"/>
                <w:szCs w:val="16"/>
              </w:rPr>
              <w:t xml:space="preserve">, 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/>
                <w:bCs/>
                <w:sz w:val="18"/>
                <w:szCs w:val="18"/>
              </w:rPr>
              <w:t>3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</w:t>
            </w:r>
            <w:r>
              <w:rPr>
                <w:rFonts w:ascii="Calibri" w:hAnsi="Calibri"/>
                <w:bCs/>
                <w:sz w:val="18"/>
                <w:szCs w:val="18"/>
              </w:rPr>
              <w:t>19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.10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Органические вещества. Общая характеристика. Липиды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2.4, в. 1-5, с. 40</w:t>
            </w:r>
            <w:r w:rsidRPr="00491C44">
              <w:rPr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>сообщение</w:t>
            </w:r>
            <w:r w:rsidRPr="00491C44">
              <w:rPr>
                <w:rFonts w:ascii="Calibri" w:hAnsi="Calibri" w:cs="Arial"/>
                <w:sz w:val="16"/>
                <w:szCs w:val="16"/>
              </w:rPr>
              <w:t xml:space="preserve"> «Жиры, их распространение и роль в живой природе».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Cs/>
                <w:sz w:val="18"/>
                <w:szCs w:val="18"/>
              </w:rPr>
              <w:t>0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-2</w:t>
            </w:r>
            <w:r>
              <w:rPr>
                <w:rFonts w:ascii="Calibri" w:hAnsi="Calibri"/>
                <w:bCs/>
                <w:sz w:val="18"/>
                <w:szCs w:val="18"/>
              </w:rPr>
              <w:t>6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.10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Органические вещества.  Углеводы. Белки.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color w:val="FF0000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2.5, в. 1-7, с. 47</w:t>
            </w:r>
            <w:r w:rsidRPr="00491C44">
              <w:rPr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>сообщение</w:t>
            </w:r>
            <w:r w:rsidRPr="00491C44">
              <w:rPr>
                <w:rFonts w:ascii="Calibri" w:hAnsi="Calibri" w:cs="Arial"/>
                <w:sz w:val="16"/>
                <w:szCs w:val="16"/>
              </w:rPr>
              <w:t xml:space="preserve"> «</w:t>
            </w:r>
            <w:proofErr w:type="gramStart"/>
            <w:r w:rsidRPr="00491C44">
              <w:rPr>
                <w:rFonts w:ascii="Calibri" w:hAnsi="Calibri" w:cs="Arial"/>
                <w:sz w:val="16"/>
                <w:szCs w:val="16"/>
              </w:rPr>
              <w:t>У</w:t>
            </w:r>
            <w:proofErr w:type="gramEnd"/>
            <w:r w:rsidRPr="00491C44">
              <w:rPr>
                <w:rFonts w:ascii="Calibri" w:hAnsi="Calibri" w:cs="Arial"/>
                <w:sz w:val="16"/>
                <w:szCs w:val="16"/>
              </w:rPr>
              <w:t>/</w:t>
            </w:r>
            <w:proofErr w:type="gramStart"/>
            <w:r w:rsidRPr="00491C44">
              <w:rPr>
                <w:rFonts w:ascii="Calibri" w:hAnsi="Calibri" w:cs="Arial"/>
                <w:sz w:val="16"/>
                <w:szCs w:val="16"/>
              </w:rPr>
              <w:t>в</w:t>
            </w:r>
            <w:proofErr w:type="gramEnd"/>
            <w:r w:rsidRPr="00491C44">
              <w:rPr>
                <w:rFonts w:ascii="Calibri" w:hAnsi="Calibri" w:cs="Arial"/>
                <w:sz w:val="16"/>
                <w:szCs w:val="16"/>
              </w:rPr>
              <w:t>, их распространение и роль в живой природе».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27-31.10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Органические вещества.  Нуклеиновые кислоты.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§ 2.6, в. 1-5, с. 53  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>сообщение</w:t>
            </w:r>
            <w:r w:rsidRPr="00491C44">
              <w:rPr>
                <w:rFonts w:ascii="Calibri" w:hAnsi="Calibri" w:cs="Arial"/>
                <w:sz w:val="16"/>
                <w:szCs w:val="16"/>
              </w:rPr>
              <w:t xml:space="preserve"> «Открытие и изучение структуры нуклеиновых кислот </w:t>
            </w:r>
            <w:proofErr w:type="spellStart"/>
            <w:r w:rsidRPr="00491C44">
              <w:rPr>
                <w:rFonts w:ascii="Calibri" w:hAnsi="Calibri" w:cs="Arial"/>
                <w:sz w:val="16"/>
                <w:szCs w:val="16"/>
              </w:rPr>
              <w:t>Д.Уотсоном</w:t>
            </w:r>
            <w:proofErr w:type="spellEnd"/>
            <w:r w:rsidRPr="00491C44">
              <w:rPr>
                <w:rFonts w:ascii="Calibri" w:hAnsi="Calibri" w:cs="Arial"/>
                <w:sz w:val="16"/>
                <w:szCs w:val="16"/>
              </w:rPr>
              <w:t xml:space="preserve"> и </w:t>
            </w:r>
            <w:proofErr w:type="spellStart"/>
            <w:r w:rsidRPr="00491C44">
              <w:rPr>
                <w:rFonts w:ascii="Calibri" w:hAnsi="Calibri" w:cs="Arial"/>
                <w:sz w:val="16"/>
                <w:szCs w:val="16"/>
              </w:rPr>
              <w:t>Ф.Криком</w:t>
            </w:r>
            <w:proofErr w:type="spellEnd"/>
            <w:r w:rsidRPr="00491C44">
              <w:rPr>
                <w:rFonts w:ascii="Calibri" w:hAnsi="Calibri" w:cs="Arial"/>
                <w:sz w:val="16"/>
                <w:szCs w:val="16"/>
              </w:rPr>
              <w:t>»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09-15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.11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Обобщающий   «Химический состав клетки» 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>Тест №2 «Химическая организация клетки»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16-22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.11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491C44">
              <w:rPr>
                <w:rFonts w:ascii="Calibri" w:hAnsi="Calibri" w:cs="Arial"/>
                <w:sz w:val="16"/>
                <w:szCs w:val="16"/>
              </w:rPr>
              <w:t>Эукариотическая</w:t>
            </w:r>
            <w:proofErr w:type="spellEnd"/>
            <w:r w:rsidRPr="00491C44">
              <w:rPr>
                <w:rFonts w:ascii="Calibri" w:hAnsi="Calibri" w:cs="Arial"/>
                <w:sz w:val="16"/>
                <w:szCs w:val="16"/>
              </w:rPr>
              <w:t xml:space="preserve"> клетка  </w:t>
            </w:r>
            <w:proofErr w:type="gramStart"/>
            <w:r w:rsidRPr="00491C44">
              <w:rPr>
                <w:rFonts w:ascii="Calibri" w:hAnsi="Calibri" w:cs="Arial"/>
                <w:b/>
                <w:sz w:val="16"/>
                <w:szCs w:val="16"/>
              </w:rPr>
              <w:t>П</w:t>
            </w:r>
            <w:proofErr w:type="gramEnd"/>
            <w:r w:rsidRPr="00491C44">
              <w:rPr>
                <w:rFonts w:ascii="Calibri" w:hAnsi="Calibri" w:cs="Arial"/>
                <w:b/>
                <w:sz w:val="16"/>
                <w:szCs w:val="16"/>
              </w:rPr>
              <w:t>/р № 1  «Сравнение растительной и животной клетки»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§ 2.7, в. 1-5, с. 63 Отчёт по </w:t>
            </w:r>
            <w:proofErr w:type="gramStart"/>
            <w:r w:rsidRPr="00491C44">
              <w:rPr>
                <w:rFonts w:ascii="Calibri" w:hAnsi="Calibri" w:cs="Arial"/>
                <w:sz w:val="16"/>
                <w:szCs w:val="16"/>
              </w:rPr>
              <w:t>л</w:t>
            </w:r>
            <w:proofErr w:type="gramEnd"/>
            <w:r w:rsidRPr="00491C44">
              <w:rPr>
                <w:rFonts w:ascii="Calibri" w:hAnsi="Calibri" w:cs="Arial"/>
                <w:sz w:val="16"/>
                <w:szCs w:val="16"/>
              </w:rPr>
              <w:t>/р.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23-29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.11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Клеточное ядро. Хромосомы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§ 2.8, в. 1-8, с. 68  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>таблица</w:t>
            </w:r>
            <w:r w:rsidRPr="00491C44">
              <w:rPr>
                <w:rFonts w:ascii="Calibri" w:hAnsi="Calibri" w:cs="Arial"/>
                <w:sz w:val="16"/>
                <w:szCs w:val="16"/>
              </w:rPr>
              <w:t xml:space="preserve"> «Строение и функции основных органоидов клетки</w:t>
            </w:r>
            <w:proofErr w:type="gramStart"/>
            <w:r w:rsidRPr="00491C44">
              <w:rPr>
                <w:rFonts w:ascii="Calibri" w:hAnsi="Calibri" w:cs="Arial"/>
                <w:sz w:val="16"/>
                <w:szCs w:val="16"/>
              </w:rPr>
              <w:t>2</w:t>
            </w:r>
            <w:proofErr w:type="gramEnd"/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30-06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.12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491C44">
              <w:rPr>
                <w:rFonts w:ascii="Calibri" w:hAnsi="Calibri" w:cs="Arial"/>
                <w:sz w:val="16"/>
                <w:szCs w:val="16"/>
              </w:rPr>
              <w:t>Прокариотическая</w:t>
            </w:r>
            <w:proofErr w:type="spellEnd"/>
            <w:r w:rsidRPr="00491C44">
              <w:rPr>
                <w:rFonts w:ascii="Calibri" w:hAnsi="Calibri" w:cs="Arial"/>
                <w:sz w:val="16"/>
                <w:szCs w:val="16"/>
              </w:rPr>
              <w:t xml:space="preserve"> клетка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2.9 в. 1-5, с. 73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07-13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.12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Реализация наследственной информации в клетке. 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Тест № 3 «Строение </w:t>
            </w:r>
            <w:proofErr w:type="spellStart"/>
            <w:r w:rsidRPr="00491C44">
              <w:rPr>
                <w:rFonts w:ascii="Calibri" w:hAnsi="Calibri" w:cs="Arial"/>
                <w:b/>
                <w:sz w:val="16"/>
                <w:szCs w:val="16"/>
              </w:rPr>
              <w:t>эукариотических</w:t>
            </w:r>
            <w:proofErr w:type="spellEnd"/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491C44">
              <w:rPr>
                <w:rFonts w:ascii="Calibri" w:hAnsi="Calibri" w:cs="Arial"/>
                <w:b/>
                <w:sz w:val="16"/>
                <w:szCs w:val="16"/>
              </w:rPr>
              <w:t>прокариотических</w:t>
            </w:r>
            <w:proofErr w:type="spellEnd"/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 клеток»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2.10, в. 1-5, с. 78-79 подготовиться к зачёту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32E5A" w:rsidRDefault="000C5B0B" w:rsidP="009F0E29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14-20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.12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Неклеточные формы жизни. Вирусы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Зачёт </w:t>
            </w:r>
            <w:r w:rsidRPr="00491C44">
              <w:rPr>
                <w:rFonts w:ascii="Calibri" w:hAnsi="Calibri" w:cs="Arial"/>
                <w:sz w:val="16"/>
                <w:szCs w:val="16"/>
              </w:rPr>
              <w:t xml:space="preserve"> «Основы учения о клетке» 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§  2.11, в. 1-5, с. 85 </w:t>
            </w:r>
          </w:p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b/>
                <w:sz w:val="16"/>
                <w:szCs w:val="16"/>
              </w:rPr>
              <w:t>таблица</w:t>
            </w:r>
            <w:r w:rsidRPr="00491C44">
              <w:rPr>
                <w:rFonts w:ascii="Calibri" w:hAnsi="Calibri" w:cs="Arial"/>
                <w:sz w:val="16"/>
                <w:szCs w:val="16"/>
              </w:rPr>
              <w:t xml:space="preserve"> «Характеристика клеточных органоидов»</w:t>
            </w:r>
          </w:p>
        </w:tc>
      </w:tr>
      <w:tr w:rsidR="000C5B0B" w:rsidRPr="00491C44" w:rsidTr="000C5B0B">
        <w:tc>
          <w:tcPr>
            <w:tcW w:w="206" w:type="pct"/>
            <w:tcBorders>
              <w:bottom w:val="single" w:sz="4" w:space="0" w:color="auto"/>
            </w:tcBorders>
          </w:tcPr>
          <w:p w:rsidR="000C5B0B" w:rsidRPr="00491C44" w:rsidRDefault="000C5B0B" w:rsidP="000C5B0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0C5B0B" w:rsidRPr="00187CF9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b/>
                <w:sz w:val="16"/>
                <w:szCs w:val="16"/>
              </w:rPr>
              <w:t>Тема  3. Организм – 19час.</w:t>
            </w: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5B0B" w:rsidRPr="00491C44" w:rsidTr="000C5B0B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B" w:rsidRPr="00491C44" w:rsidRDefault="000C5B0B" w:rsidP="000C5B0B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B" w:rsidRPr="00532E5A" w:rsidRDefault="000C5B0B" w:rsidP="007754CA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21-28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Организм – единое целое. Многообразие форм живых организмов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3.1, в. 1-4, с. 93</w:t>
            </w:r>
          </w:p>
        </w:tc>
      </w:tr>
      <w:tr w:rsidR="000C5B0B" w:rsidRPr="00491C44" w:rsidTr="000C5B0B">
        <w:tc>
          <w:tcPr>
            <w:tcW w:w="206" w:type="pct"/>
            <w:tcBorders>
              <w:top w:val="single" w:sz="4" w:space="0" w:color="auto"/>
            </w:tcBorders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0C5B0B" w:rsidRPr="00532E5A" w:rsidRDefault="000C5B0B" w:rsidP="007754CA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Cs/>
                <w:sz w:val="18"/>
                <w:szCs w:val="18"/>
              </w:rPr>
              <w:t>4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-29.12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Обмен веществ и превращение энергии. Энергетический обмен</w:t>
            </w:r>
          </w:p>
        </w:tc>
        <w:tc>
          <w:tcPr>
            <w:tcW w:w="1779" w:type="pct"/>
            <w:tcBorders>
              <w:top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3.2, в. 1-4, с. 98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3B6FE2" w:rsidRDefault="000C5B0B" w:rsidP="007754CA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12-18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.01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Пластический обмен. Фотосинтез.</w:t>
            </w: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§ 3.3, в. 1-6, с. 102 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>сообщение</w:t>
            </w:r>
            <w:r w:rsidRPr="00491C44">
              <w:rPr>
                <w:rFonts w:ascii="Calibri" w:hAnsi="Calibri" w:cs="Arial"/>
                <w:sz w:val="16"/>
                <w:szCs w:val="16"/>
              </w:rPr>
              <w:t xml:space="preserve"> «Космическая роль зелёных растений»</w:t>
            </w:r>
            <w:r w:rsidRPr="00491C44">
              <w:rPr>
                <w:rFonts w:ascii="Calibri" w:hAnsi="Calibri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3B6FE2" w:rsidRDefault="000C5B0B" w:rsidP="007754CA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19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-2</w:t>
            </w:r>
            <w:r>
              <w:rPr>
                <w:rFonts w:ascii="Calibri" w:hAnsi="Calibri"/>
                <w:bCs/>
                <w:sz w:val="18"/>
                <w:szCs w:val="18"/>
              </w:rPr>
              <w:t>5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.01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Деление клетки. Митоз. 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Лаб. Раб №2 </w:t>
            </w:r>
          </w:p>
        </w:tc>
        <w:tc>
          <w:tcPr>
            <w:tcW w:w="1779" w:type="pct"/>
            <w:tcBorders>
              <w:top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3.4, в. 1-5, с. 107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 таблица</w:t>
            </w:r>
            <w:r w:rsidRPr="00491C44">
              <w:rPr>
                <w:rFonts w:ascii="Calibri" w:hAnsi="Calibri" w:cs="Arial"/>
                <w:sz w:val="16"/>
                <w:szCs w:val="16"/>
              </w:rPr>
              <w:t xml:space="preserve"> «Характеристика клеточного цикла»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gramStart"/>
            <w:r w:rsidRPr="00491C44">
              <w:rPr>
                <w:rFonts w:ascii="Calibri" w:hAnsi="Calibri" w:cs="Arial"/>
                <w:b/>
                <w:sz w:val="16"/>
                <w:szCs w:val="16"/>
              </w:rPr>
              <w:t>мини-сочинение</w:t>
            </w:r>
            <w:proofErr w:type="gramEnd"/>
            <w:r w:rsidRPr="00491C44">
              <w:rPr>
                <w:rFonts w:ascii="Calibri" w:hAnsi="Calibri" w:cs="Arial"/>
                <w:sz w:val="16"/>
                <w:szCs w:val="16"/>
              </w:rPr>
              <w:t xml:space="preserve">  «Каким образом митоз может служить доказательством единства органического мира»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3B6FE2" w:rsidRDefault="000C5B0B" w:rsidP="007754CA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B6FE2">
              <w:rPr>
                <w:rFonts w:ascii="Calibri" w:hAnsi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Cs/>
                <w:sz w:val="18"/>
                <w:szCs w:val="18"/>
              </w:rPr>
              <w:t>6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-0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.02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Размножение: бесполое, половое</w:t>
            </w:r>
          </w:p>
        </w:tc>
        <w:tc>
          <w:tcPr>
            <w:tcW w:w="1779" w:type="pct"/>
            <w:tcBorders>
              <w:top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3.5, в. 1-7, с. 113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3B6FE2" w:rsidRDefault="000C5B0B" w:rsidP="007754CA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B6FE2">
              <w:rPr>
                <w:rFonts w:ascii="Calibri" w:hAnsi="Calibri"/>
                <w:bCs/>
                <w:sz w:val="18"/>
                <w:szCs w:val="18"/>
              </w:rPr>
              <w:t>0</w:t>
            </w:r>
            <w:r>
              <w:rPr>
                <w:rFonts w:ascii="Calibri" w:hAnsi="Calibri"/>
                <w:bCs/>
                <w:sz w:val="18"/>
                <w:szCs w:val="18"/>
              </w:rPr>
              <w:t>2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</w:t>
            </w:r>
            <w:r>
              <w:rPr>
                <w:rFonts w:ascii="Calibri" w:hAnsi="Calibri"/>
                <w:bCs/>
                <w:sz w:val="18"/>
                <w:szCs w:val="18"/>
              </w:rPr>
              <w:t>08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.02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Образование половых клеток. Мейоз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3.6, в. 1-6, с. 120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3B6FE2" w:rsidRDefault="000C5B0B" w:rsidP="00691F3D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09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-1</w:t>
            </w:r>
            <w:r>
              <w:rPr>
                <w:rFonts w:ascii="Calibri" w:hAnsi="Calibri"/>
                <w:bCs/>
                <w:sz w:val="18"/>
                <w:szCs w:val="18"/>
              </w:rPr>
              <w:t>5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.02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Оплодотворение 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3.7, в. 1-4, с. 124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 сообщение</w:t>
            </w:r>
            <w:r w:rsidRPr="00491C44">
              <w:rPr>
                <w:rFonts w:ascii="Calibri" w:hAnsi="Calibri" w:cs="Arial"/>
                <w:sz w:val="16"/>
                <w:szCs w:val="16"/>
              </w:rPr>
              <w:t xml:space="preserve"> «История развития эмбриологии в России»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3B6FE2" w:rsidRDefault="000C5B0B" w:rsidP="00691F3D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B6FE2">
              <w:rPr>
                <w:rFonts w:ascii="Calibri" w:hAnsi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/>
                <w:bCs/>
                <w:sz w:val="18"/>
                <w:szCs w:val="18"/>
              </w:rPr>
              <w:t>6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-2</w:t>
            </w:r>
            <w:r>
              <w:rPr>
                <w:rFonts w:ascii="Calibri" w:hAnsi="Calibri"/>
                <w:bCs/>
                <w:sz w:val="18"/>
                <w:szCs w:val="18"/>
              </w:rPr>
              <w:t>2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.02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Индивидуальное развитие организма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3.8, в. 1-8, с. 129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3B6FE2" w:rsidRDefault="000C5B0B" w:rsidP="00691F3D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B6FE2">
              <w:rPr>
                <w:rFonts w:ascii="Calibri" w:hAnsi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Cs/>
                <w:sz w:val="18"/>
                <w:szCs w:val="18"/>
              </w:rPr>
              <w:t>4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-0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.03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Онтогенез. Репродуктивное здоровье.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 Тест № 4 «Размножение и развитие организмов»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§ 3.9, в. 1-5, с. 136  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3B6FE2" w:rsidRDefault="000C5B0B" w:rsidP="00691F3D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B6FE2">
              <w:rPr>
                <w:rFonts w:ascii="Calibri" w:hAnsi="Calibri"/>
                <w:bCs/>
                <w:sz w:val="18"/>
                <w:szCs w:val="18"/>
              </w:rPr>
              <w:t>0</w:t>
            </w:r>
            <w:r>
              <w:rPr>
                <w:rFonts w:ascii="Calibri" w:hAnsi="Calibri"/>
                <w:bCs/>
                <w:sz w:val="18"/>
                <w:szCs w:val="18"/>
              </w:rPr>
              <w:t>2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</w:t>
            </w:r>
            <w:r>
              <w:rPr>
                <w:rFonts w:ascii="Calibri" w:hAnsi="Calibri"/>
                <w:bCs/>
                <w:sz w:val="18"/>
                <w:szCs w:val="18"/>
              </w:rPr>
              <w:t>09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.03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Генетика – наука о закономерностях наследственности и изменчивости. </w:t>
            </w:r>
            <w:proofErr w:type="spellStart"/>
            <w:r w:rsidRPr="00491C44">
              <w:rPr>
                <w:rFonts w:ascii="Calibri" w:hAnsi="Calibri" w:cs="Arial"/>
                <w:sz w:val="16"/>
                <w:szCs w:val="16"/>
              </w:rPr>
              <w:t>Г.Мендель</w:t>
            </w:r>
            <w:proofErr w:type="spellEnd"/>
            <w:r w:rsidRPr="00491C44">
              <w:rPr>
                <w:rFonts w:ascii="Calibri" w:hAnsi="Calibri" w:cs="Arial"/>
                <w:sz w:val="16"/>
                <w:szCs w:val="16"/>
              </w:rPr>
              <w:t xml:space="preserve"> основоположник генетики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3.10, в. 1-4, с. 139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 сообщение</w:t>
            </w:r>
            <w:r w:rsidRPr="00491C44">
              <w:rPr>
                <w:rFonts w:ascii="Calibri" w:hAnsi="Calibri" w:cs="Arial"/>
                <w:sz w:val="16"/>
                <w:szCs w:val="16"/>
              </w:rPr>
              <w:t xml:space="preserve"> «Вклад русских учёных в развитие генетики»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3B6FE2" w:rsidRDefault="000C5B0B" w:rsidP="00691F3D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10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-1</w:t>
            </w:r>
            <w:r>
              <w:rPr>
                <w:rFonts w:ascii="Calibri" w:hAnsi="Calibri"/>
                <w:bCs/>
                <w:sz w:val="18"/>
                <w:szCs w:val="18"/>
              </w:rPr>
              <w:t>6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.03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Закономерности наследования. Моногибридное скрещивание. Решение задач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§ 3.11, в. 1-7, с. 146 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 сообщение</w:t>
            </w:r>
            <w:r w:rsidRPr="00491C44">
              <w:rPr>
                <w:rFonts w:ascii="Calibri" w:hAnsi="Calibri" w:cs="Arial"/>
                <w:sz w:val="16"/>
                <w:szCs w:val="16"/>
              </w:rPr>
              <w:t xml:space="preserve">  «Опыты </w:t>
            </w:r>
            <w:proofErr w:type="spellStart"/>
            <w:r w:rsidRPr="00491C44">
              <w:rPr>
                <w:rFonts w:ascii="Calibri" w:hAnsi="Calibri" w:cs="Arial"/>
                <w:sz w:val="16"/>
                <w:szCs w:val="16"/>
              </w:rPr>
              <w:t>Г.Менделя</w:t>
            </w:r>
            <w:proofErr w:type="spellEnd"/>
            <w:r w:rsidRPr="00491C44">
              <w:rPr>
                <w:rFonts w:ascii="Calibri" w:hAnsi="Calibri" w:cs="Arial"/>
                <w:sz w:val="16"/>
                <w:szCs w:val="16"/>
              </w:rPr>
              <w:t>»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3B6FE2" w:rsidRDefault="000C5B0B" w:rsidP="00691F3D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B6FE2">
              <w:rPr>
                <w:rFonts w:ascii="Calibri" w:hAnsi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/>
                <w:bCs/>
                <w:sz w:val="18"/>
                <w:szCs w:val="18"/>
              </w:rPr>
              <w:t>7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-2</w:t>
            </w:r>
            <w:r>
              <w:rPr>
                <w:rFonts w:ascii="Calibri" w:hAnsi="Calibri"/>
                <w:bCs/>
                <w:sz w:val="18"/>
                <w:szCs w:val="18"/>
              </w:rPr>
              <w:t>6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.03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Закономерности наследования. </w:t>
            </w:r>
            <w:proofErr w:type="spellStart"/>
            <w:r w:rsidRPr="00491C44">
              <w:rPr>
                <w:rFonts w:ascii="Calibri" w:hAnsi="Calibri" w:cs="Arial"/>
                <w:sz w:val="16"/>
                <w:szCs w:val="16"/>
              </w:rPr>
              <w:t>Дигибридное</w:t>
            </w:r>
            <w:proofErr w:type="spellEnd"/>
            <w:r w:rsidRPr="00491C44">
              <w:rPr>
                <w:rFonts w:ascii="Calibri" w:hAnsi="Calibri" w:cs="Arial"/>
                <w:sz w:val="16"/>
                <w:szCs w:val="16"/>
              </w:rPr>
              <w:t xml:space="preserve"> скрещивание. Решение задач</w:t>
            </w:r>
          </w:p>
        </w:tc>
        <w:tc>
          <w:tcPr>
            <w:tcW w:w="1779" w:type="pct"/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§ 3.12, в. 1-5, с. 150 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>сообщение</w:t>
            </w:r>
            <w:r w:rsidRPr="00491C44">
              <w:rPr>
                <w:rFonts w:ascii="Calibri" w:hAnsi="Calibri" w:cs="Arial"/>
                <w:sz w:val="16"/>
                <w:szCs w:val="16"/>
              </w:rPr>
              <w:t xml:space="preserve"> «Гибридологический метод: сущность и условия успешного применения»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Default="000C5B0B" w:rsidP="00E41C72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04-10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.04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Хромосомная теория наследственности. Сцепленное наследование</w:t>
            </w: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3.13, в. 1-5, с. 153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 сообщение «</w:t>
            </w:r>
            <w:proofErr w:type="spellStart"/>
            <w:r w:rsidRPr="00491C44">
              <w:rPr>
                <w:rFonts w:ascii="Calibri" w:hAnsi="Calibri" w:cs="Arial"/>
                <w:sz w:val="16"/>
                <w:szCs w:val="16"/>
              </w:rPr>
              <w:t>Т.Морган</w:t>
            </w:r>
            <w:proofErr w:type="spellEnd"/>
            <w:r w:rsidRPr="00491C44">
              <w:rPr>
                <w:rFonts w:ascii="Calibri" w:hAnsi="Calibri" w:cs="Arial"/>
                <w:sz w:val="16"/>
                <w:szCs w:val="16"/>
              </w:rPr>
              <w:t xml:space="preserve"> – создатель хромосомной теории наследственности»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3B6FE2" w:rsidRDefault="000C5B0B" w:rsidP="00A36EAD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11-17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.04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Современное представление о гене и геноме</w:t>
            </w: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3.14 в. 1 – 4, с. 157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3B6FE2" w:rsidRDefault="000C5B0B" w:rsidP="00420EEE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18-24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.04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Генетика пола. Решение задач</w:t>
            </w: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§ 3.15, в. 1-7, с. 164 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3B6FE2" w:rsidRDefault="000C5B0B" w:rsidP="006401D3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25-30.04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2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Изменчивость наследственная и ненаследственная</w:t>
            </w: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3.16, в. 1-6, с. 169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5D1F51" w:rsidRDefault="000C5B0B" w:rsidP="006401D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4-11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.05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Генетика и здоровье человека</w:t>
            </w: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3.17, в. 1-5, с. 176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6F2141" w:rsidRDefault="000C5B0B" w:rsidP="003841F0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12-19.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05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2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Селекция: основные методы и достижения</w:t>
            </w: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 xml:space="preserve">§ 3.18, в. 1-5, с. 183 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>сообщение</w:t>
            </w:r>
            <w:r w:rsidRPr="00491C44">
              <w:rPr>
                <w:rFonts w:ascii="Calibri" w:hAnsi="Calibri" w:cs="Arial"/>
                <w:sz w:val="16"/>
                <w:szCs w:val="16"/>
              </w:rPr>
              <w:t xml:space="preserve"> «Роль селекции в обеспечении человека продуктами с/х и микробиологического производства»</w:t>
            </w:r>
          </w:p>
        </w:tc>
      </w:tr>
      <w:tr w:rsidR="000C5B0B" w:rsidRPr="00491C44" w:rsidTr="000C5B0B">
        <w:tc>
          <w:tcPr>
            <w:tcW w:w="206" w:type="pct"/>
          </w:tcPr>
          <w:p w:rsidR="000C5B0B" w:rsidRPr="00491C44" w:rsidRDefault="000C5B0B" w:rsidP="003F322D">
            <w:pPr>
              <w:numPr>
                <w:ilvl w:val="0"/>
                <w:numId w:val="14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0C5B0B" w:rsidRPr="006F2141" w:rsidRDefault="000C5B0B" w:rsidP="003841F0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F2141">
              <w:rPr>
                <w:rFonts w:ascii="Calibri" w:hAnsi="Calibri"/>
                <w:bCs/>
                <w:sz w:val="18"/>
                <w:szCs w:val="18"/>
              </w:rPr>
              <w:t>20-27.05</w:t>
            </w:r>
          </w:p>
        </w:tc>
        <w:tc>
          <w:tcPr>
            <w:tcW w:w="342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2" w:type="pct"/>
            <w:tcBorders>
              <w:bottom w:val="single" w:sz="4" w:space="0" w:color="auto"/>
            </w:tcBorders>
          </w:tcPr>
          <w:p w:rsidR="000C5B0B" w:rsidRPr="00491C44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Биотехнология: достижения и перспективы развития. Общебиологические  закономерности, проявляющиеся на молекулярно-генетическом, клеточном и организменном  уровне.</w:t>
            </w:r>
            <w:r w:rsidRPr="00491C44">
              <w:rPr>
                <w:rFonts w:ascii="Calibri" w:hAnsi="Calibri" w:cs="Arial"/>
                <w:b/>
                <w:sz w:val="16"/>
                <w:szCs w:val="16"/>
              </w:rPr>
              <w:t xml:space="preserve"> Тест № 5 «Основы генетики»</w:t>
            </w: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:rsidR="000C5B0B" w:rsidRPr="003556E0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491C44">
              <w:rPr>
                <w:rFonts w:ascii="Calibri" w:hAnsi="Calibri" w:cs="Arial"/>
                <w:sz w:val="16"/>
                <w:szCs w:val="16"/>
              </w:rPr>
              <w:t>§ 3.19, в. 1-6, с. 191</w:t>
            </w:r>
          </w:p>
        </w:tc>
      </w:tr>
    </w:tbl>
    <w:p w:rsidR="00CE2BE7" w:rsidRDefault="00CE2BE7" w:rsidP="00271091">
      <w:pPr>
        <w:spacing w:line="276" w:lineRule="auto"/>
        <w:ind w:firstLine="426"/>
        <w:jc w:val="both"/>
      </w:pPr>
    </w:p>
    <w:sectPr w:rsidR="00CE2BE7" w:rsidSect="001261B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42A6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0D71CD"/>
    <w:multiLevelType w:val="singleLevel"/>
    <w:tmpl w:val="9D9CFC76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2AE37E60"/>
    <w:multiLevelType w:val="singleLevel"/>
    <w:tmpl w:val="0D0025E4"/>
    <w:lvl w:ilvl="0">
      <w:start w:val="6"/>
      <w:numFmt w:val="decimal"/>
      <w:lvlText w:val="%1)"/>
      <w:legacy w:legacy="1" w:legacySpace="0" w:legacyIndent="2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2DB525E9"/>
    <w:multiLevelType w:val="singleLevel"/>
    <w:tmpl w:val="4CFCD6C8"/>
    <w:lvl w:ilvl="0">
      <w:start w:val="1"/>
      <w:numFmt w:val="decimal"/>
      <w:lvlText w:val="%1)"/>
      <w:legacy w:legacy="1" w:legacySpace="0" w:legacyIndent="2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417453B5"/>
    <w:multiLevelType w:val="hybridMultilevel"/>
    <w:tmpl w:val="231E9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0A6056"/>
    <w:multiLevelType w:val="hybridMultilevel"/>
    <w:tmpl w:val="231E9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55376"/>
    <w:multiLevelType w:val="hybridMultilevel"/>
    <w:tmpl w:val="1B584B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B82D1A"/>
    <w:multiLevelType w:val="singleLevel"/>
    <w:tmpl w:val="F306B2B4"/>
    <w:lvl w:ilvl="0">
      <w:start w:val="1"/>
      <w:numFmt w:val="decimal"/>
      <w:lvlText w:val="%1)"/>
      <w:legacy w:legacy="1" w:legacySpace="0" w:legacyIndent="26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65DC00DB"/>
    <w:multiLevelType w:val="hybridMultilevel"/>
    <w:tmpl w:val="E662D9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6F5B3F2E"/>
    <w:multiLevelType w:val="hybridMultilevel"/>
    <w:tmpl w:val="9CBEA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D1628A"/>
    <w:multiLevelType w:val="singleLevel"/>
    <w:tmpl w:val="9D9CFC76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47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6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89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757"/>
    <w:rsid w:val="000C5B0B"/>
    <w:rsid w:val="001261BC"/>
    <w:rsid w:val="001420EC"/>
    <w:rsid w:val="00167923"/>
    <w:rsid w:val="00244C75"/>
    <w:rsid w:val="00271091"/>
    <w:rsid w:val="00277190"/>
    <w:rsid w:val="002D56B1"/>
    <w:rsid w:val="002D645C"/>
    <w:rsid w:val="00380DEF"/>
    <w:rsid w:val="003A02BF"/>
    <w:rsid w:val="003F322D"/>
    <w:rsid w:val="0046274D"/>
    <w:rsid w:val="004B061F"/>
    <w:rsid w:val="005C0BB5"/>
    <w:rsid w:val="00656924"/>
    <w:rsid w:val="006B5681"/>
    <w:rsid w:val="00840757"/>
    <w:rsid w:val="008B4C1A"/>
    <w:rsid w:val="008E4A22"/>
    <w:rsid w:val="00A42715"/>
    <w:rsid w:val="00A8084D"/>
    <w:rsid w:val="00A86A48"/>
    <w:rsid w:val="00AA0E09"/>
    <w:rsid w:val="00C978AD"/>
    <w:rsid w:val="00CD7D0B"/>
    <w:rsid w:val="00CE2BE7"/>
    <w:rsid w:val="00E11BA2"/>
    <w:rsid w:val="00ED2CE7"/>
    <w:rsid w:val="00E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B56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6B56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40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40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840757"/>
    <w:pPr>
      <w:widowControl w:val="0"/>
      <w:autoSpaceDE w:val="0"/>
      <w:autoSpaceDN w:val="0"/>
      <w:adjustRightInd w:val="0"/>
      <w:spacing w:line="232" w:lineRule="exact"/>
      <w:ind w:firstLine="710"/>
      <w:jc w:val="both"/>
    </w:pPr>
    <w:rPr>
      <w:rFonts w:ascii="Arial" w:hAnsi="Arial" w:cs="Arial"/>
    </w:rPr>
  </w:style>
  <w:style w:type="paragraph" w:customStyle="1" w:styleId="Style5">
    <w:name w:val="Style5"/>
    <w:basedOn w:val="a"/>
    <w:rsid w:val="00840757"/>
    <w:pPr>
      <w:widowControl w:val="0"/>
      <w:autoSpaceDE w:val="0"/>
      <w:autoSpaceDN w:val="0"/>
      <w:adjustRightInd w:val="0"/>
      <w:spacing w:line="230" w:lineRule="exact"/>
      <w:ind w:firstLine="518"/>
    </w:pPr>
    <w:rPr>
      <w:rFonts w:ascii="Arial" w:hAnsi="Arial" w:cs="Arial"/>
    </w:rPr>
  </w:style>
  <w:style w:type="paragraph" w:customStyle="1" w:styleId="Style6">
    <w:name w:val="Style6"/>
    <w:basedOn w:val="a"/>
    <w:rsid w:val="00840757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Arial" w:hAnsi="Arial" w:cs="Arial"/>
    </w:rPr>
  </w:style>
  <w:style w:type="paragraph" w:customStyle="1" w:styleId="Style7">
    <w:name w:val="Style7"/>
    <w:basedOn w:val="a"/>
    <w:rsid w:val="00840757"/>
    <w:pPr>
      <w:widowControl w:val="0"/>
      <w:autoSpaceDE w:val="0"/>
      <w:autoSpaceDN w:val="0"/>
      <w:adjustRightInd w:val="0"/>
      <w:spacing w:line="230" w:lineRule="exact"/>
      <w:ind w:firstLine="250"/>
      <w:jc w:val="both"/>
    </w:pPr>
    <w:rPr>
      <w:rFonts w:ascii="Arial" w:hAnsi="Arial" w:cs="Arial"/>
    </w:rPr>
  </w:style>
  <w:style w:type="paragraph" w:customStyle="1" w:styleId="Style8">
    <w:name w:val="Style8"/>
    <w:basedOn w:val="a"/>
    <w:rsid w:val="00840757"/>
    <w:pPr>
      <w:widowControl w:val="0"/>
      <w:autoSpaceDE w:val="0"/>
      <w:autoSpaceDN w:val="0"/>
      <w:adjustRightInd w:val="0"/>
      <w:spacing w:line="235" w:lineRule="exact"/>
      <w:ind w:firstLine="696"/>
    </w:pPr>
    <w:rPr>
      <w:rFonts w:ascii="Arial" w:hAnsi="Arial" w:cs="Arial"/>
    </w:rPr>
  </w:style>
  <w:style w:type="paragraph" w:customStyle="1" w:styleId="Style9">
    <w:name w:val="Style9"/>
    <w:basedOn w:val="a"/>
    <w:rsid w:val="00840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">
    <w:name w:val="Style10"/>
    <w:basedOn w:val="a"/>
    <w:rsid w:val="00840757"/>
    <w:pPr>
      <w:widowControl w:val="0"/>
      <w:autoSpaceDE w:val="0"/>
      <w:autoSpaceDN w:val="0"/>
      <w:adjustRightInd w:val="0"/>
      <w:spacing w:line="235" w:lineRule="exact"/>
      <w:ind w:hanging="350"/>
    </w:pPr>
    <w:rPr>
      <w:rFonts w:ascii="Arial" w:hAnsi="Arial" w:cs="Arial"/>
    </w:rPr>
  </w:style>
  <w:style w:type="paragraph" w:customStyle="1" w:styleId="Style11">
    <w:name w:val="Style11"/>
    <w:basedOn w:val="a"/>
    <w:rsid w:val="00840757"/>
    <w:pPr>
      <w:widowControl w:val="0"/>
      <w:autoSpaceDE w:val="0"/>
      <w:autoSpaceDN w:val="0"/>
      <w:adjustRightInd w:val="0"/>
      <w:spacing w:line="245" w:lineRule="exact"/>
      <w:ind w:hanging="346"/>
    </w:pPr>
    <w:rPr>
      <w:rFonts w:ascii="Arial" w:hAnsi="Arial" w:cs="Arial"/>
    </w:rPr>
  </w:style>
  <w:style w:type="character" w:customStyle="1" w:styleId="FontStyle11">
    <w:name w:val="Font Style11"/>
    <w:rsid w:val="00840757"/>
    <w:rPr>
      <w:rFonts w:ascii="Arial" w:hAnsi="Arial" w:cs="Arial" w:hint="default"/>
      <w:i/>
      <w:iCs/>
      <w:sz w:val="20"/>
      <w:szCs w:val="20"/>
    </w:rPr>
  </w:style>
  <w:style w:type="character" w:customStyle="1" w:styleId="FontStyle12">
    <w:name w:val="Font Style12"/>
    <w:rsid w:val="00840757"/>
    <w:rPr>
      <w:rFonts w:ascii="Arial" w:hAnsi="Arial" w:cs="Arial" w:hint="default"/>
      <w:b/>
      <w:bCs/>
      <w:sz w:val="20"/>
      <w:szCs w:val="20"/>
    </w:rPr>
  </w:style>
  <w:style w:type="character" w:customStyle="1" w:styleId="FontStyle13">
    <w:name w:val="Font Style13"/>
    <w:rsid w:val="00840757"/>
    <w:rPr>
      <w:rFonts w:ascii="Arial" w:hAnsi="Arial" w:cs="Arial" w:hint="default"/>
      <w:sz w:val="20"/>
      <w:szCs w:val="20"/>
    </w:rPr>
  </w:style>
  <w:style w:type="character" w:customStyle="1" w:styleId="FontStyle14">
    <w:name w:val="Font Style14"/>
    <w:rsid w:val="00840757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840757"/>
    <w:rPr>
      <w:rFonts w:ascii="Arial" w:hAnsi="Arial" w:cs="Arial" w:hint="default"/>
      <w:sz w:val="20"/>
      <w:szCs w:val="20"/>
    </w:rPr>
  </w:style>
  <w:style w:type="character" w:customStyle="1" w:styleId="FontStyle16">
    <w:name w:val="Font Style16"/>
    <w:rsid w:val="00840757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rsid w:val="00840757"/>
    <w:rPr>
      <w:rFonts w:ascii="Arial" w:hAnsi="Arial" w:cs="Arial" w:hint="default"/>
      <w:b/>
      <w:bCs/>
      <w:sz w:val="20"/>
      <w:szCs w:val="20"/>
    </w:rPr>
  </w:style>
  <w:style w:type="character" w:styleId="a3">
    <w:name w:val="Hyperlink"/>
    <w:uiPriority w:val="99"/>
    <w:semiHidden/>
    <w:unhideWhenUsed/>
    <w:rsid w:val="00840757"/>
    <w:rPr>
      <w:color w:val="0000FF"/>
      <w:u w:val="single"/>
    </w:rPr>
  </w:style>
  <w:style w:type="paragraph" w:customStyle="1" w:styleId="11">
    <w:name w:val="Без интервала1"/>
    <w:rsid w:val="001420EC"/>
    <w:rPr>
      <w:rFonts w:eastAsia="Times New Roman"/>
      <w:sz w:val="22"/>
      <w:szCs w:val="22"/>
      <w:lang w:eastAsia="en-US"/>
    </w:rPr>
  </w:style>
  <w:style w:type="paragraph" w:customStyle="1" w:styleId="Style1">
    <w:name w:val="Style 1"/>
    <w:uiPriority w:val="99"/>
    <w:rsid w:val="001420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">
    <w:name w:val="Без интервала2"/>
    <w:rsid w:val="00E11BA2"/>
    <w:rPr>
      <w:rFonts w:eastAsia="Times New Roman"/>
      <w:sz w:val="22"/>
      <w:szCs w:val="22"/>
      <w:lang w:eastAsia="en-US"/>
    </w:rPr>
  </w:style>
  <w:style w:type="paragraph" w:styleId="a4">
    <w:name w:val="Normal (Web)"/>
    <w:basedOn w:val="a"/>
    <w:unhideWhenUsed/>
    <w:rsid w:val="00CE2BE7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rsid w:val="006B5681"/>
    <w:rPr>
      <w:rFonts w:ascii="Times New Roman" w:eastAsia="Times New Roman" w:hAnsi="Times New Roman"/>
      <w:b/>
      <w:bCs/>
      <w:sz w:val="22"/>
      <w:szCs w:val="22"/>
    </w:rPr>
  </w:style>
  <w:style w:type="paragraph" w:styleId="a5">
    <w:name w:val="Body Text"/>
    <w:basedOn w:val="a"/>
    <w:link w:val="a6"/>
    <w:rsid w:val="006B5681"/>
    <w:pPr>
      <w:spacing w:after="120"/>
    </w:pPr>
  </w:style>
  <w:style w:type="character" w:customStyle="1" w:styleId="a6">
    <w:name w:val="Основной текст Знак"/>
    <w:link w:val="a5"/>
    <w:rsid w:val="006B5681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6B56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B5681"/>
    <w:rPr>
      <w:rFonts w:ascii="Times New Roman" w:eastAsia="Times New Roman" w:hAnsi="Times New Roman"/>
      <w:sz w:val="16"/>
      <w:szCs w:val="16"/>
    </w:rPr>
  </w:style>
  <w:style w:type="paragraph" w:styleId="a7">
    <w:name w:val="Plain Text"/>
    <w:basedOn w:val="a"/>
    <w:link w:val="a8"/>
    <w:rsid w:val="006B5681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6B5681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6B5681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">
    <w:name w:val="Основной текст 31"/>
    <w:basedOn w:val="a"/>
    <w:rsid w:val="006B5681"/>
    <w:pPr>
      <w:jc w:val="both"/>
    </w:pPr>
    <w:rPr>
      <w:szCs w:val="20"/>
    </w:rPr>
  </w:style>
  <w:style w:type="paragraph" w:styleId="20">
    <w:name w:val="Body Text Indent 2"/>
    <w:basedOn w:val="a"/>
    <w:link w:val="22"/>
    <w:uiPriority w:val="99"/>
    <w:semiHidden/>
    <w:unhideWhenUsed/>
    <w:rsid w:val="006B56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6B568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B568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AA0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A0E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4813</CharactersWithSpaces>
  <SharedDoc>false</SharedDoc>
  <HLinks>
    <vt:vector size="24" baseType="variant">
      <vt:variant>
        <vt:i4>6946940</vt:i4>
      </vt:variant>
      <vt:variant>
        <vt:i4>9</vt:i4>
      </vt:variant>
      <vt:variant>
        <vt:i4>0</vt:i4>
      </vt:variant>
      <vt:variant>
        <vt:i4>5</vt:i4>
      </vt:variant>
      <vt:variant>
        <vt:lpwstr>http://www.km.ru/educftion</vt:lpwstr>
      </vt:variant>
      <vt:variant>
        <vt:lpwstr/>
      </vt:variant>
      <vt:variant>
        <vt:i4>589824</vt:i4>
      </vt:variant>
      <vt:variant>
        <vt:i4>6</vt:i4>
      </vt:variant>
      <vt:variant>
        <vt:i4>0</vt:i4>
      </vt:variant>
      <vt:variant>
        <vt:i4>5</vt:i4>
      </vt:variant>
      <vt:variant>
        <vt:lpwstr>http://www.edios.ru/</vt:lpwstr>
      </vt:variant>
      <vt:variant>
        <vt:lpwstr/>
      </vt:variant>
      <vt:variant>
        <vt:i4>1376276</vt:i4>
      </vt:variant>
      <vt:variant>
        <vt:i4>3</vt:i4>
      </vt:variant>
      <vt:variant>
        <vt:i4>0</vt:i4>
      </vt:variant>
      <vt:variant>
        <vt:i4>5</vt:i4>
      </vt:variant>
      <vt:variant>
        <vt:lpwstr>http://www.bio.nature.ru/</vt:lpwstr>
      </vt:variant>
      <vt:variant>
        <vt:lpwstr/>
      </vt:variant>
      <vt:variant>
        <vt:i4>5570579</vt:i4>
      </vt:variant>
      <vt:variant>
        <vt:i4>0</vt:i4>
      </vt:variant>
      <vt:variant>
        <vt:i4>0</vt:i4>
      </vt:variant>
      <vt:variant>
        <vt:i4>5</vt:i4>
      </vt:variant>
      <vt:variant>
        <vt:lpwstr>http://www.bio.1september.ru/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5</cp:revision>
  <cp:lastPrinted>2015-09-17T15:47:00Z</cp:lastPrinted>
  <dcterms:created xsi:type="dcterms:W3CDTF">2015-09-17T15:50:00Z</dcterms:created>
  <dcterms:modified xsi:type="dcterms:W3CDTF">2015-09-17T19:19:00Z</dcterms:modified>
</cp:coreProperties>
</file>