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B6" w:rsidRDefault="00C83EB6" w:rsidP="00D009D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Практическая работа Капитоновой Л.У.</w:t>
      </w:r>
    </w:p>
    <w:p w:rsidR="00C83EB6" w:rsidRDefault="00C83EB6" w:rsidP="00D009D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9F0D5D">
        <w:rPr>
          <w:rFonts w:ascii="Times New Roman" w:hAnsi="Times New Roman" w:cs="Times New Roman"/>
          <w:b/>
          <w:sz w:val="26"/>
          <w:szCs w:val="26"/>
        </w:rPr>
        <w:t>Урок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C83EB6" w:rsidRDefault="00C83EB6" w:rsidP="00D009D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09D9" w:rsidRPr="00C83EB6" w:rsidRDefault="00D009D9" w:rsidP="00D009D9">
      <w:pPr>
        <w:jc w:val="center"/>
        <w:rPr>
          <w:rFonts w:ascii="Times New Roman" w:hAnsi="Times New Roman" w:cs="Times New Roman"/>
          <w:sz w:val="26"/>
          <w:szCs w:val="26"/>
        </w:rPr>
      </w:pPr>
      <w:r w:rsidRPr="00C83EB6">
        <w:rPr>
          <w:rFonts w:ascii="Times New Roman" w:hAnsi="Times New Roman" w:cs="Times New Roman"/>
          <w:sz w:val="26"/>
          <w:szCs w:val="26"/>
        </w:rPr>
        <w:t>План-конспект урока</w:t>
      </w:r>
    </w:p>
    <w:p w:rsidR="00D009D9" w:rsidRPr="00C83EB6" w:rsidRDefault="00D009D9" w:rsidP="00D009D9">
      <w:pPr>
        <w:jc w:val="center"/>
        <w:rPr>
          <w:rFonts w:ascii="Times New Roman" w:hAnsi="Times New Roman" w:cs="Times New Roman"/>
          <w:sz w:val="26"/>
          <w:szCs w:val="26"/>
        </w:rPr>
      </w:pPr>
      <w:r w:rsidRPr="00C83EB6">
        <w:rPr>
          <w:rFonts w:ascii="Times New Roman" w:hAnsi="Times New Roman" w:cs="Times New Roman"/>
          <w:sz w:val="26"/>
          <w:szCs w:val="26"/>
        </w:rPr>
        <w:t xml:space="preserve">Предмет: </w:t>
      </w:r>
      <w:r w:rsidR="009F0D5D">
        <w:rPr>
          <w:rFonts w:ascii="Times New Roman" w:hAnsi="Times New Roman" w:cs="Times New Roman"/>
          <w:sz w:val="26"/>
          <w:szCs w:val="26"/>
        </w:rPr>
        <w:t>литература, 11</w:t>
      </w:r>
      <w:r w:rsidRPr="00C83EB6">
        <w:rPr>
          <w:rFonts w:ascii="Times New Roman" w:hAnsi="Times New Roman" w:cs="Times New Roman"/>
          <w:sz w:val="26"/>
          <w:szCs w:val="26"/>
        </w:rPr>
        <w:t xml:space="preserve"> класс</w:t>
      </w:r>
    </w:p>
    <w:p w:rsidR="00D009D9" w:rsidRPr="00C83EB6" w:rsidRDefault="00D009D9" w:rsidP="00D009D9">
      <w:pPr>
        <w:jc w:val="center"/>
        <w:rPr>
          <w:rFonts w:ascii="Times New Roman" w:hAnsi="Times New Roman" w:cs="Times New Roman"/>
          <w:sz w:val="26"/>
          <w:szCs w:val="26"/>
        </w:rPr>
      </w:pPr>
      <w:r w:rsidRPr="00C83EB6">
        <w:rPr>
          <w:rFonts w:ascii="Times New Roman" w:hAnsi="Times New Roman" w:cs="Times New Roman"/>
          <w:sz w:val="26"/>
          <w:szCs w:val="26"/>
        </w:rPr>
        <w:t xml:space="preserve">Учитель: </w:t>
      </w:r>
      <w:r w:rsidR="00A215BE" w:rsidRPr="00C83EB6">
        <w:rPr>
          <w:rFonts w:ascii="Times New Roman" w:hAnsi="Times New Roman" w:cs="Times New Roman"/>
          <w:sz w:val="26"/>
          <w:szCs w:val="26"/>
        </w:rPr>
        <w:t xml:space="preserve">Капитонова Лилия </w:t>
      </w:r>
      <w:proofErr w:type="spellStart"/>
      <w:r w:rsidR="00A215BE" w:rsidRPr="00C83EB6">
        <w:rPr>
          <w:rFonts w:ascii="Times New Roman" w:hAnsi="Times New Roman" w:cs="Times New Roman"/>
          <w:sz w:val="26"/>
          <w:szCs w:val="26"/>
        </w:rPr>
        <w:t>Уразбаевна</w:t>
      </w:r>
      <w:proofErr w:type="spellEnd"/>
      <w:r w:rsidR="00A215BE" w:rsidRPr="00C83EB6">
        <w:rPr>
          <w:rFonts w:ascii="Times New Roman" w:hAnsi="Times New Roman" w:cs="Times New Roman"/>
          <w:sz w:val="26"/>
          <w:szCs w:val="26"/>
        </w:rPr>
        <w:t>, МА</w:t>
      </w:r>
      <w:r w:rsidRPr="00C83EB6">
        <w:rPr>
          <w:rFonts w:ascii="Times New Roman" w:hAnsi="Times New Roman" w:cs="Times New Roman"/>
          <w:sz w:val="26"/>
          <w:szCs w:val="26"/>
        </w:rPr>
        <w:t>ОУ «Средняя школа № 6»</w:t>
      </w:r>
    </w:p>
    <w:p w:rsidR="00D009D9" w:rsidRDefault="00D009D9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9"/>
        <w:gridCol w:w="2182"/>
        <w:gridCol w:w="1517"/>
        <w:gridCol w:w="1360"/>
        <w:gridCol w:w="1711"/>
        <w:gridCol w:w="870"/>
        <w:gridCol w:w="1588"/>
        <w:gridCol w:w="2194"/>
        <w:gridCol w:w="8"/>
        <w:gridCol w:w="1828"/>
      </w:tblGrid>
      <w:tr w:rsidR="00216757" w:rsidRPr="00D45DBB" w:rsidTr="009874C5">
        <w:tc>
          <w:tcPr>
            <w:tcW w:w="7348" w:type="dxa"/>
            <w:gridSpan w:val="4"/>
            <w:shd w:val="clear" w:color="auto" w:fill="auto"/>
          </w:tcPr>
          <w:p w:rsidR="00D009D9" w:rsidRPr="00D45DBB" w:rsidRDefault="00D009D9" w:rsidP="00D00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45DB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урока</w:t>
            </w:r>
          </w:p>
        </w:tc>
        <w:tc>
          <w:tcPr>
            <w:tcW w:w="8069" w:type="dxa"/>
            <w:gridSpan w:val="6"/>
            <w:shd w:val="clear" w:color="auto" w:fill="auto"/>
          </w:tcPr>
          <w:p w:rsidR="00D009D9" w:rsidRPr="00D45DBB" w:rsidRDefault="00D009D9" w:rsidP="00D00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45DB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Место урока по теме</w:t>
            </w:r>
          </w:p>
        </w:tc>
      </w:tr>
      <w:tr w:rsidR="00216757" w:rsidRPr="00D45DBB" w:rsidTr="009874C5">
        <w:tc>
          <w:tcPr>
            <w:tcW w:w="7348" w:type="dxa"/>
            <w:gridSpan w:val="4"/>
            <w:shd w:val="clear" w:color="auto" w:fill="auto"/>
          </w:tcPr>
          <w:p w:rsidR="00D009D9" w:rsidRPr="00D45DBB" w:rsidRDefault="00A215BE" w:rsidP="009F0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>«</w:t>
            </w:r>
            <w:r w:rsidR="000B408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Тема счастья в рассказе М.Горького «Старуха </w:t>
            </w:r>
            <w:proofErr w:type="spellStart"/>
            <w:r w:rsidR="000B4085">
              <w:rPr>
                <w:rFonts w:ascii="Times New Roman" w:eastAsia="Calibri" w:hAnsi="Times New Roman" w:cs="Times New Roman"/>
                <w:bCs/>
                <w:lang w:eastAsia="ru-RU"/>
              </w:rPr>
              <w:t>Изергиль</w:t>
            </w:r>
            <w:proofErr w:type="spellEnd"/>
            <w:r w:rsidR="000B4085">
              <w:rPr>
                <w:rFonts w:ascii="Times New Roman" w:eastAsia="Calibri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8069" w:type="dxa"/>
            <w:gridSpan w:val="6"/>
            <w:shd w:val="clear" w:color="auto" w:fill="auto"/>
          </w:tcPr>
          <w:p w:rsidR="00D009D9" w:rsidRPr="00D45DBB" w:rsidRDefault="009F0D5D" w:rsidP="000B4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>Третий</w:t>
            </w:r>
            <w:r w:rsidR="00D009D9"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урок по теме </w:t>
            </w:r>
            <w:r w:rsidR="00A215BE"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>«</w:t>
            </w:r>
            <w:r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Творчество </w:t>
            </w:r>
            <w:r w:rsidR="000B4085">
              <w:rPr>
                <w:rFonts w:ascii="Times New Roman" w:eastAsia="Calibri" w:hAnsi="Times New Roman" w:cs="Times New Roman"/>
                <w:bCs/>
                <w:lang w:eastAsia="ru-RU"/>
              </w:rPr>
              <w:t>Максима Горького</w:t>
            </w:r>
            <w:r w:rsidR="00A215BE"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>»</w:t>
            </w:r>
          </w:p>
        </w:tc>
      </w:tr>
      <w:tr w:rsidR="00216757" w:rsidRPr="00D45DBB" w:rsidTr="009874C5">
        <w:tc>
          <w:tcPr>
            <w:tcW w:w="7348" w:type="dxa"/>
            <w:gridSpan w:val="4"/>
            <w:shd w:val="clear" w:color="auto" w:fill="auto"/>
          </w:tcPr>
          <w:p w:rsidR="00D009D9" w:rsidRPr="00D45DBB" w:rsidRDefault="00D009D9" w:rsidP="00D00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45DB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Тип урока</w:t>
            </w:r>
          </w:p>
        </w:tc>
        <w:tc>
          <w:tcPr>
            <w:tcW w:w="8069" w:type="dxa"/>
            <w:gridSpan w:val="6"/>
            <w:shd w:val="clear" w:color="auto" w:fill="auto"/>
          </w:tcPr>
          <w:p w:rsidR="00D009D9" w:rsidRPr="00D45DBB" w:rsidRDefault="00D009D9" w:rsidP="00D00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45DB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Формы, приемы, методы</w:t>
            </w:r>
          </w:p>
        </w:tc>
      </w:tr>
      <w:tr w:rsidR="00216757" w:rsidRPr="00D45DBB" w:rsidTr="009874C5">
        <w:tc>
          <w:tcPr>
            <w:tcW w:w="7348" w:type="dxa"/>
            <w:gridSpan w:val="4"/>
            <w:shd w:val="clear" w:color="auto" w:fill="auto"/>
          </w:tcPr>
          <w:p w:rsidR="00D009D9" w:rsidRPr="00D45DBB" w:rsidRDefault="009F0D5D" w:rsidP="00D00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>Урок открытия новых знаний.</w:t>
            </w:r>
          </w:p>
          <w:p w:rsidR="009F0D5D" w:rsidRPr="00D45DBB" w:rsidRDefault="009F0D5D" w:rsidP="00D00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45DBB">
              <w:rPr>
                <w:rFonts w:ascii="Times New Roman" w:hAnsi="Times New Roman" w:cs="Times New Roman"/>
                <w:bCs/>
              </w:rPr>
              <w:t>е</w:t>
            </w:r>
          </w:p>
        </w:tc>
        <w:tc>
          <w:tcPr>
            <w:tcW w:w="8069" w:type="dxa"/>
            <w:gridSpan w:val="6"/>
            <w:shd w:val="clear" w:color="auto" w:fill="auto"/>
          </w:tcPr>
          <w:p w:rsidR="009F0D5D" w:rsidRPr="00D45DBB" w:rsidRDefault="009F0D5D" w:rsidP="0074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>Формы: индивидуальная, ф</w:t>
            </w:r>
            <w:r w:rsidR="00D009D9"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>ронтальная, работа в паре</w:t>
            </w:r>
            <w:r w:rsidR="00FC2A96"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</w:t>
            </w:r>
            <w:r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групповая, </w:t>
            </w:r>
          </w:p>
          <w:p w:rsidR="00747D58" w:rsidRPr="00D45DBB" w:rsidRDefault="00FC2A96" w:rsidP="0074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>раб</w:t>
            </w:r>
            <w:r w:rsidR="00531926"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>ота с учебником, работа у доски.</w:t>
            </w:r>
          </w:p>
          <w:p w:rsidR="009F0D5D" w:rsidRPr="00D45DBB" w:rsidRDefault="009F0D5D" w:rsidP="0074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45DBB">
              <w:rPr>
                <w:rFonts w:ascii="Times New Roman" w:hAnsi="Times New Roman" w:cs="Times New Roman"/>
                <w:bCs/>
              </w:rPr>
              <w:t>Методы: частично-поисковый, исследовательский</w:t>
            </w:r>
          </w:p>
          <w:p w:rsidR="00D009D9" w:rsidRPr="00D45DBB" w:rsidRDefault="00D009D9" w:rsidP="008F5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>Прием</w:t>
            </w:r>
            <w:r w:rsidR="0037552F"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>ы</w:t>
            </w:r>
            <w:r w:rsidR="009F0D5D"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>:</w:t>
            </w:r>
            <w:r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="009F0D5D"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>«</w:t>
            </w:r>
            <w:proofErr w:type="spellStart"/>
            <w:r w:rsidR="009F0D5D"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>Синквейн</w:t>
            </w:r>
            <w:proofErr w:type="spellEnd"/>
            <w:r w:rsidR="009F0D5D"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», </w:t>
            </w:r>
            <w:r w:rsidR="00C33269"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«Говорящий эпиграф», </w:t>
            </w:r>
            <w:r w:rsidR="009F0D5D"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>«П</w:t>
            </w:r>
            <w:r w:rsidR="0037552F"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>одводящий диалог</w:t>
            </w:r>
            <w:r w:rsidR="009F0D5D"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>»,  «Кластер</w:t>
            </w:r>
            <w:r w:rsidR="00747D58"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», </w:t>
            </w:r>
            <w:r w:rsidR="009F0D5D"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>«Аналитические таблицы», «ПОПС», «</w:t>
            </w:r>
            <w:proofErr w:type="spellStart"/>
            <w:r w:rsidR="009F0D5D"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>Инсерт</w:t>
            </w:r>
            <w:proofErr w:type="spellEnd"/>
            <w:r w:rsidR="009F0D5D"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>», «</w:t>
            </w:r>
            <w:r w:rsidR="008F57DB">
              <w:rPr>
                <w:rFonts w:ascii="Times New Roman" w:eastAsia="Calibri" w:hAnsi="Times New Roman" w:cs="Times New Roman"/>
                <w:bCs/>
                <w:lang w:eastAsia="ru-RU"/>
              </w:rPr>
              <w:t>Выбери фразеологизм</w:t>
            </w:r>
            <w:r w:rsidR="009F0D5D"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>».</w:t>
            </w:r>
          </w:p>
        </w:tc>
      </w:tr>
      <w:tr w:rsidR="00216757" w:rsidRPr="00D45DBB" w:rsidTr="009874C5">
        <w:tc>
          <w:tcPr>
            <w:tcW w:w="7348" w:type="dxa"/>
            <w:gridSpan w:val="4"/>
            <w:shd w:val="clear" w:color="auto" w:fill="auto"/>
          </w:tcPr>
          <w:p w:rsidR="00D009D9" w:rsidRPr="00D45DBB" w:rsidRDefault="00D009D9" w:rsidP="00D00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45DB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Цель урока</w:t>
            </w:r>
          </w:p>
        </w:tc>
        <w:tc>
          <w:tcPr>
            <w:tcW w:w="8069" w:type="dxa"/>
            <w:gridSpan w:val="6"/>
            <w:shd w:val="clear" w:color="auto" w:fill="auto"/>
          </w:tcPr>
          <w:p w:rsidR="00D009D9" w:rsidRPr="00D45DBB" w:rsidRDefault="00D009D9" w:rsidP="00D00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45DB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Задачи урока</w:t>
            </w:r>
          </w:p>
        </w:tc>
      </w:tr>
      <w:tr w:rsidR="00216757" w:rsidRPr="00D45DBB" w:rsidTr="009874C5">
        <w:tc>
          <w:tcPr>
            <w:tcW w:w="7348" w:type="dxa"/>
            <w:gridSpan w:val="4"/>
            <w:shd w:val="clear" w:color="auto" w:fill="auto"/>
          </w:tcPr>
          <w:p w:rsidR="00D009D9" w:rsidRPr="00C21EFA" w:rsidRDefault="00C21EFA" w:rsidP="00C21EFA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21EFA">
              <w:rPr>
                <w:rFonts w:ascii="Times New Roman" w:hAnsi="Times New Roman" w:cs="Times New Roman"/>
              </w:rPr>
              <w:t xml:space="preserve">Анализ текста художественного произведения, обучение ведению диспута, развитие умения выделять и сопоставлять </w:t>
            </w:r>
            <w:r w:rsidR="001C34AB">
              <w:rPr>
                <w:rFonts w:ascii="Times New Roman" w:hAnsi="Times New Roman" w:cs="Times New Roman"/>
              </w:rPr>
              <w:t xml:space="preserve">образы, находить </w:t>
            </w:r>
            <w:r w:rsidRPr="00C21EFA">
              <w:rPr>
                <w:rFonts w:ascii="Times New Roman" w:hAnsi="Times New Roman" w:cs="Times New Roman"/>
              </w:rPr>
              <w:t xml:space="preserve">проблемные вопросы из легенд о </w:t>
            </w:r>
            <w:proofErr w:type="spellStart"/>
            <w:r w:rsidRPr="00C21EFA">
              <w:rPr>
                <w:rFonts w:ascii="Times New Roman" w:hAnsi="Times New Roman" w:cs="Times New Roman"/>
              </w:rPr>
              <w:t>Ларре</w:t>
            </w:r>
            <w:proofErr w:type="spellEnd"/>
            <w:r w:rsidRPr="00C21EF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21EFA">
              <w:rPr>
                <w:rFonts w:ascii="Times New Roman" w:hAnsi="Times New Roman" w:cs="Times New Roman"/>
              </w:rPr>
              <w:t>Данко</w:t>
            </w:r>
            <w:proofErr w:type="spellEnd"/>
            <w:r w:rsidRPr="00C21EFA">
              <w:rPr>
                <w:rFonts w:ascii="Times New Roman" w:hAnsi="Times New Roman" w:cs="Times New Roman"/>
              </w:rPr>
              <w:t>, обучение монологическому аргументированному ответу, умению вести диалог, сотрудничать в команде; развитие творческих способностей учащихся; воспитание бескорыстия, смелости, отрицательного отношения к эгоизму, умение понимать суть добра и зла</w:t>
            </w:r>
          </w:p>
        </w:tc>
        <w:tc>
          <w:tcPr>
            <w:tcW w:w="8069" w:type="dxa"/>
            <w:gridSpan w:val="6"/>
            <w:shd w:val="clear" w:color="auto" w:fill="auto"/>
          </w:tcPr>
          <w:p w:rsidR="009F0D5D" w:rsidRPr="00D45DBB" w:rsidRDefault="009F0D5D" w:rsidP="009F0D5D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5DBB">
              <w:rPr>
                <w:rFonts w:ascii="Times New Roman" w:eastAsia="Times New Roman" w:hAnsi="Times New Roman" w:cs="Times New Roman"/>
              </w:rPr>
              <w:t>1)</w:t>
            </w:r>
            <w:r w:rsidRPr="00D45DBB">
              <w:rPr>
                <w:rFonts w:ascii="Times New Roman" w:hAnsi="Times New Roman" w:cs="Times New Roman"/>
              </w:rPr>
              <w:t xml:space="preserve"> Организовать деятельность </w:t>
            </w:r>
            <w:r w:rsidRPr="00D45DBB">
              <w:rPr>
                <w:rFonts w:ascii="Times New Roman" w:hAnsi="Times New Roman" w:cs="Times New Roman"/>
                <w:spacing w:val="7"/>
              </w:rPr>
              <w:t xml:space="preserve">учащихся на самостоятельное исследование </w:t>
            </w:r>
            <w:r w:rsidR="000B4085">
              <w:rPr>
                <w:rFonts w:ascii="Times New Roman" w:hAnsi="Times New Roman" w:cs="Times New Roman"/>
              </w:rPr>
              <w:t xml:space="preserve">темы счастья в рассказе М.Горького «Старуха </w:t>
            </w:r>
            <w:proofErr w:type="spellStart"/>
            <w:r w:rsidR="000B4085">
              <w:rPr>
                <w:rFonts w:ascii="Times New Roman" w:hAnsi="Times New Roman" w:cs="Times New Roman"/>
              </w:rPr>
              <w:t>Изергиль</w:t>
            </w:r>
            <w:proofErr w:type="spellEnd"/>
            <w:r w:rsidR="000B4085">
              <w:rPr>
                <w:rFonts w:ascii="Times New Roman" w:hAnsi="Times New Roman" w:cs="Times New Roman"/>
              </w:rPr>
              <w:t>».</w:t>
            </w:r>
          </w:p>
          <w:p w:rsidR="009F0D5D" w:rsidRPr="00D45DBB" w:rsidRDefault="009F0D5D" w:rsidP="009F0D5D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45DBB">
              <w:rPr>
                <w:rFonts w:ascii="Times New Roman" w:eastAsia="Times New Roman" w:hAnsi="Times New Roman" w:cs="Times New Roman"/>
              </w:rPr>
              <w:t>2) Сформировать навык проблемного и сравнительного анализа.</w:t>
            </w:r>
          </w:p>
          <w:p w:rsidR="009F0D5D" w:rsidRPr="00D45DBB" w:rsidRDefault="009F0D5D" w:rsidP="009F0D5D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5DBB">
              <w:rPr>
                <w:rFonts w:ascii="Times New Roman" w:eastAsia="Times New Roman" w:hAnsi="Times New Roman" w:cs="Times New Roman"/>
              </w:rPr>
              <w:t xml:space="preserve">3) </w:t>
            </w:r>
            <w:r w:rsidRPr="00D45DBB">
              <w:rPr>
                <w:rFonts w:ascii="Times New Roman" w:hAnsi="Times New Roman" w:cs="Times New Roman"/>
              </w:rPr>
              <w:t>Способствовать</w:t>
            </w:r>
            <w:r w:rsidRPr="00D45DB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D45DBB">
              <w:rPr>
                <w:rFonts w:ascii="Times New Roman" w:hAnsi="Times New Roman" w:cs="Times New Roman"/>
              </w:rPr>
              <w:t xml:space="preserve">развитию умения анализировать, обобщать, делать выводы, развивать образное мышление, речь </w:t>
            </w:r>
            <w:proofErr w:type="gramStart"/>
            <w:r w:rsidRPr="00D45DB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45DBB">
              <w:rPr>
                <w:rFonts w:ascii="Times New Roman" w:hAnsi="Times New Roman" w:cs="Times New Roman"/>
              </w:rPr>
              <w:t xml:space="preserve"> (устную и письменную); формировать навыки самоконтроля, взаимоконтроля, рефлексии.</w:t>
            </w:r>
          </w:p>
          <w:p w:rsidR="009F0D5D" w:rsidRPr="00D45DBB" w:rsidRDefault="009F0D5D" w:rsidP="009F0D5D">
            <w:pPr>
              <w:pStyle w:val="a3"/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D45DBB">
              <w:rPr>
                <w:rFonts w:ascii="Times New Roman" w:hAnsi="Times New Roman" w:cs="Times New Roman"/>
              </w:rPr>
              <w:t>4) Способствовать выработке умения работать в группах, анализировать проделанную работу и адекватно её оценивать.</w:t>
            </w:r>
          </w:p>
          <w:p w:rsidR="00D009D9" w:rsidRPr="00D45DBB" w:rsidRDefault="009F0D5D" w:rsidP="00A215BE">
            <w:pPr>
              <w:rPr>
                <w:rFonts w:ascii="Times New Roman" w:hAnsi="Times New Roman" w:cs="Times New Roman"/>
                <w:bCs/>
              </w:rPr>
            </w:pPr>
            <w:r w:rsidRPr="00D45DBB">
              <w:rPr>
                <w:rFonts w:ascii="Times New Roman" w:eastAsia="Times New Roman" w:hAnsi="Times New Roman" w:cs="Times New Roman"/>
              </w:rPr>
              <w:t>5)</w:t>
            </w:r>
            <w:r w:rsidRPr="00D45DBB">
              <w:rPr>
                <w:rFonts w:ascii="Times New Roman" w:hAnsi="Times New Roman" w:cs="Times New Roman"/>
                <w:bCs/>
              </w:rPr>
              <w:t xml:space="preserve"> Формировать положительную мотивацию к обучению.</w:t>
            </w:r>
          </w:p>
        </w:tc>
      </w:tr>
      <w:tr w:rsidR="00D009D9" w:rsidRPr="00D45DBB" w:rsidTr="00FC2A96">
        <w:tc>
          <w:tcPr>
            <w:tcW w:w="15417" w:type="dxa"/>
            <w:gridSpan w:val="10"/>
            <w:shd w:val="clear" w:color="auto" w:fill="auto"/>
          </w:tcPr>
          <w:p w:rsidR="00D009D9" w:rsidRPr="00D45DBB" w:rsidRDefault="00D009D9" w:rsidP="00D00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45DB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Предполагаемый результат</w:t>
            </w:r>
          </w:p>
        </w:tc>
      </w:tr>
      <w:tr w:rsidR="00216757" w:rsidRPr="00D45DBB" w:rsidTr="009874C5">
        <w:tc>
          <w:tcPr>
            <w:tcW w:w="7348" w:type="dxa"/>
            <w:gridSpan w:val="4"/>
            <w:shd w:val="clear" w:color="auto" w:fill="auto"/>
          </w:tcPr>
          <w:p w:rsidR="00D009D9" w:rsidRPr="00D45DBB" w:rsidRDefault="00D009D9" w:rsidP="00D00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45DB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Знать</w:t>
            </w:r>
          </w:p>
        </w:tc>
        <w:tc>
          <w:tcPr>
            <w:tcW w:w="8069" w:type="dxa"/>
            <w:gridSpan w:val="6"/>
            <w:shd w:val="clear" w:color="auto" w:fill="auto"/>
          </w:tcPr>
          <w:p w:rsidR="00D009D9" w:rsidRPr="00D45DBB" w:rsidRDefault="00D009D9" w:rsidP="00D00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45DB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Уметь</w:t>
            </w:r>
          </w:p>
        </w:tc>
      </w:tr>
      <w:tr w:rsidR="00216757" w:rsidRPr="00D45DBB" w:rsidTr="009874C5">
        <w:tc>
          <w:tcPr>
            <w:tcW w:w="7348" w:type="dxa"/>
            <w:gridSpan w:val="4"/>
            <w:shd w:val="clear" w:color="auto" w:fill="auto"/>
          </w:tcPr>
          <w:p w:rsidR="00EC3FB1" w:rsidRPr="00D45DBB" w:rsidRDefault="00EC3FB1" w:rsidP="00EC3FB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D45DBB">
              <w:rPr>
                <w:rFonts w:ascii="Times New Roman" w:eastAsia="Calibri" w:hAnsi="Times New Roman" w:cs="Times New Roman"/>
              </w:rPr>
              <w:t xml:space="preserve">- </w:t>
            </w:r>
            <w:r w:rsidR="000C7D89" w:rsidRPr="00D45DBB">
              <w:rPr>
                <w:rFonts w:ascii="Times New Roman" w:eastAsia="Calibri" w:hAnsi="Times New Roman" w:cs="Times New Roman"/>
              </w:rPr>
              <w:t>те</w:t>
            </w:r>
            <w:proofErr w:type="gramStart"/>
            <w:r w:rsidR="000C7D89" w:rsidRPr="00D45DBB">
              <w:rPr>
                <w:rFonts w:ascii="Times New Roman" w:eastAsia="Calibri" w:hAnsi="Times New Roman" w:cs="Times New Roman"/>
              </w:rPr>
              <w:t>кст</w:t>
            </w:r>
            <w:r w:rsidR="000B4085">
              <w:rPr>
                <w:rFonts w:ascii="Times New Roman" w:eastAsia="Calibri" w:hAnsi="Times New Roman" w:cs="Times New Roman"/>
              </w:rPr>
              <w:t xml:space="preserve"> пр</w:t>
            </w:r>
            <w:proofErr w:type="gramEnd"/>
            <w:r w:rsidR="000B4085">
              <w:rPr>
                <w:rFonts w:ascii="Times New Roman" w:eastAsia="Calibri" w:hAnsi="Times New Roman" w:cs="Times New Roman"/>
              </w:rPr>
              <w:t>оизведения,</w:t>
            </w:r>
          </w:p>
          <w:p w:rsidR="00D009D9" w:rsidRDefault="00EC3FB1" w:rsidP="000B408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D45DBB">
              <w:rPr>
                <w:rFonts w:ascii="Times New Roman" w:eastAsia="Calibri" w:hAnsi="Times New Roman" w:cs="Times New Roman"/>
              </w:rPr>
              <w:t xml:space="preserve">- </w:t>
            </w:r>
            <w:r w:rsidR="000B4085">
              <w:rPr>
                <w:rFonts w:ascii="Times New Roman" w:eastAsia="Calibri" w:hAnsi="Times New Roman" w:cs="Times New Roman"/>
              </w:rPr>
              <w:t>Горьковскую</w:t>
            </w:r>
            <w:r w:rsidR="00C33269" w:rsidRPr="00D45DBB">
              <w:rPr>
                <w:rFonts w:ascii="Times New Roman" w:eastAsia="Calibri" w:hAnsi="Times New Roman" w:cs="Times New Roman"/>
              </w:rPr>
              <w:t xml:space="preserve"> трактовк</w:t>
            </w:r>
            <w:r w:rsidR="000B4085">
              <w:rPr>
                <w:rFonts w:ascii="Times New Roman" w:eastAsia="Calibri" w:hAnsi="Times New Roman" w:cs="Times New Roman"/>
              </w:rPr>
              <w:t>у</w:t>
            </w:r>
            <w:r w:rsidR="00C33269" w:rsidRPr="00D45DBB">
              <w:rPr>
                <w:rFonts w:ascii="Times New Roman" w:eastAsia="Calibri" w:hAnsi="Times New Roman" w:cs="Times New Roman"/>
              </w:rPr>
              <w:t xml:space="preserve"> </w:t>
            </w:r>
            <w:r w:rsidR="000B4085">
              <w:rPr>
                <w:rFonts w:ascii="Times New Roman" w:eastAsia="Calibri" w:hAnsi="Times New Roman" w:cs="Times New Roman"/>
              </w:rPr>
              <w:t>счастья,</w:t>
            </w:r>
          </w:p>
          <w:p w:rsidR="000B4085" w:rsidRPr="00D45DBB" w:rsidRDefault="000B4085" w:rsidP="000B408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 семантику понятий: «индивидуализм, альтруизм, смысл жизни»</w:t>
            </w:r>
          </w:p>
        </w:tc>
        <w:tc>
          <w:tcPr>
            <w:tcW w:w="8069" w:type="dxa"/>
            <w:gridSpan w:val="6"/>
            <w:shd w:val="clear" w:color="auto" w:fill="auto"/>
          </w:tcPr>
          <w:p w:rsidR="00D009D9" w:rsidRPr="00D45DBB" w:rsidRDefault="00A215BE" w:rsidP="00EC3FB1">
            <w:pPr>
              <w:jc w:val="lef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="00C21EFA">
              <w:rPr>
                <w:rFonts w:ascii="Times New Roman" w:eastAsia="Calibri" w:hAnsi="Times New Roman" w:cs="Times New Roman"/>
                <w:bCs/>
                <w:lang w:eastAsia="ru-RU"/>
              </w:rPr>
              <w:t>интерпретировать те</w:t>
            </w:r>
            <w:proofErr w:type="gramStart"/>
            <w:r w:rsidR="00C21EFA">
              <w:rPr>
                <w:rFonts w:ascii="Times New Roman" w:eastAsia="Calibri" w:hAnsi="Times New Roman" w:cs="Times New Roman"/>
                <w:bCs/>
                <w:lang w:eastAsia="ru-RU"/>
              </w:rPr>
              <w:t>кст</w:t>
            </w:r>
            <w:r w:rsidR="00C33269"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="00C21EFA">
              <w:rPr>
                <w:rFonts w:ascii="Times New Roman" w:eastAsia="Calibri" w:hAnsi="Times New Roman" w:cs="Times New Roman"/>
                <w:bCs/>
                <w:lang w:eastAsia="ru-RU"/>
              </w:rPr>
              <w:t>пр</w:t>
            </w:r>
            <w:proofErr w:type="gramEnd"/>
            <w:r w:rsidR="00C21EFA">
              <w:rPr>
                <w:rFonts w:ascii="Times New Roman" w:eastAsia="Calibri" w:hAnsi="Times New Roman" w:cs="Times New Roman"/>
                <w:bCs/>
                <w:lang w:eastAsia="ru-RU"/>
              </w:rPr>
              <w:t>оизведения</w:t>
            </w:r>
            <w:r w:rsidR="00C33269"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>, проводить филологический и литературоведческий анализ;</w:t>
            </w:r>
          </w:p>
          <w:p w:rsidR="00C33269" w:rsidRPr="00D45DBB" w:rsidRDefault="00C33269" w:rsidP="00EC3FB1">
            <w:pPr>
              <w:jc w:val="lef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>- работать со средствами художественной выразительности;</w:t>
            </w:r>
          </w:p>
          <w:p w:rsidR="009F6C2C" w:rsidRPr="00D45DBB" w:rsidRDefault="009F6C2C" w:rsidP="00EC3FB1">
            <w:pPr>
              <w:jc w:val="lef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>- на основе полученной информации строить кластер (схему)</w:t>
            </w:r>
            <w:r w:rsidR="000C7D89"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="00C21EFA">
              <w:rPr>
                <w:rFonts w:ascii="Times New Roman" w:eastAsia="Calibri" w:hAnsi="Times New Roman" w:cs="Times New Roman"/>
                <w:bCs/>
                <w:lang w:eastAsia="ru-RU"/>
              </w:rPr>
              <w:t>фишбоун</w:t>
            </w:r>
            <w:proofErr w:type="spellEnd"/>
            <w:r w:rsidR="00C21EF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– определять причинно-следственные связи, </w:t>
            </w:r>
            <w:r w:rsidR="008F57D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заполнять таблицу ПОПС, </w:t>
            </w:r>
            <w:r w:rsidR="000C7D89"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>создавать мини-проект</w:t>
            </w:r>
          </w:p>
        </w:tc>
      </w:tr>
      <w:tr w:rsidR="00216757" w:rsidRPr="00D45DBB" w:rsidTr="009874C5">
        <w:tc>
          <w:tcPr>
            <w:tcW w:w="4434" w:type="dxa"/>
            <w:gridSpan w:val="2"/>
            <w:shd w:val="clear" w:color="auto" w:fill="auto"/>
          </w:tcPr>
          <w:p w:rsidR="00D009D9" w:rsidRPr="00D45DBB" w:rsidRDefault="00D009D9" w:rsidP="00D00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45DB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Компетенции/УУД</w:t>
            </w:r>
          </w:p>
        </w:tc>
        <w:tc>
          <w:tcPr>
            <w:tcW w:w="5344" w:type="dxa"/>
            <w:gridSpan w:val="4"/>
            <w:shd w:val="clear" w:color="auto" w:fill="auto"/>
          </w:tcPr>
          <w:p w:rsidR="00D009D9" w:rsidRPr="00D45DBB" w:rsidRDefault="00D009D9" w:rsidP="00D00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45DB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Педагогические технологии</w:t>
            </w:r>
          </w:p>
        </w:tc>
        <w:tc>
          <w:tcPr>
            <w:tcW w:w="5639" w:type="dxa"/>
            <w:gridSpan w:val="4"/>
            <w:shd w:val="clear" w:color="auto" w:fill="auto"/>
          </w:tcPr>
          <w:p w:rsidR="00D009D9" w:rsidRPr="00D45DBB" w:rsidRDefault="00D009D9" w:rsidP="00D00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45DB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Оборудование</w:t>
            </w:r>
          </w:p>
        </w:tc>
      </w:tr>
      <w:tr w:rsidR="00216757" w:rsidRPr="00D45DBB" w:rsidTr="009874C5">
        <w:tc>
          <w:tcPr>
            <w:tcW w:w="4434" w:type="dxa"/>
            <w:gridSpan w:val="2"/>
            <w:shd w:val="clear" w:color="auto" w:fill="auto"/>
          </w:tcPr>
          <w:p w:rsidR="00F35C57" w:rsidRPr="00287248" w:rsidRDefault="00F35C57" w:rsidP="00F35C57">
            <w:pPr>
              <w:rPr>
                <w:rFonts w:ascii="Times New Roman" w:hAnsi="Times New Roman"/>
                <w:sz w:val="24"/>
                <w:szCs w:val="24"/>
              </w:rPr>
            </w:pPr>
            <w:r w:rsidRPr="00287248">
              <w:rPr>
                <w:rFonts w:ascii="Times New Roman" w:hAnsi="Times New Roman"/>
                <w:sz w:val="24"/>
                <w:szCs w:val="24"/>
              </w:rPr>
              <w:t xml:space="preserve">- личностные: формирование ценностно-смысловых установок, отражающих личностные и гражданские позиции на примере героев повести, понимание смысла </w:t>
            </w:r>
            <w:r w:rsidRPr="00287248">
              <w:rPr>
                <w:rFonts w:ascii="Times New Roman" w:hAnsi="Times New Roman"/>
                <w:sz w:val="24"/>
                <w:szCs w:val="24"/>
              </w:rPr>
              <w:lastRenderedPageBreak/>
              <w:t>таких категорий, как добро-зло, любовь-ненависть, гуманизм-индивидуализм, счастье-горе.</w:t>
            </w:r>
          </w:p>
          <w:p w:rsidR="00F35C57" w:rsidRPr="00287248" w:rsidRDefault="00F35C57" w:rsidP="00F35C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5C57" w:rsidRPr="00287248" w:rsidRDefault="00F35C57" w:rsidP="00F35C5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8724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87248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2872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87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выделять причинно-следственные связи, вести диалог, дискуссию, представлять монологическую речь, сравнивать позиции героев, выделять главное, классифицировать признаки, подбирать аргументы, использовать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сведения по исто</w:t>
            </w:r>
            <w:r w:rsidRPr="00287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рии и теории литературы; соотносить художественную литературу с общес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287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венной жизнью и культурой; выявлять «сквозные» темы и ключевые проблемы, строить устные и письменные высказывания, понимать чужую точку зрения и аргументировано отстаивать свою.</w:t>
            </w:r>
            <w:proofErr w:type="gramEnd"/>
          </w:p>
          <w:p w:rsidR="00F35C57" w:rsidRPr="00287248" w:rsidRDefault="00F35C57" w:rsidP="00F35C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1EFA" w:rsidRPr="00F35C57" w:rsidRDefault="00F35C57" w:rsidP="00F35C57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287248">
              <w:rPr>
                <w:rFonts w:ascii="Times New Roman" w:hAnsi="Times New Roman"/>
                <w:sz w:val="24"/>
                <w:szCs w:val="24"/>
              </w:rPr>
              <w:t>- предметные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воспроизводить содержание тек</w:t>
            </w:r>
            <w:r w:rsidRPr="00287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ста, соотносить произведение с литературным направлением эпохи; определять род и жанр произведения; выявлять авторскую позицию, оценивать и сопоставлять поведение героев рассказа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287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их речь, позицию, анализировать эпизоды, владеть различными видами пересказа, знать понятия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 w:rsidRPr="00287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2AD">
              <w:rPr>
                <w:rFonts w:ascii="Times New Roman" w:hAnsi="Times New Roman"/>
                <w:i/>
                <w:sz w:val="24"/>
                <w:szCs w:val="24"/>
              </w:rPr>
              <w:t>афоризм, индивидуализм, гуманизм, себялюбие, самопожертвование</w:t>
            </w:r>
            <w:r w:rsidRPr="00ED42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344" w:type="dxa"/>
            <w:gridSpan w:val="4"/>
            <w:shd w:val="clear" w:color="auto" w:fill="auto"/>
          </w:tcPr>
          <w:p w:rsidR="00C21EFA" w:rsidRDefault="00C33269" w:rsidP="00C21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45DBB">
              <w:rPr>
                <w:rFonts w:ascii="Times New Roman" w:hAnsi="Times New Roman" w:cs="Times New Roman"/>
                <w:bCs/>
              </w:rPr>
              <w:lastRenderedPageBreak/>
              <w:t>Технология критического мышления, проблемного обучения, обучение в сотрудничеств</w:t>
            </w:r>
            <w:r w:rsidR="00C21EFA">
              <w:rPr>
                <w:rFonts w:ascii="Times New Roman" w:hAnsi="Times New Roman" w:cs="Times New Roman"/>
                <w:bCs/>
              </w:rPr>
              <w:t>е</w:t>
            </w:r>
          </w:p>
          <w:p w:rsidR="00D009D9" w:rsidRPr="00D45DBB" w:rsidRDefault="00D009D9" w:rsidP="00C21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39" w:type="dxa"/>
            <w:gridSpan w:val="4"/>
            <w:shd w:val="clear" w:color="auto" w:fill="auto"/>
          </w:tcPr>
          <w:p w:rsidR="00D009D9" w:rsidRPr="00C21EFA" w:rsidRDefault="00C21EFA" w:rsidP="00C21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21EFA">
              <w:rPr>
                <w:rFonts w:ascii="Times New Roman" w:eastAsia="Calibri" w:hAnsi="Times New Roman" w:cs="Times New Roman"/>
              </w:rPr>
              <w:t>М</w:t>
            </w:r>
            <w:r w:rsidR="00D009D9" w:rsidRPr="00C21EFA">
              <w:rPr>
                <w:rFonts w:ascii="Times New Roman" w:eastAsia="Calibri" w:hAnsi="Times New Roman" w:cs="Times New Roman"/>
              </w:rPr>
              <w:t>ультимедийное</w:t>
            </w:r>
            <w:proofErr w:type="spellEnd"/>
            <w:r w:rsidR="00D009D9" w:rsidRPr="00C21EFA">
              <w:rPr>
                <w:rFonts w:ascii="Times New Roman" w:eastAsia="Calibri" w:hAnsi="Times New Roman" w:cs="Times New Roman"/>
              </w:rPr>
              <w:t xml:space="preserve"> оборудован</w:t>
            </w:r>
            <w:r w:rsidR="00A215BE" w:rsidRPr="00C21EFA">
              <w:rPr>
                <w:rFonts w:ascii="Times New Roman" w:eastAsia="Calibri" w:hAnsi="Times New Roman" w:cs="Times New Roman"/>
              </w:rPr>
              <w:t xml:space="preserve">ие, интерактивная доска, </w:t>
            </w:r>
            <w:r w:rsidRPr="00C21EFA">
              <w:rPr>
                <w:rFonts w:ascii="Times New Roman" w:hAnsi="Times New Roman" w:cs="Times New Roman"/>
              </w:rPr>
              <w:t>портрет М. Горького, иллюстрации к рассказу,</w:t>
            </w:r>
            <w:r w:rsidRPr="00C21EFA">
              <w:rPr>
                <w:rFonts w:ascii="Times New Roman" w:eastAsia="Calibri" w:hAnsi="Times New Roman" w:cs="Times New Roman"/>
              </w:rPr>
              <w:t xml:space="preserve"> </w:t>
            </w:r>
            <w:r w:rsidR="00C33269" w:rsidRPr="00C21EFA">
              <w:rPr>
                <w:rFonts w:ascii="Times New Roman" w:eastAsia="Calibri" w:hAnsi="Times New Roman" w:cs="Times New Roman"/>
              </w:rPr>
              <w:t>фрагменты фильма</w:t>
            </w:r>
            <w:r w:rsidRPr="00C21EFA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C21EFA">
              <w:rPr>
                <w:rFonts w:ascii="Times New Roman" w:hAnsi="Times New Roman" w:cs="Times New Roman"/>
              </w:rPr>
              <w:t>Данко</w:t>
            </w:r>
            <w:proofErr w:type="spellEnd"/>
            <w:r w:rsidRPr="00C21EF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21EFA">
              <w:rPr>
                <w:rFonts w:ascii="Times New Roman" w:hAnsi="Times New Roman" w:cs="Times New Roman"/>
              </w:rPr>
              <w:t>Ларре</w:t>
            </w:r>
            <w:proofErr w:type="spellEnd"/>
            <w:r w:rsidR="00C33269" w:rsidRPr="00C21EFA">
              <w:rPr>
                <w:rFonts w:ascii="Times New Roman" w:eastAsia="Calibri" w:hAnsi="Times New Roman" w:cs="Times New Roman"/>
              </w:rPr>
              <w:t>, те</w:t>
            </w:r>
            <w:proofErr w:type="gramStart"/>
            <w:r w:rsidR="00C33269" w:rsidRPr="00C21EFA">
              <w:rPr>
                <w:rFonts w:ascii="Times New Roman" w:eastAsia="Calibri" w:hAnsi="Times New Roman" w:cs="Times New Roman"/>
              </w:rPr>
              <w:t xml:space="preserve">кст </w:t>
            </w:r>
            <w:r w:rsidRPr="00C21EFA">
              <w:rPr>
                <w:rFonts w:ascii="Times New Roman" w:eastAsia="Calibri" w:hAnsi="Times New Roman" w:cs="Times New Roman"/>
              </w:rPr>
              <w:t>пр</w:t>
            </w:r>
            <w:proofErr w:type="gramEnd"/>
            <w:r w:rsidRPr="00C21EFA">
              <w:rPr>
                <w:rFonts w:ascii="Times New Roman" w:eastAsia="Calibri" w:hAnsi="Times New Roman" w:cs="Times New Roman"/>
              </w:rPr>
              <w:t>оизведения М.Горького</w:t>
            </w:r>
            <w:r w:rsidR="00C33269" w:rsidRPr="00C21EFA">
              <w:rPr>
                <w:rFonts w:ascii="Times New Roman" w:eastAsia="Calibri" w:hAnsi="Times New Roman" w:cs="Times New Roman"/>
              </w:rPr>
              <w:t>,</w:t>
            </w:r>
            <w:r w:rsidR="000C7D89" w:rsidRPr="00C21EFA">
              <w:rPr>
                <w:rFonts w:ascii="Times New Roman" w:eastAsia="Calibri" w:hAnsi="Times New Roman" w:cs="Times New Roman"/>
              </w:rPr>
              <w:t xml:space="preserve"> аналитические таблицы</w:t>
            </w:r>
          </w:p>
          <w:p w:rsidR="00C21EFA" w:rsidRDefault="00C21EFA" w:rsidP="00C21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C21EFA" w:rsidRPr="00D45DBB" w:rsidRDefault="00C21EFA" w:rsidP="00C21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216757" w:rsidRPr="00D45DBB" w:rsidTr="009874C5">
        <w:tc>
          <w:tcPr>
            <w:tcW w:w="2158" w:type="dxa"/>
            <w:shd w:val="clear" w:color="auto" w:fill="auto"/>
          </w:tcPr>
          <w:p w:rsidR="00D009D9" w:rsidRPr="00D45DBB" w:rsidRDefault="00D009D9" w:rsidP="00D00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45DB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lastRenderedPageBreak/>
              <w:t>Цель этапа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D009D9" w:rsidRPr="00D45DBB" w:rsidRDefault="00D009D9" w:rsidP="00D00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45DB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Деятельность учителя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D009D9" w:rsidRPr="00D45DBB" w:rsidRDefault="00D009D9" w:rsidP="00D00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45DB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Деятельность ученика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009D9" w:rsidRPr="00D45DBB" w:rsidRDefault="008F57DB" w:rsidP="00D00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Умения/</w:t>
            </w:r>
            <w:r w:rsidR="00531926" w:rsidRPr="00D45DB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Компетенции</w:t>
            </w:r>
          </w:p>
          <w:p w:rsidR="00D009D9" w:rsidRPr="00D45DBB" w:rsidRDefault="00D009D9" w:rsidP="00D00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13" w:type="dxa"/>
            <w:gridSpan w:val="2"/>
            <w:shd w:val="clear" w:color="auto" w:fill="auto"/>
          </w:tcPr>
          <w:p w:rsidR="00D009D9" w:rsidRPr="00F35C57" w:rsidRDefault="00D009D9" w:rsidP="00D00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35C57">
              <w:rPr>
                <w:rFonts w:ascii="Times New Roman" w:eastAsia="Calibri" w:hAnsi="Times New Roman" w:cs="Times New Roman"/>
                <w:bCs/>
                <w:lang w:eastAsia="ru-RU"/>
              </w:rPr>
              <w:t>Оценивание/формы контроля</w:t>
            </w:r>
          </w:p>
        </w:tc>
        <w:tc>
          <w:tcPr>
            <w:tcW w:w="1834" w:type="dxa"/>
            <w:shd w:val="clear" w:color="auto" w:fill="auto"/>
          </w:tcPr>
          <w:p w:rsidR="00D009D9" w:rsidRPr="00D45DBB" w:rsidRDefault="00D009D9" w:rsidP="00D00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45DB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Результат</w:t>
            </w:r>
          </w:p>
        </w:tc>
      </w:tr>
      <w:tr w:rsidR="00216757" w:rsidRPr="00D45DBB" w:rsidTr="009874C5">
        <w:tc>
          <w:tcPr>
            <w:tcW w:w="2158" w:type="dxa"/>
            <w:shd w:val="clear" w:color="auto" w:fill="auto"/>
          </w:tcPr>
          <w:p w:rsidR="00F35C57" w:rsidRPr="00F35C57" w:rsidRDefault="00F35C57" w:rsidP="00F35C57">
            <w:pPr>
              <w:pStyle w:val="c3"/>
              <w:spacing w:before="0" w:beforeAutospacing="0" w:after="0" w:afterAutospacing="0"/>
            </w:pPr>
            <w:r w:rsidRPr="00486DEB">
              <w:rPr>
                <w:rStyle w:val="c0"/>
                <w:b/>
                <w:u w:val="single"/>
              </w:rPr>
              <w:t>Мобилизующий этап</w:t>
            </w:r>
            <w:r w:rsidR="001C34AB">
              <w:rPr>
                <w:rStyle w:val="c0"/>
              </w:rPr>
              <w:t xml:space="preserve"> </w:t>
            </w:r>
            <w:r>
              <w:rPr>
                <w:rStyle w:val="c0"/>
              </w:rPr>
              <w:t xml:space="preserve">– включение учащихся в </w:t>
            </w:r>
            <w:r>
              <w:rPr>
                <w:rStyle w:val="c0"/>
              </w:rPr>
              <w:lastRenderedPageBreak/>
              <w:t xml:space="preserve">активную интеллектуальную деятельность. 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F35C57" w:rsidRDefault="00F35C57" w:rsidP="00F35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Предлагает подумать над высказыванием: «Счастье как здоровье, когда оно есть, его 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замечаешь». </w:t>
            </w:r>
          </w:p>
          <w:p w:rsidR="00F35C57" w:rsidRPr="00F35C57" w:rsidRDefault="00F35C57" w:rsidP="00F35C5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Выясняет, каждый ли человек хочет быть счастливым? Хотите ли вы быть счастливыми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35C57" w:rsidRDefault="00F35C57" w:rsidP="00F35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отвечают на вопросы учителя, </w:t>
            </w:r>
          </w:p>
          <w:p w:rsidR="00F35C57" w:rsidRPr="00F35C57" w:rsidRDefault="00F35C57" w:rsidP="00F35C5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обнаруживают желание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быть счастливыми, разобраться в своих чувствах и ощущениях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F35C57" w:rsidRPr="00F35C57" w:rsidRDefault="008F57DB" w:rsidP="00F35C5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 xml:space="preserve">Умение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мобилизовываться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быстро включаться в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работу</w:t>
            </w:r>
          </w:p>
        </w:tc>
        <w:tc>
          <w:tcPr>
            <w:tcW w:w="2205" w:type="dxa"/>
            <w:shd w:val="clear" w:color="auto" w:fill="auto"/>
          </w:tcPr>
          <w:p w:rsidR="00F35C57" w:rsidRPr="00F35C57" w:rsidRDefault="008F57DB" w:rsidP="00F35C5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 xml:space="preserve">Оценка учителем за быстроту, творчество и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точность высказываний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35C57" w:rsidRPr="00F35C57" w:rsidRDefault="008F57DB" w:rsidP="00F35C5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Включение в деятельность</w:t>
            </w:r>
          </w:p>
        </w:tc>
      </w:tr>
      <w:tr w:rsidR="00216757" w:rsidRPr="00D45DBB" w:rsidTr="009874C5">
        <w:tc>
          <w:tcPr>
            <w:tcW w:w="2158" w:type="dxa"/>
            <w:shd w:val="clear" w:color="auto" w:fill="auto"/>
          </w:tcPr>
          <w:p w:rsidR="00F35C57" w:rsidRPr="00F35C57" w:rsidRDefault="00F35C57" w:rsidP="00F35C57">
            <w:pPr>
              <w:pStyle w:val="c3"/>
              <w:spacing w:before="0" w:beforeAutospacing="0" w:after="0" w:afterAutospacing="0"/>
            </w:pPr>
            <w:r>
              <w:rPr>
                <w:rStyle w:val="c0"/>
                <w:b/>
                <w:u w:val="single"/>
              </w:rPr>
              <w:lastRenderedPageBreak/>
              <w:t xml:space="preserve">Этап </w:t>
            </w:r>
            <w:proofErr w:type="spellStart"/>
            <w:r>
              <w:rPr>
                <w:rStyle w:val="c0"/>
                <w:b/>
                <w:u w:val="single"/>
              </w:rPr>
              <w:t>ц</w:t>
            </w:r>
            <w:r w:rsidRPr="00486DEB">
              <w:rPr>
                <w:rStyle w:val="c0"/>
                <w:b/>
                <w:u w:val="single"/>
              </w:rPr>
              <w:t>елеполагани</w:t>
            </w:r>
            <w:r>
              <w:rPr>
                <w:rStyle w:val="c0"/>
                <w:b/>
                <w:u w:val="single"/>
              </w:rPr>
              <w:t>я</w:t>
            </w:r>
            <w:proofErr w:type="spellEnd"/>
            <w:r>
              <w:rPr>
                <w:rStyle w:val="c0"/>
              </w:rPr>
              <w:t> – формулирование учащимися целей урока по схеме: вспомнить – узнать – уметь.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F35C57" w:rsidRDefault="00F35C57" w:rsidP="00F35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Предлагает определить тему урока, сформулировать цель</w:t>
            </w:r>
          </w:p>
          <w:p w:rsidR="00F35C57" w:rsidRPr="001C34AB" w:rsidRDefault="00F35C57" w:rsidP="00F35C57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C34A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Итак, попытайтесь определить тему урока, о чём нам сегодня необходимо поговорить?</w:t>
            </w:r>
          </w:p>
          <w:p w:rsidR="00F35C57" w:rsidRPr="00031E8A" w:rsidRDefault="008F57DB" w:rsidP="00F35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F35C57" w:rsidRPr="00031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редлагает </w:t>
            </w:r>
            <w:proofErr w:type="gramStart"/>
            <w:r w:rsidR="00F35C57" w:rsidRPr="00031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="00F35C57" w:rsidRPr="00031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 </w:t>
            </w:r>
            <w:r w:rsidR="00F35C57" w:rsidRPr="008F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сгруппировать </w:t>
            </w:r>
            <w:r w:rsidR="00F35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характеров относительно героев рассказа: </w:t>
            </w:r>
            <w:proofErr w:type="spellStart"/>
            <w:r w:rsidR="00F35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Данко-Ларра</w:t>
            </w:r>
            <w:proofErr w:type="spellEnd"/>
            <w:r w:rsidR="00F35C57" w:rsidRPr="00031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35C57" w:rsidRPr="00F35C57" w:rsidRDefault="00F35C57" w:rsidP="00F35C5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31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корректирует ответы </w:t>
            </w:r>
            <w:proofErr w:type="gramStart"/>
            <w:r w:rsidRPr="00031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31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уточняет</w:t>
            </w:r>
            <w:r w:rsidR="001C3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тему и цели урока</w:t>
            </w:r>
            <w:r w:rsidRPr="00031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чему они должны научиться в ходе урока, какими ЗУН должны овладеть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35C57" w:rsidRDefault="00F35C57" w:rsidP="00F35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Дети определяют тему урока, цель</w:t>
            </w:r>
          </w:p>
          <w:p w:rsidR="00F35C57" w:rsidRDefault="00F35C57" w:rsidP="00F35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Находят ответы на вопрос: </w:t>
            </w:r>
            <w:r w:rsidRPr="001C34A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«Какими качествами характера должен обладать человек, чтобы быть счастливым?»</w:t>
            </w:r>
          </w:p>
          <w:p w:rsidR="00F35C57" w:rsidRDefault="00F35C57" w:rsidP="00F35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Определяют семантику слов: </w:t>
            </w:r>
            <w:r w:rsidRPr="00031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афоризм</w:t>
            </w:r>
            <w:r w:rsidRPr="00ED42AD">
              <w:rPr>
                <w:rFonts w:ascii="Times New Roman" w:hAnsi="Times New Roman"/>
                <w:i/>
                <w:sz w:val="24"/>
                <w:szCs w:val="24"/>
              </w:rPr>
              <w:t>, гуманизм, себялюбие, самопожертвование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эгоизм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</w:p>
          <w:p w:rsidR="00F35C57" w:rsidRPr="00031E8A" w:rsidRDefault="00F35C57" w:rsidP="00F35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Работая с интерактивной доской, </w:t>
            </w:r>
            <w:r w:rsidRPr="00126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устанавливают соответствие</w:t>
            </w:r>
            <w:r w:rsidRPr="00031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разных черт характера героям рассказа,</w:t>
            </w:r>
          </w:p>
          <w:p w:rsidR="00F35C57" w:rsidRPr="00031E8A" w:rsidRDefault="00F35C57" w:rsidP="00F35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-определяют границы знания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незнания изученного материала, смысла вводимых понятий,</w:t>
            </w:r>
          </w:p>
          <w:p w:rsidR="00F35C57" w:rsidRPr="00031E8A" w:rsidRDefault="00F35C57" w:rsidP="00F35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-формулируют тему урока </w:t>
            </w:r>
          </w:p>
          <w:p w:rsidR="00F35C57" w:rsidRPr="00F35C57" w:rsidRDefault="00F35C57" w:rsidP="00F35C5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31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-определяют цель учебной деятельности на уроке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F35C57" w:rsidRPr="00F35C57" w:rsidRDefault="008F57DB" w:rsidP="00F35C5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Умения ставить цели, определять задачи, регулятивные</w:t>
            </w:r>
          </w:p>
        </w:tc>
        <w:tc>
          <w:tcPr>
            <w:tcW w:w="2205" w:type="dxa"/>
            <w:shd w:val="clear" w:color="auto" w:fill="auto"/>
          </w:tcPr>
          <w:p w:rsidR="00F35C57" w:rsidRDefault="008F57DB" w:rsidP="00F35C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35C57">
              <w:rPr>
                <w:rFonts w:ascii="Times New Roman" w:hAnsi="Times New Roman" w:cs="Times New Roman"/>
                <w:i/>
                <w:u w:val="single"/>
              </w:rPr>
              <w:t>Оценка учителя:</w:t>
            </w:r>
            <w:r w:rsidRPr="00F35C57">
              <w:rPr>
                <w:rFonts w:ascii="Times New Roman" w:hAnsi="Times New Roman" w:cs="Times New Roman"/>
                <w:i/>
              </w:rPr>
              <w:t xml:space="preserve"> Отличн</w:t>
            </w:r>
            <w:r>
              <w:rPr>
                <w:rFonts w:ascii="Times New Roman" w:hAnsi="Times New Roman" w:cs="Times New Roman"/>
                <w:i/>
              </w:rPr>
              <w:t xml:space="preserve">о, вы справились с заданием,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определили тему урока и цель нашей работы. </w:t>
            </w:r>
          </w:p>
          <w:p w:rsidR="008F57DB" w:rsidRDefault="008F57DB" w:rsidP="00F35C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35C57">
              <w:rPr>
                <w:rFonts w:ascii="Times New Roman" w:hAnsi="Times New Roman" w:cs="Times New Roman"/>
                <w:i/>
              </w:rPr>
              <w:t>Отметьте «+» свой ответ на вопрос в карте достижений</w:t>
            </w:r>
          </w:p>
          <w:p w:rsidR="00216757" w:rsidRDefault="00216757" w:rsidP="00F35C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216757" w:rsidRPr="00F35C57" w:rsidRDefault="00216757" w:rsidP="00F35C5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35C5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На этапе </w:t>
            </w:r>
            <w:proofErr w:type="spellStart"/>
            <w:r w:rsidRPr="00F35C57">
              <w:rPr>
                <w:rFonts w:ascii="Times New Roman" w:eastAsia="Calibri" w:hAnsi="Times New Roman" w:cs="Times New Roman"/>
                <w:bCs/>
                <w:lang w:eastAsia="ru-RU"/>
              </w:rPr>
              <w:t>целеполагания</w:t>
            </w:r>
            <w:proofErr w:type="spellEnd"/>
            <w:r w:rsidRPr="00F35C5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учитель обязательно должен отметить стремления </w:t>
            </w:r>
            <w:proofErr w:type="gramStart"/>
            <w:r w:rsidRPr="00F35C57">
              <w:rPr>
                <w:rFonts w:ascii="Times New Roman" w:eastAsia="Calibri" w:hAnsi="Times New Roman" w:cs="Times New Roman"/>
                <w:bCs/>
                <w:lang w:eastAsia="ru-RU"/>
              </w:rPr>
              <w:t>обучающихся</w:t>
            </w:r>
            <w:proofErr w:type="gramEnd"/>
            <w:r w:rsidRPr="00F35C5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определить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цель урока, что поможет </w:t>
            </w:r>
            <w:r w:rsidRPr="00F35C5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спланировать дальнейшую работу, поскольку от качества данного этапа будет зависеть протекание всего урока.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35C57" w:rsidRPr="00F35C57" w:rsidRDefault="00F35C57" w:rsidP="00F35C5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216757" w:rsidRPr="00D45DBB" w:rsidTr="009874C5">
        <w:tc>
          <w:tcPr>
            <w:tcW w:w="2158" w:type="dxa"/>
            <w:shd w:val="clear" w:color="auto" w:fill="auto"/>
          </w:tcPr>
          <w:p w:rsidR="00D009D9" w:rsidRPr="00D45DBB" w:rsidRDefault="00F35C57" w:rsidP="00D009D9">
            <w:pPr>
              <w:jc w:val="lef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B540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Момент осознания учащимися  недостаточности имеющихся знаний и умений. Коммуникация</w:t>
            </w:r>
            <w:r w:rsidRPr="002B56F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F35C57" w:rsidRPr="009E7E93" w:rsidRDefault="00F35C57" w:rsidP="00F35C57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7E9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А какими качествами характера обладают герои рассказа «Старуха </w:t>
            </w:r>
            <w:proofErr w:type="spellStart"/>
            <w:r w:rsidRPr="009E7E9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Изергиль</w:t>
            </w:r>
            <w:proofErr w:type="spellEnd"/>
            <w:r w:rsidRPr="009E7E9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E7E9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Данко</w:t>
            </w:r>
            <w:proofErr w:type="spellEnd"/>
            <w:r w:rsidRPr="009E7E9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E7E9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Ларра</w:t>
            </w:r>
            <w:proofErr w:type="spellEnd"/>
            <w:r w:rsidRPr="009E7E9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?</w:t>
            </w:r>
          </w:p>
          <w:p w:rsidR="00F35C57" w:rsidRPr="009E7E93" w:rsidRDefault="00F35C57" w:rsidP="00F35C57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9E7E9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Какие качества не были названы?</w:t>
            </w:r>
          </w:p>
          <w:p w:rsidR="00F35C57" w:rsidRDefault="00F35C57" w:rsidP="00F35C57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E37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Известны ли вам такие понятия, как «индивидуализм» и «альтруизм»? Что они обозначают?</w:t>
            </w:r>
          </w:p>
          <w:p w:rsidR="00F35C57" w:rsidRPr="00DE37A6" w:rsidRDefault="00F35C57" w:rsidP="00F35C57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- Кто из героев рассказа счастлив? Почему? Что нужно для счастья?</w:t>
            </w:r>
          </w:p>
          <w:p w:rsidR="002409A5" w:rsidRDefault="002409A5" w:rsidP="002409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</w:t>
            </w:r>
            <w:r w:rsidRPr="00031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едлагает </w:t>
            </w:r>
            <w:proofErr w:type="gramStart"/>
            <w:r w:rsidRPr="00031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031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7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сгруппировать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характеров относительно героев рассказа: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Данко-Ларра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409A5" w:rsidRDefault="002409A5" w:rsidP="002409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Вводит новые понятия и предлагает определить их семантику «индивидуализм – альтруизм».</w:t>
            </w:r>
          </w:p>
          <w:p w:rsidR="002409A5" w:rsidRDefault="002409A5" w:rsidP="002409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Предлагает определить проект выхода из затруднения, т.е. сформулировать задачи урока (план действий).</w:t>
            </w:r>
          </w:p>
          <w:p w:rsidR="002409A5" w:rsidRDefault="002409A5" w:rsidP="002409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Корректирует ответы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C6F78" w:rsidRPr="00D45DBB" w:rsidRDefault="002409A5" w:rsidP="002409A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Предлагает перейти к реализации построенного проекта выхода из затруднения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DC6F78" w:rsidRDefault="002409A5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Учащиеся</w:t>
            </w:r>
            <w:r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д</w:t>
            </w:r>
            <w:r w:rsidR="000759BE"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>емонстрируют знания</w:t>
            </w:r>
            <w:r w:rsidR="00DC6F78"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>, умения</w:t>
            </w:r>
            <w:r w:rsidR="00D009D9"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="00DC6F78"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>вычленять главное, анализировать и составлять</w:t>
            </w:r>
            <w:r w:rsidR="00D45DB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образы;</w:t>
            </w:r>
          </w:p>
          <w:p w:rsidR="00F35C57" w:rsidRDefault="00F35C57" w:rsidP="00F35C57">
            <w:pPr>
              <w:ind w:left="1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определяют семантику слов: </w:t>
            </w:r>
            <w:r w:rsidRPr="00031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афоризм</w:t>
            </w:r>
            <w:r w:rsidRPr="00ED42AD">
              <w:rPr>
                <w:rFonts w:ascii="Times New Roman" w:hAnsi="Times New Roman"/>
                <w:i/>
                <w:sz w:val="24"/>
                <w:szCs w:val="24"/>
              </w:rPr>
              <w:t>, гуманизм, себялюбие, самопожертвование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эгоизм</w:t>
            </w:r>
            <w:r w:rsidR="00240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2409A5" w:rsidRPr="002409A5" w:rsidRDefault="002409A5" w:rsidP="002409A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- у</w:t>
            </w:r>
            <w:r w:rsidR="005607C7"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частвуют совместно с </w:t>
            </w:r>
            <w:r w:rsidR="005607C7" w:rsidRPr="00D45DBB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учителем в подведении итогов данного этапа урока.</w:t>
            </w:r>
          </w:p>
          <w:p w:rsidR="002409A5" w:rsidRPr="00031E8A" w:rsidRDefault="002409A5" w:rsidP="002409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Работая с интерактивной доской, </w:t>
            </w:r>
            <w:r w:rsidRPr="00126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устанавливают соответствие</w:t>
            </w:r>
            <w:r w:rsidRPr="00031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разных черт характера героям рассказа.</w:t>
            </w:r>
          </w:p>
          <w:p w:rsidR="002409A5" w:rsidRPr="00031E8A" w:rsidRDefault="002409A5" w:rsidP="002409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</w:t>
            </w:r>
            <w:r w:rsidRPr="00031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пределяют границы знания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незнания изученного материала, смысла вводимых понятий «индивидуализм альтруизм».</w:t>
            </w:r>
          </w:p>
          <w:p w:rsidR="002409A5" w:rsidRPr="00031E8A" w:rsidRDefault="002409A5" w:rsidP="002409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Строят проект выхода из затруднения: что будут делать на уроке, как работать с учебником, текстом рассказа, чему научиться, что узнать.</w:t>
            </w:r>
          </w:p>
          <w:p w:rsidR="002409A5" w:rsidRPr="002409A5" w:rsidRDefault="002409A5" w:rsidP="002409A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D009D9" w:rsidRPr="00D45DBB" w:rsidRDefault="00D009D9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45DBB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Учебно-познавательная</w:t>
            </w:r>
          </w:p>
        </w:tc>
        <w:tc>
          <w:tcPr>
            <w:tcW w:w="2213" w:type="dxa"/>
            <w:gridSpan w:val="2"/>
            <w:shd w:val="clear" w:color="auto" w:fill="auto"/>
          </w:tcPr>
          <w:p w:rsidR="00DC6F78" w:rsidRPr="00F35C57" w:rsidRDefault="00DC6F78" w:rsidP="00DC6F78">
            <w:pPr>
              <w:rPr>
                <w:rFonts w:ascii="Times New Roman" w:hAnsi="Times New Roman" w:cs="Times New Roman"/>
                <w:i/>
              </w:rPr>
            </w:pPr>
            <w:r w:rsidRPr="00F35C57">
              <w:rPr>
                <w:rFonts w:ascii="Times New Roman" w:hAnsi="Times New Roman" w:cs="Times New Roman"/>
                <w:i/>
                <w:u w:val="single"/>
              </w:rPr>
              <w:t>Оценка учителя:</w:t>
            </w:r>
            <w:r w:rsidRPr="00F35C57">
              <w:rPr>
                <w:rFonts w:ascii="Times New Roman" w:hAnsi="Times New Roman" w:cs="Times New Roman"/>
                <w:i/>
              </w:rPr>
              <w:t xml:space="preserve"> Отлично, вы действительно правильно отметили характерные черты образа. Отметьте «+» свой ответ на вопрос в карте достижений</w:t>
            </w:r>
            <w:r w:rsidR="001C34AB">
              <w:rPr>
                <w:rFonts w:ascii="Times New Roman" w:hAnsi="Times New Roman" w:cs="Times New Roman"/>
                <w:i/>
              </w:rPr>
              <w:t>. Два «+»</w:t>
            </w:r>
            <w:r w:rsidRPr="00F35C57">
              <w:rPr>
                <w:rFonts w:ascii="Times New Roman" w:hAnsi="Times New Roman" w:cs="Times New Roman"/>
                <w:i/>
              </w:rPr>
              <w:t xml:space="preserve"> </w:t>
            </w:r>
            <w:r w:rsidR="001C34AB">
              <w:rPr>
                <w:rFonts w:ascii="Times New Roman" w:hAnsi="Times New Roman" w:cs="Times New Roman"/>
                <w:i/>
              </w:rPr>
              <w:t xml:space="preserve">могут </w:t>
            </w:r>
            <w:r w:rsidR="001C34AB">
              <w:rPr>
                <w:rFonts w:ascii="Times New Roman" w:hAnsi="Times New Roman" w:cs="Times New Roman"/>
                <w:i/>
              </w:rPr>
              <w:lastRenderedPageBreak/>
              <w:t>поставить в свою табличку те ученики, которые обнаружили новые качества и понятия.</w:t>
            </w:r>
          </w:p>
          <w:p w:rsidR="00887ADA" w:rsidRPr="00F35C57" w:rsidRDefault="00887ADA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887ADA" w:rsidRPr="00F35C57" w:rsidRDefault="00887ADA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D009D9" w:rsidRPr="00D45DBB" w:rsidRDefault="00D009D9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45DBB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Фиксация имеющихся предметных учебные знаний (умений), известных способов деятельности</w:t>
            </w:r>
            <w:r w:rsidR="001C34A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обнаружение затруднения, выдвижение </w:t>
            </w:r>
            <w:r w:rsidR="001C34AB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версий проекта выхода из затруднения</w:t>
            </w:r>
          </w:p>
        </w:tc>
      </w:tr>
      <w:tr w:rsidR="00216757" w:rsidRPr="00D45DBB" w:rsidTr="009874C5">
        <w:tc>
          <w:tcPr>
            <w:tcW w:w="2158" w:type="dxa"/>
            <w:shd w:val="clear" w:color="auto" w:fill="auto"/>
          </w:tcPr>
          <w:p w:rsidR="009874C5" w:rsidRDefault="009874C5" w:rsidP="009874C5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23A3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Этап изучения нового материала (Реализация построенного проекта)</w:t>
            </w:r>
          </w:p>
          <w:p w:rsidR="009874C5" w:rsidRPr="00031E8A" w:rsidRDefault="009874C5" w:rsidP="009874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цель этапа:</w:t>
            </w:r>
          </w:p>
          <w:p w:rsidR="009874C5" w:rsidRPr="00031E8A" w:rsidRDefault="009874C5" w:rsidP="009874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восприятия, осознание нового материала и его первичное закрепление </w:t>
            </w:r>
          </w:p>
          <w:p w:rsidR="00D23972" w:rsidRPr="00D45DBB" w:rsidRDefault="00D23972" w:rsidP="00046E4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0" w:type="dxa"/>
            <w:gridSpan w:val="2"/>
            <w:shd w:val="clear" w:color="auto" w:fill="auto"/>
          </w:tcPr>
          <w:p w:rsidR="009874C5" w:rsidRPr="00031E8A" w:rsidRDefault="009874C5" w:rsidP="009874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</w:t>
            </w:r>
            <w:r w:rsidRPr="00031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редлагает рассмотреть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эпизоды рассказа, раскрывающие поведение и характеры героев</w:t>
            </w:r>
            <w:r w:rsidRPr="00031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задает вопросы, приводящие к раскрытию новой темы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874C5" w:rsidRPr="00031E8A" w:rsidRDefault="009874C5" w:rsidP="009874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</w:t>
            </w:r>
            <w:r w:rsidRPr="00031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беспечивает первичное закрепление новых знаний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F1FE6" w:rsidRPr="00D45DBB" w:rsidRDefault="009874C5" w:rsidP="009874C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-Предлагает показать на интерактивной доске через аналитическую таблицу </w:t>
            </w:r>
            <w:r w:rsidRPr="00031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сходства и различия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образов, обратить</w:t>
            </w:r>
            <w:r w:rsidRPr="00031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внимание на способы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поведения и мироощущения героев, определить режиссёрскую интерпретацию поведения и характеров героев, определить семантику новых понятий</w:t>
            </w:r>
            <w:r w:rsidR="001C3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заполнить аналитическую </w:t>
            </w:r>
            <w:r w:rsidR="001C3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таблицу «Сравнительная характеристика </w:t>
            </w:r>
            <w:proofErr w:type="spellStart"/>
            <w:r w:rsidR="001C3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Данко</w:t>
            </w:r>
            <w:proofErr w:type="spellEnd"/>
            <w:r w:rsidR="001C3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1C3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Ларры</w:t>
            </w:r>
            <w:proofErr w:type="spellEnd"/>
            <w:r w:rsidR="001C3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9874C5" w:rsidRPr="00031E8A" w:rsidRDefault="009874C5" w:rsidP="009874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-О</w:t>
            </w:r>
            <w:r w:rsidRPr="00031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твечая на вопросы учителя, открывают для себя новое понятие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индивидуализм-альтруизм</w:t>
            </w:r>
            <w:r w:rsidRPr="00031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находят сходства и различия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характеров, поведения и мироощущения героев.</w:t>
            </w:r>
          </w:p>
          <w:p w:rsidR="009874C5" w:rsidRDefault="009874C5" w:rsidP="009874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</w:t>
            </w:r>
            <w:r w:rsidRPr="00031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рмулируют способы поведения и характеров героев, делают выводы, работая с интерактивной доской, просматривают фрагменты фильма, обнажающие поведение и поступки героев</w:t>
            </w:r>
          </w:p>
          <w:p w:rsidR="001C34AB" w:rsidRPr="00031E8A" w:rsidRDefault="001C34AB" w:rsidP="009874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-Заполняют сравнительную характеристику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аналитической таблице. </w:t>
            </w:r>
          </w:p>
          <w:p w:rsidR="00D23972" w:rsidRDefault="009874C5" w:rsidP="009874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</w:t>
            </w:r>
            <w:r w:rsidRPr="00031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ыводят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определения терминов «индивидуализм-альтруизм».</w:t>
            </w:r>
          </w:p>
          <w:p w:rsidR="001C34AB" w:rsidRPr="00D45DBB" w:rsidRDefault="001C34AB" w:rsidP="009874C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D23972" w:rsidRPr="00D45DBB" w:rsidRDefault="00D23972" w:rsidP="00046E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45DBB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Учебно-познавательная, коммуникативная</w:t>
            </w:r>
            <w:r w:rsidR="00B6287F"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>,</w:t>
            </w:r>
            <w:r w:rsidR="0037552F"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исследовательская</w:t>
            </w:r>
          </w:p>
        </w:tc>
        <w:tc>
          <w:tcPr>
            <w:tcW w:w="2213" w:type="dxa"/>
            <w:gridSpan w:val="2"/>
            <w:shd w:val="clear" w:color="auto" w:fill="auto"/>
          </w:tcPr>
          <w:p w:rsidR="00887ADA" w:rsidRPr="00F35C57" w:rsidRDefault="00887ADA" w:rsidP="00046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216757" w:rsidRDefault="00887ADA" w:rsidP="00216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35C5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На </w:t>
            </w:r>
            <w:r w:rsidR="0021675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данном </w:t>
            </w:r>
            <w:r w:rsidRPr="00F35C5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этапе учитель обязательно должен отметить </w:t>
            </w:r>
            <w:r w:rsidR="00216757">
              <w:rPr>
                <w:rFonts w:ascii="Times New Roman" w:eastAsia="Calibri" w:hAnsi="Times New Roman" w:cs="Times New Roman"/>
                <w:bCs/>
                <w:lang w:eastAsia="ru-RU"/>
              </w:rPr>
              <w:t>умения сравнивать, анализировать,  находить главное, видеть художественные детали, от которых зависит полнота образа.</w:t>
            </w:r>
          </w:p>
          <w:p w:rsidR="00887ADA" w:rsidRPr="00F35C57" w:rsidRDefault="00887ADA" w:rsidP="00216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D23972" w:rsidRPr="00D45DBB" w:rsidRDefault="00D23972" w:rsidP="00046E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>Появление цели урока</w:t>
            </w:r>
          </w:p>
          <w:p w:rsidR="00D23972" w:rsidRPr="00D45DBB" w:rsidRDefault="00D23972" w:rsidP="00046E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>Умение сотрудничать, вступать в дискуссию, анализировать, доказывать, отстаивать свое мнение.</w:t>
            </w:r>
          </w:p>
          <w:p w:rsidR="00D23972" w:rsidRPr="00D45DBB" w:rsidRDefault="00D23972" w:rsidP="00046E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>Умение ставить цели, планировать свою работу.</w:t>
            </w:r>
          </w:p>
        </w:tc>
      </w:tr>
      <w:tr w:rsidR="00216757" w:rsidRPr="00D45DBB" w:rsidTr="009874C5">
        <w:tc>
          <w:tcPr>
            <w:tcW w:w="2158" w:type="dxa"/>
            <w:shd w:val="clear" w:color="auto" w:fill="auto"/>
          </w:tcPr>
          <w:p w:rsidR="009874C5" w:rsidRPr="00023A30" w:rsidRDefault="009874C5" w:rsidP="009874C5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23A3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Практическая работа (первичное закрепление с проговариванием во внешней речи)</w:t>
            </w:r>
          </w:p>
          <w:p w:rsidR="009874C5" w:rsidRPr="00031E8A" w:rsidRDefault="009874C5" w:rsidP="009874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цель этапа: закрепление изученного материала</w:t>
            </w:r>
          </w:p>
          <w:p w:rsidR="00D009D9" w:rsidRPr="00D45DBB" w:rsidRDefault="00D009D9" w:rsidP="00D009D9">
            <w:pPr>
              <w:jc w:val="left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3830" w:type="dxa"/>
            <w:gridSpan w:val="2"/>
            <w:shd w:val="clear" w:color="auto" w:fill="auto"/>
          </w:tcPr>
          <w:p w:rsidR="00BC7AAF" w:rsidRPr="00031E8A" w:rsidRDefault="00BC7AAF" w:rsidP="00BC7AA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-предлагает выполнить практическую работу, опираясь на полученные знания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C7AAF" w:rsidRDefault="00BC7AAF" w:rsidP="00BC7AAF">
            <w:pPr>
              <w:rPr>
                <w:rFonts w:ascii="Times New Roman" w:hAnsi="Times New Roman" w:cs="Times New Roman"/>
              </w:rPr>
            </w:pPr>
            <w:r w:rsidRPr="00031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-обеспечивает закрепление новых знаний, развитие интеллектуальных 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особностей через защиту работы</w:t>
            </w:r>
            <w:r w:rsidRPr="00031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через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Фишбоун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="006B1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таблицу «ПОПС»</w:t>
            </w:r>
          </w:p>
          <w:p w:rsidR="00BC7AAF" w:rsidRDefault="00BC7AAF" w:rsidP="00DF1FE6">
            <w:pPr>
              <w:rPr>
                <w:rFonts w:ascii="Times New Roman" w:hAnsi="Times New Roman" w:cs="Times New Roman"/>
              </w:rPr>
            </w:pPr>
          </w:p>
          <w:p w:rsidR="00FC2A96" w:rsidRPr="00D45DBB" w:rsidRDefault="00FC2A96" w:rsidP="006B117F">
            <w:pPr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3115" w:type="dxa"/>
            <w:gridSpan w:val="2"/>
            <w:shd w:val="clear" w:color="auto" w:fill="auto"/>
          </w:tcPr>
          <w:p w:rsidR="006B117F" w:rsidRPr="00D45DBB" w:rsidRDefault="006B117F" w:rsidP="006B117F">
            <w:pPr>
              <w:rPr>
                <w:rFonts w:ascii="Times New Roman" w:hAnsi="Times New Roman" w:cs="Times New Roman"/>
              </w:rPr>
            </w:pPr>
            <w:r w:rsidRPr="00D45DBB">
              <w:rPr>
                <w:rFonts w:ascii="Times New Roman" w:hAnsi="Times New Roman" w:cs="Times New Roman"/>
              </w:rPr>
              <w:t xml:space="preserve">Учащиеся по группам заполняют </w:t>
            </w:r>
            <w:r w:rsidRPr="00D45DBB">
              <w:rPr>
                <w:rFonts w:ascii="Times New Roman" w:hAnsi="Times New Roman" w:cs="Times New Roman"/>
                <w:b/>
                <w:u w:val="single"/>
              </w:rPr>
              <w:t>таблицу ПОПС</w:t>
            </w:r>
            <w:r w:rsidRPr="00D45DBB">
              <w:rPr>
                <w:rFonts w:ascii="Times New Roman" w:hAnsi="Times New Roman" w:cs="Times New Roman"/>
              </w:rPr>
              <w:t xml:space="preserve"> «Психологический портрет героя»</w:t>
            </w:r>
          </w:p>
          <w:p w:rsidR="00DF1FE6" w:rsidRPr="00D45DBB" w:rsidRDefault="00DF1FE6" w:rsidP="0037552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45DBB">
              <w:rPr>
                <w:rFonts w:ascii="Times New Roman" w:hAnsi="Times New Roman" w:cs="Times New Roman"/>
                <w:u w:val="single"/>
              </w:rPr>
              <w:t>Предполагаемые ответы учеников:</w:t>
            </w:r>
          </w:p>
          <w:p w:rsidR="00DF1FE6" w:rsidRPr="00D45DBB" w:rsidRDefault="00DF1FE6" w:rsidP="0037552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45DBB">
              <w:rPr>
                <w:rFonts w:ascii="Times New Roman" w:hAnsi="Times New Roman" w:cs="Times New Roman"/>
                <w:b/>
                <w:bCs/>
                <w:i/>
              </w:rPr>
              <w:t>Позиция:</w:t>
            </w:r>
            <w:r w:rsidRPr="00D45DBB">
              <w:rPr>
                <w:rFonts w:ascii="Times New Roman" w:hAnsi="Times New Roman" w:cs="Times New Roman"/>
                <w:i/>
              </w:rPr>
              <w:t xml:space="preserve"> я считаю, что </w:t>
            </w:r>
            <w:proofErr w:type="spellStart"/>
            <w:r w:rsidR="00BC7AAF">
              <w:rPr>
                <w:rFonts w:ascii="Times New Roman" w:hAnsi="Times New Roman" w:cs="Times New Roman"/>
                <w:i/>
              </w:rPr>
              <w:t>Данко</w:t>
            </w:r>
            <w:proofErr w:type="spellEnd"/>
            <w:r w:rsidR="00BC7AAF">
              <w:rPr>
                <w:rFonts w:ascii="Times New Roman" w:hAnsi="Times New Roman" w:cs="Times New Roman"/>
                <w:i/>
              </w:rPr>
              <w:t xml:space="preserve"> романтический герой</w:t>
            </w:r>
            <w:r w:rsidRPr="00D45DB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F1FE6" w:rsidRPr="00D45DBB" w:rsidRDefault="00DF1FE6" w:rsidP="0037552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45DBB">
              <w:rPr>
                <w:rFonts w:ascii="Times New Roman" w:hAnsi="Times New Roman" w:cs="Times New Roman"/>
                <w:b/>
                <w:bCs/>
                <w:i/>
              </w:rPr>
              <w:t>Обоснование:</w:t>
            </w:r>
            <w:r w:rsidRPr="00D45DBB">
              <w:rPr>
                <w:rFonts w:ascii="Times New Roman" w:hAnsi="Times New Roman" w:cs="Times New Roman"/>
                <w:i/>
              </w:rPr>
              <w:t xml:space="preserve"> потому что </w:t>
            </w:r>
            <w:r w:rsidR="00BC7AAF">
              <w:rPr>
                <w:rFonts w:ascii="Times New Roman" w:hAnsi="Times New Roman" w:cs="Times New Roman"/>
                <w:i/>
              </w:rPr>
              <w:t>он - исключительный герой</w:t>
            </w:r>
            <w:r w:rsidR="00BC7AAF" w:rsidRPr="00D45DBB">
              <w:rPr>
                <w:rFonts w:ascii="Times New Roman" w:hAnsi="Times New Roman" w:cs="Times New Roman"/>
                <w:i/>
              </w:rPr>
              <w:t xml:space="preserve">, </w:t>
            </w:r>
            <w:r w:rsidR="00BC7AAF">
              <w:rPr>
                <w:rFonts w:ascii="Times New Roman" w:hAnsi="Times New Roman" w:cs="Times New Roman"/>
                <w:i/>
              </w:rPr>
              <w:t>который действует в исключительных обстоятельствах</w:t>
            </w:r>
            <w:r w:rsidR="00BC7AAF" w:rsidRPr="00D45DB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F1FE6" w:rsidRPr="00216757" w:rsidRDefault="00DF1FE6" w:rsidP="00216757">
            <w:pPr>
              <w:rPr>
                <w:rFonts w:ascii="Times New Roman" w:hAnsi="Times New Roman" w:cs="Times New Roman"/>
                <w:i/>
              </w:rPr>
            </w:pPr>
            <w:r w:rsidRPr="00D45DBB">
              <w:rPr>
                <w:rFonts w:ascii="Times New Roman" w:hAnsi="Times New Roman" w:cs="Times New Roman"/>
                <w:b/>
                <w:bCs/>
                <w:i/>
              </w:rPr>
              <w:t>Пример:</w:t>
            </w:r>
            <w:r w:rsidRPr="00D45DBB">
              <w:rPr>
                <w:rFonts w:ascii="Times New Roman" w:hAnsi="Times New Roman" w:cs="Times New Roman"/>
                <w:i/>
              </w:rPr>
              <w:t xml:space="preserve"> я могу доказать это на примере строк из предложенного для анализа текста</w:t>
            </w:r>
            <w:r w:rsidR="00BC7AAF">
              <w:rPr>
                <w:rFonts w:ascii="Times New Roman" w:hAnsi="Times New Roman" w:cs="Times New Roman"/>
                <w:i/>
              </w:rPr>
              <w:t xml:space="preserve">: «И вдруг он разорвал руками свою грудь и вырвал из неё свое сердце. Оно сияло так ярко, как солнце и ярче солнца…». Он жертвует собой ради счастья других людей. </w:t>
            </w:r>
          </w:p>
          <w:p w:rsidR="00D009D9" w:rsidRDefault="00DF1FE6" w:rsidP="00BC7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D45DBB">
              <w:rPr>
                <w:rFonts w:ascii="Times New Roman" w:hAnsi="Times New Roman" w:cs="Times New Roman"/>
                <w:b/>
                <w:bCs/>
                <w:i/>
              </w:rPr>
              <w:t>Следствие:</w:t>
            </w:r>
            <w:r w:rsidRPr="00D45DBB">
              <w:rPr>
                <w:rFonts w:ascii="Times New Roman" w:hAnsi="Times New Roman" w:cs="Times New Roman"/>
                <w:i/>
              </w:rPr>
              <w:t xml:space="preserve"> исходя из этого, я делаю вывод о том, что </w:t>
            </w:r>
            <w:proofErr w:type="spellStart"/>
            <w:r w:rsidR="00BC7AAF">
              <w:rPr>
                <w:rFonts w:ascii="Times New Roman" w:hAnsi="Times New Roman" w:cs="Times New Roman"/>
                <w:i/>
              </w:rPr>
              <w:t>Данко</w:t>
            </w:r>
            <w:proofErr w:type="spellEnd"/>
            <w:r w:rsidR="00BC7AAF">
              <w:rPr>
                <w:rFonts w:ascii="Times New Roman" w:hAnsi="Times New Roman" w:cs="Times New Roman"/>
                <w:i/>
              </w:rPr>
              <w:t xml:space="preserve"> гуманист-альтруист</w:t>
            </w:r>
            <w:r w:rsidRPr="00D45DBB">
              <w:rPr>
                <w:rFonts w:ascii="Times New Roman" w:hAnsi="Times New Roman" w:cs="Times New Roman"/>
                <w:i/>
              </w:rPr>
              <w:t>.</w:t>
            </w:r>
            <w:r w:rsidR="00BC7AAF">
              <w:rPr>
                <w:rFonts w:ascii="Times New Roman" w:hAnsi="Times New Roman" w:cs="Times New Roman"/>
                <w:i/>
              </w:rPr>
              <w:t xml:space="preserve"> В служении людям он видит смысл своей жизни и в этом заключается его счастье.</w:t>
            </w:r>
          </w:p>
          <w:p w:rsidR="00216757" w:rsidRDefault="00216757" w:rsidP="00216757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216757" w:rsidRPr="00216757" w:rsidRDefault="00216757" w:rsidP="00216757">
            <w:pPr>
              <w:rPr>
                <w:rFonts w:ascii="Times New Roman" w:hAnsi="Times New Roman" w:cs="Times New Roman"/>
              </w:rPr>
            </w:pPr>
            <w:r w:rsidRPr="00216757">
              <w:rPr>
                <w:rFonts w:ascii="Times New Roman" w:hAnsi="Times New Roman" w:cs="Times New Roman"/>
              </w:rPr>
              <w:t xml:space="preserve">1.1.Подготовленный ученик представляет </w:t>
            </w:r>
            <w:r w:rsidRPr="00216757">
              <w:rPr>
                <w:rFonts w:ascii="Times New Roman" w:hAnsi="Times New Roman" w:cs="Times New Roman"/>
                <w:b/>
              </w:rPr>
              <w:t>презентацию</w:t>
            </w:r>
            <w:r w:rsidRPr="00216757">
              <w:rPr>
                <w:rFonts w:ascii="Times New Roman" w:hAnsi="Times New Roman" w:cs="Times New Roman"/>
              </w:rPr>
              <w:t xml:space="preserve"> «Счастье </w:t>
            </w:r>
            <w:proofErr w:type="spellStart"/>
            <w:r w:rsidRPr="00216757">
              <w:rPr>
                <w:rFonts w:ascii="Times New Roman" w:hAnsi="Times New Roman" w:cs="Times New Roman"/>
              </w:rPr>
              <w:t>Данко</w:t>
            </w:r>
            <w:proofErr w:type="spellEnd"/>
            <w:r w:rsidRPr="0021675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16757">
              <w:rPr>
                <w:rFonts w:ascii="Times New Roman" w:hAnsi="Times New Roman" w:cs="Times New Roman"/>
              </w:rPr>
              <w:t>Ларры</w:t>
            </w:r>
            <w:proofErr w:type="spellEnd"/>
            <w:r w:rsidRPr="00216757">
              <w:rPr>
                <w:rFonts w:ascii="Times New Roman" w:hAnsi="Times New Roman" w:cs="Times New Roman"/>
              </w:rPr>
              <w:t xml:space="preserve">». </w:t>
            </w:r>
          </w:p>
          <w:p w:rsidR="00216757" w:rsidRPr="006B117F" w:rsidRDefault="00216757" w:rsidP="00216757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216757" w:rsidRPr="00216757" w:rsidRDefault="00216757" w:rsidP="00216757">
            <w:pPr>
              <w:rPr>
                <w:rFonts w:ascii="Times New Roman" w:hAnsi="Times New Roman" w:cs="Times New Roman"/>
              </w:rPr>
            </w:pPr>
            <w:r w:rsidRPr="00216757">
              <w:rPr>
                <w:rFonts w:ascii="Times New Roman" w:hAnsi="Times New Roman" w:cs="Times New Roman"/>
              </w:rPr>
              <w:t xml:space="preserve">1.2.Обучающиеся по группам, используя приём </w:t>
            </w:r>
            <w:r w:rsidRPr="00216757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216757">
              <w:rPr>
                <w:rFonts w:ascii="Times New Roman" w:hAnsi="Times New Roman" w:cs="Times New Roman"/>
                <w:b/>
              </w:rPr>
              <w:t>Инсерт</w:t>
            </w:r>
            <w:proofErr w:type="spellEnd"/>
            <w:r w:rsidRPr="00216757">
              <w:rPr>
                <w:rFonts w:ascii="Times New Roman" w:hAnsi="Times New Roman" w:cs="Times New Roman"/>
                <w:b/>
              </w:rPr>
              <w:t>»</w:t>
            </w:r>
            <w:r w:rsidRPr="00216757">
              <w:rPr>
                <w:rFonts w:ascii="Times New Roman" w:hAnsi="Times New Roman" w:cs="Times New Roman"/>
              </w:rPr>
              <w:t xml:space="preserve">, </w:t>
            </w:r>
            <w:r w:rsidRPr="00216757">
              <w:rPr>
                <w:rFonts w:ascii="Times New Roman" w:hAnsi="Times New Roman" w:cs="Times New Roman"/>
              </w:rPr>
              <w:lastRenderedPageBreak/>
              <w:t xml:space="preserve">анализируют теоретический материал горьковской интерпретации темы счастья и несчастья, составляют </w:t>
            </w:r>
            <w:r w:rsidRPr="00216757">
              <w:rPr>
                <w:rFonts w:ascii="Times New Roman" w:hAnsi="Times New Roman" w:cs="Times New Roman"/>
                <w:b/>
              </w:rPr>
              <w:t>кластеры</w:t>
            </w:r>
            <w:r w:rsidRPr="00216757">
              <w:rPr>
                <w:rFonts w:ascii="Times New Roman" w:hAnsi="Times New Roman" w:cs="Times New Roman"/>
              </w:rPr>
              <w:t>, затем группы озвучивают краткие выводы о проделанной работе.</w:t>
            </w:r>
          </w:p>
          <w:p w:rsidR="00216757" w:rsidRDefault="00216757" w:rsidP="00BC7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BC7AAF" w:rsidRPr="00031E8A" w:rsidRDefault="00216757" w:rsidP="00BC7AA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Р</w:t>
            </w:r>
            <w:r w:rsidR="00BC7AAF" w:rsidRPr="00031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аботая в группах, выполняют </w:t>
            </w:r>
            <w:r w:rsidR="00BC7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творческую работу, определяя причинно-следственные связи между характером и поведением героев, заполняя </w:t>
            </w:r>
            <w:proofErr w:type="spellStart"/>
            <w:r w:rsidR="00BC7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Фишбоун</w:t>
            </w:r>
            <w:proofErr w:type="spellEnd"/>
            <w:r w:rsidR="00BC7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C7AAF" w:rsidRDefault="00BC7AAF" w:rsidP="00BC7A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-повторяют правила работы в группе, защищают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 исследовательский проект</w:t>
            </w:r>
            <w:r w:rsidRPr="00031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используя </w:t>
            </w:r>
            <w:r w:rsidR="00216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приём </w:t>
            </w:r>
            <w:proofErr w:type="spellStart"/>
            <w:r w:rsidR="00216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Фишбоун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16757" w:rsidRPr="00D45DBB" w:rsidRDefault="00216757" w:rsidP="00BC7AA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D009D9" w:rsidRPr="00D45DBB" w:rsidRDefault="00D009D9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45DBB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Учебно-познавательная, коммуникативная</w:t>
            </w:r>
            <w:r w:rsidR="0037552F"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>, аналитическая, исследовательская</w:t>
            </w:r>
          </w:p>
        </w:tc>
        <w:tc>
          <w:tcPr>
            <w:tcW w:w="2213" w:type="dxa"/>
            <w:gridSpan w:val="2"/>
            <w:shd w:val="clear" w:color="auto" w:fill="auto"/>
          </w:tcPr>
          <w:p w:rsidR="00216757" w:rsidRPr="00F35C57" w:rsidRDefault="00216757" w:rsidP="00216757">
            <w:pPr>
              <w:rPr>
                <w:rFonts w:ascii="Times New Roman" w:hAnsi="Times New Roman" w:cs="Times New Roman"/>
              </w:rPr>
            </w:pPr>
            <w:r w:rsidRPr="00F35C57">
              <w:rPr>
                <w:rFonts w:ascii="Times New Roman" w:hAnsi="Times New Roman" w:cs="Times New Roman"/>
              </w:rPr>
              <w:t>Оценка класса: учитель предлагает классу оценить работу обучающегося и аргументировать оценку.</w:t>
            </w:r>
          </w:p>
          <w:p w:rsidR="00216757" w:rsidRPr="00F35C57" w:rsidRDefault="00216757" w:rsidP="00216757">
            <w:pPr>
              <w:rPr>
                <w:rFonts w:ascii="Times New Roman" w:hAnsi="Times New Roman" w:cs="Times New Roman"/>
              </w:rPr>
            </w:pPr>
            <w:r w:rsidRPr="00F35C57">
              <w:rPr>
                <w:rFonts w:ascii="Times New Roman" w:hAnsi="Times New Roman" w:cs="Times New Roman"/>
              </w:rPr>
              <w:t xml:space="preserve">На данном этапе класс вполне способен высказать своё мнение о работе </w:t>
            </w:r>
            <w:proofErr w:type="gramStart"/>
            <w:r w:rsidRPr="00F35C5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35C57">
              <w:rPr>
                <w:rFonts w:ascii="Times New Roman" w:hAnsi="Times New Roman" w:cs="Times New Roman"/>
              </w:rPr>
              <w:t xml:space="preserve"> и аргументировать свою оценку</w:t>
            </w:r>
          </w:p>
          <w:p w:rsidR="00216757" w:rsidRPr="00F35C57" w:rsidRDefault="00216757" w:rsidP="00216757">
            <w:pPr>
              <w:rPr>
                <w:rFonts w:ascii="Times New Roman" w:hAnsi="Times New Roman" w:cs="Times New Roman"/>
                <w:i/>
              </w:rPr>
            </w:pPr>
          </w:p>
          <w:p w:rsidR="00216757" w:rsidRPr="00F35C57" w:rsidRDefault="00216757" w:rsidP="0021675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35C57">
              <w:rPr>
                <w:rFonts w:ascii="Times New Roman" w:hAnsi="Times New Roman" w:cs="Times New Roman"/>
                <w:i/>
                <w:u w:val="single"/>
              </w:rPr>
              <w:t>Взаимооценка</w:t>
            </w:r>
            <w:proofErr w:type="spellEnd"/>
            <w:r w:rsidRPr="00F35C57"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Pr="00F35C57">
              <w:rPr>
                <w:rFonts w:ascii="Times New Roman" w:hAnsi="Times New Roman" w:cs="Times New Roman"/>
                <w:i/>
              </w:rPr>
              <w:t xml:space="preserve"> группы оценивают работу друг друга, обучающиеся отмечают отметки в таблице достижений </w:t>
            </w:r>
          </w:p>
          <w:p w:rsidR="00216757" w:rsidRPr="00F35C57" w:rsidRDefault="00216757" w:rsidP="0021675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35C57">
              <w:rPr>
                <w:rFonts w:ascii="Times New Roman" w:eastAsia="Calibri" w:hAnsi="Times New Roman" w:cs="Times New Roman"/>
                <w:bCs/>
                <w:lang w:eastAsia="ru-RU"/>
              </w:rPr>
              <w:t>На данном этапе уроке каждая из групп высказывает своё мнение о работе других групп и аргументирует свою оценку</w:t>
            </w:r>
          </w:p>
          <w:p w:rsidR="00216757" w:rsidRDefault="00216757" w:rsidP="00DF1FE6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D31E14" w:rsidRPr="00F35C57" w:rsidRDefault="00D31E14" w:rsidP="0021675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C70DFA" w:rsidRDefault="00C70DFA" w:rsidP="00C70D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Работают по алгоритму, </w:t>
            </w:r>
            <w:proofErr w:type="gramStart"/>
            <w:r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>ориентированы</w:t>
            </w:r>
            <w:proofErr w:type="gramEnd"/>
            <w:r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на получение конкретного результата, излагают, объясняют учебный материал.</w:t>
            </w:r>
          </w:p>
          <w:p w:rsidR="00D009D9" w:rsidRPr="00D45DBB" w:rsidRDefault="00D009D9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216757" w:rsidRPr="00D45DBB" w:rsidTr="009874C5">
        <w:tc>
          <w:tcPr>
            <w:tcW w:w="2158" w:type="dxa"/>
            <w:shd w:val="clear" w:color="auto" w:fill="auto"/>
          </w:tcPr>
          <w:p w:rsidR="006B117F" w:rsidRPr="00576B95" w:rsidRDefault="006B117F" w:rsidP="006B117F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76B9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Самостоятельная работа по эталону.</w:t>
            </w:r>
          </w:p>
          <w:p w:rsidR="006B117F" w:rsidRDefault="006B117F" w:rsidP="006B11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цель этапа: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закрепление и отработка полученных знаний.</w:t>
            </w:r>
          </w:p>
          <w:p w:rsidR="00D009D9" w:rsidRPr="00D45DBB" w:rsidRDefault="00D009D9" w:rsidP="00D009D9">
            <w:pPr>
              <w:jc w:val="left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3830" w:type="dxa"/>
            <w:gridSpan w:val="2"/>
            <w:shd w:val="clear" w:color="auto" w:fill="auto"/>
          </w:tcPr>
          <w:p w:rsidR="006B117F" w:rsidRPr="00D45DBB" w:rsidRDefault="006B117F" w:rsidP="006B117F">
            <w:pPr>
              <w:rPr>
                <w:rFonts w:ascii="Times New Roman" w:hAnsi="Times New Roman" w:cs="Times New Roman"/>
              </w:rPr>
            </w:pPr>
            <w:r w:rsidRPr="00031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-предлагает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выполнить самостоятельную работу в группах, используя учебный материал (учебник, текст рассказа), составить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анализируя образ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Изергиль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45DBB">
              <w:rPr>
                <w:rFonts w:ascii="Times New Roman" w:hAnsi="Times New Roman" w:cs="Times New Roman"/>
              </w:rPr>
              <w:t xml:space="preserve"> Учитель предлагает работу в группах по аналитическим таблицам</w:t>
            </w:r>
          </w:p>
          <w:p w:rsidR="006B117F" w:rsidRDefault="006B117F" w:rsidP="006B117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6CA8" w:rsidRPr="00216757" w:rsidRDefault="006B117F" w:rsidP="006B1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-проверяет работу групп, предлагает зафиксировать верный вариант на доске, другим группам проверить работу по эталону, выставить оценку за работу по предложенным критериям в таблицу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достижений.</w:t>
            </w:r>
            <w:r w:rsidRPr="00031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6B117F" w:rsidRDefault="006B117F" w:rsidP="006B11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Учащиеся выполняют самостоятельную работу, используя приём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Инсерт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анализируя образ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Изергиль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составляют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B117F" w:rsidRDefault="006B117F" w:rsidP="006B11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117F" w:rsidRDefault="006B117F" w:rsidP="006B11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проверяют работу по эталону,</w:t>
            </w:r>
          </w:p>
          <w:p w:rsidR="006B117F" w:rsidRDefault="006B117F" w:rsidP="006B11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117F" w:rsidRDefault="006B117F" w:rsidP="006B11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оценивают свою работу по предложенным критериям, используя приём «Траектория достижений»</w:t>
            </w:r>
          </w:p>
          <w:p w:rsidR="001867F2" w:rsidRPr="00D45DBB" w:rsidRDefault="001867F2" w:rsidP="009D6CA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1867F2" w:rsidRPr="00D45DBB" w:rsidRDefault="001867F2" w:rsidP="009D6CA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1867F2" w:rsidRPr="00D45DBB" w:rsidRDefault="001867F2" w:rsidP="009D6CA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1867F2" w:rsidRPr="00D45DBB" w:rsidRDefault="001867F2" w:rsidP="009D6CA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1867F2" w:rsidRPr="00D45DBB" w:rsidRDefault="001867F2" w:rsidP="009D6CA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D009D9" w:rsidRPr="00D45DBB" w:rsidRDefault="00D009D9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45DBB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Учебно-познавательная, коммуникативная</w:t>
            </w:r>
            <w:r w:rsidR="00BF2542"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>, аналитическая, исследовательская</w:t>
            </w:r>
          </w:p>
          <w:p w:rsidR="00BF2542" w:rsidRPr="00D45DBB" w:rsidRDefault="00BF2542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BF2542" w:rsidRPr="00D45DBB" w:rsidRDefault="00BF2542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BF2542" w:rsidRPr="00D45DBB" w:rsidRDefault="00BF2542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BF2542" w:rsidRPr="00D45DBB" w:rsidRDefault="00BF2542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BF2542" w:rsidRPr="00D45DBB" w:rsidRDefault="00BF2542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BF2542" w:rsidRPr="00D45DBB" w:rsidRDefault="00BF2542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BF2542" w:rsidRPr="00D45DBB" w:rsidRDefault="00BF2542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BF2542" w:rsidRPr="00D45DBB" w:rsidRDefault="00BF2542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BF2542" w:rsidRPr="00D45DBB" w:rsidRDefault="00BF2542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213" w:type="dxa"/>
            <w:gridSpan w:val="2"/>
            <w:shd w:val="clear" w:color="auto" w:fill="auto"/>
          </w:tcPr>
          <w:p w:rsidR="00216757" w:rsidRPr="00F35C57" w:rsidRDefault="00216757" w:rsidP="00216757">
            <w:pPr>
              <w:rPr>
                <w:rFonts w:ascii="Times New Roman" w:hAnsi="Times New Roman" w:cs="Times New Roman"/>
                <w:i/>
              </w:rPr>
            </w:pPr>
            <w:r w:rsidRPr="00F35C57">
              <w:rPr>
                <w:rFonts w:ascii="Times New Roman" w:hAnsi="Times New Roman" w:cs="Times New Roman"/>
                <w:i/>
                <w:u w:val="single"/>
              </w:rPr>
              <w:t xml:space="preserve">Самооценка: </w:t>
            </w:r>
            <w:r w:rsidRPr="00F35C57">
              <w:rPr>
                <w:rFonts w:ascii="Times New Roman" w:hAnsi="Times New Roman" w:cs="Times New Roman"/>
                <w:i/>
              </w:rPr>
              <w:t>Проверьте правильность вашего ответа по образцу и выставите себе отметку по 5-балльной шкале</w:t>
            </w:r>
          </w:p>
          <w:p w:rsidR="00216757" w:rsidRPr="00F35C57" w:rsidRDefault="00216757" w:rsidP="0021675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1867F2" w:rsidRPr="00F35C57" w:rsidRDefault="00216757" w:rsidP="00216757">
            <w:pPr>
              <w:rPr>
                <w:rFonts w:ascii="Times New Roman" w:hAnsi="Times New Roman" w:cs="Times New Roman"/>
                <w:i/>
              </w:rPr>
            </w:pPr>
            <w:r w:rsidRPr="00F35C5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На данном этапе уместна самооценка, поскольку на интерактивной доске предлагается эталон выполнения </w:t>
            </w:r>
          </w:p>
          <w:p w:rsidR="001867F2" w:rsidRPr="00F35C57" w:rsidRDefault="001867F2" w:rsidP="001867F2">
            <w:pPr>
              <w:rPr>
                <w:rFonts w:ascii="Times New Roman" w:hAnsi="Times New Roman" w:cs="Times New Roman"/>
                <w:i/>
              </w:rPr>
            </w:pPr>
          </w:p>
          <w:p w:rsidR="001867F2" w:rsidRPr="00F35C57" w:rsidRDefault="001867F2" w:rsidP="001867F2">
            <w:pPr>
              <w:rPr>
                <w:rFonts w:ascii="Times New Roman" w:hAnsi="Times New Roman" w:cs="Times New Roman"/>
                <w:i/>
              </w:rPr>
            </w:pPr>
          </w:p>
          <w:p w:rsidR="001867F2" w:rsidRPr="00F35C57" w:rsidRDefault="001867F2" w:rsidP="001867F2">
            <w:pPr>
              <w:rPr>
                <w:rFonts w:ascii="Times New Roman" w:hAnsi="Times New Roman" w:cs="Times New Roman"/>
                <w:i/>
              </w:rPr>
            </w:pPr>
          </w:p>
          <w:p w:rsidR="001867F2" w:rsidRPr="00F35C57" w:rsidRDefault="001867F2" w:rsidP="0021675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C70DFA" w:rsidRPr="00D45DBB" w:rsidRDefault="00C70DFA" w:rsidP="00BF254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>Формирование умений учебного сотрудничества, коллективного обсуждения проблем, предположений.</w:t>
            </w:r>
          </w:p>
        </w:tc>
      </w:tr>
      <w:tr w:rsidR="00216757" w:rsidRPr="00D45DBB" w:rsidTr="009874C5">
        <w:tc>
          <w:tcPr>
            <w:tcW w:w="2158" w:type="dxa"/>
            <w:shd w:val="clear" w:color="auto" w:fill="auto"/>
          </w:tcPr>
          <w:p w:rsidR="006B117F" w:rsidRPr="0047572C" w:rsidRDefault="006B117F" w:rsidP="006B117F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7572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Этап рефлексии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31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осознание учеником и воспроизведение в речи того, чему научился и каким способом действовал. </w:t>
            </w:r>
          </w:p>
          <w:p w:rsidR="006B117F" w:rsidRPr="00031E8A" w:rsidRDefault="006B117F" w:rsidP="006B11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цель этапа: выявление ценностного отношения учащихся к полученному знанию и самому процессу познания, экспертиза полученных образовательных продуктов</w:t>
            </w:r>
          </w:p>
          <w:p w:rsidR="00D009D9" w:rsidRPr="00D45DBB" w:rsidRDefault="00D009D9" w:rsidP="00D009D9">
            <w:pPr>
              <w:jc w:val="left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3830" w:type="dxa"/>
            <w:gridSpan w:val="2"/>
            <w:shd w:val="clear" w:color="auto" w:fill="auto"/>
          </w:tcPr>
          <w:p w:rsidR="001867F2" w:rsidRPr="00D45DBB" w:rsidRDefault="001867F2" w:rsidP="001867F2">
            <w:pPr>
              <w:rPr>
                <w:rFonts w:ascii="Times New Roman" w:hAnsi="Times New Roman" w:cs="Times New Roman"/>
              </w:rPr>
            </w:pPr>
            <w:r w:rsidRPr="00D45DBB">
              <w:rPr>
                <w:rFonts w:ascii="Times New Roman" w:hAnsi="Times New Roman" w:cs="Times New Roman"/>
              </w:rPr>
              <w:t>1.</w:t>
            </w:r>
            <w:proofErr w:type="gramStart"/>
            <w:r w:rsidRPr="00D45DBB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D45DBB">
              <w:rPr>
                <w:rFonts w:ascii="Times New Roman" w:hAnsi="Times New Roman" w:cs="Times New Roman"/>
              </w:rPr>
              <w:t xml:space="preserve"> предлагается через рефлексивное устное сочинение-схему «</w:t>
            </w:r>
            <w:r w:rsidR="006B117F">
              <w:rPr>
                <w:rFonts w:ascii="Times New Roman" w:hAnsi="Times New Roman" w:cs="Times New Roman"/>
              </w:rPr>
              <w:t>Выбери фразеологизм</w:t>
            </w:r>
            <w:r w:rsidRPr="00D45DBB">
              <w:rPr>
                <w:rFonts w:ascii="Times New Roman" w:hAnsi="Times New Roman" w:cs="Times New Roman"/>
              </w:rPr>
              <w:t xml:space="preserve">» высказать </w:t>
            </w:r>
            <w:r w:rsidR="006B117F">
              <w:rPr>
                <w:rFonts w:ascii="Times New Roman" w:hAnsi="Times New Roman" w:cs="Times New Roman"/>
              </w:rPr>
              <w:t>насколько оправдались их ожидания от урока.</w:t>
            </w:r>
          </w:p>
          <w:p w:rsidR="001867F2" w:rsidRPr="00D45DBB" w:rsidRDefault="001867F2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FB6067" w:rsidRPr="00D45DBB" w:rsidRDefault="001867F2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>2.</w:t>
            </w:r>
            <w:r w:rsidR="00066D44"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>У</w:t>
            </w:r>
            <w:r w:rsidR="00FB6067"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>чащимся предлагается слайд с незаконченными предложениями, которые необходимо заполнить одним или двумя словами:</w:t>
            </w:r>
          </w:p>
          <w:p w:rsidR="00D009D9" w:rsidRPr="00D45DBB" w:rsidRDefault="00D009D9" w:rsidP="00531926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>Сегодня на уроке я …</w:t>
            </w:r>
          </w:p>
          <w:p w:rsidR="00D009D9" w:rsidRPr="00D45DBB" w:rsidRDefault="00D009D9" w:rsidP="00531926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>Самым полезным и интересным для меня было….</w:t>
            </w:r>
          </w:p>
          <w:p w:rsidR="00D009D9" w:rsidRPr="00D45DBB" w:rsidRDefault="00531926" w:rsidP="00531926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Я встретился с трудностью </w:t>
            </w:r>
            <w:proofErr w:type="gramStart"/>
            <w:r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>при</w:t>
            </w:r>
            <w:proofErr w:type="gramEnd"/>
            <w:r w:rsidR="00D009D9"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>…</w:t>
            </w:r>
          </w:p>
          <w:p w:rsidR="00531926" w:rsidRPr="00D45DBB" w:rsidRDefault="00531926" w:rsidP="00531926">
            <w:pPr>
              <w:widowControl w:val="0"/>
              <w:autoSpaceDE w:val="0"/>
              <w:autoSpaceDN w:val="0"/>
              <w:adjustRightInd w:val="0"/>
              <w:ind w:left="31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BF2542" w:rsidRPr="00D45DBB" w:rsidRDefault="00BF2542" w:rsidP="00531926">
            <w:pPr>
              <w:widowControl w:val="0"/>
              <w:autoSpaceDE w:val="0"/>
              <w:autoSpaceDN w:val="0"/>
              <w:adjustRightInd w:val="0"/>
              <w:ind w:left="31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531926" w:rsidRPr="00D45DBB" w:rsidRDefault="00531926" w:rsidP="00531926">
            <w:pPr>
              <w:widowControl w:val="0"/>
              <w:autoSpaceDE w:val="0"/>
              <w:autoSpaceDN w:val="0"/>
              <w:adjustRightInd w:val="0"/>
              <w:ind w:left="3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>Выставление оценок за урок.</w:t>
            </w:r>
          </w:p>
          <w:p w:rsidR="00531926" w:rsidRPr="00D45DBB" w:rsidRDefault="00531926" w:rsidP="00531926">
            <w:pPr>
              <w:widowControl w:val="0"/>
              <w:autoSpaceDE w:val="0"/>
              <w:autoSpaceDN w:val="0"/>
              <w:adjustRightInd w:val="0"/>
              <w:ind w:left="31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F03EAD" w:rsidRPr="00D45DBB" w:rsidRDefault="00F03EAD" w:rsidP="00F03EAD">
            <w:pPr>
              <w:pStyle w:val="a3"/>
              <w:tabs>
                <w:tab w:val="left" w:pos="0"/>
              </w:tabs>
              <w:ind w:left="0" w:right="142"/>
              <w:rPr>
                <w:rFonts w:ascii="Times New Roman" w:hAnsi="Times New Roman" w:cs="Times New Roman"/>
              </w:rPr>
            </w:pPr>
            <w:r w:rsidRPr="00F65E90">
              <w:rPr>
                <w:rFonts w:ascii="Times New Roman" w:hAnsi="Times New Roman" w:cs="Times New Roman"/>
              </w:rPr>
              <w:t xml:space="preserve">Домашнее задание: </w:t>
            </w:r>
            <w:r w:rsidR="00F65E90">
              <w:rPr>
                <w:rFonts w:ascii="Times New Roman" w:hAnsi="Times New Roman" w:cs="Times New Roman"/>
              </w:rPr>
              <w:t xml:space="preserve">написать сочинение на тему «Счастье и несчастье в рассказе М.Горького «Старуха </w:t>
            </w:r>
            <w:proofErr w:type="spellStart"/>
            <w:r w:rsidR="00F65E90">
              <w:rPr>
                <w:rFonts w:ascii="Times New Roman" w:hAnsi="Times New Roman" w:cs="Times New Roman"/>
              </w:rPr>
              <w:t>Изергиль</w:t>
            </w:r>
            <w:proofErr w:type="spellEnd"/>
            <w:r w:rsidR="00F65E90">
              <w:rPr>
                <w:rFonts w:ascii="Times New Roman" w:hAnsi="Times New Roman" w:cs="Times New Roman"/>
              </w:rPr>
              <w:t>»</w:t>
            </w:r>
          </w:p>
          <w:p w:rsidR="00531926" w:rsidRPr="00D45DBB" w:rsidRDefault="00531926" w:rsidP="0053192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3115" w:type="dxa"/>
            <w:gridSpan w:val="2"/>
            <w:shd w:val="clear" w:color="auto" w:fill="auto"/>
          </w:tcPr>
          <w:p w:rsidR="00BF2542" w:rsidRPr="00D45DBB" w:rsidRDefault="00D009D9" w:rsidP="00BF2542">
            <w:pPr>
              <w:widowControl w:val="0"/>
              <w:autoSpaceDE w:val="0"/>
              <w:autoSpaceDN w:val="0"/>
              <w:adjustRightInd w:val="0"/>
              <w:ind w:left="3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>Анализирует деятельность по достижению цели</w:t>
            </w:r>
            <w:r w:rsidR="00531926"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и результата </w:t>
            </w:r>
          </w:p>
          <w:p w:rsidR="00BF2542" w:rsidRPr="00D45DBB" w:rsidRDefault="00BF2542" w:rsidP="00BF2542">
            <w:pPr>
              <w:widowControl w:val="0"/>
              <w:autoSpaceDE w:val="0"/>
              <w:autoSpaceDN w:val="0"/>
              <w:adjustRightInd w:val="0"/>
              <w:ind w:left="31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1867F2" w:rsidRPr="00D45DBB" w:rsidRDefault="001867F2" w:rsidP="001867F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BF2542" w:rsidRPr="00D45DBB" w:rsidRDefault="00BF2542" w:rsidP="00BF2542">
            <w:pPr>
              <w:widowControl w:val="0"/>
              <w:autoSpaceDE w:val="0"/>
              <w:autoSpaceDN w:val="0"/>
              <w:adjustRightInd w:val="0"/>
              <w:ind w:left="3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Используя </w:t>
            </w:r>
            <w:r w:rsidR="006B117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фразеологические </w:t>
            </w:r>
            <w:proofErr w:type="gramStart"/>
            <w:r w:rsidR="006B117F">
              <w:rPr>
                <w:rFonts w:ascii="Times New Roman" w:eastAsia="Calibri" w:hAnsi="Times New Roman" w:cs="Times New Roman"/>
                <w:bCs/>
                <w:lang w:eastAsia="ru-RU"/>
              </w:rPr>
              <w:t>обороты</w:t>
            </w:r>
            <w:proofErr w:type="gramEnd"/>
            <w:r w:rsidR="006B117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высказывают свои ощущения по уроку</w:t>
            </w:r>
          </w:p>
          <w:p w:rsidR="00D009D9" w:rsidRPr="00D45DBB" w:rsidRDefault="00D009D9" w:rsidP="00B812E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D009D9" w:rsidRPr="00D45DBB" w:rsidRDefault="00D009D9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>Учебно-познавательная</w:t>
            </w:r>
            <w:r w:rsidR="00B812E2"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>, аналитическая</w:t>
            </w:r>
          </w:p>
        </w:tc>
        <w:tc>
          <w:tcPr>
            <w:tcW w:w="2213" w:type="dxa"/>
            <w:gridSpan w:val="2"/>
            <w:shd w:val="clear" w:color="auto" w:fill="auto"/>
          </w:tcPr>
          <w:p w:rsidR="00D009D9" w:rsidRPr="00F35C57" w:rsidRDefault="00D009D9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35C5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Рефлексия с использованием </w:t>
            </w:r>
            <w:r w:rsidR="006B117F">
              <w:rPr>
                <w:rFonts w:ascii="Times New Roman" w:eastAsia="Calibri" w:hAnsi="Times New Roman" w:cs="Times New Roman"/>
                <w:bCs/>
                <w:lang w:eastAsia="ru-RU"/>
              </w:rPr>
              <w:t>фразеологизмов</w:t>
            </w:r>
            <w:r w:rsidR="00F65E90">
              <w:rPr>
                <w:rFonts w:ascii="Times New Roman" w:eastAsia="Calibri" w:hAnsi="Times New Roman" w:cs="Times New Roman"/>
                <w:bCs/>
                <w:lang w:eastAsia="ru-RU"/>
              </w:rPr>
              <w:t>, заготовки «Благодарю»</w:t>
            </w:r>
          </w:p>
          <w:p w:rsidR="00C83EB6" w:rsidRPr="00F35C57" w:rsidRDefault="00C83EB6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F03EAD" w:rsidRPr="00F35C57" w:rsidRDefault="00F03EAD" w:rsidP="00F03EA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F35C57">
              <w:rPr>
                <w:rFonts w:ascii="Times New Roman" w:hAnsi="Times New Roman" w:cs="Times New Roman"/>
                <w:u w:val="single"/>
              </w:rPr>
              <w:t>Оценка класса:</w:t>
            </w:r>
            <w:r w:rsidRPr="00F35C57">
              <w:rPr>
                <w:rFonts w:ascii="Times New Roman" w:hAnsi="Times New Roman" w:cs="Times New Roman"/>
              </w:rPr>
              <w:t xml:space="preserve"> Обучающиеся подводят итоги урока и оценивают работу отдельных обучающихся, чья работа показалась наиболее продуктивной, оценивают работу групп. </w:t>
            </w:r>
            <w:r w:rsidRPr="00F35C57">
              <w:rPr>
                <w:rFonts w:ascii="Times New Roman" w:hAnsi="Times New Roman" w:cs="Times New Roman"/>
                <w:u w:val="single"/>
              </w:rPr>
              <w:t>Обучающиеся подводят итоги своих достижений на уроке в своих таблицах.</w:t>
            </w:r>
          </w:p>
          <w:p w:rsidR="00F03EAD" w:rsidRPr="00F35C57" w:rsidRDefault="00F03EAD" w:rsidP="00F03EA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F35C57">
              <w:rPr>
                <w:rFonts w:ascii="Times New Roman" w:hAnsi="Times New Roman" w:cs="Times New Roman"/>
                <w:u w:val="single"/>
              </w:rPr>
              <w:t>Учитель оценивает</w:t>
            </w:r>
            <w:r w:rsidRPr="00F35C57">
              <w:rPr>
                <w:rFonts w:ascii="Times New Roman" w:hAnsi="Times New Roman" w:cs="Times New Roman"/>
              </w:rPr>
              <w:t xml:space="preserve"> работу класса, групп, корректирует самооценки обучающихся, озвучивает и выставляет отметки в классный журнал.</w:t>
            </w:r>
          </w:p>
          <w:p w:rsidR="00D31E14" w:rsidRPr="00F35C57" w:rsidRDefault="00D31E14" w:rsidP="00F03EA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D31E14" w:rsidRPr="00F35C57" w:rsidRDefault="00D31E14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35C5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На этапе рефлексии предполагается комплексная оценка деятельности отдельных учащихся, групп и всего класса. Используя </w:t>
            </w:r>
            <w:proofErr w:type="gramStart"/>
            <w:r w:rsidRPr="00F35C57">
              <w:rPr>
                <w:rFonts w:ascii="Times New Roman" w:eastAsia="Calibri" w:hAnsi="Times New Roman" w:cs="Times New Roman"/>
                <w:bCs/>
                <w:lang w:eastAsia="ru-RU"/>
              </w:rPr>
              <w:t>клеше</w:t>
            </w:r>
            <w:proofErr w:type="gramEnd"/>
            <w:r w:rsidRPr="00F35C5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на </w:t>
            </w:r>
            <w:r w:rsidRPr="00F35C57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слайде, заготовку устного сочинения «Благодарю» обучающиеся подводят итоги своей работы на уроке, оценивая при этом свою работу и работу других учеников. На основании их оценок</w:t>
            </w:r>
            <w:r w:rsidR="00C70DFA" w:rsidRPr="00F35C5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 таблице достижений</w:t>
            </w:r>
            <w:r w:rsidRPr="00F35C57">
              <w:rPr>
                <w:rFonts w:ascii="Times New Roman" w:eastAsia="Calibri" w:hAnsi="Times New Roman" w:cs="Times New Roman"/>
                <w:bCs/>
                <w:lang w:eastAsia="ru-RU"/>
              </w:rPr>
              <w:t>, а также на основании личных наблюдений учитель также оценивает работу класса и выставляет отметки в журнал.</w:t>
            </w:r>
          </w:p>
        </w:tc>
        <w:tc>
          <w:tcPr>
            <w:tcW w:w="1834" w:type="dxa"/>
            <w:shd w:val="clear" w:color="auto" w:fill="auto"/>
          </w:tcPr>
          <w:p w:rsidR="00D009D9" w:rsidRPr="00D45DBB" w:rsidRDefault="00D009D9" w:rsidP="0053192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45DBB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Рефлексия способности организов</w:t>
            </w:r>
            <w:r w:rsidR="00531926" w:rsidRPr="00D45DBB">
              <w:rPr>
                <w:rFonts w:ascii="Times New Roman" w:eastAsia="Calibri" w:hAnsi="Times New Roman" w:cs="Times New Roman"/>
                <w:bCs/>
                <w:lang w:eastAsia="ru-RU"/>
              </w:rPr>
              <w:t>ывать собственную деятельность.</w:t>
            </w:r>
          </w:p>
        </w:tc>
      </w:tr>
    </w:tbl>
    <w:p w:rsidR="00531926" w:rsidRDefault="00531926" w:rsidP="007F612A">
      <w:pPr>
        <w:rPr>
          <w:rFonts w:ascii="Times New Roman" w:hAnsi="Times New Roman" w:cs="Times New Roman"/>
          <w:sz w:val="26"/>
          <w:szCs w:val="26"/>
        </w:rPr>
      </w:pPr>
    </w:p>
    <w:p w:rsidR="00340902" w:rsidRDefault="00340902" w:rsidP="00340902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sectPr w:rsidR="00340902" w:rsidSect="00D009D9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16AB"/>
    <w:multiLevelType w:val="hybridMultilevel"/>
    <w:tmpl w:val="ACB07BC8"/>
    <w:lvl w:ilvl="0" w:tplc="317E2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35790"/>
    <w:multiLevelType w:val="hybridMultilevel"/>
    <w:tmpl w:val="1A24278A"/>
    <w:lvl w:ilvl="0" w:tplc="EBA4B61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3363F"/>
    <w:multiLevelType w:val="hybridMultilevel"/>
    <w:tmpl w:val="A9827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72BA2"/>
    <w:multiLevelType w:val="hybridMultilevel"/>
    <w:tmpl w:val="73CA8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A2241"/>
    <w:multiLevelType w:val="hybridMultilevel"/>
    <w:tmpl w:val="822A0B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02805"/>
    <w:multiLevelType w:val="hybridMultilevel"/>
    <w:tmpl w:val="1B0AB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0132E"/>
    <w:multiLevelType w:val="hybridMultilevel"/>
    <w:tmpl w:val="07548678"/>
    <w:lvl w:ilvl="0" w:tplc="B094C52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D56"/>
    <w:rsid w:val="000037F0"/>
    <w:rsid w:val="0004317F"/>
    <w:rsid w:val="00066D44"/>
    <w:rsid w:val="000759BE"/>
    <w:rsid w:val="000B4085"/>
    <w:rsid w:val="000C7D89"/>
    <w:rsid w:val="000E534F"/>
    <w:rsid w:val="000F1654"/>
    <w:rsid w:val="00147411"/>
    <w:rsid w:val="00156FE8"/>
    <w:rsid w:val="001649D1"/>
    <w:rsid w:val="001867F2"/>
    <w:rsid w:val="001C34AB"/>
    <w:rsid w:val="00216757"/>
    <w:rsid w:val="002409A5"/>
    <w:rsid w:val="002D65D4"/>
    <w:rsid w:val="002E1A04"/>
    <w:rsid w:val="00340902"/>
    <w:rsid w:val="0037552F"/>
    <w:rsid w:val="003A2B9B"/>
    <w:rsid w:val="0040282C"/>
    <w:rsid w:val="004818B2"/>
    <w:rsid w:val="00484293"/>
    <w:rsid w:val="00531926"/>
    <w:rsid w:val="005607C7"/>
    <w:rsid w:val="005C1031"/>
    <w:rsid w:val="005D351C"/>
    <w:rsid w:val="005D62F8"/>
    <w:rsid w:val="00647513"/>
    <w:rsid w:val="006B117F"/>
    <w:rsid w:val="00747D58"/>
    <w:rsid w:val="007B7A69"/>
    <w:rsid w:val="007C3F28"/>
    <w:rsid w:val="007F612A"/>
    <w:rsid w:val="00822DD6"/>
    <w:rsid w:val="00887ADA"/>
    <w:rsid w:val="008A4317"/>
    <w:rsid w:val="008F57DB"/>
    <w:rsid w:val="009874C5"/>
    <w:rsid w:val="009D5B40"/>
    <w:rsid w:val="009D6CA8"/>
    <w:rsid w:val="009F0D5D"/>
    <w:rsid w:val="009F6C2C"/>
    <w:rsid w:val="00A215BE"/>
    <w:rsid w:val="00A30CE4"/>
    <w:rsid w:val="00AC18C3"/>
    <w:rsid w:val="00AD66B8"/>
    <w:rsid w:val="00AF5B39"/>
    <w:rsid w:val="00B1033C"/>
    <w:rsid w:val="00B6287F"/>
    <w:rsid w:val="00B812E2"/>
    <w:rsid w:val="00BC7AAF"/>
    <w:rsid w:val="00BF2542"/>
    <w:rsid w:val="00C21EFA"/>
    <w:rsid w:val="00C33269"/>
    <w:rsid w:val="00C3726A"/>
    <w:rsid w:val="00C70DFA"/>
    <w:rsid w:val="00C83EB6"/>
    <w:rsid w:val="00CC5BA7"/>
    <w:rsid w:val="00D009D9"/>
    <w:rsid w:val="00D23972"/>
    <w:rsid w:val="00D31E14"/>
    <w:rsid w:val="00D45DBB"/>
    <w:rsid w:val="00D870CB"/>
    <w:rsid w:val="00DA300F"/>
    <w:rsid w:val="00DB4186"/>
    <w:rsid w:val="00DC5881"/>
    <w:rsid w:val="00DC6F78"/>
    <w:rsid w:val="00DD04FA"/>
    <w:rsid w:val="00DF1FE6"/>
    <w:rsid w:val="00EB6CD6"/>
    <w:rsid w:val="00EC3FB1"/>
    <w:rsid w:val="00ED3E17"/>
    <w:rsid w:val="00ED5AED"/>
    <w:rsid w:val="00F03EAD"/>
    <w:rsid w:val="00F121C7"/>
    <w:rsid w:val="00F35C57"/>
    <w:rsid w:val="00F65E90"/>
    <w:rsid w:val="00FB6067"/>
    <w:rsid w:val="00FC1D56"/>
    <w:rsid w:val="00FC2A96"/>
    <w:rsid w:val="00FD3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9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9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9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2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F35C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5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9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9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9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2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0CAE1-5459-4F17-9E0C-7E6ADFC6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Завуч_313</dc:creator>
  <cp:lastModifiedBy>Windows User</cp:lastModifiedBy>
  <cp:revision>2</cp:revision>
  <cp:lastPrinted>2013-11-17T16:07:00Z</cp:lastPrinted>
  <dcterms:created xsi:type="dcterms:W3CDTF">2015-08-06T09:33:00Z</dcterms:created>
  <dcterms:modified xsi:type="dcterms:W3CDTF">2015-08-06T09:33:00Z</dcterms:modified>
</cp:coreProperties>
</file>