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A" w:rsidRDefault="00947D0A" w:rsidP="00947D0A">
      <w:pPr>
        <w:spacing w:line="276" w:lineRule="auto"/>
        <w:jc w:val="center"/>
      </w:pPr>
      <w:r>
        <w:t>ГАПОУ ЧР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947D0A" w:rsidRDefault="00947D0A" w:rsidP="00947D0A">
      <w:pPr>
        <w:spacing w:line="276" w:lineRule="auto"/>
        <w:jc w:val="center"/>
      </w:pPr>
      <w:r>
        <w:t>Министерства образования и молодежной политики Чувашской Республики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  <w:rPr>
          <w:b/>
          <w:i/>
          <w:sz w:val="52"/>
          <w:szCs w:val="52"/>
        </w:rPr>
      </w:pPr>
    </w:p>
    <w:p w:rsidR="00DC344C" w:rsidRPr="00FD5DEE" w:rsidRDefault="00DC344C" w:rsidP="00947D0A">
      <w:pPr>
        <w:spacing w:line="276" w:lineRule="auto"/>
        <w:jc w:val="center"/>
        <w:rPr>
          <w:b/>
          <w:i/>
          <w:sz w:val="52"/>
          <w:szCs w:val="52"/>
        </w:rPr>
      </w:pPr>
    </w:p>
    <w:p w:rsidR="00947D0A" w:rsidRPr="00FD5DEE" w:rsidRDefault="00947D0A" w:rsidP="00947D0A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План - конспект урока</w:t>
      </w:r>
    </w:p>
    <w:p w:rsidR="00947D0A" w:rsidRPr="00FD5DEE" w:rsidRDefault="00947D0A" w:rsidP="00947D0A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по изобразительному искусству</w:t>
      </w:r>
    </w:p>
    <w:p w:rsidR="00947D0A" w:rsidRPr="00653A01" w:rsidRDefault="00947D0A" w:rsidP="00947D0A">
      <w:pPr>
        <w:spacing w:line="276" w:lineRule="auto"/>
        <w:ind w:left="-567"/>
        <w:jc w:val="center"/>
        <w:rPr>
          <w:b/>
          <w:i/>
          <w:sz w:val="44"/>
          <w:szCs w:val="44"/>
        </w:rPr>
      </w:pPr>
      <w:r w:rsidRPr="00653A01">
        <w:rPr>
          <w:b/>
          <w:i/>
          <w:sz w:val="44"/>
          <w:szCs w:val="44"/>
        </w:rPr>
        <w:t>На тему: «</w:t>
      </w:r>
      <w:r w:rsidR="00DC344C">
        <w:rPr>
          <w:b/>
          <w:i/>
          <w:sz w:val="44"/>
          <w:szCs w:val="44"/>
        </w:rPr>
        <w:t xml:space="preserve">Обитатели подводного мира. Раскрашивание рыб </w:t>
      </w:r>
      <w:r w:rsidRPr="00653A01">
        <w:rPr>
          <w:b/>
          <w:i/>
          <w:sz w:val="44"/>
          <w:szCs w:val="44"/>
        </w:rPr>
        <w:t>»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Выполнила 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                 студентка 401 группы 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                школьного отделения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</w:t>
      </w:r>
      <w:r w:rsidR="00DC344C">
        <w:t xml:space="preserve">              </w:t>
      </w:r>
      <w:r w:rsidR="005D1383">
        <w:t xml:space="preserve"> </w:t>
      </w:r>
      <w:r w:rsidR="00DC344C">
        <w:t xml:space="preserve"> Павлова И.С.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Проверили                                                  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   Семенов П.С.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</w:t>
      </w:r>
      <w:r w:rsidR="00DC344C">
        <w:t xml:space="preserve">                              </w:t>
      </w:r>
      <w:r>
        <w:t xml:space="preserve">   </w:t>
      </w:r>
      <w:r w:rsidR="00DC344C">
        <w:t>Филиппова Г.А.</w:t>
      </w:r>
      <w:r>
        <w:t>.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Pr="007D6817" w:rsidRDefault="00947D0A" w:rsidP="00947D0A">
      <w:pPr>
        <w:spacing w:line="276" w:lineRule="auto"/>
        <w:jc w:val="center"/>
      </w:pPr>
      <w:r>
        <w:t>Канаш - 2015г.</w:t>
      </w:r>
    </w:p>
    <w:p w:rsidR="005D1383" w:rsidRDefault="005D1383" w:rsidP="005D1383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  <w:rPr>
          <w:rStyle w:val="a3"/>
        </w:rPr>
      </w:pPr>
      <w:r>
        <w:rPr>
          <w:rStyle w:val="a3"/>
        </w:rPr>
        <w:lastRenderedPageBreak/>
        <w:t>Класс: 1 «А»</w:t>
      </w:r>
    </w:p>
    <w:p w:rsidR="00DC344C" w:rsidRP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3"/>
        </w:rPr>
        <w:t>Цель занятия:</w:t>
      </w:r>
      <w:r w:rsidRPr="00DC344C">
        <w:t>   Ознакомить детей с различными видами рыб,  особенностями их строения  и закрепить знания школьников посредством изобразительной деятельности.</w:t>
      </w:r>
    </w:p>
    <w:p w:rsidR="00DC344C" w:rsidRP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3"/>
        </w:rPr>
        <w:t>Задачи</w:t>
      </w:r>
      <w:r w:rsidRPr="00DC344C">
        <w:t>:</w:t>
      </w:r>
    </w:p>
    <w:p w:rsidR="00DC344C" w:rsidRP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c"/>
          <w:b/>
          <w:bCs/>
        </w:rPr>
        <w:t>Обучающие: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Обобщить знания дошкольников о строении рыбы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Изучить схему строения рыбы</w:t>
      </w:r>
    </w:p>
    <w:p w:rsidR="00DC344C" w:rsidRP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c"/>
          <w:b/>
          <w:bCs/>
        </w:rPr>
        <w:t>Развивающие: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Развивать воображение, фантазию, чувство цветовой гармонии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Развивать зрительную память детей и умения изображать рыб по памяти и</w:t>
      </w:r>
      <w:r>
        <w:t xml:space="preserve"> </w:t>
      </w:r>
      <w:r w:rsidRPr="00DC344C">
        <w:t>впечатлению</w:t>
      </w:r>
      <w:r>
        <w:t>.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Развивать внутреннюю мотивацию ребенка к учению через содержание материала занятия и выполнение практической работы</w:t>
      </w:r>
    </w:p>
    <w:p w:rsidR="00DC344C" w:rsidRP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c"/>
          <w:b/>
          <w:bCs/>
        </w:rPr>
        <w:t>Воспитывающие: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Воспитывать бережное, чуткое и ответственное отношение к живому миру и живой природе</w:t>
      </w:r>
    </w:p>
    <w:p w:rsidR="00DC344C" w:rsidRP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Воспитывать трудолюбие, усидчивость</w:t>
      </w:r>
    </w:p>
    <w:p w:rsidR="00DC344C" w:rsidRDefault="00DC344C" w:rsidP="00DC344C">
      <w:pPr>
        <w:pStyle w:val="a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t>Побуждать к обсуждению темы.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  <w:r w:rsidRPr="005D1383">
        <w:rPr>
          <w:b/>
        </w:rPr>
        <w:t>Оборудование:</w:t>
      </w:r>
      <w:r>
        <w:t xml:space="preserve"> компьютер, презентация, проектор, видеоролик, рабочая тетрадь.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  <w:r>
        <w:t>План урока: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Организационный момент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Определение темы урока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Изучение новой темы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Физкультминутка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Практическая работа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Выставка работ. Оценивание.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Подведение итогов урока</w:t>
      </w:r>
    </w:p>
    <w:p w:rsidR="00B420C2" w:rsidRPr="00DC344C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Уборка рабочего места.</w:t>
      </w:r>
    </w:p>
    <w:p w:rsid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720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 </w:t>
      </w:r>
    </w:p>
    <w:p w:rsidR="00DC344C" w:rsidRDefault="00DC344C" w:rsidP="00DC344C">
      <w:pPr>
        <w:spacing w:line="276" w:lineRule="auto"/>
        <w:jc w:val="center"/>
        <w:rPr>
          <w:b/>
          <w:i/>
        </w:rPr>
      </w:pPr>
    </w:p>
    <w:p w:rsidR="00DC344C" w:rsidRDefault="00DC344C" w:rsidP="00DC344C">
      <w:pPr>
        <w:spacing w:line="276" w:lineRule="auto"/>
        <w:jc w:val="center"/>
        <w:rPr>
          <w:b/>
          <w:i/>
        </w:rPr>
      </w:pPr>
    </w:p>
    <w:p w:rsidR="00DC344C" w:rsidRDefault="00DC344C" w:rsidP="00B420C2">
      <w:pPr>
        <w:spacing w:line="276" w:lineRule="auto"/>
        <w:rPr>
          <w:b/>
          <w:i/>
        </w:rPr>
      </w:pPr>
    </w:p>
    <w:p w:rsidR="00B420C2" w:rsidRDefault="00B420C2" w:rsidP="00B420C2">
      <w:pPr>
        <w:spacing w:line="276" w:lineRule="auto"/>
        <w:rPr>
          <w:b/>
          <w:i/>
        </w:rPr>
      </w:pPr>
    </w:p>
    <w:p w:rsidR="00DC344C" w:rsidRDefault="00DC344C" w:rsidP="00DC344C">
      <w:pPr>
        <w:spacing w:line="276" w:lineRule="auto"/>
        <w:jc w:val="center"/>
        <w:rPr>
          <w:b/>
          <w:i/>
        </w:rPr>
      </w:pPr>
      <w:r w:rsidRPr="00DC344C">
        <w:rPr>
          <w:b/>
          <w:i/>
        </w:rPr>
        <w:lastRenderedPageBreak/>
        <w:t>Ход урока:</w:t>
      </w:r>
    </w:p>
    <w:p w:rsidR="00DC344C" w:rsidRPr="00DC344C" w:rsidRDefault="00DC344C" w:rsidP="00DC344C">
      <w:pPr>
        <w:spacing w:line="276" w:lineRule="auto"/>
        <w:jc w:val="center"/>
        <w:rPr>
          <w:b/>
          <w:i/>
        </w:rPr>
      </w:pPr>
    </w:p>
    <w:p w:rsidR="00DC344C" w:rsidRPr="00DC344C" w:rsidRDefault="00DC344C" w:rsidP="00DC344C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  <w:lang w:val="en-US"/>
        </w:rPr>
      </w:pPr>
      <w:r w:rsidRPr="00DC344C">
        <w:rPr>
          <w:b/>
          <w:i/>
        </w:rPr>
        <w:t>Организационный момент</w:t>
      </w:r>
    </w:p>
    <w:p w:rsidR="00DC344C" w:rsidRPr="00DC344C" w:rsidRDefault="00DC344C" w:rsidP="00DC344C">
      <w:pPr>
        <w:spacing w:line="276" w:lineRule="auto"/>
        <w:jc w:val="both"/>
        <w:rPr>
          <w:b/>
          <w:i/>
        </w:rPr>
      </w:pPr>
    </w:p>
    <w:p w:rsidR="00DC344C" w:rsidRDefault="00DC344C" w:rsidP="00B420C2">
      <w:pPr>
        <w:spacing w:line="276" w:lineRule="auto"/>
        <w:ind w:left="-567"/>
        <w:jc w:val="both"/>
      </w:pPr>
      <w:r>
        <w:t>Добрый день, добрый час!</w:t>
      </w:r>
    </w:p>
    <w:p w:rsidR="00DC344C" w:rsidRDefault="00DC344C" w:rsidP="00B420C2">
      <w:pPr>
        <w:spacing w:line="276" w:lineRule="auto"/>
        <w:ind w:left="-567"/>
        <w:jc w:val="both"/>
      </w:pPr>
      <w:r>
        <w:t>Как я рада видеть вас.</w:t>
      </w:r>
    </w:p>
    <w:p w:rsidR="00DC344C" w:rsidRDefault="00DC344C" w:rsidP="00B420C2">
      <w:pPr>
        <w:spacing w:line="276" w:lineRule="auto"/>
        <w:ind w:left="-567"/>
        <w:jc w:val="both"/>
      </w:pPr>
      <w:r>
        <w:t xml:space="preserve">Тихо девочки за парту сели, </w:t>
      </w:r>
    </w:p>
    <w:p w:rsidR="00DC344C" w:rsidRDefault="00DC344C" w:rsidP="00B420C2">
      <w:pPr>
        <w:spacing w:line="276" w:lineRule="auto"/>
        <w:ind w:left="-567"/>
        <w:jc w:val="both"/>
      </w:pPr>
      <w:r>
        <w:t>Тихо мальчики за парту сели,</w:t>
      </w:r>
    </w:p>
    <w:p w:rsidR="00DC344C" w:rsidRDefault="00DC344C" w:rsidP="00B420C2">
      <w:pPr>
        <w:spacing w:line="276" w:lineRule="auto"/>
        <w:ind w:left="-567"/>
        <w:jc w:val="both"/>
      </w:pPr>
      <w:r>
        <w:t>На меня все посмотрели.</w:t>
      </w:r>
    </w:p>
    <w:p w:rsidR="00DC344C" w:rsidRDefault="00DC344C" w:rsidP="00B420C2">
      <w:pPr>
        <w:spacing w:line="276" w:lineRule="auto"/>
        <w:ind w:left="-567"/>
        <w:jc w:val="both"/>
      </w:pPr>
    </w:p>
    <w:p w:rsidR="005D1383" w:rsidRDefault="00DC344C" w:rsidP="00B420C2">
      <w:pPr>
        <w:spacing w:line="276" w:lineRule="auto"/>
        <w:ind w:left="-567"/>
        <w:jc w:val="both"/>
      </w:pPr>
      <w:r>
        <w:t xml:space="preserve">- Здравствуйте ребята, </w:t>
      </w:r>
      <w:r w:rsidRPr="00DC344C">
        <w:t xml:space="preserve">Я говорю вам «здравствуйте», а это значит, что я желаю вам здоровья! Я рада вас видеть! Как ваше настроение? Хорошее настроение обязательно поможет вам  в работе!  </w:t>
      </w:r>
    </w:p>
    <w:p w:rsidR="00DC344C" w:rsidRDefault="00692CF2" w:rsidP="00B420C2">
      <w:pPr>
        <w:spacing w:line="276" w:lineRule="auto"/>
        <w:ind w:left="-567"/>
        <w:jc w:val="both"/>
      </w:pPr>
      <w:r>
        <w:t>Итак, давайте познакомимся. Меня зовут Ирина Сергеевна, и сегодня я проведу у вас урок изобразительного искусства.</w:t>
      </w:r>
    </w:p>
    <w:p w:rsidR="00DC344C" w:rsidRDefault="00DC344C" w:rsidP="00B420C2">
      <w:pPr>
        <w:spacing w:line="276" w:lineRule="auto"/>
        <w:ind w:left="-567"/>
        <w:jc w:val="both"/>
      </w:pPr>
    </w:p>
    <w:p w:rsidR="00DC344C" w:rsidRPr="00DC344C" w:rsidRDefault="00DC344C" w:rsidP="00B420C2">
      <w:pPr>
        <w:spacing w:line="276" w:lineRule="auto"/>
        <w:ind w:left="-567"/>
        <w:jc w:val="both"/>
      </w:pPr>
      <w:r w:rsidRPr="00DC344C">
        <w:t>Сегодня на уроке мы с вами окунемся в мир живой природы и узнаем много нового и интересного. Мы не только поговорим о природе, еще мы помечтаем, поиграем, послушаем и, конечно, порисуем!</w:t>
      </w:r>
    </w:p>
    <w:p w:rsidR="00DC344C" w:rsidRPr="00DC344C" w:rsidRDefault="00DC344C" w:rsidP="00B420C2">
      <w:pPr>
        <w:spacing w:line="276" w:lineRule="auto"/>
        <w:ind w:left="-567"/>
        <w:jc w:val="both"/>
      </w:pPr>
      <w:r w:rsidRPr="00DC344C">
        <w:t>- Все готовы к творчеству?</w:t>
      </w:r>
    </w:p>
    <w:p w:rsidR="00DC344C" w:rsidRPr="00DC344C" w:rsidRDefault="00DC344C" w:rsidP="00B420C2">
      <w:pPr>
        <w:spacing w:line="276" w:lineRule="auto"/>
        <w:ind w:left="-567"/>
        <w:jc w:val="both"/>
      </w:pPr>
      <w:r w:rsidRPr="00DC344C">
        <w:rPr>
          <w:i/>
          <w:iCs/>
        </w:rPr>
        <w:t>Проверка готовности к занятию: наличие у детей необходимых принадлежностей и материалов.</w:t>
      </w:r>
    </w:p>
    <w:p w:rsidR="00DC344C" w:rsidRDefault="00DC344C" w:rsidP="00B420C2">
      <w:pPr>
        <w:spacing w:line="276" w:lineRule="auto"/>
        <w:ind w:left="-567"/>
        <w:jc w:val="both"/>
      </w:pPr>
      <w:r w:rsidRPr="00DC344C">
        <w:t>- Отлично!</w:t>
      </w:r>
      <w:r w:rsidR="00692CF2">
        <w:t xml:space="preserve"> Итак, за работу!</w:t>
      </w:r>
    </w:p>
    <w:p w:rsidR="00692CF2" w:rsidRDefault="00692CF2" w:rsidP="00B420C2">
      <w:pPr>
        <w:spacing w:line="276" w:lineRule="auto"/>
        <w:ind w:left="-567"/>
        <w:jc w:val="both"/>
      </w:pPr>
    </w:p>
    <w:p w:rsidR="00692CF2" w:rsidRPr="00692CF2" w:rsidRDefault="00692CF2" w:rsidP="00B420C2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  <w:lang w:val="en-US"/>
        </w:rPr>
      </w:pPr>
      <w:r w:rsidRPr="00692CF2">
        <w:rPr>
          <w:b/>
          <w:i/>
        </w:rPr>
        <w:t>Определение темы урока</w:t>
      </w:r>
    </w:p>
    <w:p w:rsidR="00692CF2" w:rsidRPr="00692CF2" w:rsidRDefault="00692CF2" w:rsidP="00B420C2">
      <w:pPr>
        <w:pStyle w:val="aa"/>
        <w:spacing w:line="276" w:lineRule="auto"/>
        <w:ind w:left="1080"/>
        <w:jc w:val="both"/>
        <w:rPr>
          <w:lang w:val="en-US"/>
        </w:rPr>
      </w:pPr>
    </w:p>
    <w:p w:rsidR="00692CF2" w:rsidRPr="00692CF2" w:rsidRDefault="00692CF2" w:rsidP="00B420C2">
      <w:pPr>
        <w:spacing w:line="276" w:lineRule="auto"/>
        <w:ind w:left="-567"/>
        <w:jc w:val="both"/>
      </w:pPr>
      <w:r>
        <w:rPr>
          <w:b/>
          <w:bCs/>
        </w:rPr>
        <w:t xml:space="preserve">- </w:t>
      </w:r>
      <w:r w:rsidRPr="00692CF2">
        <w:t>Я знаю, что вы очень талантливые дети! Вы любите петь, танцевать, вы умеете читать стихи и слушать сказки. А вот любите ли вы отгадывать загадки?</w:t>
      </w:r>
      <w:r>
        <w:t xml:space="preserve"> (да, хотим)</w:t>
      </w:r>
    </w:p>
    <w:p w:rsidR="00692CF2" w:rsidRPr="00692CF2" w:rsidRDefault="00692CF2" w:rsidP="00B420C2">
      <w:pPr>
        <w:spacing w:line="276" w:lineRule="auto"/>
        <w:ind w:left="-567"/>
        <w:jc w:val="both"/>
      </w:pPr>
      <w:r>
        <w:t xml:space="preserve">- </w:t>
      </w:r>
      <w:r w:rsidRPr="00692CF2">
        <w:t>Здорово! Тогда отгадайте мои загадки и подумайте, как они связаны  с темой нашего сегодняшнего урока.</w:t>
      </w:r>
    </w:p>
    <w:p w:rsidR="00692CF2" w:rsidRDefault="00692CF2" w:rsidP="00B420C2">
      <w:pPr>
        <w:spacing w:line="276" w:lineRule="auto"/>
        <w:ind w:left="-567"/>
        <w:jc w:val="both"/>
      </w:pPr>
      <w:r w:rsidRPr="00692CF2">
        <w:rPr>
          <w:i/>
          <w:iCs/>
        </w:rPr>
        <w:t>1</w:t>
      </w:r>
      <w:r w:rsidRPr="00692CF2">
        <w:rPr>
          <w:b/>
          <w:i/>
          <w:iCs/>
        </w:rPr>
        <w:t>. Блещет в речке чистой спинкой серебристой</w:t>
      </w:r>
      <w:r>
        <w:t xml:space="preserve"> (Рыбка)</w:t>
      </w:r>
    </w:p>
    <w:p w:rsidR="00692CF2" w:rsidRPr="00692CF2" w:rsidRDefault="00692CF2" w:rsidP="00B420C2">
      <w:pPr>
        <w:spacing w:line="276" w:lineRule="auto"/>
        <w:ind w:left="-567"/>
        <w:jc w:val="both"/>
      </w:pPr>
      <w:r w:rsidRPr="00692CF2">
        <w:rPr>
          <w:i/>
          <w:iCs/>
        </w:rPr>
        <w:t>2. Большой, с усами, под мостом,  перед грозою бьет хвостом</w:t>
      </w:r>
      <w:proofErr w:type="gramStart"/>
      <w:r w:rsidRPr="00692CF2">
        <w:rPr>
          <w:i/>
          <w:iCs/>
        </w:rPr>
        <w:t>.</w:t>
      </w:r>
      <w:r>
        <w:t>(</w:t>
      </w:r>
      <w:proofErr w:type="gramEnd"/>
      <w:r w:rsidRPr="00692CF2">
        <w:rPr>
          <w:b/>
          <w:bCs/>
        </w:rPr>
        <w:t> </w:t>
      </w:r>
      <w:r>
        <w:t>Рыба сом)</w:t>
      </w:r>
    </w:p>
    <w:p w:rsidR="00692CF2" w:rsidRPr="00692CF2" w:rsidRDefault="00692CF2" w:rsidP="00B420C2">
      <w:pPr>
        <w:spacing w:line="276" w:lineRule="auto"/>
        <w:ind w:left="-567"/>
        <w:jc w:val="both"/>
      </w:pPr>
      <w:r w:rsidRPr="00692CF2">
        <w:rPr>
          <w:i/>
          <w:iCs/>
        </w:rPr>
        <w:t xml:space="preserve">3. В </w:t>
      </w:r>
      <w:r>
        <w:rPr>
          <w:i/>
          <w:iCs/>
        </w:rPr>
        <w:t xml:space="preserve">воде мы живем, без воды пропадем </w:t>
      </w:r>
      <w:r>
        <w:rPr>
          <w:b/>
          <w:bCs/>
        </w:rPr>
        <w:t>(</w:t>
      </w:r>
      <w:r w:rsidRPr="00692CF2">
        <w:t>Рыбы</w:t>
      </w:r>
      <w:r>
        <w:t>)</w:t>
      </w:r>
    </w:p>
    <w:p w:rsidR="00692CF2" w:rsidRPr="00692CF2" w:rsidRDefault="00692CF2" w:rsidP="00B420C2">
      <w:pPr>
        <w:spacing w:line="276" w:lineRule="auto"/>
        <w:ind w:left="-567"/>
        <w:jc w:val="both"/>
      </w:pPr>
      <w:r w:rsidRPr="00692CF2">
        <w:rPr>
          <w:i/>
          <w:iCs/>
        </w:rPr>
        <w:t>4. У неё во рту пила. Под водой она жила. Всех пугала, всех глотала, а теперь в котел попала.</w:t>
      </w:r>
      <w:r>
        <w:t xml:space="preserve"> (</w:t>
      </w:r>
      <w:r w:rsidRPr="00692CF2">
        <w:rPr>
          <w:b/>
          <w:bCs/>
        </w:rPr>
        <w:t> </w:t>
      </w:r>
      <w:r w:rsidRPr="00692CF2">
        <w:t>Щука</w:t>
      </w:r>
      <w:r>
        <w:t>)</w:t>
      </w:r>
    </w:p>
    <w:p w:rsidR="00692CF2" w:rsidRDefault="00692CF2" w:rsidP="00B420C2">
      <w:pPr>
        <w:spacing w:line="276" w:lineRule="auto"/>
        <w:ind w:left="-567"/>
        <w:jc w:val="both"/>
      </w:pPr>
      <w:r w:rsidRPr="00692CF2">
        <w:rPr>
          <w:i/>
          <w:iCs/>
        </w:rPr>
        <w:t>5. В воде она живет. Нет клюва, а клюёт</w:t>
      </w:r>
      <w:r>
        <w:t xml:space="preserve"> (</w:t>
      </w:r>
      <w:r w:rsidRPr="00692CF2">
        <w:t>Рыбка</w:t>
      </w:r>
      <w:r>
        <w:t>)</w:t>
      </w:r>
    </w:p>
    <w:p w:rsidR="00692CF2" w:rsidRPr="00692CF2" w:rsidRDefault="00692CF2" w:rsidP="00B420C2">
      <w:pPr>
        <w:spacing w:line="276" w:lineRule="auto"/>
        <w:ind w:left="-567"/>
        <w:jc w:val="both"/>
      </w:pPr>
    </w:p>
    <w:p w:rsidR="00692CF2" w:rsidRPr="00692CF2" w:rsidRDefault="00692CF2" w:rsidP="00B420C2">
      <w:pPr>
        <w:spacing w:line="276" w:lineRule="auto"/>
        <w:ind w:left="-567"/>
        <w:jc w:val="both"/>
      </w:pPr>
      <w:r>
        <w:rPr>
          <w:b/>
          <w:bCs/>
        </w:rPr>
        <w:t xml:space="preserve">- </w:t>
      </w:r>
      <w:r w:rsidRPr="00692CF2">
        <w:t>А какие сказки и мультфильмы вы знаете о рыбке</w:t>
      </w:r>
      <w:proofErr w:type="gramStart"/>
      <w:r w:rsidRPr="00692CF2">
        <w:t>?</w:t>
      </w:r>
      <w:r>
        <w:rPr>
          <w:b/>
          <w:bCs/>
        </w:rPr>
        <w:t>(</w:t>
      </w:r>
      <w:proofErr w:type="gramEnd"/>
      <w:r w:rsidRPr="00692CF2">
        <w:rPr>
          <w:b/>
          <w:bCs/>
        </w:rPr>
        <w:t> </w:t>
      </w:r>
      <w:r w:rsidRPr="00692CF2">
        <w:t>«Сказка о рыбаке и рыбке», «Кот Леопольд и золотая рыбка», «Крот и рыбка»….</w:t>
      </w:r>
      <w:r>
        <w:t>)</w:t>
      </w:r>
    </w:p>
    <w:p w:rsidR="00692CF2" w:rsidRDefault="00692CF2" w:rsidP="00B420C2">
      <w:pPr>
        <w:spacing w:line="276" w:lineRule="auto"/>
        <w:ind w:left="-567"/>
        <w:jc w:val="both"/>
      </w:pPr>
      <w:r>
        <w:rPr>
          <w:i/>
          <w:iCs/>
        </w:rPr>
        <w:t xml:space="preserve">- </w:t>
      </w:r>
      <w:r w:rsidRPr="00692CF2">
        <w:t xml:space="preserve">Догадались, о ком мы сегодня </w:t>
      </w:r>
      <w:proofErr w:type="gramStart"/>
      <w:r w:rsidRPr="00692CF2">
        <w:t>будем с вами говорить на уроке и  как называется</w:t>
      </w:r>
      <w:proofErr w:type="gramEnd"/>
      <w:r w:rsidRPr="00692CF2">
        <w:t xml:space="preserve"> тема нашего урока?</w:t>
      </w:r>
      <w:r>
        <w:t xml:space="preserve"> </w:t>
      </w:r>
      <w:proofErr w:type="gramStart"/>
      <w:r>
        <w:t>(Да!</w:t>
      </w:r>
      <w:proofErr w:type="gramEnd"/>
      <w:r>
        <w:t xml:space="preserve"> </w:t>
      </w:r>
      <w:proofErr w:type="gramStart"/>
      <w:r>
        <w:t>Мы будем говорить о рыбках)</w:t>
      </w:r>
      <w:proofErr w:type="gramEnd"/>
    </w:p>
    <w:p w:rsidR="005D1383" w:rsidRDefault="005D1383" w:rsidP="00B420C2">
      <w:pPr>
        <w:spacing w:line="276" w:lineRule="auto"/>
        <w:ind w:left="-567"/>
        <w:jc w:val="both"/>
      </w:pPr>
    </w:p>
    <w:p w:rsidR="005D1383" w:rsidRDefault="005D1383" w:rsidP="00B420C2">
      <w:pPr>
        <w:spacing w:line="276" w:lineRule="auto"/>
        <w:ind w:left="-567"/>
        <w:jc w:val="both"/>
      </w:pPr>
    </w:p>
    <w:p w:rsidR="005D1383" w:rsidRPr="00692CF2" w:rsidRDefault="005D1383" w:rsidP="00B420C2">
      <w:pPr>
        <w:spacing w:line="276" w:lineRule="auto"/>
        <w:ind w:left="-567"/>
        <w:jc w:val="both"/>
      </w:pPr>
    </w:p>
    <w:p w:rsidR="00692CF2" w:rsidRDefault="00692CF2" w:rsidP="00B420C2">
      <w:pPr>
        <w:spacing w:line="276" w:lineRule="auto"/>
        <w:ind w:left="-567"/>
        <w:jc w:val="both"/>
      </w:pPr>
    </w:p>
    <w:p w:rsidR="00692CF2" w:rsidRPr="0070499B" w:rsidRDefault="00692CF2" w:rsidP="00B420C2">
      <w:pPr>
        <w:pStyle w:val="aa"/>
        <w:numPr>
          <w:ilvl w:val="0"/>
          <w:numId w:val="1"/>
        </w:numPr>
        <w:spacing w:line="276" w:lineRule="auto"/>
        <w:ind w:left="-567" w:firstLine="0"/>
        <w:jc w:val="both"/>
        <w:rPr>
          <w:b/>
          <w:i/>
          <w:lang w:val="en-US"/>
        </w:rPr>
      </w:pPr>
      <w:r w:rsidRPr="00692CF2">
        <w:rPr>
          <w:b/>
          <w:i/>
        </w:rPr>
        <w:lastRenderedPageBreak/>
        <w:t>Изучение новой темы</w:t>
      </w:r>
    </w:p>
    <w:p w:rsidR="0070499B" w:rsidRPr="00692CF2" w:rsidRDefault="0070499B" w:rsidP="00B420C2">
      <w:pPr>
        <w:pStyle w:val="aa"/>
        <w:spacing w:line="276" w:lineRule="auto"/>
        <w:ind w:left="-567"/>
        <w:jc w:val="both"/>
        <w:rPr>
          <w:b/>
          <w:i/>
          <w:lang w:val="en-US"/>
        </w:rPr>
      </w:pPr>
    </w:p>
    <w:p w:rsidR="00692CF2" w:rsidRPr="00692CF2" w:rsidRDefault="00692CF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  <w:jc w:val="both"/>
      </w:pPr>
      <w:r w:rsidRPr="00692CF2">
        <w:rPr>
          <w:rStyle w:val="apple-converted-space"/>
        </w:rPr>
        <w:t>-  </w:t>
      </w:r>
      <w:r w:rsidRPr="00692CF2">
        <w:t>Ребята, давайте помечтаем. Закройте глаза и представьте, что мы на берегу теплого моря или океана, что мы идем по песку, подходим к воде – надеваем ласты и маску и постепенно погружаемся в ласковую, теплую воду. И вот, перед нами открывается волшебный и сказочный подводный мир!</w:t>
      </w:r>
    </w:p>
    <w:p w:rsidR="00692CF2" w:rsidRPr="00692CF2" w:rsidRDefault="00692CF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  <w:jc w:val="both"/>
      </w:pPr>
      <w:r w:rsidRPr="00692CF2">
        <w:t>- А теперь откроем глаза.</w:t>
      </w:r>
    </w:p>
    <w:p w:rsidR="00692CF2" w:rsidRPr="00692CF2" w:rsidRDefault="00692CF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  <w:jc w:val="both"/>
      </w:pPr>
      <w:r w:rsidRPr="00692CF2">
        <w:rPr>
          <w:rStyle w:val="a3"/>
        </w:rPr>
        <w:t>(показ фрагмента видеофильма «Подводный мир»)</w:t>
      </w:r>
    </w:p>
    <w:p w:rsidR="00692CF2" w:rsidRDefault="00692CF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  <w:jc w:val="both"/>
      </w:pPr>
      <w:r w:rsidRPr="00692CF2">
        <w:t>- Мы видим морское или океанское дно, на котором растут диковинные растения. Как будто мы очутились на другой планете! Мы видим множество разноцветных ракушек и камушков, которые покрывают дно, но самое главное, мы видим подводных обитателей – рыб и других существ, живущих под водой. Здесь все необычно, ярко, красочно, волшебно, пестро!</w:t>
      </w:r>
    </w:p>
    <w:p w:rsidR="00692CF2" w:rsidRPr="00692CF2" w:rsidRDefault="00692CF2" w:rsidP="00B420C2">
      <w:pPr>
        <w:pStyle w:val="ab"/>
        <w:spacing w:line="276" w:lineRule="auto"/>
        <w:ind w:left="-567"/>
      </w:pPr>
      <w:r w:rsidRPr="00692CF2">
        <w:t>- А как вы думаете, можно ли перенести кусочек морского дна к нам в класс? А как?</w:t>
      </w:r>
    </w:p>
    <w:p w:rsidR="00692CF2" w:rsidRPr="00692CF2" w:rsidRDefault="00692CF2" w:rsidP="00B420C2">
      <w:pPr>
        <w:pStyle w:val="ab"/>
        <w:spacing w:line="276" w:lineRule="auto"/>
        <w:ind w:left="-567"/>
      </w:pPr>
      <w:r w:rsidRPr="00692CF2">
        <w:t xml:space="preserve">-Отгадайте загадку. </w:t>
      </w:r>
    </w:p>
    <w:p w:rsidR="00692CF2" w:rsidRDefault="00692CF2" w:rsidP="00B420C2">
      <w:pPr>
        <w:pStyle w:val="ab"/>
        <w:spacing w:line="276" w:lineRule="auto"/>
        <w:ind w:left="-567"/>
      </w:pPr>
      <w:r w:rsidRPr="00692CF2">
        <w:t>Посмотрите, дом стоит,</w:t>
      </w:r>
      <w:r w:rsidR="0070499B">
        <w:br/>
      </w:r>
      <w:r w:rsidRPr="00692CF2">
        <w:t>до краев водой налит,</w:t>
      </w:r>
      <w:r w:rsidR="0070499B">
        <w:br/>
      </w:r>
      <w:r w:rsidRPr="00692CF2">
        <w:t>без окошек, но не мрачны</w:t>
      </w:r>
      <w:r w:rsidR="0070499B">
        <w:t>й. </w:t>
      </w:r>
      <w:r w:rsidR="0070499B">
        <w:br/>
        <w:t xml:space="preserve">С четырех сторон </w:t>
      </w:r>
      <w:proofErr w:type="gramStart"/>
      <w:r w:rsidR="0070499B">
        <w:t>прозрачный</w:t>
      </w:r>
      <w:proofErr w:type="gramEnd"/>
      <w:r w:rsidR="0070499B">
        <w:t>.</w:t>
      </w:r>
      <w:r w:rsidR="0070499B">
        <w:br/>
      </w:r>
      <w:r w:rsidRPr="00692CF2">
        <w:t>В этом домике жильцы –</w:t>
      </w:r>
      <w:r>
        <w:br/>
      </w:r>
      <w:r w:rsidRPr="00692CF2">
        <w:t>Все умелые пловцы. (</w:t>
      </w:r>
      <w:r w:rsidRPr="00692CF2">
        <w:rPr>
          <w:b/>
          <w:bCs/>
        </w:rPr>
        <w:t>Аквариум</w:t>
      </w:r>
      <w:r w:rsidRPr="00692CF2">
        <w:t>)</w:t>
      </w:r>
    </w:p>
    <w:p w:rsidR="00692CF2" w:rsidRPr="00692CF2" w:rsidRDefault="00692CF2" w:rsidP="00B420C2">
      <w:pPr>
        <w:pStyle w:val="ab"/>
        <w:spacing w:line="276" w:lineRule="auto"/>
        <w:ind w:left="-567"/>
      </w:pPr>
      <w:r>
        <w:t>- Ребята, может быть у кого – то из вас есть дома аквариум? Кто там живет</w:t>
      </w:r>
      <w:r w:rsidR="005D1383">
        <w:t xml:space="preserve"> у вас</w:t>
      </w:r>
      <w:r>
        <w:t>? Как ты ухаживаешь за рыбками?</w:t>
      </w:r>
    </w:p>
    <w:p w:rsidR="0070499B" w:rsidRDefault="0070499B" w:rsidP="00B420C2">
      <w:pPr>
        <w:pStyle w:val="ab"/>
        <w:spacing w:line="276" w:lineRule="auto"/>
        <w:ind w:left="-567"/>
        <w:jc w:val="both"/>
      </w:pPr>
      <w:r w:rsidRPr="0070499B">
        <w:t>Рыбы – дети воды. На земле около 200 тысяч видов разных рыб. Часть из них обитает в прудах, озерах и реках. Это пресноводные рыбы. Остальные – морские. В аквариумах обычно содержат рыбок, обитающих в южных водоёмах нашей Земли. Эти рыбки имеют небольшие размеры, красивую необычную форму и яркую расцветку.</w:t>
      </w:r>
    </w:p>
    <w:p w:rsidR="0070499B" w:rsidRDefault="0070499B" w:rsidP="00B420C2">
      <w:pPr>
        <w:pStyle w:val="ab"/>
        <w:spacing w:line="276" w:lineRule="auto"/>
        <w:ind w:left="-567"/>
        <w:jc w:val="both"/>
      </w:pPr>
      <w:r w:rsidRPr="0070499B">
        <w:rPr>
          <w:b/>
          <w:bCs/>
        </w:rPr>
        <w:t>  - </w:t>
      </w:r>
      <w:r w:rsidRPr="0070499B">
        <w:t>Обратите внимание на строение рыбы. Из чего она состоит? Что у нее есть? (Голова, туловище, хвост, плавники, глаза, рот, жабры.)</w:t>
      </w:r>
    </w:p>
    <w:p w:rsidR="0070499B" w:rsidRPr="0070499B" w:rsidRDefault="0070499B" w:rsidP="00B420C2">
      <w:pPr>
        <w:pStyle w:val="ab"/>
        <w:spacing w:line="276" w:lineRule="auto"/>
        <w:ind w:left="-567"/>
        <w:jc w:val="both"/>
      </w:pPr>
      <w:r w:rsidRPr="0070499B">
        <w:t xml:space="preserve"> - Какую форму имеют рыбы? (</w:t>
      </w:r>
      <w:proofErr w:type="gramStart"/>
      <w:r w:rsidRPr="0070499B">
        <w:t>Овальную</w:t>
      </w:r>
      <w:proofErr w:type="gramEnd"/>
      <w:r w:rsidRPr="0070499B">
        <w:t>, вытянутую, напоминающую лист дерева.)</w:t>
      </w:r>
    </w:p>
    <w:p w:rsidR="0070499B" w:rsidRPr="0070499B" w:rsidRDefault="0070499B" w:rsidP="00B420C2">
      <w:pPr>
        <w:pStyle w:val="ab"/>
        <w:spacing w:line="276" w:lineRule="auto"/>
        <w:ind w:left="-567"/>
        <w:jc w:val="both"/>
      </w:pPr>
      <w:r>
        <w:t> </w:t>
      </w:r>
      <w:r w:rsidRPr="0070499B">
        <w:t xml:space="preserve"> - Есть рыбы, у которых все части тела более вытянуты, - это </w:t>
      </w:r>
      <w:r w:rsidRPr="0070499B">
        <w:rPr>
          <w:b/>
          <w:bCs/>
        </w:rPr>
        <w:t>меченосцы.</w:t>
      </w:r>
    </w:p>
    <w:p w:rsidR="0070499B" w:rsidRPr="0070499B" w:rsidRDefault="0070499B" w:rsidP="00B420C2">
      <w:pPr>
        <w:pStyle w:val="ab"/>
        <w:spacing w:line="276" w:lineRule="auto"/>
        <w:ind w:left="-567"/>
        <w:jc w:val="both"/>
      </w:pPr>
      <w:r w:rsidRPr="0070499B">
        <w:rPr>
          <w:b/>
          <w:bCs/>
        </w:rPr>
        <w:t>(Демонстрация различных видов рыб на мультимедиа)</w:t>
      </w:r>
      <w:r w:rsidRPr="0070499B">
        <w:t> </w:t>
      </w:r>
    </w:p>
    <w:p w:rsidR="0070499B" w:rsidRPr="0070499B" w:rsidRDefault="0070499B" w:rsidP="00B420C2">
      <w:pPr>
        <w:pStyle w:val="ab"/>
        <w:spacing w:line="276" w:lineRule="auto"/>
        <w:ind w:left="-567"/>
        <w:jc w:val="both"/>
      </w:pPr>
      <w:r>
        <w:t> </w:t>
      </w:r>
      <w:r w:rsidRPr="0070499B">
        <w:t>- Рыбы, у которых части тела, имеют форму треугольника, - это </w:t>
      </w:r>
      <w:proofErr w:type="spellStart"/>
      <w:r w:rsidRPr="0070499B">
        <w:rPr>
          <w:b/>
          <w:bCs/>
        </w:rPr>
        <w:t>скалярии</w:t>
      </w:r>
      <w:proofErr w:type="spellEnd"/>
      <w:r w:rsidRPr="0070499B">
        <w:rPr>
          <w:b/>
          <w:bCs/>
        </w:rPr>
        <w:t>.</w:t>
      </w:r>
    </w:p>
    <w:p w:rsidR="0070499B" w:rsidRPr="0070499B" w:rsidRDefault="0070499B" w:rsidP="005D1383">
      <w:pPr>
        <w:pStyle w:val="ab"/>
        <w:spacing w:line="276" w:lineRule="auto"/>
        <w:ind w:left="-567"/>
        <w:jc w:val="both"/>
      </w:pPr>
      <w:r>
        <w:t> </w:t>
      </w:r>
      <w:r w:rsidRPr="0070499B">
        <w:t>-Рыбы, имеющие овальную форму тела, - это </w:t>
      </w:r>
      <w:proofErr w:type="spellStart"/>
      <w:r w:rsidRPr="0070499B">
        <w:rPr>
          <w:b/>
          <w:bCs/>
        </w:rPr>
        <w:t>барбусы</w:t>
      </w:r>
      <w:proofErr w:type="spellEnd"/>
      <w:r w:rsidRPr="0070499B">
        <w:rPr>
          <w:b/>
          <w:bCs/>
        </w:rPr>
        <w:t>, вуалехвосты. </w:t>
      </w:r>
    </w:p>
    <w:p w:rsidR="0070499B" w:rsidRPr="0070499B" w:rsidRDefault="0070499B" w:rsidP="00B420C2">
      <w:pPr>
        <w:pStyle w:val="ab"/>
        <w:spacing w:line="276" w:lineRule="auto"/>
        <w:ind w:left="-567"/>
        <w:jc w:val="both"/>
      </w:pPr>
      <w:r>
        <w:lastRenderedPageBreak/>
        <w:t> </w:t>
      </w:r>
      <w:r w:rsidRPr="0070499B">
        <w:t>- Яркая и пестрая окраска чешуи помогает рыбам прятаться среди камней и песка или в зарослях подводных растений. Посмотрите, какие красивые, нарядные рыбки!</w:t>
      </w:r>
    </w:p>
    <w:p w:rsidR="0070499B" w:rsidRDefault="0070499B" w:rsidP="00B420C2">
      <w:pPr>
        <w:pStyle w:val="ab"/>
        <w:spacing w:line="276" w:lineRule="auto"/>
        <w:ind w:left="-567"/>
        <w:jc w:val="both"/>
      </w:pPr>
      <w:r w:rsidRPr="0070499B">
        <w:t>- Обратите внимание, из каких элементов состоит узор на теле рыбы. Они отличаются не только формой, цветом, но и рисунком</w:t>
      </w:r>
      <w:r>
        <w:t>.</w:t>
      </w:r>
    </w:p>
    <w:p w:rsidR="0070499B" w:rsidRDefault="0070499B" w:rsidP="00B420C2">
      <w:pPr>
        <w:pStyle w:val="ab"/>
        <w:spacing w:line="276" w:lineRule="auto"/>
        <w:ind w:left="-567"/>
        <w:jc w:val="both"/>
        <w:rPr>
          <w:b/>
          <w:i/>
        </w:rPr>
      </w:pPr>
      <w:r w:rsidRPr="0070499B">
        <w:rPr>
          <w:b/>
          <w:i/>
          <w:lang w:val="en-US"/>
        </w:rPr>
        <w:t>IV</w:t>
      </w:r>
      <w:r w:rsidRPr="005D1383">
        <w:rPr>
          <w:b/>
          <w:i/>
        </w:rPr>
        <w:t xml:space="preserve">. </w:t>
      </w:r>
      <w:r w:rsidRPr="0070499B">
        <w:rPr>
          <w:b/>
          <w:i/>
        </w:rPr>
        <w:t>Физкультминутка</w:t>
      </w:r>
    </w:p>
    <w:p w:rsidR="0070499B" w:rsidRDefault="0070499B" w:rsidP="00B420C2">
      <w:pPr>
        <w:pStyle w:val="ab"/>
        <w:spacing w:line="276" w:lineRule="auto"/>
        <w:ind w:left="-567"/>
        <w:jc w:val="both"/>
        <w:rPr>
          <w:lang w:val="en-US"/>
        </w:rPr>
      </w:pPr>
      <w:r>
        <w:rPr>
          <w:b/>
          <w:i/>
        </w:rPr>
        <w:t xml:space="preserve">- </w:t>
      </w:r>
      <w:r>
        <w:t>Я думаю, вы немножечко устали и давайте с вами разомнемся. Повторяйте движения за мной.</w:t>
      </w:r>
    </w:p>
    <w:p w:rsidR="0070499B" w:rsidRPr="0070499B" w:rsidRDefault="0070499B" w:rsidP="00B420C2">
      <w:pPr>
        <w:pStyle w:val="ab"/>
        <w:spacing w:line="276" w:lineRule="auto"/>
        <w:ind w:left="-567"/>
        <w:jc w:val="both"/>
        <w:rPr>
          <w:lang w:val="en-US"/>
        </w:rPr>
      </w:pPr>
    </w:p>
    <w:p w:rsidR="0070499B" w:rsidRPr="0070499B" w:rsidRDefault="0070499B" w:rsidP="00B420C2">
      <w:pPr>
        <w:pStyle w:val="ab"/>
        <w:numPr>
          <w:ilvl w:val="1"/>
          <w:numId w:val="2"/>
        </w:numPr>
        <w:spacing w:line="276" w:lineRule="auto"/>
        <w:ind w:left="-567" w:firstLine="0"/>
        <w:jc w:val="both"/>
        <w:rPr>
          <w:b/>
          <w:i/>
        </w:rPr>
      </w:pPr>
      <w:r w:rsidRPr="0070499B">
        <w:rPr>
          <w:b/>
          <w:i/>
        </w:rPr>
        <w:t>Практическая работа</w:t>
      </w:r>
    </w:p>
    <w:p w:rsidR="0070499B" w:rsidRDefault="0070499B" w:rsidP="00B420C2">
      <w:pPr>
        <w:pStyle w:val="ab"/>
        <w:numPr>
          <w:ilvl w:val="0"/>
          <w:numId w:val="3"/>
        </w:numPr>
        <w:spacing w:line="276" w:lineRule="auto"/>
        <w:jc w:val="both"/>
      </w:pPr>
      <w:r>
        <w:t xml:space="preserve">Молодцы! Итак, давайте теперь откроем нашу рабочую тетрадь на стр.21. Приготовили свои фломастеры, цветные карандаши. </w:t>
      </w:r>
    </w:p>
    <w:p w:rsidR="0070499B" w:rsidRDefault="0070499B" w:rsidP="00B420C2">
      <w:pPr>
        <w:pStyle w:val="ab"/>
        <w:numPr>
          <w:ilvl w:val="0"/>
          <w:numId w:val="3"/>
        </w:numPr>
        <w:spacing w:line="276" w:lineRule="auto"/>
        <w:jc w:val="both"/>
      </w:pPr>
      <w:r>
        <w:t>Ребята,  сейчас вы должны красиво раскрасить этот рисунок. Вы должны раскрасить рыбок, растения, камушки. Итак, за работу!</w:t>
      </w:r>
    </w:p>
    <w:p w:rsidR="00B420C2" w:rsidRPr="00B420C2" w:rsidRDefault="00B420C2" w:rsidP="00B420C2">
      <w:pPr>
        <w:pStyle w:val="ab"/>
        <w:numPr>
          <w:ilvl w:val="1"/>
          <w:numId w:val="2"/>
        </w:numPr>
        <w:shd w:val="clear" w:color="auto" w:fill="FFFFFF"/>
        <w:spacing w:before="0" w:beforeAutospacing="0" w:after="150" w:afterAutospacing="0" w:line="276" w:lineRule="auto"/>
        <w:ind w:left="-567" w:firstLine="0"/>
        <w:rPr>
          <w:i/>
        </w:rPr>
      </w:pPr>
      <w:r w:rsidRPr="00B420C2">
        <w:rPr>
          <w:rStyle w:val="a3"/>
          <w:i/>
        </w:rPr>
        <w:t>Анализ работы. Оценка результатов.</w:t>
      </w:r>
      <w:r w:rsidRPr="00B420C2">
        <w:rPr>
          <w:i/>
        </w:rPr>
        <w:t xml:space="preserve">  </w:t>
      </w:r>
    </w:p>
    <w:p w:rsidR="00B420C2" w:rsidRP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</w:pPr>
      <w:r>
        <w:rPr>
          <w:i/>
        </w:rPr>
        <w:br/>
      </w:r>
      <w:r w:rsidRPr="00B420C2">
        <w:t>Молодцы! У всех получились красивые рисунки!</w:t>
      </w:r>
    </w:p>
    <w:p w:rsidR="00B420C2" w:rsidRP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2"/>
      </w:pPr>
      <w:r w:rsidRPr="00B420C2">
        <w:t>– Оцените свою работу и работы своих товарищей. Сравните их.</w:t>
      </w:r>
    </w:p>
    <w:p w:rsidR="00B420C2" w:rsidRP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2"/>
      </w:pPr>
      <w:r w:rsidRPr="00B420C2">
        <w:t>– Чья работа вам понравилась больше?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2"/>
      </w:pPr>
      <w:r w:rsidRPr="00B420C2">
        <w:t>Организация выставки работ обучающихся в классном уголке</w:t>
      </w:r>
    </w:p>
    <w:p w:rsidR="00E236E4" w:rsidRDefault="00E236E4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2"/>
      </w:pPr>
    </w:p>
    <w:p w:rsidR="00B420C2" w:rsidRPr="00B420C2" w:rsidRDefault="00B420C2" w:rsidP="00B420C2">
      <w:pPr>
        <w:pStyle w:val="ab"/>
        <w:numPr>
          <w:ilvl w:val="1"/>
          <w:numId w:val="2"/>
        </w:numPr>
        <w:shd w:val="clear" w:color="auto" w:fill="FFFFFF"/>
        <w:spacing w:before="0" w:beforeAutospacing="0" w:after="150" w:afterAutospacing="0" w:line="276" w:lineRule="auto"/>
        <w:ind w:left="-567" w:firstLine="0"/>
        <w:rPr>
          <w:b/>
          <w:i/>
          <w:lang w:val="en-US"/>
        </w:rPr>
      </w:pPr>
      <w:r w:rsidRPr="00B420C2">
        <w:rPr>
          <w:b/>
          <w:i/>
        </w:rPr>
        <w:t>Подведение итогов урока.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- Наш урок, подходит к концу, давайте подведем итоги?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- О чем мы говорили на уроке?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- Что нового узнали?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 xml:space="preserve">- Что понравилось на уроке? 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Мне тоже очень понравилось с вами работать. Вы все сегодня были активные, смелые и внимательные. Спасибо всем за работу! До скорых встреч!</w:t>
      </w:r>
    </w:p>
    <w:p w:rsidR="00E236E4" w:rsidRPr="00E236E4" w:rsidRDefault="00E236E4" w:rsidP="00E236E4">
      <w:pPr>
        <w:pStyle w:val="ab"/>
        <w:numPr>
          <w:ilvl w:val="1"/>
          <w:numId w:val="2"/>
        </w:numPr>
        <w:shd w:val="clear" w:color="auto" w:fill="FFFFFF"/>
        <w:spacing w:before="0" w:beforeAutospacing="0" w:after="150" w:afterAutospacing="0" w:line="276" w:lineRule="auto"/>
        <w:ind w:left="-567" w:firstLine="0"/>
        <w:rPr>
          <w:b/>
          <w:i/>
          <w:lang w:val="en-US"/>
        </w:rPr>
      </w:pPr>
      <w:r w:rsidRPr="00E236E4">
        <w:rPr>
          <w:b/>
          <w:i/>
        </w:rPr>
        <w:t>Уборка рабочего места</w:t>
      </w:r>
    </w:p>
    <w:p w:rsidR="00B420C2" w:rsidRPr="00B420C2" w:rsidRDefault="00B420C2" w:rsidP="00B420C2">
      <w:pPr>
        <w:pStyle w:val="ab"/>
        <w:shd w:val="clear" w:color="auto" w:fill="FFFFFF"/>
        <w:spacing w:before="0" w:beforeAutospacing="0" w:after="150" w:afterAutospacing="0" w:line="300" w:lineRule="atLeast"/>
        <w:ind w:left="1800"/>
      </w:pPr>
    </w:p>
    <w:p w:rsidR="00692CF2" w:rsidRPr="00E236E4" w:rsidRDefault="00692CF2" w:rsidP="00E236E4">
      <w:pPr>
        <w:jc w:val="both"/>
        <w:rPr>
          <w:b/>
          <w:i/>
        </w:rPr>
      </w:pPr>
      <w:bookmarkStart w:id="0" w:name="_GoBack"/>
      <w:bookmarkEnd w:id="0"/>
    </w:p>
    <w:p w:rsidR="0070499B" w:rsidRPr="00692CF2" w:rsidRDefault="0070499B" w:rsidP="00692CF2">
      <w:pPr>
        <w:pStyle w:val="aa"/>
        <w:ind w:left="-567"/>
        <w:jc w:val="both"/>
        <w:rPr>
          <w:b/>
          <w:i/>
        </w:rPr>
      </w:pPr>
    </w:p>
    <w:p w:rsidR="00DC344C" w:rsidRDefault="00DC344C" w:rsidP="00DC344C">
      <w:pPr>
        <w:ind w:left="-567"/>
        <w:jc w:val="both"/>
      </w:pPr>
    </w:p>
    <w:sectPr w:rsidR="00DC34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14" w:rsidRDefault="001C3814" w:rsidP="00DC344C">
      <w:r>
        <w:separator/>
      </w:r>
    </w:p>
  </w:endnote>
  <w:endnote w:type="continuationSeparator" w:id="0">
    <w:p w:rsidR="001C3814" w:rsidRDefault="001C3814" w:rsidP="00D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14" w:rsidRDefault="001C3814" w:rsidP="00DC344C">
      <w:r>
        <w:separator/>
      </w:r>
    </w:p>
  </w:footnote>
  <w:footnote w:type="continuationSeparator" w:id="0">
    <w:p w:rsidR="001C3814" w:rsidRDefault="001C3814" w:rsidP="00DC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4C" w:rsidRDefault="00DC344C">
    <w:pPr>
      <w:pStyle w:val="a4"/>
    </w:pPr>
  </w:p>
  <w:p w:rsidR="00DC344C" w:rsidRDefault="00DC3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C38"/>
    <w:multiLevelType w:val="hybridMultilevel"/>
    <w:tmpl w:val="9BE04768"/>
    <w:lvl w:ilvl="0" w:tplc="B15213D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ECF6EF2"/>
    <w:multiLevelType w:val="hybridMultilevel"/>
    <w:tmpl w:val="18E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0886"/>
    <w:multiLevelType w:val="hybridMultilevel"/>
    <w:tmpl w:val="C5E0AC04"/>
    <w:lvl w:ilvl="0" w:tplc="59DA7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0CD2"/>
    <w:multiLevelType w:val="multilevel"/>
    <w:tmpl w:val="C23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A"/>
    <w:rsid w:val="00155BE2"/>
    <w:rsid w:val="001C3814"/>
    <w:rsid w:val="001E4178"/>
    <w:rsid w:val="004E4DCE"/>
    <w:rsid w:val="005D1383"/>
    <w:rsid w:val="00692CF2"/>
    <w:rsid w:val="006C049E"/>
    <w:rsid w:val="0070499B"/>
    <w:rsid w:val="00860CA2"/>
    <w:rsid w:val="00947D0A"/>
    <w:rsid w:val="00B420C2"/>
    <w:rsid w:val="00DC344C"/>
    <w:rsid w:val="00E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A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4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4C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44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C344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C344C"/>
    <w:rPr>
      <w:i/>
      <w:iCs/>
    </w:rPr>
  </w:style>
  <w:style w:type="character" w:customStyle="1" w:styleId="apple-converted-space">
    <w:name w:val="apple-converted-space"/>
    <w:basedOn w:val="a0"/>
    <w:rsid w:val="0069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A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4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4C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44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C344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C344C"/>
    <w:rPr>
      <w:i/>
      <w:iCs/>
    </w:rPr>
  </w:style>
  <w:style w:type="character" w:customStyle="1" w:styleId="apple-converted-space">
    <w:name w:val="apple-converted-space"/>
    <w:basedOn w:val="a0"/>
    <w:rsid w:val="006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</cp:revision>
  <dcterms:created xsi:type="dcterms:W3CDTF">2015-10-20T14:06:00Z</dcterms:created>
  <dcterms:modified xsi:type="dcterms:W3CDTF">2015-10-20T17:04:00Z</dcterms:modified>
</cp:coreProperties>
</file>