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37" w:rsidRPr="00D526B1" w:rsidRDefault="001B4837" w:rsidP="001B4837">
      <w:pPr>
        <w:spacing w:line="360" w:lineRule="auto"/>
        <w:jc w:val="center"/>
      </w:pPr>
      <w:bookmarkStart w:id="0" w:name="_Toc136000159"/>
      <w:bookmarkEnd w:id="0"/>
      <w:r>
        <w:t xml:space="preserve">ГАПОУ ЧР </w:t>
      </w:r>
      <w:r w:rsidRPr="00D526B1">
        <w:t>«</w:t>
      </w:r>
      <w:proofErr w:type="spellStart"/>
      <w:r w:rsidRPr="00D526B1">
        <w:t>Канашский</w:t>
      </w:r>
      <w:proofErr w:type="spellEnd"/>
      <w:r w:rsidRPr="00D526B1">
        <w:t xml:space="preserve"> педагогический колледж»</w:t>
      </w:r>
    </w:p>
    <w:p w:rsidR="001B4837" w:rsidRPr="00D526B1" w:rsidRDefault="001B4837" w:rsidP="001B4837">
      <w:pPr>
        <w:spacing w:line="360" w:lineRule="auto"/>
        <w:jc w:val="center"/>
      </w:pPr>
      <w:r w:rsidRPr="00D526B1">
        <w:t>Министерства образования и молодёжной политики Чувашской Республики</w:t>
      </w: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tabs>
          <w:tab w:val="left" w:pos="3348"/>
        </w:tabs>
        <w:spacing w:line="360" w:lineRule="auto"/>
        <w:rPr>
          <w:b/>
        </w:rPr>
      </w:pPr>
      <w:r>
        <w:rPr>
          <w:b/>
        </w:rPr>
        <w:tab/>
      </w: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jc w:val="center"/>
        <w:rPr>
          <w:b/>
        </w:rPr>
      </w:pPr>
    </w:p>
    <w:p w:rsidR="001B4837" w:rsidRDefault="001B4837" w:rsidP="001B4837">
      <w:pPr>
        <w:spacing w:line="360" w:lineRule="auto"/>
        <w:jc w:val="center"/>
        <w:rPr>
          <w:b/>
        </w:rPr>
      </w:pPr>
    </w:p>
    <w:p w:rsidR="001B4837" w:rsidRPr="003071AB" w:rsidRDefault="001B4837" w:rsidP="001B4837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План-конспект урока </w:t>
      </w:r>
    </w:p>
    <w:p w:rsidR="001B4837" w:rsidRPr="003071AB" w:rsidRDefault="001B4837" w:rsidP="001B4837">
      <w:pPr>
        <w:spacing w:line="360" w:lineRule="auto"/>
        <w:ind w:lef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тему: « Органы пищеварения. Зубы и уход за ними»</w:t>
      </w: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Default="001B4837" w:rsidP="001B4837">
      <w:pPr>
        <w:spacing w:line="360" w:lineRule="auto"/>
        <w:rPr>
          <w:b/>
        </w:rPr>
      </w:pPr>
    </w:p>
    <w:p w:rsidR="001B4837" w:rsidRPr="008E7B49" w:rsidRDefault="001B4837" w:rsidP="001B4837">
      <w:pPr>
        <w:spacing w:line="360" w:lineRule="auto"/>
      </w:pPr>
      <w:r w:rsidRPr="008E7B49">
        <w:t xml:space="preserve">                                                                     </w:t>
      </w:r>
      <w:r>
        <w:t xml:space="preserve">                       Составила</w:t>
      </w:r>
      <w:r w:rsidRPr="008E7B49">
        <w:t>:</w:t>
      </w:r>
    </w:p>
    <w:p w:rsidR="001B4837" w:rsidRPr="008E7B49" w:rsidRDefault="001B4837" w:rsidP="001B4837">
      <w:pPr>
        <w:spacing w:line="360" w:lineRule="auto"/>
      </w:pPr>
      <w:r w:rsidRPr="008E7B49">
        <w:t xml:space="preserve">                                                                                            студентка 301 группы </w:t>
      </w:r>
    </w:p>
    <w:p w:rsidR="001B4837" w:rsidRDefault="001B4837" w:rsidP="001B4837">
      <w:pPr>
        <w:spacing w:line="360" w:lineRule="auto"/>
      </w:pPr>
      <w:r w:rsidRPr="008E7B49">
        <w:t xml:space="preserve">                                                            </w:t>
      </w:r>
      <w:r>
        <w:t xml:space="preserve">                                школьного отделения</w:t>
      </w:r>
    </w:p>
    <w:p w:rsidR="001B4837" w:rsidRPr="008E7B49" w:rsidRDefault="001B4837" w:rsidP="001B4837">
      <w:pPr>
        <w:spacing w:line="360" w:lineRule="auto"/>
      </w:pPr>
      <w:r>
        <w:t xml:space="preserve">                                                                                            Павлова И. С.</w:t>
      </w:r>
    </w:p>
    <w:p w:rsidR="001B4837" w:rsidRPr="008E7B49" w:rsidRDefault="001B4837" w:rsidP="001B4837">
      <w:pPr>
        <w:spacing w:line="360" w:lineRule="auto"/>
      </w:pPr>
      <w:r w:rsidRPr="008E7B49">
        <w:t xml:space="preserve">      </w:t>
      </w:r>
    </w:p>
    <w:p w:rsidR="001B4837" w:rsidRPr="008E7B49" w:rsidRDefault="001B4837" w:rsidP="001B4837">
      <w:pPr>
        <w:spacing w:line="360" w:lineRule="auto"/>
      </w:pPr>
      <w:r w:rsidRPr="008E7B49">
        <w:t xml:space="preserve">                                                                       </w:t>
      </w:r>
      <w:r>
        <w:t xml:space="preserve">                     Проверили:</w:t>
      </w:r>
    </w:p>
    <w:p w:rsidR="001B4837" w:rsidRDefault="001B4837" w:rsidP="001B4837">
      <w:pPr>
        <w:spacing w:line="360" w:lineRule="auto"/>
      </w:pPr>
      <w:r w:rsidRPr="008E7B49">
        <w:t xml:space="preserve">                                                                                           </w:t>
      </w:r>
      <w:r>
        <w:t xml:space="preserve"> Крылова Л.Л.</w:t>
      </w:r>
    </w:p>
    <w:p w:rsidR="001B4837" w:rsidRPr="008E7B49" w:rsidRDefault="001B4837" w:rsidP="001B4837">
      <w:pPr>
        <w:spacing w:line="360" w:lineRule="auto"/>
      </w:pPr>
      <w:r>
        <w:t xml:space="preserve">                                                                            </w:t>
      </w:r>
      <w:r>
        <w:t xml:space="preserve">                Евдокимова Е.В.</w:t>
      </w:r>
    </w:p>
    <w:p w:rsidR="001B4837" w:rsidRPr="008E7B49" w:rsidRDefault="001B4837" w:rsidP="001B4837">
      <w:pPr>
        <w:spacing w:line="360" w:lineRule="auto"/>
      </w:pPr>
      <w:r>
        <w:t xml:space="preserve">                                                                                           </w:t>
      </w:r>
    </w:p>
    <w:p w:rsidR="001B4837" w:rsidRDefault="001B4837" w:rsidP="001B4837">
      <w:pPr>
        <w:spacing w:line="360" w:lineRule="auto"/>
      </w:pPr>
      <w:r w:rsidRPr="008E7B49">
        <w:t xml:space="preserve">                                                           </w:t>
      </w:r>
    </w:p>
    <w:p w:rsidR="001B4837" w:rsidRPr="00E94333" w:rsidRDefault="001B4837" w:rsidP="001B4837">
      <w:pPr>
        <w:spacing w:line="360" w:lineRule="auto"/>
      </w:pPr>
      <w:r w:rsidRPr="008E7B49">
        <w:t xml:space="preserve">                           </w:t>
      </w:r>
    </w:p>
    <w:p w:rsidR="001B4837" w:rsidRPr="003071AB" w:rsidRDefault="001B4837" w:rsidP="001B4837">
      <w:pPr>
        <w:spacing w:line="360" w:lineRule="auto"/>
      </w:pPr>
      <w:r>
        <w:t xml:space="preserve">                                                      </w:t>
      </w:r>
      <w:r w:rsidRPr="008E7B49">
        <w:t xml:space="preserve">Канаш – 2015 </w:t>
      </w:r>
      <w:r>
        <w:t>г.</w:t>
      </w:r>
    </w:p>
    <w:p w:rsidR="00E22357" w:rsidRDefault="00E22357" w:rsidP="001B4837">
      <w:pPr>
        <w:pStyle w:val="ParagraphStyle"/>
        <w:spacing w:line="25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Класс: 4 «з»</w:t>
      </w:r>
    </w:p>
    <w:p w:rsidR="00E22357" w:rsidRDefault="00E22357" w:rsidP="001B4837">
      <w:pPr>
        <w:pStyle w:val="ParagraphStyle"/>
        <w:spacing w:line="25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Урок: Окружающий мир</w:t>
      </w:r>
    </w:p>
    <w:p w:rsidR="00E22357" w:rsidRDefault="00E22357" w:rsidP="001B4837">
      <w:pPr>
        <w:pStyle w:val="ParagraphStyle"/>
        <w:spacing w:line="252" w:lineRule="auto"/>
        <w:jc w:val="both"/>
        <w:rPr>
          <w:rFonts w:ascii="Times New Roman" w:hAnsi="Times New Roman"/>
          <w:b/>
          <w:bCs/>
        </w:rPr>
      </w:pPr>
    </w:p>
    <w:p w:rsidR="001B4837" w:rsidRDefault="001B4837" w:rsidP="001B4837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  <w:b/>
          <w:bCs/>
        </w:rPr>
        <w:t xml:space="preserve">Цель: </w:t>
      </w:r>
      <w:r w:rsidRPr="00C214B3">
        <w:rPr>
          <w:rFonts w:ascii="Times New Roman" w:hAnsi="Times New Roman"/>
        </w:rPr>
        <w:t xml:space="preserve">познакомить с органами пищеварения и определить их основные функции; </w:t>
      </w:r>
    </w:p>
    <w:p w:rsidR="001B4837" w:rsidRPr="00E94333" w:rsidRDefault="001B4837" w:rsidP="001B4837">
      <w:pPr>
        <w:pStyle w:val="ParagraphStyle"/>
        <w:keepNext/>
        <w:spacing w:before="120" w:after="120" w:line="25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Задачи</w:t>
      </w:r>
      <w:r w:rsidRPr="00E94333">
        <w:rPr>
          <w:rFonts w:ascii="Times New Roman" w:hAnsi="Times New Roman"/>
          <w:b/>
          <w:bCs/>
        </w:rPr>
        <w:t xml:space="preserve">: </w:t>
      </w:r>
    </w:p>
    <w:p w:rsidR="001B4837" w:rsidRPr="00E94333" w:rsidRDefault="001B4837" w:rsidP="001B4837">
      <w:pPr>
        <w:pStyle w:val="ParagraphStyle"/>
        <w:keepNext/>
        <w:spacing w:before="120" w:after="120" w:line="252" w:lineRule="auto"/>
        <w:jc w:val="both"/>
        <w:rPr>
          <w:rFonts w:ascii="Times New Roman" w:hAnsi="Times New Roman"/>
          <w:b/>
          <w:bCs/>
        </w:rPr>
      </w:pPr>
      <w:r w:rsidRPr="00E94333">
        <w:rPr>
          <w:rFonts w:ascii="Times New Roman" w:hAnsi="Times New Roman"/>
          <w:b/>
          <w:bCs/>
          <w:i/>
          <w:iCs/>
        </w:rPr>
        <w:t xml:space="preserve">Обучающие: </w:t>
      </w:r>
    </w:p>
    <w:p w:rsidR="001B4837" w:rsidRPr="00C214B3" w:rsidRDefault="001B4837" w:rsidP="001B4837">
      <w:pPr>
        <w:pStyle w:val="ParagraphStyle"/>
        <w:keepNext/>
        <w:numPr>
          <w:ilvl w:val="0"/>
          <w:numId w:val="1"/>
        </w:numPr>
        <w:spacing w:before="120" w:after="120" w:line="252" w:lineRule="auto"/>
        <w:jc w:val="both"/>
        <w:rPr>
          <w:rFonts w:ascii="Times New Roman" w:hAnsi="Times New Roman"/>
          <w:bCs/>
          <w:lang w:val="x-none"/>
        </w:rPr>
      </w:pPr>
      <w:r w:rsidRPr="00C214B3">
        <w:rPr>
          <w:rFonts w:ascii="Times New Roman" w:hAnsi="Times New Roman"/>
          <w:bCs/>
          <w:iCs/>
        </w:rPr>
        <w:t>формировать знания учащихся о пищеварительной системе;\</w:t>
      </w:r>
    </w:p>
    <w:p w:rsidR="001B4837" w:rsidRPr="00C214B3" w:rsidRDefault="001B4837" w:rsidP="001B4837">
      <w:pPr>
        <w:pStyle w:val="ParagraphStyle"/>
        <w:keepNext/>
        <w:numPr>
          <w:ilvl w:val="0"/>
          <w:numId w:val="1"/>
        </w:numPr>
        <w:spacing w:before="120" w:after="120" w:line="252" w:lineRule="auto"/>
        <w:jc w:val="both"/>
        <w:rPr>
          <w:rFonts w:ascii="Times New Roman" w:hAnsi="Times New Roman"/>
          <w:bCs/>
        </w:rPr>
      </w:pPr>
      <w:r w:rsidRPr="00C214B3">
        <w:rPr>
          <w:rFonts w:ascii="Times New Roman" w:hAnsi="Times New Roman"/>
        </w:rPr>
        <w:t>познакомить с типами зубов, строением зубов;</w:t>
      </w:r>
    </w:p>
    <w:p w:rsidR="001B4837" w:rsidRPr="00E94333" w:rsidRDefault="001B4837" w:rsidP="001B4837">
      <w:pPr>
        <w:pStyle w:val="ParagraphStyle"/>
        <w:keepNext/>
        <w:spacing w:before="120" w:after="120" w:line="252" w:lineRule="auto"/>
        <w:jc w:val="both"/>
        <w:rPr>
          <w:rFonts w:ascii="Times New Roman" w:hAnsi="Times New Roman"/>
          <w:b/>
          <w:bCs/>
        </w:rPr>
      </w:pPr>
      <w:r w:rsidRPr="00E94333">
        <w:rPr>
          <w:rFonts w:ascii="Times New Roman" w:hAnsi="Times New Roman"/>
          <w:b/>
          <w:bCs/>
          <w:i/>
          <w:iCs/>
        </w:rPr>
        <w:t>Развивающие:</w:t>
      </w:r>
    </w:p>
    <w:p w:rsidR="001B4837" w:rsidRPr="00C214B3" w:rsidRDefault="001B4837" w:rsidP="001B4837">
      <w:pPr>
        <w:pStyle w:val="ParagraphStyle"/>
        <w:keepNext/>
        <w:numPr>
          <w:ilvl w:val="0"/>
          <w:numId w:val="2"/>
        </w:numPr>
        <w:spacing w:before="120" w:after="120" w:line="252" w:lineRule="auto"/>
        <w:jc w:val="both"/>
        <w:rPr>
          <w:rFonts w:ascii="Times New Roman" w:hAnsi="Times New Roman"/>
          <w:bCs/>
        </w:rPr>
      </w:pPr>
      <w:r w:rsidRPr="00C214B3">
        <w:rPr>
          <w:rFonts w:ascii="Times New Roman" w:hAnsi="Times New Roman"/>
          <w:bCs/>
          <w:iCs/>
        </w:rPr>
        <w:t>формировать культурно-гигиенические навыки приёма пищи;</w:t>
      </w:r>
    </w:p>
    <w:p w:rsidR="001B4837" w:rsidRPr="00C214B3" w:rsidRDefault="001B4837" w:rsidP="001B4837">
      <w:pPr>
        <w:pStyle w:val="ParagraphStyle"/>
        <w:keepNext/>
        <w:numPr>
          <w:ilvl w:val="0"/>
          <w:numId w:val="2"/>
        </w:numPr>
        <w:spacing w:before="120" w:after="120" w:line="252" w:lineRule="auto"/>
        <w:jc w:val="both"/>
        <w:rPr>
          <w:rFonts w:ascii="Times New Roman" w:hAnsi="Times New Roman"/>
          <w:bCs/>
        </w:rPr>
      </w:pPr>
      <w:r w:rsidRPr="00C214B3">
        <w:rPr>
          <w:rFonts w:ascii="Times New Roman" w:hAnsi="Times New Roman"/>
          <w:bCs/>
          <w:iCs/>
        </w:rPr>
        <w:t xml:space="preserve">развивать стремление соблюдать режим питания; </w:t>
      </w:r>
    </w:p>
    <w:p w:rsidR="001B4837" w:rsidRPr="00C214B3" w:rsidRDefault="001B4837" w:rsidP="001B4837">
      <w:pPr>
        <w:pStyle w:val="ParagraphStyle"/>
        <w:keepNext/>
        <w:spacing w:before="120" w:after="120" w:line="252" w:lineRule="auto"/>
        <w:jc w:val="both"/>
        <w:rPr>
          <w:rFonts w:ascii="Times New Roman" w:hAnsi="Times New Roman"/>
          <w:bCs/>
        </w:rPr>
      </w:pPr>
      <w:proofErr w:type="gramStart"/>
      <w:r w:rsidRPr="00E94333">
        <w:rPr>
          <w:rFonts w:ascii="Times New Roman" w:hAnsi="Times New Roman"/>
          <w:b/>
          <w:bCs/>
          <w:i/>
          <w:iCs/>
        </w:rPr>
        <w:t>Воспитывающая</w:t>
      </w:r>
      <w:proofErr w:type="gramEnd"/>
      <w:r w:rsidRPr="00E94333">
        <w:rPr>
          <w:rFonts w:ascii="Times New Roman" w:hAnsi="Times New Roman"/>
          <w:b/>
          <w:bCs/>
          <w:i/>
          <w:iCs/>
        </w:rPr>
        <w:t xml:space="preserve">: </w:t>
      </w:r>
      <w:r w:rsidRPr="00C214B3">
        <w:rPr>
          <w:rFonts w:ascii="Times New Roman" w:hAnsi="Times New Roman"/>
          <w:bCs/>
          <w:iCs/>
        </w:rPr>
        <w:t>воспитывать бережное отношение к собственному организму;</w:t>
      </w:r>
    </w:p>
    <w:p w:rsidR="001B4837" w:rsidRPr="008320C0" w:rsidRDefault="001B4837" w:rsidP="001B4837">
      <w:pPr>
        <w:pStyle w:val="ParagraphStyle"/>
        <w:keepNext/>
        <w:spacing w:before="120" w:after="120" w:line="252" w:lineRule="auto"/>
        <w:jc w:val="both"/>
        <w:rPr>
          <w:rFonts w:ascii="Times New Roman" w:hAnsi="Times New Roman"/>
          <w:b/>
          <w:bCs/>
          <w:i/>
          <w:iCs/>
        </w:rPr>
      </w:pPr>
      <w:r w:rsidRPr="00E94333">
        <w:rPr>
          <w:rFonts w:ascii="Times New Roman" w:hAnsi="Times New Roman"/>
          <w:b/>
          <w:bCs/>
        </w:rPr>
        <w:t xml:space="preserve">Оборудование: </w:t>
      </w:r>
      <w:r w:rsidRPr="00E22357">
        <w:rPr>
          <w:rFonts w:ascii="Times New Roman" w:hAnsi="Times New Roman"/>
          <w:bCs/>
          <w:iCs/>
        </w:rPr>
        <w:t>компьютер, проектор, презентация,</w:t>
      </w:r>
      <w:r w:rsidR="00E22357" w:rsidRPr="00E22357">
        <w:rPr>
          <w:rFonts w:ascii="Times New Roman" w:hAnsi="Times New Roman"/>
          <w:bCs/>
          <w:iCs/>
        </w:rPr>
        <w:t xml:space="preserve"> видеоролик, раздаточный материал.</w:t>
      </w:r>
    </w:p>
    <w:p w:rsidR="001B4837" w:rsidRDefault="001B4837" w:rsidP="001B4837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урока:</w:t>
      </w:r>
    </w:p>
    <w:p w:rsidR="001B4837" w:rsidRDefault="001B4837" w:rsidP="001B483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Организационный момент</w:t>
      </w:r>
    </w:p>
    <w:p w:rsidR="001B4837" w:rsidRDefault="001B4837" w:rsidP="001B483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Актуализация знаний</w:t>
      </w:r>
    </w:p>
    <w:p w:rsidR="001B4837" w:rsidRDefault="001B4837" w:rsidP="001B483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нового материала</w:t>
      </w:r>
    </w:p>
    <w:p w:rsidR="001B4837" w:rsidRDefault="001B4837" w:rsidP="001B4837">
      <w:pPr>
        <w:pStyle w:val="ParagraphStyle"/>
        <w:numPr>
          <w:ilvl w:val="0"/>
          <w:numId w:val="4"/>
        </w:numPr>
        <w:spacing w:line="252" w:lineRule="auto"/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Просмотр видео про пищеварительную систему</w:t>
      </w:r>
    </w:p>
    <w:p w:rsidR="001B4837" w:rsidRDefault="001B4837" w:rsidP="001B4837">
      <w:pPr>
        <w:pStyle w:val="ParagraphStyle"/>
        <w:numPr>
          <w:ilvl w:val="0"/>
          <w:numId w:val="4"/>
        </w:numPr>
        <w:spacing w:line="252" w:lineRule="auto"/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иллюстрацией и таблицей</w:t>
      </w:r>
    </w:p>
    <w:p w:rsidR="001B4837" w:rsidRDefault="001B4837" w:rsidP="001B4837">
      <w:pPr>
        <w:pStyle w:val="ParagraphStyle"/>
        <w:numPr>
          <w:ilvl w:val="0"/>
          <w:numId w:val="4"/>
        </w:numPr>
        <w:spacing w:line="252" w:lineRule="auto"/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учебником</w:t>
      </w:r>
    </w:p>
    <w:p w:rsidR="001B4837" w:rsidRDefault="001B4837" w:rsidP="001B4837">
      <w:pPr>
        <w:pStyle w:val="ParagraphStyle"/>
        <w:numPr>
          <w:ilvl w:val="0"/>
          <w:numId w:val="4"/>
        </w:numPr>
        <w:spacing w:line="252" w:lineRule="auto"/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Беседа о зубах (правила)</w:t>
      </w:r>
    </w:p>
    <w:p w:rsidR="001B4837" w:rsidRDefault="001B4837" w:rsidP="001B4837">
      <w:pPr>
        <w:pStyle w:val="ParagraphStyle"/>
        <w:numPr>
          <w:ilvl w:val="0"/>
          <w:numId w:val="4"/>
        </w:numPr>
        <w:spacing w:line="252" w:lineRule="auto"/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пословицами</w:t>
      </w:r>
    </w:p>
    <w:p w:rsidR="001B4837" w:rsidRPr="006954A5" w:rsidRDefault="001B4837" w:rsidP="001B483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Физкультминутка</w:t>
      </w:r>
    </w:p>
    <w:p w:rsidR="001B4837" w:rsidRDefault="001B4837" w:rsidP="001B483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</w:t>
      </w:r>
    </w:p>
    <w:p w:rsidR="001B4837" w:rsidRPr="006954A5" w:rsidRDefault="001B4837" w:rsidP="001B4837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</w:p>
    <w:p w:rsidR="001B4837" w:rsidRDefault="001B4837" w:rsidP="001B4837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/>
          <w:b/>
          <w:bCs/>
          <w:iCs/>
          <w:lang w:val="en-US"/>
        </w:rPr>
      </w:pPr>
      <w:r w:rsidRPr="00C214B3">
        <w:rPr>
          <w:rFonts w:ascii="Times New Roman" w:hAnsi="Times New Roman"/>
          <w:b/>
          <w:bCs/>
          <w:iCs/>
        </w:rPr>
        <w:lastRenderedPageBreak/>
        <w:t>Ход урока:</w:t>
      </w:r>
    </w:p>
    <w:p w:rsidR="001B4837" w:rsidRPr="00E03970" w:rsidRDefault="001B4837" w:rsidP="001B4837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/>
          <w:b/>
          <w:bCs/>
          <w:iCs/>
          <w:lang w:val="en-US"/>
        </w:rPr>
      </w:pPr>
    </w:p>
    <w:p w:rsidR="001B4837" w:rsidRPr="00C214B3" w:rsidRDefault="001B4837" w:rsidP="001B4837">
      <w:pPr>
        <w:pStyle w:val="ParagraphStyle"/>
        <w:keepNext/>
        <w:spacing w:before="120" w:after="120" w:line="252" w:lineRule="auto"/>
        <w:rPr>
          <w:rFonts w:ascii="Times New Roman" w:hAnsi="Times New Roman"/>
          <w:b/>
          <w:bCs/>
        </w:rPr>
      </w:pPr>
      <w:proofErr w:type="gramStart"/>
      <w:r w:rsidRPr="00C214B3">
        <w:rPr>
          <w:rFonts w:ascii="Times New Roman" w:hAnsi="Times New Roman"/>
          <w:b/>
          <w:bCs/>
          <w:lang w:val="en-US"/>
        </w:rPr>
        <w:t>I</w:t>
      </w:r>
      <w:r w:rsidRPr="00C214B3">
        <w:rPr>
          <w:rFonts w:ascii="Times New Roman" w:hAnsi="Times New Roman"/>
          <w:b/>
          <w:bCs/>
        </w:rPr>
        <w:t>. Организационный момент.</w:t>
      </w:r>
      <w:proofErr w:type="gramEnd"/>
    </w:p>
    <w:p w:rsidR="001B4837" w:rsidRDefault="001B4837" w:rsidP="001B4837">
      <w:pPr>
        <w:pStyle w:val="ParagraphStyle"/>
        <w:keepNext/>
        <w:spacing w:before="120" w:after="120" w:line="252" w:lineRule="auto"/>
        <w:rPr>
          <w:rFonts w:ascii="Times New Roman" w:hAnsi="Times New Roman"/>
          <w:bCs/>
        </w:rPr>
      </w:pPr>
      <w:r w:rsidRPr="00C214B3">
        <w:rPr>
          <w:rFonts w:ascii="Times New Roman" w:hAnsi="Times New Roman"/>
          <w:bCs/>
        </w:rPr>
        <w:t>-Учебник на столе у вас?</w:t>
      </w:r>
      <w:r w:rsidRPr="00C214B3">
        <w:rPr>
          <w:rFonts w:ascii="Times New Roman" w:hAnsi="Times New Roman"/>
          <w:bCs/>
        </w:rPr>
        <w:br/>
        <w:t>А ручки и тетрадки?</w:t>
      </w:r>
      <w:r w:rsidRPr="00C214B3">
        <w:rPr>
          <w:rFonts w:ascii="Times New Roman" w:hAnsi="Times New Roman"/>
          <w:bCs/>
        </w:rPr>
        <w:br/>
        <w:t>Тогда урок начнём сейчас,</w:t>
      </w:r>
      <w:r w:rsidRPr="00C214B3">
        <w:rPr>
          <w:rFonts w:ascii="Times New Roman" w:hAnsi="Times New Roman"/>
          <w:bCs/>
        </w:rPr>
        <w:br/>
        <w:t>Раз всё у вас в порядке.</w:t>
      </w:r>
      <w:r w:rsidRPr="00C214B3">
        <w:rPr>
          <w:rFonts w:ascii="Times New Roman" w:hAnsi="Times New Roman"/>
          <w:bCs/>
        </w:rPr>
        <w:br/>
        <w:t>Будьте внимательны,</w:t>
      </w:r>
      <w:r w:rsidRPr="00C214B3">
        <w:rPr>
          <w:rFonts w:ascii="Times New Roman" w:hAnsi="Times New Roman"/>
          <w:bCs/>
        </w:rPr>
        <w:br/>
        <w:t>Послушны, наблюдательны.</w:t>
      </w:r>
      <w:r w:rsidRPr="00C214B3">
        <w:rPr>
          <w:rFonts w:ascii="Times New Roman" w:hAnsi="Times New Roman"/>
          <w:bCs/>
        </w:rPr>
        <w:br/>
        <w:t>Чтоб мир окружающий познавать,</w:t>
      </w:r>
      <w:r w:rsidRPr="00C214B3">
        <w:rPr>
          <w:rFonts w:ascii="Times New Roman" w:hAnsi="Times New Roman"/>
          <w:bCs/>
        </w:rPr>
        <w:br/>
        <w:t>Нужно серьёзно всё изучать.</w:t>
      </w:r>
    </w:p>
    <w:p w:rsidR="00B8333E" w:rsidRPr="00E03970" w:rsidRDefault="00B8333E" w:rsidP="00B8333E">
      <w:pPr>
        <w:pStyle w:val="ParagraphStyle"/>
        <w:keepNext/>
        <w:spacing w:before="120" w:after="120" w:line="252" w:lineRule="auto"/>
        <w:jc w:val="both"/>
        <w:rPr>
          <w:rFonts w:ascii="Times New Roman" w:hAnsi="Times New Roman"/>
          <w:bCs/>
        </w:rPr>
      </w:pPr>
      <w:r w:rsidRPr="00B8333E">
        <w:rPr>
          <w:rFonts w:ascii="Times New Roman" w:hAnsi="Times New Roman"/>
          <w:bCs/>
        </w:rPr>
        <w:t xml:space="preserve">- Здравствуйте, ребята, меня зовут Ирина Сергеевна, и  сегодня </w:t>
      </w:r>
      <w:r>
        <w:rPr>
          <w:rFonts w:ascii="Times New Roman" w:hAnsi="Times New Roman"/>
          <w:bCs/>
        </w:rPr>
        <w:t>я проведу у вас урок окружающего мира</w:t>
      </w:r>
      <w:proofErr w:type="gramStart"/>
      <w:r w:rsidRPr="00B8333E">
        <w:rPr>
          <w:rFonts w:ascii="Times New Roman" w:hAnsi="Times New Roman"/>
          <w:bCs/>
        </w:rPr>
        <w:t xml:space="preserve"> Н</w:t>
      </w:r>
      <w:proofErr w:type="gramEnd"/>
      <w:r w:rsidRPr="00B8333E">
        <w:rPr>
          <w:rFonts w:ascii="Times New Roman" w:hAnsi="Times New Roman"/>
          <w:bCs/>
        </w:rPr>
        <w:t>адеюсь, он будет занимательным и очень интересным.</w:t>
      </w:r>
    </w:p>
    <w:p w:rsidR="001B4837" w:rsidRDefault="001B4837" w:rsidP="008A3E29">
      <w:pPr>
        <w:pStyle w:val="ParagraphStyle"/>
        <w:keepNext/>
        <w:spacing w:after="60" w:line="252" w:lineRule="auto"/>
        <w:jc w:val="both"/>
        <w:rPr>
          <w:rFonts w:ascii="Times New Roman" w:hAnsi="Times New Roman"/>
          <w:b/>
          <w:bCs/>
        </w:rPr>
      </w:pPr>
      <w:r w:rsidRPr="00C214B3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lang w:val="en-US"/>
        </w:rPr>
        <w:t>I</w:t>
      </w:r>
      <w:r w:rsidRPr="00C214B3">
        <w:rPr>
          <w:rFonts w:ascii="Times New Roman" w:hAnsi="Times New Roman"/>
          <w:b/>
          <w:bCs/>
        </w:rPr>
        <w:t>. Проверка усвоения предыдущей темы.</w:t>
      </w:r>
    </w:p>
    <w:p w:rsidR="001B4837" w:rsidRPr="008320C0" w:rsidRDefault="001B4837" w:rsidP="008A3E29">
      <w:pPr>
        <w:pStyle w:val="ParagraphStyle"/>
        <w:keepNext/>
        <w:spacing w:after="60" w:line="252" w:lineRule="auto"/>
        <w:jc w:val="both"/>
        <w:rPr>
          <w:rFonts w:ascii="Times New Roman" w:hAnsi="Times New Roman"/>
          <w:bCs/>
        </w:rPr>
      </w:pPr>
      <w:r w:rsidRPr="008320C0">
        <w:rPr>
          <w:rFonts w:ascii="Times New Roman" w:hAnsi="Times New Roman"/>
          <w:bCs/>
        </w:rPr>
        <w:t>Человеку нужно есть,</w:t>
      </w:r>
    </w:p>
    <w:p w:rsidR="001B4837" w:rsidRPr="008320C0" w:rsidRDefault="001B4837" w:rsidP="008A3E29">
      <w:pPr>
        <w:pStyle w:val="ParagraphStyle"/>
        <w:keepNext/>
        <w:spacing w:after="60" w:line="252" w:lineRule="auto"/>
        <w:jc w:val="both"/>
        <w:rPr>
          <w:rFonts w:ascii="Times New Roman" w:hAnsi="Times New Roman"/>
          <w:bCs/>
        </w:rPr>
      </w:pPr>
      <w:r w:rsidRPr="008320C0">
        <w:rPr>
          <w:rFonts w:ascii="Times New Roman" w:hAnsi="Times New Roman"/>
          <w:bCs/>
        </w:rPr>
        <w:t>Чтобы встать и чтобы сесть,</w:t>
      </w:r>
    </w:p>
    <w:p w:rsidR="001B4837" w:rsidRPr="008320C0" w:rsidRDefault="001B4837" w:rsidP="008A3E29">
      <w:pPr>
        <w:pStyle w:val="ParagraphStyle"/>
        <w:keepNext/>
        <w:spacing w:after="60" w:line="252" w:lineRule="auto"/>
        <w:jc w:val="both"/>
        <w:rPr>
          <w:rFonts w:ascii="Times New Roman" w:hAnsi="Times New Roman"/>
          <w:bCs/>
        </w:rPr>
      </w:pPr>
      <w:r w:rsidRPr="008320C0">
        <w:rPr>
          <w:rFonts w:ascii="Times New Roman" w:hAnsi="Times New Roman"/>
          <w:bCs/>
        </w:rPr>
        <w:t>Чтоб расти и кувыркаться,</w:t>
      </w:r>
    </w:p>
    <w:p w:rsidR="001B4837" w:rsidRPr="008320C0" w:rsidRDefault="001B4837" w:rsidP="008A3E29">
      <w:pPr>
        <w:pStyle w:val="ParagraphStyle"/>
        <w:keepNext/>
        <w:spacing w:after="60" w:line="252" w:lineRule="auto"/>
        <w:jc w:val="both"/>
        <w:rPr>
          <w:rFonts w:ascii="Times New Roman" w:hAnsi="Times New Roman"/>
          <w:bCs/>
        </w:rPr>
      </w:pPr>
      <w:r w:rsidRPr="008320C0">
        <w:rPr>
          <w:rFonts w:ascii="Times New Roman" w:hAnsi="Times New Roman"/>
          <w:bCs/>
        </w:rPr>
        <w:t>Песни петь, дружить, смеяться.</w:t>
      </w:r>
    </w:p>
    <w:p w:rsidR="001B4837" w:rsidRPr="00C214B3" w:rsidRDefault="001B4837" w:rsidP="008A3E2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 xml:space="preserve">– На предыдущем уроке мы пришли к выводу, что человеку необходимо питаться. Какие органы пищеварения участвуют в процессе переваривания пищи? </w:t>
      </w:r>
    </w:p>
    <w:p w:rsidR="001B4837" w:rsidRPr="00E22357" w:rsidRDefault="001B4837" w:rsidP="00E22357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– В какой посл</w:t>
      </w:r>
      <w:r w:rsidR="00E22357">
        <w:rPr>
          <w:rFonts w:ascii="Times New Roman" w:hAnsi="Times New Roman"/>
        </w:rPr>
        <w:t>едовательности они расположены?</w:t>
      </w:r>
    </w:p>
    <w:p w:rsidR="001B4837" w:rsidRPr="00C214B3" w:rsidRDefault="001B4837" w:rsidP="001B4837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C214B3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  <w:lang w:val="en-US"/>
        </w:rPr>
        <w:t>I</w:t>
      </w:r>
      <w:r w:rsidRPr="00C214B3">
        <w:rPr>
          <w:rFonts w:ascii="Times New Roman" w:hAnsi="Times New Roman"/>
          <w:b/>
          <w:bCs/>
        </w:rPr>
        <w:t>. Изучение нового материала.</w:t>
      </w:r>
    </w:p>
    <w:p w:rsidR="001B4837" w:rsidRPr="00C214B3" w:rsidRDefault="001B4837" w:rsidP="001B483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Ну а сегодня мы поговорим с вами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том</w:t>
      </w:r>
      <w:proofErr w:type="gramEnd"/>
      <w:r>
        <w:rPr>
          <w:rFonts w:ascii="Times New Roman" w:hAnsi="Times New Roman"/>
        </w:rPr>
        <w:t xml:space="preserve">, </w:t>
      </w:r>
      <w:r w:rsidRPr="00C214B3">
        <w:rPr>
          <w:rFonts w:ascii="Times New Roman" w:hAnsi="Times New Roman"/>
        </w:rPr>
        <w:t>какой путь проходит пища в нашем организме и  какая система органов осуществляет этот процесс. Проверим,  верны  ли  наши  предположения. Поговорим о наших помощниках – о зубах.</w:t>
      </w:r>
    </w:p>
    <w:p w:rsidR="001B4837" w:rsidRPr="00C214B3" w:rsidRDefault="001B4837" w:rsidP="001B4837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Проникнем в тайны процесса, который называется пищеварением.</w:t>
      </w:r>
    </w:p>
    <w:p w:rsidR="001B4837" w:rsidRDefault="001B4837" w:rsidP="001B4837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Это очень сложный процесс, и для того чтобы весь организм человека был накормлен, природа создала в нём «внутреннюю кухню», которая представляет собой очень длинный конвейер. Длина пищеварительного тракта равна примерно 6–7 метров. Скорость продвижения пищи не везде одинаковая.</w:t>
      </w:r>
    </w:p>
    <w:p w:rsidR="001B4837" w:rsidRDefault="001B4837" w:rsidP="001B4837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</w:p>
    <w:p w:rsidR="001B4837" w:rsidRPr="00C214B3" w:rsidRDefault="001B4837" w:rsidP="001B4837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 сейчас, я предлагаю посмотреть видео о пищеварительной системе человека.</w:t>
      </w:r>
    </w:p>
    <w:p w:rsidR="001B4837" w:rsidRDefault="001B4837" w:rsidP="001B483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Итак, какие органы входят в пищеварительную систему.</w:t>
      </w:r>
    </w:p>
    <w:p w:rsidR="001B4837" w:rsidRPr="00052A21" w:rsidRDefault="001B4837" w:rsidP="001B483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</w:rPr>
      </w:pPr>
      <w:r w:rsidRPr="00C214B3">
        <w:rPr>
          <w:rFonts w:ascii="Times New Roman" w:hAnsi="Times New Roman"/>
        </w:rPr>
        <w:t xml:space="preserve"> </w:t>
      </w:r>
      <w:r w:rsidRPr="00052A21">
        <w:rPr>
          <w:rFonts w:ascii="Times New Roman" w:hAnsi="Times New Roman"/>
          <w:i/>
        </w:rPr>
        <w:t>Работа с иллюстрацией и таблицей «Органы пищеварения».</w:t>
      </w:r>
    </w:p>
    <w:p w:rsidR="00E22357" w:rsidRDefault="001B4837" w:rsidP="00E22357">
      <w:pPr>
        <w:pStyle w:val="a4"/>
        <w:rPr>
          <w:rStyle w:val="a5"/>
        </w:rPr>
      </w:pPr>
      <w:proofErr w:type="gramStart"/>
      <w:r w:rsidRPr="00C214B3">
        <w:t>– В какой последовательности расположены органы пищеварения?</w:t>
      </w:r>
      <w:r w:rsidRPr="00E03970">
        <w:t xml:space="preserve"> </w:t>
      </w:r>
      <w:r>
        <w:t>(</w:t>
      </w:r>
      <w:r>
        <w:rPr>
          <w:rStyle w:val="a5"/>
        </w:rPr>
        <w:t>ротовая полость – зубы разжевывают пищу, слюнные железы – слюна смачивает пищу, язык проталкивает пищу в глотку;</w:t>
      </w:r>
      <w:r>
        <w:t xml:space="preserve"> </w:t>
      </w:r>
      <w:r>
        <w:rPr>
          <w:rStyle w:val="a5"/>
        </w:rPr>
        <w:t>глотка; пищевод; желудок (переваривается с помощью желудочного сока);</w:t>
      </w:r>
      <w:r>
        <w:t xml:space="preserve"> </w:t>
      </w:r>
      <w:r>
        <w:rPr>
          <w:rStyle w:val="a5"/>
        </w:rPr>
        <w:t>тонкая кишка (заканчивается переваривание пищи);</w:t>
      </w:r>
      <w:r>
        <w:t xml:space="preserve"> </w:t>
      </w:r>
      <w:r>
        <w:rPr>
          <w:rStyle w:val="a5"/>
        </w:rPr>
        <w:t>толстая кишка (непереваренные остатки удаляются из организма).</w:t>
      </w:r>
      <w:proofErr w:type="gramEnd"/>
    </w:p>
    <w:p w:rsidR="001B4837" w:rsidRPr="00E22357" w:rsidRDefault="001B4837" w:rsidP="00E22357">
      <w:pPr>
        <w:pStyle w:val="a4"/>
        <w:ind w:firstLine="567"/>
        <w:jc w:val="both"/>
      </w:pPr>
      <w:r>
        <w:t>Итак, сначала пища попадает в рот.</w:t>
      </w:r>
      <w:r w:rsidRPr="006954A5">
        <w:rPr>
          <w:i/>
        </w:rPr>
        <w:t xml:space="preserve"> </w:t>
      </w:r>
      <w:r w:rsidRPr="006954A5">
        <w:t>Во рту мы дробим и перетираем пищу зубами, пережевывая ее</w:t>
      </w:r>
      <w:r w:rsidRPr="006954A5">
        <w:rPr>
          <w:rStyle w:val="a5"/>
        </w:rPr>
        <w:t>,</w:t>
      </w:r>
      <w:r w:rsidRPr="006954A5">
        <w:rPr>
          <w:rStyle w:val="a5"/>
          <w:i w:val="0"/>
        </w:rPr>
        <w:t xml:space="preserve"> при этом она смачивается слюной, чтобы ее было легче проглотить.</w:t>
      </w:r>
      <w:r>
        <w:rPr>
          <w:rStyle w:val="a5"/>
          <w:i w:val="0"/>
        </w:rPr>
        <w:t xml:space="preserve"> </w:t>
      </w:r>
      <w:r w:rsidRPr="006954A5">
        <w:rPr>
          <w:rStyle w:val="a5"/>
          <w:i w:val="0"/>
        </w:rPr>
        <w:lastRenderedPageBreak/>
        <w:t>Раздробленная, смоченная слюной пища превращается в кашицу и отправляется через глотку в пищевод – специальную хрящевую трубку. Далее по пищеводу пища опускается в желудок, напоминающий кожаный мешок. Стенки желудка начинают выделять желудочный сок. Это не что иное, как кислота. Желудочный сок начинает растворять пищу и образует из этой смеси что-то похожее на бульон. Мы говорим: идет пищеварительный процесс</w:t>
      </w:r>
      <w:proofErr w:type="gramStart"/>
      <w:r w:rsidRPr="006954A5">
        <w:rPr>
          <w:rStyle w:val="a5"/>
          <w:i w:val="0"/>
        </w:rPr>
        <w:t>.</w:t>
      </w:r>
      <w:proofErr w:type="gramEnd"/>
      <w:r>
        <w:rPr>
          <w:rStyle w:val="a5"/>
          <w:i w:val="0"/>
        </w:rPr>
        <w:t xml:space="preserve"> </w:t>
      </w:r>
      <w:r w:rsidRPr="006954A5">
        <w:rPr>
          <w:rStyle w:val="a5"/>
        </w:rPr>
        <w:t>(</w:t>
      </w:r>
      <w:proofErr w:type="gramStart"/>
      <w:r w:rsidRPr="006954A5">
        <w:rPr>
          <w:rStyle w:val="a5"/>
        </w:rPr>
        <w:t>д</w:t>
      </w:r>
      <w:proofErr w:type="gramEnd"/>
      <w:r w:rsidRPr="006954A5">
        <w:rPr>
          <w:rStyle w:val="a5"/>
        </w:rPr>
        <w:t>емонстрация)</w:t>
      </w:r>
      <w:r w:rsidRPr="00E03970">
        <w:rPr>
          <w:sz w:val="27"/>
          <w:szCs w:val="27"/>
        </w:rPr>
        <w:t xml:space="preserve"> </w:t>
      </w:r>
    </w:p>
    <w:p w:rsidR="00E22357" w:rsidRDefault="001B4837" w:rsidP="00E22357">
      <w:pPr>
        <w:pStyle w:val="a4"/>
        <w:rPr>
          <w:b/>
          <w:bCs/>
          <w:iCs/>
        </w:rPr>
      </w:pPr>
      <w:r>
        <w:rPr>
          <w:b/>
          <w:bCs/>
          <w:iCs/>
          <w:lang w:val="en-US"/>
        </w:rPr>
        <w:t>IV</w:t>
      </w:r>
      <w:r w:rsidR="00E22357">
        <w:rPr>
          <w:b/>
          <w:bCs/>
          <w:iCs/>
        </w:rPr>
        <w:t>. Физкультминутка.</w:t>
      </w:r>
    </w:p>
    <w:p w:rsidR="00E22357" w:rsidRDefault="001B4837" w:rsidP="00E22357">
      <w:pPr>
        <w:pStyle w:val="a4"/>
        <w:rPr>
          <w:i/>
          <w:iCs/>
        </w:rPr>
      </w:pPr>
      <w:r w:rsidRPr="00E03970">
        <w:rPr>
          <w:i/>
          <w:iCs/>
        </w:rPr>
        <w:t>Раз – правую ногу вперёд, назад и в сторону.</w:t>
      </w:r>
      <w:r w:rsidRPr="00E03970">
        <w:rPr>
          <w:i/>
          <w:iCs/>
        </w:rPr>
        <w:br/>
        <w:t>Два – вправо, не торопясь, повернули голову.</w:t>
      </w:r>
      <w:r w:rsidRPr="00E03970">
        <w:rPr>
          <w:i/>
          <w:iCs/>
        </w:rPr>
        <w:br/>
        <w:t>Три – попрыгать три раза на левой ноге.</w:t>
      </w:r>
      <w:r w:rsidRPr="00E03970">
        <w:rPr>
          <w:i/>
          <w:iCs/>
        </w:rPr>
        <w:br/>
        <w:t>Четыре – туловищем потянуться к правой руке.</w:t>
      </w:r>
      <w:r w:rsidRPr="00E03970">
        <w:rPr>
          <w:i/>
          <w:iCs/>
        </w:rPr>
        <w:br/>
        <w:t>Пять – вдох глубокий, закончили отдыхать,</w:t>
      </w:r>
      <w:r w:rsidRPr="00E03970">
        <w:rPr>
          <w:i/>
          <w:iCs/>
        </w:rPr>
        <w:br/>
        <w:t>Сесть, продолжим урок изучать.</w:t>
      </w:r>
    </w:p>
    <w:p w:rsidR="001B4837" w:rsidRPr="00E22357" w:rsidRDefault="001B4837" w:rsidP="00E22357">
      <w:pPr>
        <w:pStyle w:val="a4"/>
        <w:rPr>
          <w:b/>
          <w:bCs/>
          <w:iCs/>
        </w:rPr>
      </w:pPr>
      <w:r>
        <w:t xml:space="preserve">- Молодцы! </w:t>
      </w:r>
      <w:r w:rsidR="00E22357">
        <w:t xml:space="preserve">Итак, продолжим. </w:t>
      </w:r>
      <w:r w:rsidRPr="00C214B3">
        <w:t>Отгадайте загадку.</w:t>
      </w:r>
    </w:p>
    <w:p w:rsidR="001B4837" w:rsidRPr="00C214B3" w:rsidRDefault="001B4837" w:rsidP="001B4837">
      <w:pPr>
        <w:pStyle w:val="ParagraphStyle"/>
        <w:spacing w:line="252" w:lineRule="auto"/>
        <w:ind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Красные двери в пещере моей,</w:t>
      </w:r>
    </w:p>
    <w:p w:rsidR="001B4837" w:rsidRPr="00C214B3" w:rsidRDefault="001B4837" w:rsidP="001B4837">
      <w:pPr>
        <w:pStyle w:val="ParagraphStyle"/>
        <w:spacing w:line="252" w:lineRule="auto"/>
        <w:ind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Белые звери сидят у дверей.</w:t>
      </w:r>
    </w:p>
    <w:p w:rsidR="001B4837" w:rsidRPr="00C214B3" w:rsidRDefault="001B4837" w:rsidP="001B4837">
      <w:pPr>
        <w:pStyle w:val="ParagraphStyle"/>
        <w:spacing w:line="252" w:lineRule="auto"/>
        <w:ind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И мясо, и хлеб – всю добычу мою –</w:t>
      </w:r>
    </w:p>
    <w:p w:rsidR="001B4837" w:rsidRPr="00C214B3" w:rsidRDefault="001B4837" w:rsidP="001B4837">
      <w:pPr>
        <w:pStyle w:val="ParagraphStyle"/>
        <w:spacing w:line="252" w:lineRule="auto"/>
        <w:ind w:firstLine="567"/>
        <w:jc w:val="both"/>
        <w:rPr>
          <w:rFonts w:ascii="Times New Roman" w:hAnsi="Times New Roman"/>
          <w:i/>
          <w:iCs/>
        </w:rPr>
      </w:pPr>
      <w:r w:rsidRPr="00C214B3">
        <w:rPr>
          <w:rFonts w:ascii="Times New Roman" w:hAnsi="Times New Roman"/>
        </w:rPr>
        <w:t xml:space="preserve">Я с радостью белым зверям отдаю. </w:t>
      </w:r>
      <w:r w:rsidRPr="00C214B3">
        <w:rPr>
          <w:rFonts w:ascii="Times New Roman" w:hAnsi="Times New Roman"/>
          <w:i/>
          <w:iCs/>
        </w:rPr>
        <w:t>(Зубы.)</w:t>
      </w:r>
    </w:p>
    <w:p w:rsidR="001B4837" w:rsidRPr="00C214B3" w:rsidRDefault="001B4837" w:rsidP="00E22357">
      <w:pPr>
        <w:pStyle w:val="ParagraphStyle"/>
        <w:spacing w:before="120" w:line="252" w:lineRule="auto"/>
        <w:ind w:left="-567" w:firstLine="567"/>
        <w:jc w:val="both"/>
        <w:rPr>
          <w:rFonts w:ascii="Times New Roman" w:hAnsi="Times New Roman"/>
          <w:i/>
          <w:iCs/>
        </w:rPr>
      </w:pPr>
      <w:r w:rsidRPr="00C214B3">
        <w:rPr>
          <w:rFonts w:ascii="Times New Roman" w:hAnsi="Times New Roman"/>
        </w:rPr>
        <w:t xml:space="preserve">– Какую роль выполняют зубы? </w:t>
      </w:r>
      <w:proofErr w:type="gramStart"/>
      <w:r w:rsidRPr="00C214B3">
        <w:rPr>
          <w:rFonts w:ascii="Times New Roman" w:hAnsi="Times New Roman"/>
          <w:i/>
          <w:iCs/>
        </w:rPr>
        <w:t>(Принимают участие в пережёвывании пищи, большую</w:t>
      </w:r>
      <w:proofErr w:type="gramEnd"/>
      <w:r w:rsidRPr="00C214B3">
        <w:rPr>
          <w:rFonts w:ascii="Times New Roman" w:hAnsi="Times New Roman"/>
          <w:i/>
          <w:iCs/>
        </w:rPr>
        <w:t xml:space="preserve"> роль играют в том, как выглядит человек.)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  <w:i/>
          <w:iCs/>
        </w:rPr>
      </w:pPr>
      <w:r w:rsidRPr="00C214B3">
        <w:rPr>
          <w:rFonts w:ascii="Times New Roman" w:hAnsi="Times New Roman"/>
        </w:rPr>
        <w:t xml:space="preserve">– Что вы знаете о зубах? </w:t>
      </w:r>
      <w:r w:rsidRPr="00C214B3">
        <w:rPr>
          <w:rFonts w:ascii="Times New Roman" w:hAnsi="Times New Roman"/>
          <w:i/>
          <w:iCs/>
        </w:rPr>
        <w:t>(Выслушиваются сообщения детей.)</w:t>
      </w:r>
    </w:p>
    <w:p w:rsidR="001B4837" w:rsidRDefault="001B4837" w:rsidP="00E22357">
      <w:pPr>
        <w:pStyle w:val="ParagraphStyle"/>
        <w:spacing w:before="60" w:line="252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Давайте прочитаем текст о зубах на с. 8</w:t>
      </w:r>
      <w:r w:rsidRPr="00E03970">
        <w:rPr>
          <w:rFonts w:ascii="Times New Roman" w:hAnsi="Times New Roman"/>
        </w:rPr>
        <w:t>7</w:t>
      </w:r>
      <w:r>
        <w:rPr>
          <w:rFonts w:ascii="Times New Roman" w:hAnsi="Times New Roman"/>
        </w:rPr>
        <w:t>–</w:t>
      </w:r>
      <w:r w:rsidRPr="00E03970">
        <w:rPr>
          <w:rFonts w:ascii="Times New Roman" w:hAnsi="Times New Roman"/>
        </w:rPr>
        <w:t>89</w:t>
      </w:r>
      <w:r w:rsidRPr="00C214B3">
        <w:rPr>
          <w:rFonts w:ascii="Times New Roman" w:hAnsi="Times New Roman"/>
        </w:rPr>
        <w:t>.</w:t>
      </w:r>
    </w:p>
    <w:p w:rsidR="00E22357" w:rsidRPr="00C214B3" w:rsidRDefault="00E22357" w:rsidP="00E22357">
      <w:pPr>
        <w:pStyle w:val="ParagraphStyle"/>
        <w:spacing w:before="60" w:line="252" w:lineRule="auto"/>
        <w:ind w:left="-567" w:firstLine="567"/>
        <w:jc w:val="both"/>
        <w:rPr>
          <w:rFonts w:ascii="Times New Roman" w:hAnsi="Times New Roman"/>
        </w:rPr>
      </w:pPr>
    </w:p>
    <w:p w:rsidR="001B4837" w:rsidRPr="00052A21" w:rsidRDefault="001B4837" w:rsidP="00E22357">
      <w:pPr>
        <w:pStyle w:val="ParagraphStyle"/>
        <w:spacing w:before="60" w:line="252" w:lineRule="auto"/>
        <w:ind w:left="-567" w:firstLine="567"/>
        <w:jc w:val="both"/>
        <w:rPr>
          <w:rFonts w:ascii="Times New Roman" w:hAnsi="Times New Roman"/>
          <w:i/>
        </w:rPr>
      </w:pPr>
      <w:r w:rsidRPr="00052A21">
        <w:rPr>
          <w:rFonts w:ascii="Times New Roman" w:hAnsi="Times New Roman"/>
          <w:i/>
        </w:rPr>
        <w:t>Обсуждение.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  <w:i/>
          <w:iCs/>
        </w:rPr>
      </w:pPr>
      <w:r w:rsidRPr="00C214B3">
        <w:rPr>
          <w:rFonts w:ascii="Times New Roman" w:hAnsi="Times New Roman"/>
        </w:rPr>
        <w:t xml:space="preserve">– Сколько зубов у взрослого человека? </w:t>
      </w:r>
      <w:r w:rsidRPr="00C214B3">
        <w:rPr>
          <w:rFonts w:ascii="Times New Roman" w:hAnsi="Times New Roman"/>
          <w:i/>
          <w:iCs/>
        </w:rPr>
        <w:t>(32.)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Рассматривание таблицы на с. 89. Какие типы зубов есть у человека?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  <w:i/>
          <w:iCs/>
        </w:rPr>
      </w:pPr>
      <w:r w:rsidRPr="00C214B3">
        <w:rPr>
          <w:rFonts w:ascii="Times New Roman" w:hAnsi="Times New Roman"/>
        </w:rPr>
        <w:t xml:space="preserve">– Сколько у зуба бывает корней? </w:t>
      </w:r>
      <w:r w:rsidRPr="00C214B3">
        <w:rPr>
          <w:rFonts w:ascii="Times New Roman" w:hAnsi="Times New Roman"/>
          <w:i/>
          <w:iCs/>
        </w:rPr>
        <w:t>(1–3.)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– Из каких частей состоят наши зубы?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  <w:i/>
          <w:iCs/>
        </w:rPr>
      </w:pPr>
      <w:r w:rsidRPr="00C214B3">
        <w:rPr>
          <w:rFonts w:ascii="Times New Roman" w:hAnsi="Times New Roman"/>
        </w:rPr>
        <w:t xml:space="preserve">– Как вы думаете, человек рождается с зубами или нет? </w:t>
      </w:r>
      <w:r w:rsidRPr="00C214B3">
        <w:rPr>
          <w:rFonts w:ascii="Times New Roman" w:hAnsi="Times New Roman"/>
          <w:i/>
          <w:iCs/>
        </w:rPr>
        <w:t>(Без зубов, первые зубы прорезываются на 6–8-м  месяце жизни.)</w:t>
      </w:r>
    </w:p>
    <w:p w:rsidR="001B4837" w:rsidRPr="001B4837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 xml:space="preserve">– Что такое молочные зубы? </w:t>
      </w:r>
    </w:p>
    <w:p w:rsidR="001B4837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  <w:i/>
          <w:iCs/>
        </w:rPr>
      </w:pPr>
      <w:proofErr w:type="gramStart"/>
      <w:r w:rsidRPr="00C214B3">
        <w:rPr>
          <w:rFonts w:ascii="Times New Roman" w:hAnsi="Times New Roman"/>
          <w:i/>
          <w:iCs/>
        </w:rPr>
        <w:t>(Название «молочные зубы» восходит к Гиппократу, который считал, что зубы у детей образуются из материнского молока.</w:t>
      </w:r>
      <w:proofErr w:type="gramEnd"/>
      <w:r w:rsidRPr="00C214B3">
        <w:rPr>
          <w:rFonts w:ascii="Times New Roman" w:hAnsi="Times New Roman"/>
          <w:i/>
          <w:iCs/>
        </w:rPr>
        <w:t xml:space="preserve"> Молочных зубов всего 20: на каждой половине челюсти – два резца, один клык, два коренных. </w:t>
      </w:r>
      <w:proofErr w:type="gramStart"/>
      <w:r w:rsidRPr="00C214B3">
        <w:rPr>
          <w:rFonts w:ascii="Times New Roman" w:hAnsi="Times New Roman"/>
          <w:i/>
          <w:iCs/>
        </w:rPr>
        <w:t>После выпадения молочных зубов на их месте вырастают новые и дополнительно вырастают постоянные, причём есть так называемые «зубы мудрости», которые вырастают к 18–25 годам и обычно с большим трудом.)</w:t>
      </w:r>
      <w:proofErr w:type="gramEnd"/>
    </w:p>
    <w:p w:rsidR="00E22357" w:rsidRPr="00C214B3" w:rsidRDefault="00E2235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  <w:i/>
          <w:iCs/>
        </w:rPr>
      </w:pP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 xml:space="preserve">– Чем молочные зубы отличаются от </w:t>
      </w:r>
      <w:proofErr w:type="gramStart"/>
      <w:r w:rsidRPr="00C214B3">
        <w:rPr>
          <w:rFonts w:ascii="Times New Roman" w:hAnsi="Times New Roman"/>
        </w:rPr>
        <w:t>постоянных</w:t>
      </w:r>
      <w:proofErr w:type="gramEnd"/>
      <w:r w:rsidRPr="00C214B3">
        <w:rPr>
          <w:rFonts w:ascii="Times New Roman" w:hAnsi="Times New Roman"/>
        </w:rPr>
        <w:t>?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  <w:i/>
          <w:iCs/>
        </w:rPr>
      </w:pPr>
      <w:r w:rsidRPr="00C214B3">
        <w:rPr>
          <w:rFonts w:ascii="Times New Roman" w:hAnsi="Times New Roman"/>
        </w:rPr>
        <w:t xml:space="preserve">– Сколько у вас сейчас зубов. </w:t>
      </w:r>
      <w:r w:rsidRPr="00C214B3">
        <w:rPr>
          <w:rFonts w:ascii="Times New Roman" w:hAnsi="Times New Roman"/>
          <w:i/>
          <w:iCs/>
        </w:rPr>
        <w:t>(В 10–11 лет 24 зуба.)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– Что придаёт прочность зубам?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 xml:space="preserve">– Под действием чего происходит разрушение эмали? 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– К чему это приводит?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lastRenderedPageBreak/>
        <w:t>– Зачем надо следить за своими зубами?</w:t>
      </w:r>
    </w:p>
    <w:p w:rsidR="001B4837" w:rsidRDefault="001B4837" w:rsidP="00E22357">
      <w:pPr>
        <w:pStyle w:val="ParagraphStyle"/>
        <w:spacing w:after="60"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– Какие правила надо помнить, чтобы уберечь свои зубы?</w:t>
      </w:r>
    </w:p>
    <w:p w:rsidR="00E22357" w:rsidRDefault="00E22357" w:rsidP="00E22357">
      <w:pPr>
        <w:pStyle w:val="ParagraphStyle"/>
        <w:spacing w:after="60" w:line="252" w:lineRule="auto"/>
        <w:ind w:left="-567" w:firstLine="567"/>
        <w:jc w:val="both"/>
        <w:rPr>
          <w:rFonts w:ascii="Times New Roman" w:hAnsi="Times New Roman"/>
        </w:rPr>
      </w:pPr>
    </w:p>
    <w:p w:rsidR="00E22357" w:rsidRDefault="00E22357" w:rsidP="00E22357">
      <w:pPr>
        <w:pStyle w:val="ParagraphStyle"/>
        <w:spacing w:after="60" w:line="252" w:lineRule="auto"/>
        <w:ind w:left="-567" w:firstLine="567"/>
        <w:jc w:val="both"/>
        <w:rPr>
          <w:rFonts w:ascii="Times New Roman" w:hAnsi="Times New Roman"/>
        </w:rPr>
      </w:pPr>
    </w:p>
    <w:p w:rsidR="001B4837" w:rsidRPr="006954A5" w:rsidRDefault="001B4837" w:rsidP="00E22357">
      <w:pPr>
        <w:pStyle w:val="ParagraphStyle"/>
        <w:spacing w:after="60" w:line="252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6954A5">
        <w:rPr>
          <w:rFonts w:ascii="Times New Roman" w:hAnsi="Times New Roman"/>
          <w:b/>
          <w:i/>
        </w:rPr>
        <w:t>Правила: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Wingdings" w:hAnsi="Wingdings" w:cs="Wingdings"/>
          <w:noProof/>
        </w:rPr>
        <w:t></w:t>
      </w:r>
      <w:r w:rsidRPr="00C214B3">
        <w:rPr>
          <w:rFonts w:ascii="Times New Roman" w:hAnsi="Times New Roman"/>
        </w:rPr>
        <w:t xml:space="preserve"> Чистить зубы не реже 2 раз в день, обрабатывая их зубной пастой не менее 2 минут.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Wingdings" w:hAnsi="Wingdings" w:cs="Wingdings"/>
          <w:noProof/>
        </w:rPr>
        <w:t></w:t>
      </w:r>
      <w:r w:rsidRPr="00C214B3">
        <w:rPr>
          <w:rFonts w:ascii="Times New Roman" w:hAnsi="Times New Roman"/>
        </w:rPr>
        <w:t xml:space="preserve"> Не ковырять острым предметом в зубах.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Wingdings" w:hAnsi="Wingdings" w:cs="Wingdings"/>
          <w:noProof/>
        </w:rPr>
        <w:t></w:t>
      </w:r>
      <w:r w:rsidRPr="00C214B3">
        <w:rPr>
          <w:rFonts w:ascii="Times New Roman" w:hAnsi="Times New Roman"/>
        </w:rPr>
        <w:t xml:space="preserve"> Не грызть ничего твёрдого (орехи).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Wingdings" w:hAnsi="Wingdings" w:cs="Wingdings"/>
          <w:noProof/>
        </w:rPr>
        <w:t></w:t>
      </w:r>
      <w:r w:rsidRPr="00C214B3">
        <w:rPr>
          <w:rFonts w:ascii="Times New Roman" w:hAnsi="Times New Roman"/>
        </w:rPr>
        <w:t xml:space="preserve"> Не есть очень горячую и сразу же после нее холодную пищу.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Wingdings" w:hAnsi="Wingdings" w:cs="Wingdings"/>
          <w:noProof/>
        </w:rPr>
        <w:t></w:t>
      </w:r>
      <w:r w:rsidRPr="00C214B3">
        <w:rPr>
          <w:rFonts w:ascii="Times New Roman" w:hAnsi="Times New Roman"/>
        </w:rPr>
        <w:t xml:space="preserve"> Сразу лечить, не допускать пульпита.</w:t>
      </w:r>
    </w:p>
    <w:p w:rsidR="001B4837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Wingdings" w:hAnsi="Wingdings" w:cs="Wingdings"/>
          <w:noProof/>
        </w:rPr>
        <w:t></w:t>
      </w:r>
      <w:r w:rsidRPr="00C214B3">
        <w:rPr>
          <w:rFonts w:ascii="Times New Roman" w:hAnsi="Times New Roman"/>
        </w:rPr>
        <w:t xml:space="preserve"> Обращаться к врачу каждые полгода, даже если зубы не болят.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</w:p>
    <w:p w:rsidR="001B4837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Мы привыкли, что зубы обычно белые. А вот в старину в Японии, Индокитае женщины чернили зубы лаком. И сегодня ещё можно увидеть такие лакированные зубы у пожилых жительниц вьетнамских деревень. Подобный обычай был распространён и в России. Радищев приводит описание жены одного купца: «</w:t>
      </w:r>
      <w:proofErr w:type="spellStart"/>
      <w:r w:rsidRPr="00C214B3">
        <w:rPr>
          <w:rFonts w:ascii="Times New Roman" w:hAnsi="Times New Roman"/>
        </w:rPr>
        <w:t>Парасковья</w:t>
      </w:r>
      <w:proofErr w:type="spellEnd"/>
      <w:r w:rsidRPr="00C214B3">
        <w:rPr>
          <w:rFonts w:ascii="Times New Roman" w:hAnsi="Times New Roman"/>
        </w:rPr>
        <w:t xml:space="preserve"> Денисовна, его новобрачная супруга, бела и румяна. Зубы – как уголь. Брови в нитку, </w:t>
      </w:r>
      <w:proofErr w:type="spellStart"/>
      <w:r w:rsidRPr="00C214B3">
        <w:rPr>
          <w:rFonts w:ascii="Times New Roman" w:hAnsi="Times New Roman"/>
        </w:rPr>
        <w:t>чернее</w:t>
      </w:r>
      <w:proofErr w:type="spellEnd"/>
      <w:r w:rsidRPr="00C214B3">
        <w:rPr>
          <w:rFonts w:ascii="Times New Roman" w:hAnsi="Times New Roman"/>
        </w:rPr>
        <w:t xml:space="preserve"> сажи». Вот такие были «модницы».</w:t>
      </w:r>
    </w:p>
    <w:p w:rsidR="001B4837" w:rsidRPr="00C214B3" w:rsidRDefault="001B4837" w:rsidP="00E22357">
      <w:pPr>
        <w:pStyle w:val="ParagraphStyle"/>
        <w:spacing w:line="252" w:lineRule="auto"/>
        <w:ind w:left="-567" w:firstLine="567"/>
        <w:jc w:val="both"/>
        <w:rPr>
          <w:rFonts w:ascii="Times New Roman" w:hAnsi="Times New Roman"/>
        </w:rPr>
      </w:pPr>
    </w:p>
    <w:p w:rsidR="001B4837" w:rsidRPr="00DF2E93" w:rsidRDefault="001B4837" w:rsidP="00E22357">
      <w:pPr>
        <w:pStyle w:val="ParagraphStyle"/>
        <w:spacing w:before="60" w:line="252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DF2E93">
        <w:rPr>
          <w:rFonts w:ascii="Times New Roman" w:hAnsi="Times New Roman"/>
          <w:b/>
          <w:i/>
        </w:rPr>
        <w:t xml:space="preserve"> Работа с пословицами.</w:t>
      </w:r>
    </w:p>
    <w:p w:rsidR="001B4837" w:rsidRDefault="001B4837" w:rsidP="00E22357">
      <w:pPr>
        <w:pStyle w:val="ParagraphStyle"/>
        <w:spacing w:after="60" w:line="252" w:lineRule="auto"/>
        <w:ind w:left="-567" w:firstLine="567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 xml:space="preserve">Значение здоровых зубов всегда оценивали в народе. </w:t>
      </w:r>
      <w:r>
        <w:rPr>
          <w:rFonts w:ascii="Times New Roman" w:hAnsi="Times New Roman"/>
        </w:rPr>
        <w:t>Сейчас, я вам раздам пословицы. У этих пословиц начала и концы перепутались. Вы должны их собрать в единое целое работаем в группах.</w:t>
      </w:r>
    </w:p>
    <w:p w:rsidR="00E22357" w:rsidRDefault="00E22357" w:rsidP="00E22357">
      <w:pPr>
        <w:pStyle w:val="ParagraphStyle"/>
        <w:spacing w:after="60" w:line="252" w:lineRule="auto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B4837" w:rsidTr="001B4837">
        <w:tc>
          <w:tcPr>
            <w:tcW w:w="4952" w:type="dxa"/>
          </w:tcPr>
          <w:p w:rsidR="001B4837" w:rsidRPr="008A3E29" w:rsidRDefault="001B4837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Здоровые зубы</w:t>
            </w:r>
          </w:p>
        </w:tc>
        <w:tc>
          <w:tcPr>
            <w:tcW w:w="4953" w:type="dxa"/>
          </w:tcPr>
          <w:p w:rsidR="001B4837" w:rsidRPr="008A3E29" w:rsidRDefault="001B4837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здоровью любы.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1B4837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Даровому коню</w:t>
            </w:r>
          </w:p>
        </w:tc>
        <w:tc>
          <w:tcPr>
            <w:tcW w:w="4953" w:type="dxa"/>
          </w:tcPr>
          <w:p w:rsidR="001B4837" w:rsidRPr="008A3E29" w:rsidRDefault="001B4837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в зубы не смотрят.</w:t>
            </w:r>
          </w:p>
        </w:tc>
      </w:tr>
      <w:tr w:rsidR="001B4837" w:rsidTr="001B4837">
        <w:trPr>
          <w:trHeight w:val="321"/>
        </w:trPr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Один гнилой зуб</w:t>
            </w:r>
          </w:p>
        </w:tc>
        <w:tc>
          <w:tcPr>
            <w:tcW w:w="4953" w:type="dxa"/>
          </w:tcPr>
          <w:p w:rsidR="001B4837" w:rsidRPr="008A3E29" w:rsidRDefault="001B4837" w:rsidP="00B8333E">
            <w:pPr>
              <w:pStyle w:val="ParagraphStyle"/>
              <w:spacing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поражает всю челюсть.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1B4837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Работа с зубами,</w:t>
            </w:r>
          </w:p>
        </w:tc>
        <w:tc>
          <w:tcPr>
            <w:tcW w:w="4953" w:type="dxa"/>
          </w:tcPr>
          <w:p w:rsidR="001B4837" w:rsidRPr="008A3E29" w:rsidRDefault="001B4837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а лень с языком.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Губы да зубы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два запора.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Зайца ноги носят, волка зубы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кормят, лису хвост бережёт.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Око за око,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зуб за зуб.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Он давно на него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зубы скалит.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Ранняя птичка зубки теребит,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8A3E29">
              <w:rPr>
                <w:rFonts w:ascii="Times New Roman" w:hAnsi="Times New Roman"/>
                <w:b/>
                <w:i/>
              </w:rPr>
              <w:t>поздняя</w:t>
            </w:r>
            <w:proofErr w:type="gramEnd"/>
            <w:r w:rsidRPr="008A3E29">
              <w:rPr>
                <w:rFonts w:ascii="Times New Roman" w:hAnsi="Times New Roman"/>
                <w:b/>
                <w:i/>
              </w:rPr>
              <w:t xml:space="preserve"> глазки продирает.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Зубы есть,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да нечего есть.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За чужой щекой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зуб не болит.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Глаз меток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да зуб редок.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Око видит,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 xml:space="preserve">да зуб </w:t>
            </w:r>
            <w:proofErr w:type="gramStart"/>
            <w:r w:rsidRPr="008A3E29">
              <w:rPr>
                <w:rFonts w:ascii="Times New Roman" w:hAnsi="Times New Roman"/>
                <w:b/>
                <w:i/>
              </w:rPr>
              <w:t>неймет</w:t>
            </w:r>
            <w:proofErr w:type="gramEnd"/>
            <w:r w:rsidRPr="008A3E2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Голодный волк,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 xml:space="preserve">да зубами </w:t>
            </w:r>
            <w:proofErr w:type="gramStart"/>
            <w:r w:rsidRPr="008A3E29">
              <w:rPr>
                <w:rFonts w:ascii="Times New Roman" w:hAnsi="Times New Roman"/>
                <w:b/>
                <w:i/>
              </w:rPr>
              <w:t>щелк</w:t>
            </w:r>
            <w:proofErr w:type="gramEnd"/>
            <w:r w:rsidRPr="008A3E2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1B4837" w:rsidTr="001B4837">
        <w:tc>
          <w:tcPr>
            <w:tcW w:w="4952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Не туго,</w:t>
            </w:r>
          </w:p>
        </w:tc>
        <w:tc>
          <w:tcPr>
            <w:tcW w:w="4953" w:type="dxa"/>
          </w:tcPr>
          <w:p w:rsidR="001B4837" w:rsidRPr="008A3E29" w:rsidRDefault="008A3E29" w:rsidP="00B8333E">
            <w:pPr>
              <w:pStyle w:val="ParagraphStyle"/>
              <w:spacing w:after="60"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8A3E29">
              <w:rPr>
                <w:rFonts w:ascii="Times New Roman" w:hAnsi="Times New Roman"/>
                <w:b/>
                <w:i/>
              </w:rPr>
              <w:t>да не по нашим зубам.</w:t>
            </w:r>
          </w:p>
        </w:tc>
      </w:tr>
    </w:tbl>
    <w:p w:rsidR="00B8333E" w:rsidRDefault="00B8333E" w:rsidP="00E22357">
      <w:pPr>
        <w:pStyle w:val="ParagraphStyle"/>
        <w:spacing w:before="120" w:line="252" w:lineRule="auto"/>
        <w:ind w:firstLine="567"/>
        <w:jc w:val="both"/>
        <w:rPr>
          <w:rFonts w:ascii="Times New Roman" w:hAnsi="Times New Roman"/>
          <w:b/>
          <w:bCs/>
        </w:rPr>
      </w:pPr>
    </w:p>
    <w:p w:rsidR="00B8333E" w:rsidRDefault="00B8333E" w:rsidP="00E22357">
      <w:pPr>
        <w:pStyle w:val="ParagraphStyle"/>
        <w:spacing w:before="120" w:line="252" w:lineRule="auto"/>
        <w:ind w:firstLine="567"/>
        <w:jc w:val="both"/>
        <w:rPr>
          <w:rFonts w:ascii="Times New Roman" w:hAnsi="Times New Roman"/>
          <w:b/>
          <w:bCs/>
        </w:rPr>
      </w:pPr>
    </w:p>
    <w:p w:rsidR="001B4837" w:rsidRPr="001B4837" w:rsidRDefault="001B4837" w:rsidP="00E22357">
      <w:pPr>
        <w:pStyle w:val="ParagraphStyle"/>
        <w:spacing w:before="120" w:line="252" w:lineRule="auto"/>
        <w:ind w:firstLine="567"/>
        <w:jc w:val="both"/>
        <w:rPr>
          <w:rFonts w:ascii="Times New Roman" w:hAnsi="Times New Roman"/>
          <w:b/>
          <w:bCs/>
        </w:rPr>
      </w:pPr>
      <w:bookmarkStart w:id="1" w:name="_GoBack"/>
      <w:bookmarkEnd w:id="1"/>
      <w:r>
        <w:rPr>
          <w:rFonts w:ascii="Times New Roman" w:hAnsi="Times New Roman"/>
          <w:b/>
          <w:bCs/>
          <w:lang w:val="en-US"/>
        </w:rPr>
        <w:lastRenderedPageBreak/>
        <w:t>V</w:t>
      </w:r>
      <w:r w:rsidRPr="00C214B3">
        <w:rPr>
          <w:rFonts w:ascii="Times New Roman" w:hAnsi="Times New Roman"/>
          <w:b/>
          <w:bCs/>
        </w:rPr>
        <w:t xml:space="preserve">. </w:t>
      </w:r>
      <w:proofErr w:type="gramStart"/>
      <w:r>
        <w:rPr>
          <w:rFonts w:ascii="Times New Roman" w:hAnsi="Times New Roman"/>
          <w:b/>
          <w:bCs/>
        </w:rPr>
        <w:t>Подведение и</w:t>
      </w:r>
      <w:r w:rsidRPr="00C214B3">
        <w:rPr>
          <w:rFonts w:ascii="Times New Roman" w:hAnsi="Times New Roman"/>
          <w:b/>
          <w:bCs/>
        </w:rPr>
        <w:t>тог</w:t>
      </w:r>
      <w:r>
        <w:rPr>
          <w:rFonts w:ascii="Times New Roman" w:hAnsi="Times New Roman"/>
          <w:b/>
          <w:bCs/>
        </w:rPr>
        <w:t xml:space="preserve">ов </w:t>
      </w:r>
      <w:r w:rsidRPr="00C214B3">
        <w:rPr>
          <w:rFonts w:ascii="Times New Roman" w:hAnsi="Times New Roman"/>
          <w:b/>
          <w:bCs/>
        </w:rPr>
        <w:t>урока.</w:t>
      </w:r>
      <w:proofErr w:type="gramEnd"/>
    </w:p>
    <w:p w:rsidR="001B4837" w:rsidRPr="00E03970" w:rsidRDefault="001B4837" w:rsidP="001B4837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bCs/>
        </w:rPr>
      </w:pPr>
      <w:r w:rsidRPr="00E03970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>так, наш урок подходит к концу, давайте подведем итоги.</w:t>
      </w:r>
    </w:p>
    <w:p w:rsidR="001B4837" w:rsidRPr="00C214B3" w:rsidRDefault="001B4837" w:rsidP="001B483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C214B3">
        <w:rPr>
          <w:rFonts w:ascii="Times New Roman" w:hAnsi="Times New Roman"/>
        </w:rPr>
        <w:t>– Что вы узнали на уроке?</w:t>
      </w:r>
    </w:p>
    <w:p w:rsidR="001B4837" w:rsidRDefault="008A3E29" w:rsidP="001B4837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Из каких органов состоит пищеварительная система</w:t>
      </w:r>
      <w:r w:rsidR="001B4837" w:rsidRPr="00C214B3">
        <w:rPr>
          <w:rFonts w:ascii="Times New Roman" w:hAnsi="Times New Roman"/>
        </w:rPr>
        <w:t>?</w:t>
      </w:r>
    </w:p>
    <w:p w:rsidR="008A3E29" w:rsidRDefault="008A3E29" w:rsidP="001B4837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Какую роль играют наши зубы?</w:t>
      </w:r>
    </w:p>
    <w:p w:rsidR="008A3E29" w:rsidRDefault="00E22357" w:rsidP="00E22357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A3E29">
        <w:rPr>
          <w:rFonts w:ascii="Times New Roman" w:hAnsi="Times New Roman"/>
        </w:rPr>
        <w:t>- Что нужно делать, что бы наши зубы были здоровыми?</w:t>
      </w:r>
    </w:p>
    <w:p w:rsidR="008A3E29" w:rsidRPr="00C214B3" w:rsidRDefault="008A3E29" w:rsidP="001B4837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Что понравилось на уроке?</w:t>
      </w:r>
    </w:p>
    <w:p w:rsidR="001B4837" w:rsidRDefault="008A3E29" w:rsidP="008A3E2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Где пригодятся вам эти знания?</w:t>
      </w:r>
    </w:p>
    <w:p w:rsidR="00E22357" w:rsidRPr="00C214B3" w:rsidRDefault="00E22357" w:rsidP="008A3E2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</w:p>
    <w:p w:rsidR="001B4837" w:rsidRPr="00C214B3" w:rsidRDefault="001B4837" w:rsidP="001B483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</w:t>
      </w:r>
      <w:r w:rsidRPr="00C214B3">
        <w:rPr>
          <w:rFonts w:ascii="Times New Roman" w:hAnsi="Times New Roman"/>
          <w:b/>
          <w:bCs/>
        </w:rPr>
        <w:t xml:space="preserve"> Домашнее задание.</w:t>
      </w:r>
    </w:p>
    <w:p w:rsidR="001B4837" w:rsidRPr="00C214B3" w:rsidRDefault="001B4837" w:rsidP="001B483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Дома, ребята, вы должны ответить на вопросы на с. </w:t>
      </w:r>
      <w:r w:rsidRPr="00E03970">
        <w:rPr>
          <w:rFonts w:ascii="Times New Roman" w:hAnsi="Times New Roman"/>
        </w:rPr>
        <w:t>89</w:t>
      </w:r>
      <w:r w:rsidRPr="00C214B3">
        <w:rPr>
          <w:rFonts w:ascii="Times New Roman" w:hAnsi="Times New Roman"/>
        </w:rPr>
        <w:t>.</w:t>
      </w:r>
    </w:p>
    <w:p w:rsidR="001B4837" w:rsidRPr="00C214B3" w:rsidRDefault="001B4837" w:rsidP="001B4837"/>
    <w:p w:rsidR="005D735E" w:rsidRDefault="00B8333E"/>
    <w:sectPr w:rsidR="005D735E" w:rsidSect="00043B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BD4"/>
    <w:multiLevelType w:val="hybridMultilevel"/>
    <w:tmpl w:val="7178A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3DF9"/>
    <w:multiLevelType w:val="hybridMultilevel"/>
    <w:tmpl w:val="56683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F1F94"/>
    <w:multiLevelType w:val="multilevel"/>
    <w:tmpl w:val="626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564C8"/>
    <w:multiLevelType w:val="hybridMultilevel"/>
    <w:tmpl w:val="152ED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0E34FE"/>
    <w:multiLevelType w:val="multilevel"/>
    <w:tmpl w:val="43EA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7"/>
    <w:rsid w:val="00155BE2"/>
    <w:rsid w:val="001B4837"/>
    <w:rsid w:val="001E4178"/>
    <w:rsid w:val="006C049E"/>
    <w:rsid w:val="00860CA2"/>
    <w:rsid w:val="008A3E29"/>
    <w:rsid w:val="00B8333E"/>
    <w:rsid w:val="00E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7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customStyle="1" w:styleId="ParagraphStyle">
    <w:name w:val="Paragraph Style"/>
    <w:rsid w:val="001B4837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4837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1B4837"/>
    <w:rPr>
      <w:i/>
      <w:iCs/>
    </w:rPr>
  </w:style>
  <w:style w:type="table" w:styleId="a6">
    <w:name w:val="Table Grid"/>
    <w:basedOn w:val="a1"/>
    <w:uiPriority w:val="59"/>
    <w:rsid w:val="001B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7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customStyle="1" w:styleId="ParagraphStyle">
    <w:name w:val="Paragraph Style"/>
    <w:rsid w:val="001B4837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4837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1B4837"/>
    <w:rPr>
      <w:i/>
      <w:iCs/>
    </w:rPr>
  </w:style>
  <w:style w:type="table" w:styleId="a6">
    <w:name w:val="Table Grid"/>
    <w:basedOn w:val="a1"/>
    <w:uiPriority w:val="59"/>
    <w:rsid w:val="001B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</dc:creator>
  <cp:lastModifiedBy>packard bell</cp:lastModifiedBy>
  <cp:revision>2</cp:revision>
  <dcterms:created xsi:type="dcterms:W3CDTF">2015-04-02T13:43:00Z</dcterms:created>
  <dcterms:modified xsi:type="dcterms:W3CDTF">2015-04-02T14:22:00Z</dcterms:modified>
</cp:coreProperties>
</file>