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CAD" w:rsidRPr="00066913" w:rsidRDefault="00872CAD" w:rsidP="00872CAD">
      <w:pPr>
        <w:spacing w:after="0"/>
        <w:rPr>
          <w:rFonts w:ascii="Times New Roman" w:hAnsi="Times New Roman" w:cs="Times New Roman"/>
          <w:b/>
          <w:sz w:val="24"/>
        </w:rPr>
      </w:pPr>
      <w:r w:rsidRPr="00066913">
        <w:rPr>
          <w:rFonts w:ascii="Times New Roman" w:hAnsi="Times New Roman" w:cs="Times New Roman"/>
          <w:b/>
          <w:sz w:val="24"/>
        </w:rPr>
        <w:t>Тема урока: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066913">
        <w:rPr>
          <w:rFonts w:ascii="Times New Roman" w:hAnsi="Times New Roman" w:cs="Times New Roman"/>
          <w:sz w:val="24"/>
        </w:rPr>
        <w:t>«Образ человека и его характер</w:t>
      </w:r>
      <w:r>
        <w:rPr>
          <w:rFonts w:ascii="Times New Roman" w:hAnsi="Times New Roman" w:cs="Times New Roman"/>
          <w:sz w:val="24"/>
        </w:rPr>
        <w:t xml:space="preserve"> </w:t>
      </w:r>
      <w:r w:rsidRPr="00066913">
        <w:rPr>
          <w:rFonts w:ascii="Times New Roman" w:hAnsi="Times New Roman" w:cs="Times New Roman"/>
          <w:sz w:val="24"/>
        </w:rPr>
        <w:t>(мужской образ)»</w:t>
      </w:r>
    </w:p>
    <w:p w:rsidR="00872CAD" w:rsidRDefault="00872CAD" w:rsidP="00872C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913">
        <w:rPr>
          <w:rFonts w:ascii="Times New Roman" w:hAnsi="Times New Roman" w:cs="Times New Roman"/>
          <w:b/>
          <w:sz w:val="24"/>
        </w:rPr>
        <w:t>Цель:</w:t>
      </w:r>
      <w:r w:rsidRPr="00066913">
        <w:t xml:space="preserve"> </w:t>
      </w:r>
      <w:r w:rsidRPr="00066913">
        <w:rPr>
          <w:rFonts w:ascii="Times New Roman" w:hAnsi="Times New Roman" w:cs="Times New Roman"/>
          <w:sz w:val="24"/>
          <w:szCs w:val="24"/>
        </w:rPr>
        <w:t>научить отраж</w:t>
      </w:r>
      <w:r>
        <w:rPr>
          <w:rFonts w:ascii="Times New Roman" w:hAnsi="Times New Roman" w:cs="Times New Roman"/>
          <w:sz w:val="24"/>
          <w:szCs w:val="24"/>
        </w:rPr>
        <w:t>ать</w:t>
      </w:r>
      <w:r w:rsidRPr="00066913">
        <w:rPr>
          <w:rFonts w:ascii="Times New Roman" w:hAnsi="Times New Roman" w:cs="Times New Roman"/>
          <w:sz w:val="24"/>
          <w:szCs w:val="24"/>
        </w:rPr>
        <w:t xml:space="preserve"> контрастных по характеру образов сказочных персонажей: добрый и злой, коварный и благородный, сильный и слабый и т. п.; знако</w:t>
      </w:r>
      <w:r>
        <w:rPr>
          <w:rFonts w:ascii="Times New Roman" w:hAnsi="Times New Roman" w:cs="Times New Roman"/>
          <w:sz w:val="24"/>
          <w:szCs w:val="24"/>
        </w:rPr>
        <w:t>мство с пропорциями лица и мимикой, с разновидностями портрета, пропорциями человеческого тела.</w:t>
      </w:r>
    </w:p>
    <w:p w:rsidR="00872CAD" w:rsidRDefault="00872CAD" w:rsidP="00872CAD">
      <w:pPr>
        <w:rPr>
          <w:rFonts w:ascii="Times New Roman" w:hAnsi="Times New Roman" w:cs="Times New Roman"/>
          <w:sz w:val="24"/>
          <w:szCs w:val="24"/>
        </w:rPr>
      </w:pPr>
      <w:r w:rsidRPr="00066913">
        <w:rPr>
          <w:rFonts w:ascii="Times New Roman" w:hAnsi="Times New Roman" w:cs="Times New Roman"/>
          <w:b/>
          <w:sz w:val="24"/>
          <w:szCs w:val="24"/>
        </w:rPr>
        <w:t>Задачи урока: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2CAD" w:rsidRPr="00066913" w:rsidRDefault="00872CAD" w:rsidP="00872CAD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Образовательные</w:t>
      </w:r>
      <w:r w:rsidRPr="00066913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872CAD" w:rsidRDefault="00872CAD" w:rsidP="00872C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нау</w:t>
      </w:r>
      <w:r w:rsidRPr="00066913">
        <w:rPr>
          <w:rFonts w:ascii="Times New Roman" w:hAnsi="Times New Roman" w:cs="Times New Roman"/>
          <w:sz w:val="24"/>
          <w:szCs w:val="24"/>
        </w:rPr>
        <w:t xml:space="preserve">чить изображать внешние особенности </w:t>
      </w:r>
      <w:r>
        <w:rPr>
          <w:rFonts w:ascii="Times New Roman" w:hAnsi="Times New Roman" w:cs="Times New Roman"/>
          <w:sz w:val="24"/>
          <w:szCs w:val="24"/>
        </w:rPr>
        <w:t>людей, сказочных персонажей;</w:t>
      </w:r>
    </w:p>
    <w:p w:rsidR="00872CAD" w:rsidRDefault="00872CAD" w:rsidP="00872C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научить соотносить пропорции лица и человеческого тела;</w:t>
      </w:r>
    </w:p>
    <w:p w:rsidR="00872CAD" w:rsidRDefault="00872CAD" w:rsidP="00872C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закрепить навыки ориентировки на плоскости листа бумаги;</w:t>
      </w:r>
    </w:p>
    <w:p w:rsidR="00872CAD" w:rsidRDefault="00872CAD" w:rsidP="00872C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научиться изображать эмоциональное состояние человека, а также нау</w:t>
      </w:r>
      <w:r w:rsidRPr="00066913">
        <w:rPr>
          <w:rFonts w:ascii="Times New Roman" w:hAnsi="Times New Roman" w:cs="Times New Roman"/>
          <w:sz w:val="24"/>
          <w:szCs w:val="24"/>
        </w:rPr>
        <w:t>чить использовать теплые и холодные оттенки для выражения характера человека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2CAD" w:rsidRDefault="00872CAD" w:rsidP="00872C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CAD" w:rsidRPr="00066913" w:rsidRDefault="00872CAD" w:rsidP="00872CAD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66913">
        <w:rPr>
          <w:rFonts w:ascii="Times New Roman" w:hAnsi="Times New Roman" w:cs="Times New Roman"/>
          <w:i/>
          <w:sz w:val="24"/>
          <w:szCs w:val="24"/>
          <w:u w:val="single"/>
        </w:rPr>
        <w:t>Развивающие:</w:t>
      </w:r>
    </w:p>
    <w:p w:rsidR="00872CAD" w:rsidRPr="00066913" w:rsidRDefault="00872CAD" w:rsidP="00872C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066913">
        <w:rPr>
          <w:rFonts w:ascii="Times New Roman" w:hAnsi="Times New Roman" w:cs="Times New Roman"/>
          <w:sz w:val="24"/>
          <w:szCs w:val="24"/>
        </w:rPr>
        <w:t xml:space="preserve">азвивать связную речь, мышление, зрительное внимание,  </w:t>
      </w:r>
    </w:p>
    <w:p w:rsidR="00872CAD" w:rsidRDefault="00872CAD" w:rsidP="00872C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913">
        <w:rPr>
          <w:rFonts w:ascii="Times New Roman" w:hAnsi="Times New Roman" w:cs="Times New Roman"/>
          <w:sz w:val="24"/>
          <w:szCs w:val="24"/>
        </w:rPr>
        <w:t>фонематические предста</w:t>
      </w:r>
      <w:r>
        <w:rPr>
          <w:rFonts w:ascii="Times New Roman" w:hAnsi="Times New Roman" w:cs="Times New Roman"/>
          <w:sz w:val="24"/>
          <w:szCs w:val="24"/>
        </w:rPr>
        <w:t>вления, тонкую и общую моторику;</w:t>
      </w:r>
    </w:p>
    <w:p w:rsidR="00872CAD" w:rsidRDefault="00872CAD" w:rsidP="00872C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066913">
        <w:rPr>
          <w:rFonts w:ascii="Times New Roman" w:hAnsi="Times New Roman" w:cs="Times New Roman"/>
          <w:sz w:val="24"/>
          <w:szCs w:val="24"/>
        </w:rPr>
        <w:t>овершенствовать осязательный и зрительный анализаторы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2CAD" w:rsidRDefault="00872CAD" w:rsidP="00872C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заинтересованность учащихся к образу человека, через эмоциональные состояния сказочных персонажей;</w:t>
      </w:r>
    </w:p>
    <w:p w:rsidR="00872CAD" w:rsidRDefault="00872CAD" w:rsidP="00872C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CAD" w:rsidRPr="00066913" w:rsidRDefault="00872CAD" w:rsidP="00872CAD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66913">
        <w:rPr>
          <w:rFonts w:ascii="Times New Roman" w:hAnsi="Times New Roman" w:cs="Times New Roman"/>
          <w:i/>
          <w:sz w:val="24"/>
          <w:szCs w:val="24"/>
          <w:u w:val="single"/>
        </w:rPr>
        <w:t>Воспитательные:</w:t>
      </w:r>
    </w:p>
    <w:p w:rsidR="00872CAD" w:rsidRDefault="00872CAD" w:rsidP="00872C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066913">
        <w:rPr>
          <w:rFonts w:ascii="Times New Roman" w:hAnsi="Times New Roman" w:cs="Times New Roman"/>
          <w:sz w:val="24"/>
          <w:szCs w:val="24"/>
        </w:rPr>
        <w:t>оспитывать инициативность, сам</w:t>
      </w:r>
      <w:r>
        <w:rPr>
          <w:rFonts w:ascii="Times New Roman" w:hAnsi="Times New Roman" w:cs="Times New Roman"/>
          <w:sz w:val="24"/>
          <w:szCs w:val="24"/>
        </w:rPr>
        <w:t xml:space="preserve">остоятельность, навыки  </w:t>
      </w:r>
      <w:r w:rsidRPr="00066913">
        <w:rPr>
          <w:rFonts w:ascii="Times New Roman" w:hAnsi="Times New Roman" w:cs="Times New Roman"/>
          <w:sz w:val="24"/>
          <w:szCs w:val="24"/>
        </w:rPr>
        <w:t xml:space="preserve">сотрудничества на </w:t>
      </w:r>
      <w:r>
        <w:rPr>
          <w:rFonts w:ascii="Times New Roman" w:hAnsi="Times New Roman" w:cs="Times New Roman"/>
          <w:sz w:val="24"/>
          <w:szCs w:val="24"/>
        </w:rPr>
        <w:t>уроке;</w:t>
      </w:r>
    </w:p>
    <w:p w:rsidR="00872CAD" w:rsidRDefault="00872CAD" w:rsidP="00872C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аккуратность при работе с красками, гуашью, водой;</w:t>
      </w:r>
    </w:p>
    <w:p w:rsidR="00872CAD" w:rsidRDefault="00872CAD" w:rsidP="00872C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гордость за наших сказочных героев, развивать чувство патриотизма;</w:t>
      </w:r>
    </w:p>
    <w:p w:rsidR="00872CAD" w:rsidRDefault="00872CAD" w:rsidP="00872C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CAD" w:rsidRPr="00E77BE3" w:rsidRDefault="00872CAD" w:rsidP="00872C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7BE3">
        <w:rPr>
          <w:rFonts w:ascii="Times New Roman" w:hAnsi="Times New Roman" w:cs="Times New Roman"/>
          <w:b/>
          <w:sz w:val="24"/>
          <w:szCs w:val="24"/>
        </w:rPr>
        <w:t xml:space="preserve">Оборудование урока: </w:t>
      </w:r>
    </w:p>
    <w:p w:rsidR="00872CAD" w:rsidRPr="00E77BE3" w:rsidRDefault="00872CAD" w:rsidP="00872CAD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77BE3">
        <w:rPr>
          <w:rFonts w:ascii="Times New Roman" w:hAnsi="Times New Roman" w:cs="Times New Roman"/>
          <w:i/>
          <w:sz w:val="24"/>
          <w:szCs w:val="24"/>
          <w:u w:val="single"/>
        </w:rPr>
        <w:t>Для практиканта:</w:t>
      </w:r>
    </w:p>
    <w:p w:rsidR="00872CAD" w:rsidRDefault="00872CAD" w:rsidP="00872CA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Pr="00E77BE3">
        <w:rPr>
          <w:rFonts w:ascii="Times New Roman" w:hAnsi="Times New Roman" w:cs="Times New Roman"/>
          <w:sz w:val="24"/>
          <w:szCs w:val="24"/>
        </w:rPr>
        <w:t xml:space="preserve">уашь, </w:t>
      </w:r>
      <w:r>
        <w:rPr>
          <w:rFonts w:ascii="Times New Roman" w:hAnsi="Times New Roman" w:cs="Times New Roman"/>
          <w:sz w:val="24"/>
          <w:szCs w:val="24"/>
        </w:rPr>
        <w:t>акварельные краски</w:t>
      </w:r>
      <w:r w:rsidRPr="00E77BE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альбомные листы, цветные карандаши, простые карандаши, резинка, точилка, палитра, готовый образец, баночка для воды, салфетки, рабочая доска.</w:t>
      </w:r>
      <w:proofErr w:type="gramEnd"/>
    </w:p>
    <w:p w:rsidR="00872CAD" w:rsidRPr="00E77BE3" w:rsidRDefault="00872CAD" w:rsidP="00872CA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77BE3">
        <w:rPr>
          <w:rFonts w:ascii="Times New Roman" w:hAnsi="Times New Roman" w:cs="Times New Roman"/>
          <w:i/>
          <w:sz w:val="24"/>
          <w:szCs w:val="24"/>
        </w:rPr>
        <w:t>Для учащихся:</w:t>
      </w:r>
    </w:p>
    <w:p w:rsidR="00872CAD" w:rsidRDefault="00872CAD" w:rsidP="00872CA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77BE3">
        <w:rPr>
          <w:rFonts w:ascii="Times New Roman" w:hAnsi="Times New Roman" w:cs="Times New Roman"/>
          <w:sz w:val="24"/>
          <w:szCs w:val="24"/>
        </w:rPr>
        <w:t>Гуашь, акварельные краски, альбом, цветные карандаши, простые карандаши, резинка, точилка, палитра, баночка для воды, салфетки, рабочая доска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72CAD" w:rsidRPr="00E77BE3" w:rsidRDefault="00872CAD" w:rsidP="00872C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BE3">
        <w:rPr>
          <w:rFonts w:ascii="Times New Roman" w:hAnsi="Times New Roman" w:cs="Times New Roman"/>
          <w:b/>
          <w:sz w:val="24"/>
          <w:szCs w:val="24"/>
        </w:rPr>
        <w:t xml:space="preserve">Зрительный ряд: </w:t>
      </w:r>
      <w:r w:rsidRPr="00E77BE3">
        <w:rPr>
          <w:rFonts w:ascii="Times New Roman" w:hAnsi="Times New Roman" w:cs="Times New Roman"/>
          <w:sz w:val="24"/>
          <w:szCs w:val="24"/>
        </w:rPr>
        <w:t xml:space="preserve">репродукции: </w:t>
      </w:r>
      <w:proofErr w:type="gramStart"/>
      <w:r w:rsidRPr="00E77BE3">
        <w:rPr>
          <w:rFonts w:ascii="Times New Roman" w:hAnsi="Times New Roman" w:cs="Times New Roman"/>
          <w:sz w:val="24"/>
          <w:szCs w:val="24"/>
        </w:rPr>
        <w:t>В. Васнецов «Иван-царевич на Сером волке», «Ковер-самолет», «Богатыри», «Царь Иван Васильевич Грозный», «Витязь на распутье», М. Врубель «Пан», «Демон сидящий», «Ми</w:t>
      </w:r>
      <w:r>
        <w:rPr>
          <w:rFonts w:ascii="Times New Roman" w:hAnsi="Times New Roman" w:cs="Times New Roman"/>
          <w:sz w:val="24"/>
          <w:szCs w:val="24"/>
        </w:rPr>
        <w:t xml:space="preserve">кула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Селянинович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«Демон повер</w:t>
      </w:r>
      <w:r w:rsidRPr="00E77BE3">
        <w:rPr>
          <w:rFonts w:ascii="Times New Roman" w:hAnsi="Times New Roman" w:cs="Times New Roman"/>
          <w:sz w:val="24"/>
          <w:szCs w:val="24"/>
        </w:rPr>
        <w:t xml:space="preserve">женный», «Летящий Демон», Леонардо да Винчи «Автопортрет», Рембрандт «Портрет старика», И. </w:t>
      </w:r>
      <w:proofErr w:type="spellStart"/>
      <w:r w:rsidRPr="00E77BE3">
        <w:rPr>
          <w:rFonts w:ascii="Times New Roman" w:hAnsi="Times New Roman" w:cs="Times New Roman"/>
          <w:sz w:val="24"/>
          <w:szCs w:val="24"/>
        </w:rPr>
        <w:t>Билибин</w:t>
      </w:r>
      <w:proofErr w:type="spellEnd"/>
      <w:r w:rsidRPr="00E77BE3">
        <w:rPr>
          <w:rFonts w:ascii="Times New Roman" w:hAnsi="Times New Roman" w:cs="Times New Roman"/>
          <w:sz w:val="24"/>
          <w:szCs w:val="24"/>
        </w:rPr>
        <w:t xml:space="preserve">, Е. </w:t>
      </w:r>
      <w:proofErr w:type="spellStart"/>
      <w:r w:rsidRPr="00E77BE3">
        <w:rPr>
          <w:rFonts w:ascii="Times New Roman" w:hAnsi="Times New Roman" w:cs="Times New Roman"/>
          <w:sz w:val="24"/>
          <w:szCs w:val="24"/>
        </w:rPr>
        <w:t>Рачев</w:t>
      </w:r>
      <w:proofErr w:type="spellEnd"/>
      <w:r w:rsidRPr="00E77BE3">
        <w:rPr>
          <w:rFonts w:ascii="Times New Roman" w:hAnsi="Times New Roman" w:cs="Times New Roman"/>
          <w:sz w:val="24"/>
          <w:szCs w:val="24"/>
        </w:rPr>
        <w:t xml:space="preserve">, Л. </w:t>
      </w:r>
      <w:proofErr w:type="spellStart"/>
      <w:r w:rsidRPr="00E77BE3">
        <w:rPr>
          <w:rFonts w:ascii="Times New Roman" w:hAnsi="Times New Roman" w:cs="Times New Roman"/>
          <w:sz w:val="24"/>
          <w:szCs w:val="24"/>
        </w:rPr>
        <w:t>Бакст</w:t>
      </w:r>
      <w:proofErr w:type="spellEnd"/>
      <w:r w:rsidRPr="00E77BE3">
        <w:rPr>
          <w:rFonts w:ascii="Times New Roman" w:hAnsi="Times New Roman" w:cs="Times New Roman"/>
          <w:sz w:val="24"/>
          <w:szCs w:val="24"/>
        </w:rPr>
        <w:t xml:space="preserve">, Вл. Конашевич и другие; иллюстрации к сказкам из детских книг; </w:t>
      </w:r>
      <w:r>
        <w:rPr>
          <w:rFonts w:ascii="Times New Roman" w:hAnsi="Times New Roman" w:cs="Times New Roman"/>
          <w:sz w:val="24"/>
          <w:szCs w:val="24"/>
        </w:rPr>
        <w:t>готовый образец</w:t>
      </w:r>
      <w:r w:rsidRPr="00E77BE3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E77BE3">
        <w:rPr>
          <w:rFonts w:ascii="Times New Roman" w:hAnsi="Times New Roman" w:cs="Times New Roman"/>
          <w:sz w:val="24"/>
          <w:szCs w:val="24"/>
        </w:rPr>
        <w:t xml:space="preserve"> фотографии лица крупным планом; методические пособия «Пропорции лица», «По</w:t>
      </w:r>
      <w:r>
        <w:rPr>
          <w:rFonts w:ascii="Times New Roman" w:hAnsi="Times New Roman" w:cs="Times New Roman"/>
          <w:sz w:val="24"/>
          <w:szCs w:val="24"/>
        </w:rPr>
        <w:t>ложение головы (прямо, 3/4, про</w:t>
      </w:r>
      <w:r w:rsidRPr="00E77BE3">
        <w:rPr>
          <w:rFonts w:ascii="Times New Roman" w:hAnsi="Times New Roman" w:cs="Times New Roman"/>
          <w:sz w:val="24"/>
          <w:szCs w:val="24"/>
        </w:rPr>
        <w:t>филь)», «Мимика».</w:t>
      </w:r>
    </w:p>
    <w:p w:rsidR="00872CAD" w:rsidRPr="00E77BE3" w:rsidRDefault="00872CAD" w:rsidP="00872C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BE3">
        <w:rPr>
          <w:rFonts w:ascii="Times New Roman" w:hAnsi="Times New Roman" w:cs="Times New Roman"/>
          <w:b/>
          <w:sz w:val="24"/>
          <w:szCs w:val="24"/>
        </w:rPr>
        <w:t>Литературный ряд</w:t>
      </w:r>
      <w:r w:rsidRPr="00E77BE3">
        <w:rPr>
          <w:rFonts w:ascii="Times New Roman" w:hAnsi="Times New Roman" w:cs="Times New Roman"/>
          <w:sz w:val="24"/>
          <w:szCs w:val="24"/>
        </w:rPr>
        <w:t xml:space="preserve">: загадки, стихотворения, отрывки из былин, А. С. Пушкин «Сказка о царе </w:t>
      </w:r>
      <w:proofErr w:type="spellStart"/>
      <w:r w:rsidRPr="00E77BE3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E77BE3">
        <w:rPr>
          <w:rFonts w:ascii="Times New Roman" w:hAnsi="Times New Roman" w:cs="Times New Roman"/>
          <w:sz w:val="24"/>
          <w:szCs w:val="24"/>
        </w:rPr>
        <w:t xml:space="preserve">», «Руслан и Людмила», «Сказка о попе и работнике его </w:t>
      </w:r>
      <w:proofErr w:type="spellStart"/>
      <w:proofErr w:type="gramStart"/>
      <w:r w:rsidRPr="00E77BE3">
        <w:rPr>
          <w:rFonts w:ascii="Times New Roman" w:hAnsi="Times New Roman" w:cs="Times New Roman"/>
          <w:sz w:val="24"/>
          <w:szCs w:val="24"/>
        </w:rPr>
        <w:t>Балде</w:t>
      </w:r>
      <w:proofErr w:type="spellEnd"/>
      <w:proofErr w:type="gramEnd"/>
      <w:r w:rsidRPr="00E77BE3">
        <w:rPr>
          <w:rFonts w:ascii="Times New Roman" w:hAnsi="Times New Roman" w:cs="Times New Roman"/>
          <w:sz w:val="24"/>
          <w:szCs w:val="24"/>
        </w:rPr>
        <w:t>» и др.</w:t>
      </w:r>
    </w:p>
    <w:p w:rsidR="00872CAD" w:rsidRPr="00066913" w:rsidRDefault="00872CAD" w:rsidP="00872C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BE3">
        <w:rPr>
          <w:rFonts w:ascii="Times New Roman" w:hAnsi="Times New Roman" w:cs="Times New Roman"/>
          <w:b/>
          <w:sz w:val="24"/>
          <w:szCs w:val="24"/>
        </w:rPr>
        <w:t>Музыкальный ряд:</w:t>
      </w:r>
      <w:r w:rsidRPr="00E77BE3">
        <w:rPr>
          <w:rFonts w:ascii="Times New Roman" w:hAnsi="Times New Roman" w:cs="Times New Roman"/>
          <w:sz w:val="24"/>
          <w:szCs w:val="24"/>
        </w:rPr>
        <w:t xml:space="preserve"> музыка Н. Римского-Корсакова к</w:t>
      </w:r>
      <w:r>
        <w:rPr>
          <w:rFonts w:ascii="Times New Roman" w:hAnsi="Times New Roman" w:cs="Times New Roman"/>
          <w:sz w:val="24"/>
          <w:szCs w:val="24"/>
        </w:rPr>
        <w:t xml:space="preserve"> опере «Сказка о царе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«Богатырская симфония» А.П. Бородина.</w:t>
      </w:r>
    </w:p>
    <w:p w:rsidR="00872CAD" w:rsidRDefault="00872CAD" w:rsidP="00872CAD">
      <w:pPr>
        <w:rPr>
          <w:rFonts w:ascii="Times New Roman" w:hAnsi="Times New Roman" w:cs="Times New Roman"/>
          <w:sz w:val="24"/>
          <w:szCs w:val="24"/>
        </w:rPr>
      </w:pPr>
      <w:r w:rsidRPr="00E77BE3">
        <w:rPr>
          <w:rFonts w:ascii="Times New Roman" w:hAnsi="Times New Roman" w:cs="Times New Roman"/>
          <w:b/>
          <w:sz w:val="24"/>
          <w:szCs w:val="24"/>
        </w:rPr>
        <w:t>Дополнительное 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презентация, </w:t>
      </w:r>
    </w:p>
    <w:p w:rsidR="00872CAD" w:rsidRDefault="00872CAD" w:rsidP="00872C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BE3">
        <w:rPr>
          <w:rFonts w:ascii="Times New Roman" w:hAnsi="Times New Roman" w:cs="Times New Roman"/>
          <w:b/>
          <w:sz w:val="24"/>
          <w:szCs w:val="24"/>
        </w:rPr>
        <w:lastRenderedPageBreak/>
        <w:t>План урока:</w:t>
      </w:r>
    </w:p>
    <w:p w:rsidR="00872CAD" w:rsidRDefault="00872CAD" w:rsidP="00872CA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872CAD" w:rsidRDefault="00872CAD" w:rsidP="00872CA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Постановка темы, целей и учебных задач.</w:t>
      </w:r>
    </w:p>
    <w:p w:rsidR="00872CAD" w:rsidRDefault="00872CAD" w:rsidP="00872CAD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 Вводная беседа по теме урока;</w:t>
      </w:r>
    </w:p>
    <w:p w:rsidR="00872CAD" w:rsidRDefault="00872CAD" w:rsidP="00872CAD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Б) Установка образца;</w:t>
      </w:r>
    </w:p>
    <w:p w:rsidR="00872CAD" w:rsidRDefault="00872CAD" w:rsidP="00872CAD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В) Анализ образца;</w:t>
      </w:r>
    </w:p>
    <w:p w:rsidR="00872CAD" w:rsidRDefault="00872CAD" w:rsidP="00872CA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Самостоятельная работа учащихся.</w:t>
      </w:r>
    </w:p>
    <w:p w:rsidR="00872CAD" w:rsidRDefault="00872CAD" w:rsidP="00872CA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</w:p>
    <w:p w:rsidR="00872CAD" w:rsidRDefault="00872CAD" w:rsidP="00872CAD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 Демонстрация готовых работ;</w:t>
      </w:r>
    </w:p>
    <w:p w:rsidR="00872CAD" w:rsidRDefault="00872CAD" w:rsidP="00872CAD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Б) Оценка работ.</w:t>
      </w:r>
    </w:p>
    <w:p w:rsidR="00872CAD" w:rsidRDefault="00872CAD" w:rsidP="00872CA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872CAD" w:rsidRDefault="00872CAD" w:rsidP="00872CAD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 Устные высказывания учащихся.</w:t>
      </w:r>
    </w:p>
    <w:p w:rsidR="00872CAD" w:rsidRDefault="00872CAD" w:rsidP="00872CAD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Б) Самоанализ.</w:t>
      </w:r>
    </w:p>
    <w:p w:rsidR="00872CAD" w:rsidRDefault="00872CAD" w:rsidP="00872CA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задание.</w:t>
      </w:r>
    </w:p>
    <w:p w:rsidR="00872CAD" w:rsidRDefault="00872CAD" w:rsidP="00872CA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Уборка рабочего места.</w:t>
      </w:r>
    </w:p>
    <w:p w:rsidR="00872CAD" w:rsidRDefault="00872CAD" w:rsidP="00872CAD">
      <w:pPr>
        <w:rPr>
          <w:rFonts w:ascii="Times New Roman" w:hAnsi="Times New Roman" w:cs="Times New Roman"/>
          <w:b/>
          <w:sz w:val="24"/>
          <w:szCs w:val="24"/>
        </w:rPr>
      </w:pPr>
    </w:p>
    <w:p w:rsidR="00872CAD" w:rsidRDefault="00872CAD" w:rsidP="00872CAD">
      <w:pPr>
        <w:rPr>
          <w:rFonts w:ascii="Times New Roman" w:hAnsi="Times New Roman" w:cs="Times New Roman"/>
          <w:b/>
          <w:sz w:val="24"/>
          <w:szCs w:val="24"/>
        </w:rPr>
      </w:pPr>
    </w:p>
    <w:p w:rsidR="00872CAD" w:rsidRDefault="00872CAD" w:rsidP="00872C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872CAD" w:rsidRPr="004853D7" w:rsidRDefault="00872CAD" w:rsidP="00872CA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53D7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872CAD" w:rsidRPr="004853D7" w:rsidRDefault="00872CAD" w:rsidP="00872C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3D7">
        <w:rPr>
          <w:rFonts w:ascii="Times New Roman" w:hAnsi="Times New Roman" w:cs="Times New Roman"/>
          <w:sz w:val="24"/>
          <w:szCs w:val="24"/>
        </w:rPr>
        <w:t>Прозвенел звонок.</w:t>
      </w:r>
    </w:p>
    <w:p w:rsidR="00872CAD" w:rsidRPr="006C2599" w:rsidRDefault="00872CAD" w:rsidP="00872C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599">
        <w:rPr>
          <w:rFonts w:ascii="Times New Roman" w:hAnsi="Times New Roman" w:cs="Times New Roman"/>
          <w:sz w:val="24"/>
          <w:szCs w:val="24"/>
        </w:rPr>
        <w:t>Начался урок.</w:t>
      </w:r>
    </w:p>
    <w:p w:rsidR="00872CAD" w:rsidRPr="006C2599" w:rsidRDefault="00872CAD" w:rsidP="00872C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599">
        <w:rPr>
          <w:rFonts w:ascii="Times New Roman" w:hAnsi="Times New Roman" w:cs="Times New Roman"/>
          <w:sz w:val="24"/>
          <w:szCs w:val="24"/>
        </w:rPr>
        <w:t>Стали ровно, тихо сели.</w:t>
      </w:r>
    </w:p>
    <w:p w:rsidR="00872CAD" w:rsidRPr="00261EDD" w:rsidRDefault="00872CAD" w:rsidP="00872C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599">
        <w:rPr>
          <w:rFonts w:ascii="Times New Roman" w:hAnsi="Times New Roman" w:cs="Times New Roman"/>
          <w:sz w:val="24"/>
          <w:szCs w:val="24"/>
        </w:rPr>
        <w:t>На меня все посмотрели.</w:t>
      </w:r>
    </w:p>
    <w:p w:rsidR="00872CAD" w:rsidRDefault="00872CAD" w:rsidP="00872CAD">
      <w:pPr>
        <w:rPr>
          <w:rFonts w:ascii="Times New Roman" w:hAnsi="Times New Roman" w:cs="Times New Roman"/>
          <w:sz w:val="24"/>
          <w:szCs w:val="24"/>
        </w:rPr>
      </w:pPr>
      <w:r w:rsidRPr="004853D7">
        <w:rPr>
          <w:rFonts w:ascii="Times New Roman" w:hAnsi="Times New Roman" w:cs="Times New Roman"/>
          <w:sz w:val="24"/>
          <w:szCs w:val="24"/>
        </w:rPr>
        <w:t>Здравствуйте, меня зовут Наталия Александровна, сегодня я буду вести у вас урок изобразительного искусства.</w:t>
      </w:r>
    </w:p>
    <w:p w:rsidR="00872CAD" w:rsidRPr="004853D7" w:rsidRDefault="00872CAD" w:rsidP="00872CAD">
      <w:pPr>
        <w:rPr>
          <w:rFonts w:ascii="Times New Roman" w:hAnsi="Times New Roman" w:cs="Times New Roman"/>
          <w:b/>
          <w:sz w:val="24"/>
          <w:szCs w:val="24"/>
        </w:rPr>
      </w:pPr>
      <w:r w:rsidRPr="004853D7">
        <w:rPr>
          <w:rFonts w:ascii="Times New Roman" w:hAnsi="Times New Roman" w:cs="Times New Roman"/>
          <w:b/>
          <w:sz w:val="24"/>
          <w:szCs w:val="24"/>
        </w:rPr>
        <w:t>II.</w:t>
      </w:r>
      <w:r w:rsidRPr="004853D7">
        <w:rPr>
          <w:rFonts w:ascii="Times New Roman" w:hAnsi="Times New Roman" w:cs="Times New Roman"/>
          <w:b/>
          <w:sz w:val="24"/>
          <w:szCs w:val="24"/>
        </w:rPr>
        <w:tab/>
        <w:t>Постановка темы, целей и учебных задач.</w:t>
      </w:r>
    </w:p>
    <w:p w:rsidR="00872CAD" w:rsidRDefault="00872CAD" w:rsidP="00872CAD">
      <w:pPr>
        <w:rPr>
          <w:rFonts w:ascii="Times New Roman" w:hAnsi="Times New Roman" w:cs="Times New Roman"/>
          <w:sz w:val="24"/>
          <w:szCs w:val="24"/>
        </w:rPr>
      </w:pPr>
      <w:r w:rsidRPr="004853D7">
        <w:rPr>
          <w:rFonts w:ascii="Times New Roman" w:hAnsi="Times New Roman" w:cs="Times New Roman"/>
          <w:sz w:val="24"/>
          <w:szCs w:val="24"/>
        </w:rPr>
        <w:t>А) Вводная беседа по теме урока;</w:t>
      </w:r>
    </w:p>
    <w:p w:rsidR="00872CAD" w:rsidRDefault="00872CAD" w:rsidP="00872C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3D7">
        <w:rPr>
          <w:rFonts w:ascii="Times New Roman" w:hAnsi="Times New Roman" w:cs="Times New Roman"/>
          <w:sz w:val="24"/>
          <w:szCs w:val="24"/>
        </w:rPr>
        <w:t>Давным-давно на месте городов и деревень, где мы с вами сейчас живем, стоял</w:t>
      </w:r>
      <w:r>
        <w:rPr>
          <w:rFonts w:ascii="Times New Roman" w:hAnsi="Times New Roman" w:cs="Times New Roman"/>
          <w:sz w:val="24"/>
          <w:szCs w:val="24"/>
        </w:rPr>
        <w:t>и непроходимые леса, лежали топ</w:t>
      </w:r>
      <w:r w:rsidRPr="004853D7">
        <w:rPr>
          <w:rFonts w:ascii="Times New Roman" w:hAnsi="Times New Roman" w:cs="Times New Roman"/>
          <w:sz w:val="24"/>
          <w:szCs w:val="24"/>
        </w:rPr>
        <w:t>кие болота. Жить в таких условиях могли только очень сильные, выносливые и храбрые люди. Среди них были и наши предки – славяне: светловолосые и голубоглазые, высокого роста, мускулистые. А в те далекие годы война – обычное дело, ведь приходилось отстаивать свои земли от врагов, много времени</w:t>
      </w:r>
      <w:r>
        <w:rPr>
          <w:rFonts w:ascii="Times New Roman" w:hAnsi="Times New Roman" w:cs="Times New Roman"/>
          <w:sz w:val="24"/>
          <w:szCs w:val="24"/>
        </w:rPr>
        <w:t xml:space="preserve"> славяне проводили в сражениях.</w:t>
      </w:r>
    </w:p>
    <w:p w:rsidR="00872CAD" w:rsidRPr="004853D7" w:rsidRDefault="00872CAD" w:rsidP="00872C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3D7">
        <w:rPr>
          <w:rFonts w:ascii="Times New Roman" w:hAnsi="Times New Roman" w:cs="Times New Roman"/>
          <w:sz w:val="24"/>
          <w:szCs w:val="24"/>
        </w:rPr>
        <w:t xml:space="preserve">Они были храбрые воины. Настоящие богатыри. </w:t>
      </w:r>
      <w:r w:rsidRPr="004853D7">
        <w:rPr>
          <w:rFonts w:ascii="Times New Roman" w:hAnsi="Times New Roman" w:cs="Times New Roman"/>
          <w:i/>
          <w:sz w:val="24"/>
          <w:szCs w:val="24"/>
        </w:rPr>
        <w:t>(Звучит музыка)</w:t>
      </w:r>
    </w:p>
    <w:p w:rsidR="00872CAD" w:rsidRPr="004853D7" w:rsidRDefault="00872CAD" w:rsidP="00872C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3D7">
        <w:rPr>
          <w:rFonts w:ascii="Times New Roman" w:hAnsi="Times New Roman" w:cs="Times New Roman"/>
          <w:sz w:val="24"/>
          <w:szCs w:val="24"/>
        </w:rPr>
        <w:t>И вот стоит в поле богатырская застава. Широкая равнина, пожухлая трава, ковыль, серые валуны, молоденькие елочки впереди и до самого горизонта темные холмы. А над всем этим – осеннее тревожное небо.</w:t>
      </w:r>
    </w:p>
    <w:p w:rsidR="00872CAD" w:rsidRPr="004853D7" w:rsidRDefault="00872CAD" w:rsidP="00872C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3D7">
        <w:rPr>
          <w:rFonts w:ascii="Times New Roman" w:hAnsi="Times New Roman" w:cs="Times New Roman"/>
          <w:sz w:val="24"/>
          <w:szCs w:val="24"/>
        </w:rPr>
        <w:t xml:space="preserve">Музыка, которая сейчас звучала – это «Богатырская симфония»» Александра Прокопьевича Бородина. </w:t>
      </w:r>
      <w:r w:rsidRPr="004853D7">
        <w:rPr>
          <w:rFonts w:ascii="Times New Roman" w:hAnsi="Times New Roman" w:cs="Times New Roman"/>
          <w:i/>
          <w:sz w:val="24"/>
          <w:szCs w:val="24"/>
        </w:rPr>
        <w:t>(Карточка крепится на доску).</w:t>
      </w:r>
      <w:r w:rsidRPr="004853D7">
        <w:rPr>
          <w:rFonts w:ascii="Times New Roman" w:hAnsi="Times New Roman" w:cs="Times New Roman"/>
          <w:sz w:val="24"/>
          <w:szCs w:val="24"/>
        </w:rPr>
        <w:t xml:space="preserve"> Сама же картина «Богатыри» – </w:t>
      </w:r>
      <w:r w:rsidRPr="004853D7">
        <w:rPr>
          <w:rFonts w:ascii="Times New Roman" w:hAnsi="Times New Roman" w:cs="Times New Roman"/>
          <w:sz w:val="24"/>
          <w:szCs w:val="24"/>
        </w:rPr>
        <w:lastRenderedPageBreak/>
        <w:t xml:space="preserve">это главная картина Виктора Михайловича Васнецова. На ней 3 богатыря. </w:t>
      </w:r>
      <w:r w:rsidRPr="004853D7">
        <w:rPr>
          <w:rFonts w:ascii="Times New Roman" w:hAnsi="Times New Roman" w:cs="Times New Roman"/>
          <w:i/>
          <w:sz w:val="24"/>
          <w:szCs w:val="24"/>
        </w:rPr>
        <w:t>(Музыка стихает)</w:t>
      </w:r>
    </w:p>
    <w:p w:rsidR="00872CAD" w:rsidRPr="004853D7" w:rsidRDefault="00872CAD" w:rsidP="00872CA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853D7">
        <w:rPr>
          <w:rFonts w:ascii="Times New Roman" w:hAnsi="Times New Roman" w:cs="Times New Roman"/>
          <w:sz w:val="24"/>
          <w:szCs w:val="24"/>
        </w:rPr>
        <w:t>– Как звали этих богатырей?</w:t>
      </w:r>
      <w:r w:rsidRPr="004853D7">
        <w:t xml:space="preserve"> </w:t>
      </w:r>
      <w:r w:rsidRPr="004853D7">
        <w:rPr>
          <w:rFonts w:ascii="Times New Roman" w:hAnsi="Times New Roman" w:cs="Times New Roman"/>
          <w:i/>
          <w:sz w:val="24"/>
          <w:szCs w:val="24"/>
        </w:rPr>
        <w:t xml:space="preserve">(слева направо Добрыня Никитич на белом коне, </w:t>
      </w:r>
      <w:proofErr w:type="gramStart"/>
      <w:r w:rsidRPr="004853D7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4853D7">
        <w:rPr>
          <w:rFonts w:ascii="Times New Roman" w:hAnsi="Times New Roman" w:cs="Times New Roman"/>
          <w:i/>
          <w:sz w:val="24"/>
          <w:szCs w:val="24"/>
        </w:rPr>
        <w:t xml:space="preserve"> чёрном – Илья Муромец, и на коричневом – Алёша Попович)</w:t>
      </w:r>
    </w:p>
    <w:p w:rsidR="00872CAD" w:rsidRDefault="00872CAD" w:rsidP="00872CA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853D7">
        <w:rPr>
          <w:rFonts w:ascii="Times New Roman" w:hAnsi="Times New Roman" w:cs="Times New Roman"/>
          <w:sz w:val="24"/>
          <w:szCs w:val="24"/>
        </w:rPr>
        <w:t xml:space="preserve">– Кто такой богатырь? </w:t>
      </w:r>
      <w:r w:rsidRPr="004853D7">
        <w:rPr>
          <w:rFonts w:ascii="Times New Roman" w:hAnsi="Times New Roman" w:cs="Times New Roman"/>
          <w:i/>
          <w:sz w:val="24"/>
          <w:szCs w:val="24"/>
        </w:rPr>
        <w:t xml:space="preserve">(Воин, который отличался особой силой, удалью, мужеством и умом, любил </w:t>
      </w:r>
      <w:r>
        <w:rPr>
          <w:rFonts w:ascii="Times New Roman" w:hAnsi="Times New Roman" w:cs="Times New Roman"/>
          <w:i/>
          <w:sz w:val="24"/>
          <w:szCs w:val="24"/>
        </w:rPr>
        <w:t>свою Родину, народ и защищал их).</w:t>
      </w:r>
    </w:p>
    <w:p w:rsidR="00872CAD" w:rsidRPr="004853D7" w:rsidRDefault="00872CAD" w:rsidP="00872CAD">
      <w:pPr>
        <w:spacing w:after="0"/>
        <w:rPr>
          <w:rFonts w:ascii="Times New Roman" w:hAnsi="Times New Roman" w:cs="Times New Roman"/>
          <w:sz w:val="24"/>
        </w:rPr>
      </w:pPr>
      <w:r w:rsidRPr="004853D7">
        <w:rPr>
          <w:rFonts w:ascii="Times New Roman" w:hAnsi="Times New Roman" w:cs="Times New Roman"/>
          <w:sz w:val="24"/>
        </w:rPr>
        <w:t xml:space="preserve">– Каких еще богатырей вы знаете? </w:t>
      </w:r>
      <w:r w:rsidRPr="004853D7">
        <w:rPr>
          <w:rFonts w:ascii="Times New Roman" w:hAnsi="Times New Roman" w:cs="Times New Roman"/>
          <w:i/>
          <w:sz w:val="24"/>
        </w:rPr>
        <w:t xml:space="preserve">(Батыр </w:t>
      </w:r>
      <w:proofErr w:type="spellStart"/>
      <w:r w:rsidRPr="004853D7">
        <w:rPr>
          <w:rFonts w:ascii="Times New Roman" w:hAnsi="Times New Roman" w:cs="Times New Roman"/>
          <w:i/>
          <w:sz w:val="24"/>
        </w:rPr>
        <w:t>Улоп</w:t>
      </w:r>
      <w:proofErr w:type="spellEnd"/>
      <w:r w:rsidRPr="004853D7">
        <w:rPr>
          <w:rFonts w:ascii="Times New Roman" w:hAnsi="Times New Roman" w:cs="Times New Roman"/>
          <w:i/>
          <w:sz w:val="24"/>
        </w:rPr>
        <w:t xml:space="preserve"> – противник </w:t>
      </w:r>
      <w:proofErr w:type="spellStart"/>
      <w:r w:rsidRPr="004853D7">
        <w:rPr>
          <w:rFonts w:ascii="Times New Roman" w:hAnsi="Times New Roman" w:cs="Times New Roman"/>
          <w:i/>
          <w:sz w:val="24"/>
        </w:rPr>
        <w:t>Алторпущ</w:t>
      </w:r>
      <w:proofErr w:type="spellEnd"/>
      <w:r w:rsidRPr="004853D7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4853D7">
        <w:rPr>
          <w:rFonts w:ascii="Times New Roman" w:hAnsi="Times New Roman" w:cs="Times New Roman"/>
          <w:i/>
          <w:sz w:val="24"/>
        </w:rPr>
        <w:t>Азамат</w:t>
      </w:r>
      <w:proofErr w:type="spellEnd"/>
      <w:r w:rsidRPr="004853D7">
        <w:rPr>
          <w:rFonts w:ascii="Times New Roman" w:hAnsi="Times New Roman" w:cs="Times New Roman"/>
          <w:i/>
          <w:sz w:val="24"/>
        </w:rPr>
        <w:t>)</w:t>
      </w:r>
    </w:p>
    <w:p w:rsidR="00872CAD" w:rsidRDefault="00872CAD" w:rsidP="00872CAD">
      <w:pPr>
        <w:spacing w:after="0"/>
        <w:rPr>
          <w:rFonts w:ascii="Times New Roman" w:hAnsi="Times New Roman" w:cs="Times New Roman"/>
          <w:i/>
          <w:sz w:val="24"/>
        </w:rPr>
      </w:pPr>
      <w:r w:rsidRPr="00E9346A">
        <w:rPr>
          <w:rFonts w:ascii="Times New Roman" w:hAnsi="Times New Roman" w:cs="Times New Roman"/>
          <w:sz w:val="24"/>
        </w:rPr>
        <w:t>– Как можно догадаться, что перед нами богатыри?</w:t>
      </w:r>
      <w:r>
        <w:rPr>
          <w:rFonts w:ascii="Times New Roman" w:hAnsi="Times New Roman" w:cs="Times New Roman"/>
          <w:sz w:val="24"/>
        </w:rPr>
        <w:t xml:space="preserve"> </w:t>
      </w:r>
      <w:r w:rsidRPr="004853D7">
        <w:rPr>
          <w:rFonts w:ascii="Times New Roman" w:hAnsi="Times New Roman" w:cs="Times New Roman"/>
          <w:i/>
          <w:sz w:val="24"/>
        </w:rPr>
        <w:t>(они большие по телосложению, у них широкие плечи, на них особое снаряжение).</w:t>
      </w:r>
    </w:p>
    <w:p w:rsidR="00872CAD" w:rsidRDefault="00872CAD" w:rsidP="00872CA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Теперь посмотрите на лицо Добрыни Никитича. Как вы думаете, что выражает его лицо?</w:t>
      </w:r>
    </w:p>
    <w:p w:rsidR="00872CAD" w:rsidRDefault="00872CAD" w:rsidP="00872CAD">
      <w:pPr>
        <w:spacing w:after="0"/>
        <w:rPr>
          <w:rFonts w:ascii="Times New Roman" w:hAnsi="Times New Roman" w:cs="Times New Roman"/>
          <w:i/>
          <w:sz w:val="24"/>
        </w:rPr>
      </w:pPr>
      <w:proofErr w:type="gramStart"/>
      <w:r w:rsidRPr="00156D11">
        <w:rPr>
          <w:rFonts w:ascii="Times New Roman" w:hAnsi="Times New Roman" w:cs="Times New Roman"/>
          <w:i/>
          <w:sz w:val="24"/>
        </w:rPr>
        <w:t>(Добрыня Никитич по народным преданиям был очень образованным и мужественным человеком.</w:t>
      </w:r>
      <w:proofErr w:type="gramEnd"/>
      <w:r w:rsidRPr="00156D11">
        <w:rPr>
          <w:rFonts w:ascii="Times New Roman" w:hAnsi="Times New Roman" w:cs="Times New Roman"/>
          <w:i/>
          <w:sz w:val="24"/>
        </w:rPr>
        <w:t xml:space="preserve"> С его личностью связано много чудес, например, заговорённая броня на его плечах, </w:t>
      </w:r>
      <w:proofErr w:type="gramStart"/>
      <w:r w:rsidRPr="00156D11">
        <w:rPr>
          <w:rFonts w:ascii="Times New Roman" w:hAnsi="Times New Roman" w:cs="Times New Roman"/>
          <w:i/>
          <w:sz w:val="24"/>
        </w:rPr>
        <w:t>волшебный</w:t>
      </w:r>
      <w:proofErr w:type="gramEnd"/>
      <w:r w:rsidRPr="00156D11">
        <w:rPr>
          <w:rFonts w:ascii="Times New Roman" w:hAnsi="Times New Roman" w:cs="Times New Roman"/>
          <w:i/>
          <w:sz w:val="24"/>
        </w:rPr>
        <w:t xml:space="preserve"> меч-</w:t>
      </w:r>
      <w:proofErr w:type="spellStart"/>
      <w:r w:rsidRPr="00156D11">
        <w:rPr>
          <w:rFonts w:ascii="Times New Roman" w:hAnsi="Times New Roman" w:cs="Times New Roman"/>
          <w:i/>
          <w:sz w:val="24"/>
        </w:rPr>
        <w:t>кладенец</w:t>
      </w:r>
      <w:proofErr w:type="spellEnd"/>
      <w:r w:rsidRPr="00156D11">
        <w:rPr>
          <w:rFonts w:ascii="Times New Roman" w:hAnsi="Times New Roman" w:cs="Times New Roman"/>
          <w:i/>
          <w:sz w:val="24"/>
        </w:rPr>
        <w:t>. Добрыня изображён таким как и в былинах - величавым, с тонкими, благородными чертами лица, подчёркивающими его культурность, образованность, решительно вынимающий меч из ножен с готовностью бросится в бой</w:t>
      </w:r>
      <w:proofErr w:type="gramStart"/>
      <w:r w:rsidRPr="00156D11">
        <w:rPr>
          <w:rFonts w:ascii="Times New Roman" w:hAnsi="Times New Roman" w:cs="Times New Roman"/>
          <w:i/>
          <w:sz w:val="24"/>
        </w:rPr>
        <w:t xml:space="preserve"> ,</w:t>
      </w:r>
      <w:proofErr w:type="gramEnd"/>
      <w:r w:rsidRPr="00156D11">
        <w:rPr>
          <w:rFonts w:ascii="Times New Roman" w:hAnsi="Times New Roman" w:cs="Times New Roman"/>
          <w:i/>
          <w:sz w:val="24"/>
        </w:rPr>
        <w:t xml:space="preserve"> защищая свою родину).</w:t>
      </w:r>
    </w:p>
    <w:p w:rsidR="00872CAD" w:rsidRDefault="00872CAD" w:rsidP="00872CAD">
      <w:pPr>
        <w:spacing w:after="0"/>
        <w:rPr>
          <w:rFonts w:ascii="Times New Roman" w:hAnsi="Times New Roman" w:cs="Times New Roman"/>
          <w:i/>
          <w:sz w:val="24"/>
        </w:rPr>
      </w:pPr>
      <w:r w:rsidRPr="00156D11">
        <w:rPr>
          <w:rFonts w:ascii="Times New Roman" w:hAnsi="Times New Roman" w:cs="Times New Roman"/>
          <w:sz w:val="24"/>
        </w:rPr>
        <w:t>А что же нам расскажут черты лица Ильи Муромца?</w:t>
      </w:r>
      <w:r>
        <w:rPr>
          <w:rFonts w:ascii="Times New Roman" w:hAnsi="Times New Roman" w:cs="Times New Roman"/>
          <w:sz w:val="24"/>
        </w:rPr>
        <w:t xml:space="preserve"> Какое у него настроение? </w:t>
      </w:r>
      <w:proofErr w:type="gramStart"/>
      <w:r>
        <w:rPr>
          <w:rFonts w:ascii="Times New Roman" w:hAnsi="Times New Roman" w:cs="Times New Roman"/>
          <w:sz w:val="24"/>
        </w:rPr>
        <w:t>(</w:t>
      </w:r>
      <w:r w:rsidRPr="00156D11">
        <w:rPr>
          <w:rFonts w:ascii="Times New Roman" w:hAnsi="Times New Roman" w:cs="Times New Roman"/>
          <w:i/>
          <w:sz w:val="24"/>
        </w:rPr>
        <w:t>В центре картины изображён Илья Муромец, народный любимец, герой русских былин.</w:t>
      </w:r>
      <w:proofErr w:type="gramEnd"/>
      <w:r w:rsidRPr="00156D11">
        <w:rPr>
          <w:rFonts w:ascii="Times New Roman" w:hAnsi="Times New Roman" w:cs="Times New Roman"/>
          <w:i/>
          <w:sz w:val="24"/>
        </w:rPr>
        <w:t xml:space="preserve"> Не всем известно, что Илья Муромец не сказочный персонаж, а реальное историческое лицо. История его жизни и ратных подвигов - это реальные события. Впоследствии, закончив свои труды по охране родины, он стал монахом </w:t>
      </w:r>
      <w:proofErr w:type="spellStart"/>
      <w:r w:rsidRPr="00156D11">
        <w:rPr>
          <w:rFonts w:ascii="Times New Roman" w:hAnsi="Times New Roman" w:cs="Times New Roman"/>
          <w:i/>
          <w:sz w:val="24"/>
        </w:rPr>
        <w:t>Киево</w:t>
      </w:r>
      <w:proofErr w:type="spellEnd"/>
      <w:r w:rsidRPr="00156D11">
        <w:rPr>
          <w:rFonts w:ascii="Times New Roman" w:hAnsi="Times New Roman" w:cs="Times New Roman"/>
          <w:i/>
          <w:sz w:val="24"/>
        </w:rPr>
        <w:t xml:space="preserve">-Печёрского монастыря. Был причислен к лику святых. Васнецов эти факты знал, создавая образ Ильи Муромца. "Матёр человек Илья Муромец" - говорит былина. А на картине Васнецова мы видим могучего воина и при том бесхитростного открытого человека. В нём сочетаются исполинская сила и великодушие. "А конь под Ильёй лютый зверь" - продолжает сказание. </w:t>
      </w:r>
      <w:proofErr w:type="gramStart"/>
      <w:r w:rsidRPr="00156D11">
        <w:rPr>
          <w:rFonts w:ascii="Times New Roman" w:hAnsi="Times New Roman" w:cs="Times New Roman"/>
          <w:i/>
          <w:sz w:val="24"/>
        </w:rPr>
        <w:t>Мощная фигура коня, изображённого на картине с массивной металлической цепью вместо упряжки, свидетельствует об этом)</w:t>
      </w:r>
      <w:proofErr w:type="gramEnd"/>
    </w:p>
    <w:p w:rsidR="00872CAD" w:rsidRDefault="00872CAD" w:rsidP="00872CAD">
      <w:pPr>
        <w:spacing w:after="0"/>
        <w:rPr>
          <w:rFonts w:ascii="Times New Roman" w:hAnsi="Times New Roman" w:cs="Times New Roman"/>
          <w:i/>
          <w:sz w:val="24"/>
        </w:rPr>
      </w:pPr>
      <w:r w:rsidRPr="00156D11">
        <w:rPr>
          <w:rFonts w:ascii="Times New Roman" w:hAnsi="Times New Roman" w:cs="Times New Roman"/>
          <w:sz w:val="24"/>
        </w:rPr>
        <w:t xml:space="preserve">А про Алёшу Поповича, что вы можете сказать? </w:t>
      </w:r>
      <w:proofErr w:type="gramStart"/>
      <w:r w:rsidRPr="00156D11">
        <w:rPr>
          <w:rFonts w:ascii="Times New Roman" w:hAnsi="Times New Roman" w:cs="Times New Roman"/>
          <w:i/>
          <w:sz w:val="24"/>
        </w:rPr>
        <w:t>(Алёша Попович по сравнению с товарищами молод и строен.</w:t>
      </w:r>
      <w:proofErr w:type="gramEnd"/>
      <w:r w:rsidRPr="00156D11">
        <w:rPr>
          <w:rFonts w:ascii="Times New Roman" w:hAnsi="Times New Roman" w:cs="Times New Roman"/>
          <w:i/>
          <w:sz w:val="24"/>
        </w:rPr>
        <w:t xml:space="preserve"> Он изображён с луком и стрелами в руках, но прикреплённые к седлу гусли свидетельствуют о том, что он не только бесстрашный воин, но и гусляр, песенник, весельчак. </w:t>
      </w:r>
      <w:proofErr w:type="gramStart"/>
      <w:r w:rsidRPr="00156D11">
        <w:rPr>
          <w:rFonts w:ascii="Times New Roman" w:hAnsi="Times New Roman" w:cs="Times New Roman"/>
          <w:i/>
          <w:sz w:val="24"/>
        </w:rPr>
        <w:t>В картине много таких деталей, которые характеризуют образы её персонажей)</w:t>
      </w:r>
      <w:r>
        <w:rPr>
          <w:rFonts w:ascii="Times New Roman" w:hAnsi="Times New Roman" w:cs="Times New Roman"/>
          <w:i/>
          <w:sz w:val="24"/>
        </w:rPr>
        <w:t>.</w:t>
      </w:r>
      <w:proofErr w:type="gramEnd"/>
    </w:p>
    <w:p w:rsidR="00872CAD" w:rsidRDefault="00872CAD" w:rsidP="00872CAD">
      <w:pPr>
        <w:spacing w:after="0"/>
        <w:rPr>
          <w:rFonts w:ascii="Times New Roman" w:hAnsi="Times New Roman" w:cs="Times New Roman"/>
          <w:sz w:val="24"/>
        </w:rPr>
      </w:pPr>
      <w:r w:rsidRPr="00CE4A38">
        <w:rPr>
          <w:rFonts w:ascii="Times New Roman" w:hAnsi="Times New Roman" w:cs="Times New Roman"/>
          <w:sz w:val="24"/>
        </w:rPr>
        <w:t>Нравятся вам богатыри? А чем же они вам нравятся?</w:t>
      </w:r>
      <w:r>
        <w:rPr>
          <w:rFonts w:ascii="Times New Roman" w:hAnsi="Times New Roman" w:cs="Times New Roman"/>
          <w:sz w:val="24"/>
        </w:rPr>
        <w:t xml:space="preserve"> Как вы </w:t>
      </w:r>
      <w:proofErr w:type="gramStart"/>
      <w:r>
        <w:rPr>
          <w:rFonts w:ascii="Times New Roman" w:hAnsi="Times New Roman" w:cs="Times New Roman"/>
          <w:sz w:val="24"/>
        </w:rPr>
        <w:t>думаете</w:t>
      </w:r>
      <w:proofErr w:type="gramEnd"/>
      <w:r>
        <w:rPr>
          <w:rFonts w:ascii="Times New Roman" w:hAnsi="Times New Roman" w:cs="Times New Roman"/>
          <w:sz w:val="24"/>
        </w:rPr>
        <w:t xml:space="preserve"> они добрые или злые? Почему? </w:t>
      </w:r>
    </w:p>
    <w:p w:rsidR="00872CAD" w:rsidRDefault="00872CAD" w:rsidP="00872CA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Посмотрите, кто же это? </w:t>
      </w:r>
      <w:r w:rsidRPr="00CE4A38">
        <w:rPr>
          <w:rFonts w:ascii="Times New Roman" w:hAnsi="Times New Roman" w:cs="Times New Roman"/>
          <w:i/>
          <w:sz w:val="24"/>
        </w:rPr>
        <w:t>(</w:t>
      </w:r>
      <w:proofErr w:type="spellStart"/>
      <w:r w:rsidRPr="00CE4A38">
        <w:rPr>
          <w:rFonts w:ascii="Times New Roman" w:hAnsi="Times New Roman" w:cs="Times New Roman"/>
          <w:i/>
          <w:sz w:val="24"/>
        </w:rPr>
        <w:t>Тугарин</w:t>
      </w:r>
      <w:proofErr w:type="spellEnd"/>
      <w:r w:rsidRPr="00CE4A38">
        <w:rPr>
          <w:rFonts w:ascii="Times New Roman" w:hAnsi="Times New Roman" w:cs="Times New Roman"/>
          <w:i/>
          <w:sz w:val="24"/>
        </w:rPr>
        <w:t xml:space="preserve"> змей</w:t>
      </w:r>
      <w:proofErr w:type="gramStart"/>
      <w:r w:rsidRPr="00CE4A38">
        <w:rPr>
          <w:rFonts w:ascii="Times New Roman" w:hAnsi="Times New Roman" w:cs="Times New Roman"/>
          <w:i/>
          <w:sz w:val="24"/>
        </w:rPr>
        <w:t>)</w:t>
      </w:r>
      <w:r w:rsidRPr="00CE4A38">
        <w:rPr>
          <w:rFonts w:ascii="Times New Roman" w:hAnsi="Times New Roman" w:cs="Times New Roman"/>
          <w:sz w:val="24"/>
        </w:rPr>
        <w:t>Р</w:t>
      </w:r>
      <w:proofErr w:type="gramEnd"/>
      <w:r w:rsidRPr="00CE4A38">
        <w:rPr>
          <w:rFonts w:ascii="Times New Roman" w:hAnsi="Times New Roman" w:cs="Times New Roman"/>
          <w:sz w:val="24"/>
        </w:rPr>
        <w:t>ебята, а как вы думаете богатыри дружили с ним?</w:t>
      </w:r>
      <w:r>
        <w:rPr>
          <w:rFonts w:ascii="Times New Roman" w:hAnsi="Times New Roman" w:cs="Times New Roman"/>
          <w:i/>
          <w:sz w:val="24"/>
        </w:rPr>
        <w:t xml:space="preserve"> (нет) </w:t>
      </w:r>
      <w:r w:rsidRPr="00CE4A38">
        <w:rPr>
          <w:rFonts w:ascii="Times New Roman" w:hAnsi="Times New Roman" w:cs="Times New Roman"/>
          <w:sz w:val="24"/>
        </w:rPr>
        <w:t>А почему?</w:t>
      </w:r>
      <w:r>
        <w:rPr>
          <w:rFonts w:ascii="Times New Roman" w:hAnsi="Times New Roman" w:cs="Times New Roman"/>
          <w:i/>
          <w:sz w:val="24"/>
        </w:rPr>
        <w:t xml:space="preserve"> (потому что он был злой и вредил людям, грабил их). </w:t>
      </w:r>
      <w:r w:rsidRPr="00CE4A38">
        <w:rPr>
          <w:rFonts w:ascii="Times New Roman" w:hAnsi="Times New Roman" w:cs="Times New Roman"/>
          <w:sz w:val="24"/>
        </w:rPr>
        <w:t xml:space="preserve">Он вам нравится? </w:t>
      </w:r>
      <w:r>
        <w:rPr>
          <w:rFonts w:ascii="Times New Roman" w:hAnsi="Times New Roman" w:cs="Times New Roman"/>
          <w:sz w:val="24"/>
        </w:rPr>
        <w:t>Посмотрите на его лицо. Что мы можем сказать о нём?</w:t>
      </w:r>
    </w:p>
    <w:p w:rsidR="00872CAD" w:rsidRDefault="00872CAD" w:rsidP="00872CAD">
      <w:pPr>
        <w:spacing w:after="0"/>
        <w:rPr>
          <w:rFonts w:ascii="Times New Roman" w:hAnsi="Times New Roman" w:cs="Times New Roman"/>
          <w:i/>
          <w:sz w:val="24"/>
        </w:rPr>
      </w:pPr>
      <w:r w:rsidRPr="00CE4A38">
        <w:rPr>
          <w:rFonts w:ascii="Times New Roman" w:hAnsi="Times New Roman" w:cs="Times New Roman"/>
          <w:i/>
          <w:sz w:val="24"/>
        </w:rPr>
        <w:t>Затем учащиеся рассматривают изображения с литературными персонажами, которые показывают мужской образ и останавливаются на богатырях снова.</w:t>
      </w:r>
    </w:p>
    <w:p w:rsidR="00872CAD" w:rsidRPr="008C65CC" w:rsidRDefault="00872CAD" w:rsidP="00872C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65CC">
        <w:rPr>
          <w:rFonts w:ascii="Times New Roman" w:hAnsi="Times New Roman" w:cs="Times New Roman"/>
          <w:sz w:val="24"/>
          <w:szCs w:val="24"/>
        </w:rPr>
        <w:t xml:space="preserve">В свете есть иное диво: </w:t>
      </w:r>
    </w:p>
    <w:p w:rsidR="00872CAD" w:rsidRPr="008C65CC" w:rsidRDefault="00872CAD" w:rsidP="00872C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65CC">
        <w:rPr>
          <w:rFonts w:ascii="Times New Roman" w:hAnsi="Times New Roman" w:cs="Times New Roman"/>
          <w:sz w:val="24"/>
          <w:szCs w:val="24"/>
        </w:rPr>
        <w:t xml:space="preserve">Море вздуется бурливо, </w:t>
      </w:r>
    </w:p>
    <w:p w:rsidR="00872CAD" w:rsidRPr="008C65CC" w:rsidRDefault="00872CAD" w:rsidP="00872C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65CC">
        <w:rPr>
          <w:rFonts w:ascii="Times New Roman" w:hAnsi="Times New Roman" w:cs="Times New Roman"/>
          <w:sz w:val="24"/>
          <w:szCs w:val="24"/>
        </w:rPr>
        <w:t xml:space="preserve">Закипит, подымет вой, </w:t>
      </w:r>
    </w:p>
    <w:p w:rsidR="00872CAD" w:rsidRPr="008C65CC" w:rsidRDefault="00872CAD" w:rsidP="00872C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65CC">
        <w:rPr>
          <w:rFonts w:ascii="Times New Roman" w:hAnsi="Times New Roman" w:cs="Times New Roman"/>
          <w:sz w:val="24"/>
          <w:szCs w:val="24"/>
        </w:rPr>
        <w:t xml:space="preserve">Хлынет на берег пустой, </w:t>
      </w:r>
    </w:p>
    <w:p w:rsidR="00872CAD" w:rsidRPr="008C65CC" w:rsidRDefault="00872CAD" w:rsidP="00872C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65CC">
        <w:rPr>
          <w:rFonts w:ascii="Times New Roman" w:hAnsi="Times New Roman" w:cs="Times New Roman"/>
          <w:sz w:val="24"/>
          <w:szCs w:val="24"/>
        </w:rPr>
        <w:t xml:space="preserve">Разольется в шумном беге, </w:t>
      </w:r>
    </w:p>
    <w:p w:rsidR="00872CAD" w:rsidRPr="008C65CC" w:rsidRDefault="00872CAD" w:rsidP="00872C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65CC">
        <w:rPr>
          <w:rFonts w:ascii="Times New Roman" w:hAnsi="Times New Roman" w:cs="Times New Roman"/>
          <w:sz w:val="24"/>
          <w:szCs w:val="24"/>
        </w:rPr>
        <w:t xml:space="preserve">И очутятся на бреге, </w:t>
      </w:r>
    </w:p>
    <w:p w:rsidR="00872CAD" w:rsidRPr="008C65CC" w:rsidRDefault="00872CAD" w:rsidP="00872C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65CC">
        <w:rPr>
          <w:rFonts w:ascii="Times New Roman" w:hAnsi="Times New Roman" w:cs="Times New Roman"/>
          <w:sz w:val="24"/>
          <w:szCs w:val="24"/>
        </w:rPr>
        <w:t xml:space="preserve">В чешуе, как жар горя, </w:t>
      </w:r>
    </w:p>
    <w:p w:rsidR="00872CAD" w:rsidRPr="008C65CC" w:rsidRDefault="00872CAD" w:rsidP="00872C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65CC">
        <w:rPr>
          <w:rFonts w:ascii="Times New Roman" w:hAnsi="Times New Roman" w:cs="Times New Roman"/>
          <w:sz w:val="24"/>
          <w:szCs w:val="24"/>
        </w:rPr>
        <w:lastRenderedPageBreak/>
        <w:t xml:space="preserve">Тридцать три богатыря, </w:t>
      </w:r>
    </w:p>
    <w:p w:rsidR="00872CAD" w:rsidRPr="008C65CC" w:rsidRDefault="00872CAD" w:rsidP="00872C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65CC">
        <w:rPr>
          <w:rFonts w:ascii="Times New Roman" w:hAnsi="Times New Roman" w:cs="Times New Roman"/>
          <w:sz w:val="24"/>
          <w:szCs w:val="24"/>
        </w:rPr>
        <w:t xml:space="preserve">Все красавцы удалые, </w:t>
      </w:r>
    </w:p>
    <w:p w:rsidR="00872CAD" w:rsidRPr="008C65CC" w:rsidRDefault="00872CAD" w:rsidP="00872C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65CC">
        <w:rPr>
          <w:rFonts w:ascii="Times New Roman" w:hAnsi="Times New Roman" w:cs="Times New Roman"/>
          <w:sz w:val="24"/>
          <w:szCs w:val="24"/>
        </w:rPr>
        <w:t xml:space="preserve">Великаны молодые, </w:t>
      </w:r>
    </w:p>
    <w:p w:rsidR="00872CAD" w:rsidRPr="008C65CC" w:rsidRDefault="00872CAD" w:rsidP="00872C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65CC">
        <w:rPr>
          <w:rFonts w:ascii="Times New Roman" w:hAnsi="Times New Roman" w:cs="Times New Roman"/>
          <w:sz w:val="24"/>
          <w:szCs w:val="24"/>
        </w:rPr>
        <w:t xml:space="preserve">Все равны, как на подбор, </w:t>
      </w:r>
    </w:p>
    <w:p w:rsidR="00872CAD" w:rsidRPr="008C65CC" w:rsidRDefault="00872CAD" w:rsidP="00872C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65CC">
        <w:rPr>
          <w:rFonts w:ascii="Times New Roman" w:hAnsi="Times New Roman" w:cs="Times New Roman"/>
          <w:sz w:val="24"/>
          <w:szCs w:val="24"/>
        </w:rPr>
        <w:t xml:space="preserve">С ними дядька Черномор. </w:t>
      </w:r>
    </w:p>
    <w:p w:rsidR="00872CAD" w:rsidRPr="008C65CC" w:rsidRDefault="00872CAD" w:rsidP="00872C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65CC">
        <w:rPr>
          <w:rFonts w:ascii="Times New Roman" w:hAnsi="Times New Roman" w:cs="Times New Roman"/>
          <w:sz w:val="24"/>
          <w:szCs w:val="24"/>
        </w:rPr>
        <w:t xml:space="preserve">Это диво, так уж диво, </w:t>
      </w:r>
    </w:p>
    <w:p w:rsidR="00872CAD" w:rsidRDefault="00872CAD" w:rsidP="00872C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65CC">
        <w:rPr>
          <w:rFonts w:ascii="Times New Roman" w:hAnsi="Times New Roman" w:cs="Times New Roman"/>
          <w:sz w:val="24"/>
          <w:szCs w:val="24"/>
        </w:rPr>
        <w:t>Можно молвить справедливо! »</w:t>
      </w:r>
    </w:p>
    <w:p w:rsidR="00872CAD" w:rsidRDefault="00872CAD" w:rsidP="00872C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Ребята, как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ком сегодня пойдёт речь? (О мужских образах из литературных произведений, о богатырях и их настроении мимики)</w:t>
      </w:r>
    </w:p>
    <w:p w:rsidR="00872CAD" w:rsidRDefault="00872CAD" w:rsidP="00872C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65CC">
        <w:rPr>
          <w:rFonts w:ascii="Times New Roman" w:hAnsi="Times New Roman" w:cs="Times New Roman"/>
          <w:b/>
          <w:sz w:val="24"/>
          <w:szCs w:val="24"/>
        </w:rPr>
        <w:t>Б) Установка образца;</w:t>
      </w:r>
    </w:p>
    <w:p w:rsidR="00872CAD" w:rsidRPr="0014078D" w:rsidRDefault="00872CAD" w:rsidP="00872CA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Хорошо, речь сегодня пойдёт о богатырях. Мы должны с вами нарисовать вот такого богатыря. Посмотрите внимательно. Какие особенности при рисовании обычного человека и богатыря? </w:t>
      </w:r>
      <w:r w:rsidRPr="008C65CC">
        <w:rPr>
          <w:rFonts w:ascii="Times New Roman" w:hAnsi="Times New Roman" w:cs="Times New Roman"/>
          <w:i/>
          <w:sz w:val="24"/>
          <w:szCs w:val="24"/>
        </w:rPr>
        <w:t xml:space="preserve">(богатырь имеет </w:t>
      </w:r>
      <w:proofErr w:type="spellStart"/>
      <w:r w:rsidRPr="008C65CC">
        <w:rPr>
          <w:rFonts w:ascii="Times New Roman" w:hAnsi="Times New Roman" w:cs="Times New Roman"/>
          <w:i/>
          <w:sz w:val="24"/>
          <w:szCs w:val="24"/>
        </w:rPr>
        <w:t>треугольновидную</w:t>
      </w:r>
      <w:proofErr w:type="spellEnd"/>
      <w:r w:rsidRPr="008C65CC">
        <w:rPr>
          <w:rFonts w:ascii="Times New Roman" w:hAnsi="Times New Roman" w:cs="Times New Roman"/>
          <w:i/>
          <w:sz w:val="24"/>
          <w:szCs w:val="24"/>
        </w:rPr>
        <w:t xml:space="preserve"> форму тела, а у человека мы видим </w:t>
      </w:r>
      <w:r>
        <w:rPr>
          <w:rFonts w:ascii="Times New Roman" w:hAnsi="Times New Roman" w:cs="Times New Roman"/>
          <w:i/>
          <w:sz w:val="24"/>
          <w:szCs w:val="24"/>
        </w:rPr>
        <w:t>более чёткую пропорциональность).</w:t>
      </w:r>
      <w:r w:rsidRPr="0014078D">
        <w:t xml:space="preserve"> </w:t>
      </w:r>
      <w:r w:rsidRPr="0014078D">
        <w:rPr>
          <w:rFonts w:ascii="Times New Roman" w:hAnsi="Times New Roman" w:cs="Times New Roman"/>
          <w:i/>
          <w:sz w:val="24"/>
          <w:szCs w:val="24"/>
        </w:rPr>
        <w:t>Рассказ учителя.</w:t>
      </w:r>
    </w:p>
    <w:p w:rsidR="00872CAD" w:rsidRPr="0014078D" w:rsidRDefault="00872CAD" w:rsidP="00872C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78D">
        <w:rPr>
          <w:rFonts w:ascii="Times New Roman" w:hAnsi="Times New Roman" w:cs="Times New Roman"/>
          <w:sz w:val="24"/>
          <w:szCs w:val="24"/>
        </w:rPr>
        <w:t>О жанре портрета, его р</w:t>
      </w:r>
      <w:r>
        <w:rPr>
          <w:rFonts w:ascii="Times New Roman" w:hAnsi="Times New Roman" w:cs="Times New Roman"/>
          <w:sz w:val="24"/>
          <w:szCs w:val="24"/>
        </w:rPr>
        <w:t>азновидностях, пропорциях, мими</w:t>
      </w:r>
      <w:r w:rsidRPr="0014078D">
        <w:rPr>
          <w:rFonts w:ascii="Times New Roman" w:hAnsi="Times New Roman" w:cs="Times New Roman"/>
          <w:sz w:val="24"/>
          <w:szCs w:val="24"/>
        </w:rPr>
        <w:t>ке лица.</w:t>
      </w:r>
    </w:p>
    <w:p w:rsidR="00872CAD" w:rsidRPr="0014078D" w:rsidRDefault="00872CAD" w:rsidP="00872C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78D">
        <w:rPr>
          <w:rFonts w:ascii="Times New Roman" w:hAnsi="Times New Roman" w:cs="Times New Roman"/>
          <w:sz w:val="24"/>
          <w:szCs w:val="24"/>
        </w:rPr>
        <w:t>Одним из жанров живописи,</w:t>
      </w:r>
      <w:r>
        <w:rPr>
          <w:rFonts w:ascii="Times New Roman" w:hAnsi="Times New Roman" w:cs="Times New Roman"/>
          <w:sz w:val="24"/>
          <w:szCs w:val="24"/>
        </w:rPr>
        <w:t xml:space="preserve"> скульптуры и графики, посвящен</w:t>
      </w:r>
      <w:r w:rsidRPr="0014078D">
        <w:rPr>
          <w:rFonts w:ascii="Times New Roman" w:hAnsi="Times New Roman" w:cs="Times New Roman"/>
          <w:sz w:val="24"/>
          <w:szCs w:val="24"/>
        </w:rPr>
        <w:t>ных изображению конкретного лица, является портрет. Основное качество портрета - сходство с оригиналом. Но внешнего сходства мало. Наблюдательный глаз ху</w:t>
      </w:r>
      <w:r>
        <w:rPr>
          <w:rFonts w:ascii="Times New Roman" w:hAnsi="Times New Roman" w:cs="Times New Roman"/>
          <w:sz w:val="24"/>
          <w:szCs w:val="24"/>
        </w:rPr>
        <w:t>дожника-портретиста видит прояв</w:t>
      </w:r>
      <w:r w:rsidRPr="0014078D">
        <w:rPr>
          <w:rFonts w:ascii="Times New Roman" w:hAnsi="Times New Roman" w:cs="Times New Roman"/>
          <w:sz w:val="24"/>
          <w:szCs w:val="24"/>
        </w:rPr>
        <w:t>ление тех или иных черт харак</w:t>
      </w:r>
      <w:r>
        <w:rPr>
          <w:rFonts w:ascii="Times New Roman" w:hAnsi="Times New Roman" w:cs="Times New Roman"/>
          <w:sz w:val="24"/>
          <w:szCs w:val="24"/>
        </w:rPr>
        <w:t>тера, привычек, переживаний, на</w:t>
      </w:r>
      <w:r w:rsidRPr="0014078D">
        <w:rPr>
          <w:rFonts w:ascii="Times New Roman" w:hAnsi="Times New Roman" w:cs="Times New Roman"/>
          <w:sz w:val="24"/>
          <w:szCs w:val="24"/>
        </w:rPr>
        <w:t>строений и чувств, т. е. внутреннего состояния человека в мимике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78D">
        <w:rPr>
          <w:rFonts w:ascii="Times New Roman" w:hAnsi="Times New Roman" w:cs="Times New Roman"/>
          <w:sz w:val="24"/>
          <w:szCs w:val="24"/>
        </w:rPr>
        <w:t xml:space="preserve">лица, в выражении глаз, в жестах и позе, в манере ходить, сидеть, одеваться, в окружающей, </w:t>
      </w:r>
      <w:proofErr w:type="gramStart"/>
      <w:r w:rsidRPr="0014078D">
        <w:rPr>
          <w:rFonts w:ascii="Times New Roman" w:hAnsi="Times New Roman" w:cs="Times New Roman"/>
          <w:sz w:val="24"/>
          <w:szCs w:val="24"/>
        </w:rPr>
        <w:t>привы</w:t>
      </w:r>
      <w:r>
        <w:rPr>
          <w:rFonts w:ascii="Times New Roman" w:hAnsi="Times New Roman" w:cs="Times New Roman"/>
          <w:sz w:val="24"/>
          <w:szCs w:val="24"/>
        </w:rPr>
        <w:t>чной человеку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обстановке.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Разно</w:t>
      </w:r>
      <w:r w:rsidRPr="0014078D">
        <w:rPr>
          <w:rFonts w:ascii="Times New Roman" w:hAnsi="Times New Roman" w:cs="Times New Roman"/>
          <w:sz w:val="24"/>
          <w:szCs w:val="24"/>
        </w:rPr>
        <w:t xml:space="preserve">видность портрета: интимный, </w:t>
      </w:r>
      <w:r>
        <w:rPr>
          <w:rFonts w:ascii="Times New Roman" w:hAnsi="Times New Roman" w:cs="Times New Roman"/>
          <w:sz w:val="24"/>
          <w:szCs w:val="24"/>
        </w:rPr>
        <w:t>парадный, социальный (Н. Ярошен</w:t>
      </w:r>
      <w:r w:rsidRPr="0014078D">
        <w:rPr>
          <w:rFonts w:ascii="Times New Roman" w:hAnsi="Times New Roman" w:cs="Times New Roman"/>
          <w:sz w:val="24"/>
          <w:szCs w:val="24"/>
        </w:rPr>
        <w:t>ко «Кочегар»), психологический</w:t>
      </w:r>
      <w:r>
        <w:rPr>
          <w:rFonts w:ascii="Times New Roman" w:hAnsi="Times New Roman" w:cs="Times New Roman"/>
          <w:sz w:val="24"/>
          <w:szCs w:val="24"/>
        </w:rPr>
        <w:t xml:space="preserve"> (В. Перов «Портрет Ф. И. Досто</w:t>
      </w:r>
      <w:r w:rsidRPr="0014078D">
        <w:rPr>
          <w:rFonts w:ascii="Times New Roman" w:hAnsi="Times New Roman" w:cs="Times New Roman"/>
          <w:sz w:val="24"/>
          <w:szCs w:val="24"/>
        </w:rPr>
        <w:t>евского»), мемориальный (уже умершего человека, по фотодокументам, описаниям), парный и одиночный, групповой, подгрудный, поясной, поколенный, автопортрет.</w:t>
      </w:r>
      <w:proofErr w:type="gramEnd"/>
    </w:p>
    <w:p w:rsidR="00872CAD" w:rsidRPr="0014078D" w:rsidRDefault="00872CAD" w:rsidP="00872C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78D">
        <w:rPr>
          <w:rFonts w:ascii="Times New Roman" w:hAnsi="Times New Roman" w:cs="Times New Roman"/>
          <w:sz w:val="24"/>
          <w:szCs w:val="24"/>
        </w:rPr>
        <w:t xml:space="preserve">Слово «портрет» обозначает в переводе с французского языка «воспроизводить черта в черту» </w:t>
      </w:r>
      <w:r>
        <w:rPr>
          <w:rFonts w:ascii="Times New Roman" w:hAnsi="Times New Roman" w:cs="Times New Roman"/>
          <w:sz w:val="24"/>
          <w:szCs w:val="24"/>
        </w:rPr>
        <w:t>изображаемого человека. В стари</w:t>
      </w:r>
      <w:r w:rsidRPr="0014078D">
        <w:rPr>
          <w:rFonts w:ascii="Times New Roman" w:hAnsi="Times New Roman" w:cs="Times New Roman"/>
          <w:sz w:val="24"/>
          <w:szCs w:val="24"/>
        </w:rPr>
        <w:t>ну знатные люди заказывали пор</w:t>
      </w:r>
      <w:r>
        <w:rPr>
          <w:rFonts w:ascii="Times New Roman" w:hAnsi="Times New Roman" w:cs="Times New Roman"/>
          <w:sz w:val="24"/>
          <w:szCs w:val="24"/>
        </w:rPr>
        <w:t>треты всех членов семьи, состав</w:t>
      </w:r>
      <w:r w:rsidRPr="0014078D">
        <w:rPr>
          <w:rFonts w:ascii="Times New Roman" w:hAnsi="Times New Roman" w:cs="Times New Roman"/>
          <w:sz w:val="24"/>
          <w:szCs w:val="24"/>
        </w:rPr>
        <w:t>ляли семейные портретные галереи и передавали их из поколения в поколение. Через портрет можно было познакомиться со своим прапрадедушкой или же с мамой прапрабабушки.</w:t>
      </w:r>
    </w:p>
    <w:p w:rsidR="00872CAD" w:rsidRPr="0014078D" w:rsidRDefault="00872CAD" w:rsidP="00872C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78D">
        <w:rPr>
          <w:rFonts w:ascii="Times New Roman" w:hAnsi="Times New Roman" w:cs="Times New Roman"/>
          <w:sz w:val="24"/>
          <w:szCs w:val="24"/>
        </w:rPr>
        <w:t>Если видим на картине</w:t>
      </w:r>
      <w:proofErr w:type="gramStart"/>
      <w:r w:rsidRPr="0014078D">
        <w:rPr>
          <w:rFonts w:ascii="Times New Roman" w:hAnsi="Times New Roman" w:cs="Times New Roman"/>
          <w:sz w:val="24"/>
          <w:szCs w:val="24"/>
        </w:rPr>
        <w:t xml:space="preserve"> Ч</w:t>
      </w:r>
      <w:proofErr w:type="gramEnd"/>
      <w:r w:rsidRPr="0014078D">
        <w:rPr>
          <w:rFonts w:ascii="Times New Roman" w:hAnsi="Times New Roman" w:cs="Times New Roman"/>
          <w:sz w:val="24"/>
          <w:szCs w:val="24"/>
        </w:rPr>
        <w:t>ей-то профиль иль анфас, Или, может быть, задорный И весёлый чей-то глаз, Может, грустный или смелый, Может, добрый или злой, В нарисованной картине Это главное лицо. Может, папа или мама, Может, дедушка и я Нарисована в картине, Может, вся моя семья. Догадаться тут несложно, Неуверенности нет, Что красивая картина</w:t>
      </w:r>
      <w:proofErr w:type="gramStart"/>
      <w:r w:rsidRPr="0014078D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14078D">
        <w:rPr>
          <w:rFonts w:ascii="Times New Roman" w:hAnsi="Times New Roman" w:cs="Times New Roman"/>
          <w:sz w:val="24"/>
          <w:szCs w:val="24"/>
        </w:rPr>
        <w:t>азывается портрет!</w:t>
      </w:r>
    </w:p>
    <w:p w:rsidR="00872CAD" w:rsidRPr="0014078D" w:rsidRDefault="00872CAD" w:rsidP="00872C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78D">
        <w:rPr>
          <w:rFonts w:ascii="Times New Roman" w:hAnsi="Times New Roman" w:cs="Times New Roman"/>
          <w:sz w:val="24"/>
          <w:szCs w:val="24"/>
        </w:rPr>
        <w:t>С изобретением фотоаппарата художники не перестали</w:t>
      </w:r>
      <w:r>
        <w:rPr>
          <w:rFonts w:ascii="Times New Roman" w:hAnsi="Times New Roman" w:cs="Times New Roman"/>
          <w:sz w:val="24"/>
          <w:szCs w:val="24"/>
        </w:rPr>
        <w:t xml:space="preserve"> рисо</w:t>
      </w:r>
      <w:r w:rsidRPr="0014078D">
        <w:rPr>
          <w:rFonts w:ascii="Times New Roman" w:hAnsi="Times New Roman" w:cs="Times New Roman"/>
          <w:sz w:val="24"/>
          <w:szCs w:val="24"/>
        </w:rPr>
        <w:t>вать портреты, а люди заказыват</w:t>
      </w:r>
      <w:r>
        <w:rPr>
          <w:rFonts w:ascii="Times New Roman" w:hAnsi="Times New Roman" w:cs="Times New Roman"/>
          <w:sz w:val="24"/>
          <w:szCs w:val="24"/>
        </w:rPr>
        <w:t>ь их. Ведь фотографию делает ме</w:t>
      </w:r>
      <w:r w:rsidRPr="0014078D">
        <w:rPr>
          <w:rFonts w:ascii="Times New Roman" w:hAnsi="Times New Roman" w:cs="Times New Roman"/>
          <w:sz w:val="24"/>
          <w:szCs w:val="24"/>
        </w:rPr>
        <w:t xml:space="preserve">ханизм, а над картиной работает </w:t>
      </w:r>
      <w:r>
        <w:rPr>
          <w:rFonts w:ascii="Times New Roman" w:hAnsi="Times New Roman" w:cs="Times New Roman"/>
          <w:sz w:val="24"/>
          <w:szCs w:val="24"/>
        </w:rPr>
        <w:t>автор, а он по-разному может по</w:t>
      </w:r>
      <w:r w:rsidRPr="0014078D">
        <w:rPr>
          <w:rFonts w:ascii="Times New Roman" w:hAnsi="Times New Roman" w:cs="Times New Roman"/>
          <w:sz w:val="24"/>
          <w:szCs w:val="24"/>
        </w:rPr>
        <w:t>казать одного и того же человека, он может заметить в человеке то, что не заметит объектив.</w:t>
      </w:r>
    </w:p>
    <w:p w:rsidR="00872CAD" w:rsidRPr="0014078D" w:rsidRDefault="00872CAD" w:rsidP="00872C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78D">
        <w:rPr>
          <w:rFonts w:ascii="Times New Roman" w:hAnsi="Times New Roman" w:cs="Times New Roman"/>
          <w:sz w:val="24"/>
          <w:szCs w:val="24"/>
        </w:rPr>
        <w:t>Как известно, у человека бывает разное настроение.</w:t>
      </w:r>
    </w:p>
    <w:p w:rsidR="00872CAD" w:rsidRPr="0014078D" w:rsidRDefault="00872CAD" w:rsidP="00872C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78D">
        <w:rPr>
          <w:rFonts w:ascii="Times New Roman" w:hAnsi="Times New Roman" w:cs="Times New Roman"/>
          <w:sz w:val="24"/>
          <w:szCs w:val="24"/>
        </w:rPr>
        <w:t>- Какие вы знаете?</w:t>
      </w:r>
    </w:p>
    <w:p w:rsidR="00872CAD" w:rsidRPr="0014078D" w:rsidRDefault="00872CAD" w:rsidP="00872C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78D">
        <w:rPr>
          <w:rFonts w:ascii="Times New Roman" w:hAnsi="Times New Roman" w:cs="Times New Roman"/>
          <w:sz w:val="24"/>
          <w:szCs w:val="24"/>
        </w:rPr>
        <w:t>Разное выражение лица человека называется мимикой.</w:t>
      </w:r>
    </w:p>
    <w:p w:rsidR="00872CAD" w:rsidRPr="0014078D" w:rsidRDefault="00872CAD" w:rsidP="00872C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78D">
        <w:rPr>
          <w:rFonts w:ascii="Times New Roman" w:hAnsi="Times New Roman" w:cs="Times New Roman"/>
          <w:sz w:val="24"/>
          <w:szCs w:val="24"/>
        </w:rPr>
        <w:t xml:space="preserve">Рассмотрим методические </w:t>
      </w:r>
      <w:r>
        <w:rPr>
          <w:rFonts w:ascii="Times New Roman" w:hAnsi="Times New Roman" w:cs="Times New Roman"/>
          <w:sz w:val="24"/>
          <w:szCs w:val="24"/>
        </w:rPr>
        <w:t>таблицы «Пропорции лица», «Поло</w:t>
      </w:r>
      <w:r w:rsidRPr="0014078D">
        <w:rPr>
          <w:rFonts w:ascii="Times New Roman" w:hAnsi="Times New Roman" w:cs="Times New Roman"/>
          <w:sz w:val="24"/>
          <w:szCs w:val="24"/>
        </w:rPr>
        <w:t>жение головы (прямо, 3/4, профиль)», «Мимика».</w:t>
      </w:r>
    </w:p>
    <w:p w:rsidR="00872CAD" w:rsidRDefault="00872CAD" w:rsidP="00872C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65CC">
        <w:rPr>
          <w:rFonts w:ascii="Times New Roman" w:hAnsi="Times New Roman" w:cs="Times New Roman"/>
          <w:b/>
          <w:sz w:val="24"/>
          <w:szCs w:val="24"/>
        </w:rPr>
        <w:t>В) Анализ образца.</w:t>
      </w:r>
    </w:p>
    <w:p w:rsidR="00872CAD" w:rsidRPr="0014078D" w:rsidRDefault="00872CAD" w:rsidP="00872C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78D">
        <w:rPr>
          <w:rFonts w:ascii="Times New Roman" w:hAnsi="Times New Roman" w:cs="Times New Roman"/>
          <w:sz w:val="24"/>
          <w:szCs w:val="24"/>
        </w:rPr>
        <w:lastRenderedPageBreak/>
        <w:t>Задание: изобразить доброг</w:t>
      </w:r>
      <w:r>
        <w:rPr>
          <w:rFonts w:ascii="Times New Roman" w:hAnsi="Times New Roman" w:cs="Times New Roman"/>
          <w:sz w:val="24"/>
          <w:szCs w:val="24"/>
        </w:rPr>
        <w:t>о и злого воина (например, бога</w:t>
      </w:r>
      <w:r w:rsidRPr="0014078D">
        <w:rPr>
          <w:rFonts w:ascii="Times New Roman" w:hAnsi="Times New Roman" w:cs="Times New Roman"/>
          <w:sz w:val="24"/>
          <w:szCs w:val="24"/>
        </w:rPr>
        <w:t xml:space="preserve">тыря или царя </w:t>
      </w:r>
      <w:proofErr w:type="spellStart"/>
      <w:r w:rsidRPr="0014078D">
        <w:rPr>
          <w:rFonts w:ascii="Times New Roman" w:hAnsi="Times New Roman" w:cs="Times New Roman"/>
          <w:sz w:val="24"/>
          <w:szCs w:val="24"/>
        </w:rPr>
        <w:t>Салтана</w:t>
      </w:r>
      <w:proofErr w:type="spellEnd"/>
      <w:r w:rsidRPr="0014078D">
        <w:rPr>
          <w:rFonts w:ascii="Times New Roman" w:hAnsi="Times New Roman" w:cs="Times New Roman"/>
          <w:sz w:val="24"/>
          <w:szCs w:val="24"/>
        </w:rPr>
        <w:t>, его враг</w:t>
      </w:r>
      <w:r>
        <w:rPr>
          <w:rFonts w:ascii="Times New Roman" w:hAnsi="Times New Roman" w:cs="Times New Roman"/>
          <w:sz w:val="24"/>
          <w:szCs w:val="24"/>
        </w:rPr>
        <w:t>а, похожего на Кощея, Змея Горы</w:t>
      </w:r>
      <w:r w:rsidRPr="0014078D">
        <w:rPr>
          <w:rFonts w:ascii="Times New Roman" w:hAnsi="Times New Roman" w:cs="Times New Roman"/>
          <w:sz w:val="24"/>
          <w:szCs w:val="24"/>
        </w:rPr>
        <w:t>ныча или подлого Боярина). При наличии дополнительного урока можно расширить образные ассоциации каждого ребенка. Тем, кто в прошлый раз рисовал положительного героя, дать задание на изображение отрицательного и наоборот. Это снимает опасность выработки стереотипного изображения, самокопирования.</w:t>
      </w:r>
    </w:p>
    <w:p w:rsidR="00872CAD" w:rsidRPr="0014078D" w:rsidRDefault="00872CAD" w:rsidP="00872C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78D">
        <w:rPr>
          <w:rFonts w:ascii="Times New Roman" w:hAnsi="Times New Roman" w:cs="Times New Roman"/>
          <w:sz w:val="24"/>
          <w:szCs w:val="24"/>
        </w:rPr>
        <w:t>Можно воспользоваться другим сюжетом «Веселый и грустный клоуны (Арлекин и Пьеро) в цирке».</w:t>
      </w:r>
    </w:p>
    <w:p w:rsidR="00872CAD" w:rsidRPr="0014078D" w:rsidRDefault="00872CAD" w:rsidP="00872C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78D">
        <w:rPr>
          <w:rFonts w:ascii="Times New Roman" w:hAnsi="Times New Roman" w:cs="Times New Roman"/>
          <w:sz w:val="24"/>
          <w:szCs w:val="24"/>
        </w:rPr>
        <w:t>Этапы выполнения задания:</w:t>
      </w:r>
    </w:p>
    <w:p w:rsidR="00872CAD" w:rsidRPr="0014078D" w:rsidRDefault="00872CAD" w:rsidP="00872C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78D">
        <w:rPr>
          <w:rFonts w:ascii="Times New Roman" w:hAnsi="Times New Roman" w:cs="Times New Roman"/>
          <w:sz w:val="24"/>
          <w:szCs w:val="24"/>
        </w:rPr>
        <w:t>1. Сначала ведется работа вместе: учитель - на доске, дети - на бумаге. Начинающим художникам можно воспользоваться любой фотографией лица крупного размера или же иметь перед собой (или на доске) зеркало (особенно если дома рисуем).</w:t>
      </w:r>
    </w:p>
    <w:p w:rsidR="00872CAD" w:rsidRPr="0014078D" w:rsidRDefault="00872CAD" w:rsidP="00872C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78D">
        <w:rPr>
          <w:rFonts w:ascii="Times New Roman" w:hAnsi="Times New Roman" w:cs="Times New Roman"/>
          <w:sz w:val="24"/>
          <w:szCs w:val="24"/>
        </w:rPr>
        <w:t>1)  Отступаем сверху 2-3 см, делим оставшееся расстояние на две части. В верхней части будет располагаться лицо.</w:t>
      </w:r>
    </w:p>
    <w:p w:rsidR="00872CAD" w:rsidRPr="0014078D" w:rsidRDefault="00872CAD" w:rsidP="00872C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78D">
        <w:rPr>
          <w:rFonts w:ascii="Times New Roman" w:hAnsi="Times New Roman" w:cs="Times New Roman"/>
          <w:sz w:val="24"/>
          <w:szCs w:val="24"/>
        </w:rPr>
        <w:t>2)  Рисуем голову - овальн</w:t>
      </w:r>
      <w:r>
        <w:rPr>
          <w:rFonts w:ascii="Times New Roman" w:hAnsi="Times New Roman" w:cs="Times New Roman"/>
          <w:sz w:val="24"/>
          <w:szCs w:val="24"/>
        </w:rPr>
        <w:t xml:space="preserve">ую форму, вверху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более расширен</w:t>
      </w:r>
      <w:r w:rsidRPr="0014078D">
        <w:rPr>
          <w:rFonts w:ascii="Times New Roman" w:hAnsi="Times New Roman" w:cs="Times New Roman"/>
          <w:sz w:val="24"/>
          <w:szCs w:val="24"/>
        </w:rPr>
        <w:t>ную</w:t>
      </w:r>
      <w:proofErr w:type="gramEnd"/>
      <w:r w:rsidRPr="0014078D">
        <w:rPr>
          <w:rFonts w:ascii="Times New Roman" w:hAnsi="Times New Roman" w:cs="Times New Roman"/>
          <w:sz w:val="24"/>
          <w:szCs w:val="24"/>
        </w:rPr>
        <w:t>, внизу более суженную (похожую на яйцо). Она симметрична. Для облегчения работы нарисуйт</w:t>
      </w:r>
      <w:r>
        <w:rPr>
          <w:rFonts w:ascii="Times New Roman" w:hAnsi="Times New Roman" w:cs="Times New Roman"/>
          <w:sz w:val="24"/>
          <w:szCs w:val="24"/>
        </w:rPr>
        <w:t>е вертикально ось симметрии тон</w:t>
      </w:r>
      <w:r w:rsidRPr="0014078D">
        <w:rPr>
          <w:rFonts w:ascii="Times New Roman" w:hAnsi="Times New Roman" w:cs="Times New Roman"/>
          <w:sz w:val="24"/>
          <w:szCs w:val="24"/>
        </w:rPr>
        <w:t>кой линией.</w:t>
      </w:r>
    </w:p>
    <w:p w:rsidR="00872CAD" w:rsidRPr="0014078D" w:rsidRDefault="00872CAD" w:rsidP="00872C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78D">
        <w:rPr>
          <w:rFonts w:ascii="Times New Roman" w:hAnsi="Times New Roman" w:cs="Times New Roman"/>
          <w:sz w:val="24"/>
          <w:szCs w:val="24"/>
        </w:rPr>
        <w:t>3) Лицо (овал) делится на три части горизонтальными линиями (лоб и брови, глаза и нос, в нижней части - рот и подбородок).</w:t>
      </w:r>
    </w:p>
    <w:p w:rsidR="00872CAD" w:rsidRPr="0014078D" w:rsidRDefault="00872CAD" w:rsidP="00872C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78D">
        <w:rPr>
          <w:rFonts w:ascii="Times New Roman" w:hAnsi="Times New Roman" w:cs="Times New Roman"/>
          <w:sz w:val="24"/>
          <w:szCs w:val="24"/>
        </w:rPr>
        <w:t>4) Изображаем части лица. Бр</w:t>
      </w:r>
      <w:r>
        <w:rPr>
          <w:rFonts w:ascii="Times New Roman" w:hAnsi="Times New Roman" w:cs="Times New Roman"/>
          <w:sz w:val="24"/>
          <w:szCs w:val="24"/>
        </w:rPr>
        <w:t>ови, глаза образуются дугообраз</w:t>
      </w:r>
      <w:r w:rsidRPr="0014078D">
        <w:rPr>
          <w:rFonts w:ascii="Times New Roman" w:hAnsi="Times New Roman" w:cs="Times New Roman"/>
          <w:sz w:val="24"/>
          <w:szCs w:val="24"/>
        </w:rPr>
        <w:t xml:space="preserve">ными линиями. Глаза по силуэту </w:t>
      </w:r>
      <w:r>
        <w:rPr>
          <w:rFonts w:ascii="Times New Roman" w:hAnsi="Times New Roman" w:cs="Times New Roman"/>
          <w:sz w:val="24"/>
          <w:szCs w:val="24"/>
        </w:rPr>
        <w:t>похожи на листик дерева. В сере</w:t>
      </w:r>
      <w:r w:rsidRPr="0014078D">
        <w:rPr>
          <w:rFonts w:ascii="Times New Roman" w:hAnsi="Times New Roman" w:cs="Times New Roman"/>
          <w:sz w:val="24"/>
          <w:szCs w:val="24"/>
        </w:rPr>
        <w:t>дине глаза рисуется радужка и зра</w:t>
      </w:r>
      <w:r>
        <w:rPr>
          <w:rFonts w:ascii="Times New Roman" w:hAnsi="Times New Roman" w:cs="Times New Roman"/>
          <w:sz w:val="24"/>
          <w:szCs w:val="24"/>
        </w:rPr>
        <w:t>чок (объяснить, что это). Радуж</w:t>
      </w:r>
      <w:r w:rsidRPr="0014078D">
        <w:rPr>
          <w:rFonts w:ascii="Times New Roman" w:hAnsi="Times New Roman" w:cs="Times New Roman"/>
          <w:sz w:val="24"/>
          <w:szCs w:val="24"/>
        </w:rPr>
        <w:t>ка больше зрачка, прикрыта верхним и нижним веками и не видна полностью, как круг. А зрачок виден.</w:t>
      </w:r>
    </w:p>
    <w:p w:rsidR="00872CAD" w:rsidRPr="0014078D" w:rsidRDefault="00872CAD" w:rsidP="00872C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78D">
        <w:rPr>
          <w:rFonts w:ascii="Times New Roman" w:hAnsi="Times New Roman" w:cs="Times New Roman"/>
          <w:sz w:val="24"/>
          <w:szCs w:val="24"/>
        </w:rPr>
        <w:t>5)  Намечаем местоположени</w:t>
      </w:r>
      <w:r>
        <w:rPr>
          <w:rFonts w:ascii="Times New Roman" w:hAnsi="Times New Roman" w:cs="Times New Roman"/>
          <w:sz w:val="24"/>
          <w:szCs w:val="24"/>
        </w:rPr>
        <w:t>е носа вертикальной линией посе</w:t>
      </w:r>
      <w:r w:rsidRPr="0014078D">
        <w:rPr>
          <w:rFonts w:ascii="Times New Roman" w:hAnsi="Times New Roman" w:cs="Times New Roman"/>
          <w:sz w:val="24"/>
          <w:szCs w:val="24"/>
        </w:rPr>
        <w:t xml:space="preserve">редине, сверху-вниз. Начало носа - переносица идет от </w:t>
      </w:r>
      <w:r>
        <w:rPr>
          <w:rFonts w:ascii="Times New Roman" w:hAnsi="Times New Roman" w:cs="Times New Roman"/>
          <w:sz w:val="24"/>
          <w:szCs w:val="24"/>
        </w:rPr>
        <w:t>бровей; се</w:t>
      </w:r>
      <w:r w:rsidRPr="0014078D">
        <w:rPr>
          <w:rFonts w:ascii="Times New Roman" w:hAnsi="Times New Roman" w:cs="Times New Roman"/>
          <w:sz w:val="24"/>
          <w:szCs w:val="24"/>
        </w:rPr>
        <w:t>редина носа уже крыльев носа. Нос намечаем в виде трапеции. Форма носа у всех людей разна</w:t>
      </w:r>
      <w:r>
        <w:rPr>
          <w:rFonts w:ascii="Times New Roman" w:hAnsi="Times New Roman" w:cs="Times New Roman"/>
          <w:sz w:val="24"/>
          <w:szCs w:val="24"/>
        </w:rPr>
        <w:t>я, но строение и общее соотноше</w:t>
      </w:r>
      <w:r w:rsidRPr="0014078D">
        <w:rPr>
          <w:rFonts w:ascii="Times New Roman" w:hAnsi="Times New Roman" w:cs="Times New Roman"/>
          <w:sz w:val="24"/>
          <w:szCs w:val="24"/>
        </w:rPr>
        <w:t xml:space="preserve">ние </w:t>
      </w:r>
      <w:proofErr w:type="gramStart"/>
      <w:r w:rsidRPr="0014078D">
        <w:rPr>
          <w:rFonts w:ascii="Times New Roman" w:hAnsi="Times New Roman" w:cs="Times New Roman"/>
          <w:sz w:val="24"/>
          <w:szCs w:val="24"/>
        </w:rPr>
        <w:t>близки</w:t>
      </w:r>
      <w:proofErr w:type="gramEnd"/>
      <w:r w:rsidRPr="0014078D">
        <w:rPr>
          <w:rFonts w:ascii="Times New Roman" w:hAnsi="Times New Roman" w:cs="Times New Roman"/>
          <w:sz w:val="24"/>
          <w:szCs w:val="24"/>
        </w:rPr>
        <w:t>. Макушка носа закругляется.</w:t>
      </w:r>
    </w:p>
    <w:p w:rsidR="00872CAD" w:rsidRPr="0014078D" w:rsidRDefault="00872CAD" w:rsidP="00872C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78D">
        <w:rPr>
          <w:rFonts w:ascii="Times New Roman" w:hAnsi="Times New Roman" w:cs="Times New Roman"/>
          <w:sz w:val="24"/>
          <w:szCs w:val="24"/>
        </w:rPr>
        <w:t>6) Рисуем рот - ниже носа. Н</w:t>
      </w:r>
      <w:r>
        <w:rPr>
          <w:rFonts w:ascii="Times New Roman" w:hAnsi="Times New Roman" w:cs="Times New Roman"/>
          <w:sz w:val="24"/>
          <w:szCs w:val="24"/>
        </w:rPr>
        <w:t>иже второй линии (деления) наме</w:t>
      </w:r>
      <w:r w:rsidRPr="0014078D">
        <w:rPr>
          <w:rFonts w:ascii="Times New Roman" w:hAnsi="Times New Roman" w:cs="Times New Roman"/>
          <w:sz w:val="24"/>
          <w:szCs w:val="24"/>
        </w:rPr>
        <w:t>чаем горизонтальную линию, свер</w:t>
      </w:r>
      <w:r>
        <w:rPr>
          <w:rFonts w:ascii="Times New Roman" w:hAnsi="Times New Roman" w:cs="Times New Roman"/>
          <w:sz w:val="24"/>
          <w:szCs w:val="24"/>
        </w:rPr>
        <w:t>ху и снизу от нее рисуем две ду</w:t>
      </w:r>
      <w:r w:rsidRPr="0014078D">
        <w:rPr>
          <w:rFonts w:ascii="Times New Roman" w:hAnsi="Times New Roman" w:cs="Times New Roman"/>
          <w:sz w:val="24"/>
          <w:szCs w:val="24"/>
        </w:rPr>
        <w:t xml:space="preserve">ги, затем </w:t>
      </w:r>
      <w:proofErr w:type="gramStart"/>
      <w:r w:rsidRPr="0014078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407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078D">
        <w:rPr>
          <w:rFonts w:ascii="Times New Roman" w:hAnsi="Times New Roman" w:cs="Times New Roman"/>
          <w:sz w:val="24"/>
          <w:szCs w:val="24"/>
        </w:rPr>
        <w:t>верхней</w:t>
      </w:r>
      <w:proofErr w:type="gramEnd"/>
      <w:r w:rsidRPr="0014078D">
        <w:rPr>
          <w:rFonts w:ascii="Times New Roman" w:hAnsi="Times New Roman" w:cs="Times New Roman"/>
          <w:sz w:val="24"/>
          <w:szCs w:val="24"/>
        </w:rPr>
        <w:t xml:space="preserve"> делаем маленькую выемку посередине.</w:t>
      </w:r>
    </w:p>
    <w:p w:rsidR="00872CAD" w:rsidRPr="0014078D" w:rsidRDefault="00872CAD" w:rsidP="00872C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78D">
        <w:rPr>
          <w:rFonts w:ascii="Times New Roman" w:hAnsi="Times New Roman" w:cs="Times New Roman"/>
          <w:sz w:val="24"/>
          <w:szCs w:val="24"/>
        </w:rPr>
        <w:t>7) По сторонам головы на уровне носа расположены уши.</w:t>
      </w:r>
    </w:p>
    <w:p w:rsidR="00872CAD" w:rsidRPr="0014078D" w:rsidRDefault="00872CAD" w:rsidP="00872C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78D">
        <w:rPr>
          <w:rFonts w:ascii="Times New Roman" w:hAnsi="Times New Roman" w:cs="Times New Roman"/>
          <w:sz w:val="24"/>
          <w:szCs w:val="24"/>
        </w:rPr>
        <w:t>8)  Прорисовка деталей. Во</w:t>
      </w:r>
      <w:r>
        <w:rPr>
          <w:rFonts w:ascii="Times New Roman" w:hAnsi="Times New Roman" w:cs="Times New Roman"/>
          <w:sz w:val="24"/>
          <w:szCs w:val="24"/>
        </w:rPr>
        <w:t>лосы бывают разные по цвету (ру</w:t>
      </w:r>
      <w:r w:rsidRPr="0014078D">
        <w:rPr>
          <w:rFonts w:ascii="Times New Roman" w:hAnsi="Times New Roman" w:cs="Times New Roman"/>
          <w:sz w:val="24"/>
          <w:szCs w:val="24"/>
        </w:rPr>
        <w:t>сые, рыжие, каштановые, черные), прямые и кудрявы</w:t>
      </w:r>
      <w:r>
        <w:rPr>
          <w:rFonts w:ascii="Times New Roman" w:hAnsi="Times New Roman" w:cs="Times New Roman"/>
          <w:sz w:val="24"/>
          <w:szCs w:val="24"/>
        </w:rPr>
        <w:t xml:space="preserve">е, разные по </w:t>
      </w:r>
      <w:r w:rsidRPr="0014078D">
        <w:rPr>
          <w:rFonts w:ascii="Times New Roman" w:hAnsi="Times New Roman" w:cs="Times New Roman"/>
          <w:sz w:val="24"/>
          <w:szCs w:val="24"/>
        </w:rPr>
        <w:t>длине. Люди по-разному укладывают волосы. Глаза у людей тоже по цвету и форме отличаются (сравните глаза японца и европейца).</w:t>
      </w:r>
    </w:p>
    <w:p w:rsidR="00872CAD" w:rsidRPr="0014078D" w:rsidRDefault="00872CAD" w:rsidP="00872C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78D">
        <w:rPr>
          <w:rFonts w:ascii="Times New Roman" w:hAnsi="Times New Roman" w:cs="Times New Roman"/>
          <w:sz w:val="24"/>
          <w:szCs w:val="24"/>
        </w:rPr>
        <w:t>2.  Затем работа   ин</w:t>
      </w:r>
      <w:r>
        <w:rPr>
          <w:rFonts w:ascii="Times New Roman" w:hAnsi="Times New Roman" w:cs="Times New Roman"/>
          <w:sz w:val="24"/>
          <w:szCs w:val="24"/>
        </w:rPr>
        <w:t xml:space="preserve">дивидуальная - каждый должен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78D">
        <w:rPr>
          <w:rFonts w:ascii="Times New Roman" w:hAnsi="Times New Roman" w:cs="Times New Roman"/>
          <w:sz w:val="24"/>
          <w:szCs w:val="24"/>
        </w:rPr>
        <w:t xml:space="preserve">фантазировать </w:t>
      </w:r>
      <w:proofErr w:type="gramStart"/>
      <w:r w:rsidRPr="0014078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4078D">
        <w:rPr>
          <w:rFonts w:ascii="Times New Roman" w:hAnsi="Times New Roman" w:cs="Times New Roman"/>
          <w:sz w:val="24"/>
          <w:szCs w:val="24"/>
        </w:rPr>
        <w:t xml:space="preserve"> этой основе ли</w:t>
      </w:r>
      <w:r>
        <w:rPr>
          <w:rFonts w:ascii="Times New Roman" w:hAnsi="Times New Roman" w:cs="Times New Roman"/>
          <w:sz w:val="24"/>
          <w:szCs w:val="24"/>
        </w:rPr>
        <w:t>ца (портреты) героев мужских об</w:t>
      </w:r>
      <w:r w:rsidRPr="0014078D">
        <w:rPr>
          <w:rFonts w:ascii="Times New Roman" w:hAnsi="Times New Roman" w:cs="Times New Roman"/>
          <w:sz w:val="24"/>
          <w:szCs w:val="24"/>
        </w:rPr>
        <w:t>разов, контрастных по характеру.</w:t>
      </w:r>
    </w:p>
    <w:p w:rsidR="00872CAD" w:rsidRDefault="00872CAD" w:rsidP="00872C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CAD" w:rsidRPr="00A84A75" w:rsidRDefault="00872CAD" w:rsidP="00872C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4A75"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84A75">
        <w:rPr>
          <w:rFonts w:ascii="Times New Roman" w:hAnsi="Times New Roman" w:cs="Times New Roman"/>
          <w:b/>
          <w:sz w:val="24"/>
          <w:szCs w:val="24"/>
        </w:rPr>
        <w:t>Самостоятельная работа учащихся.</w:t>
      </w:r>
    </w:p>
    <w:p w:rsidR="00872CAD" w:rsidRDefault="00872CAD" w:rsidP="00872CA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Ребята, если кому- либо необходима будет моя помощь, то вы тихонечко поднимите </w:t>
      </w:r>
      <w:proofErr w:type="gramStart"/>
      <w:r>
        <w:rPr>
          <w:rFonts w:ascii="Times New Roman" w:hAnsi="Times New Roman" w:cs="Times New Roman"/>
          <w:sz w:val="24"/>
        </w:rPr>
        <w:t>руку</w:t>
      </w:r>
      <w:proofErr w:type="gramEnd"/>
      <w:r>
        <w:rPr>
          <w:rFonts w:ascii="Times New Roman" w:hAnsi="Times New Roman" w:cs="Times New Roman"/>
          <w:sz w:val="24"/>
        </w:rPr>
        <w:t xml:space="preserve"> и я подойду к вам.</w:t>
      </w:r>
    </w:p>
    <w:p w:rsidR="00872CAD" w:rsidRPr="00A84A75" w:rsidRDefault="00872CAD" w:rsidP="00872CAD">
      <w:pPr>
        <w:spacing w:after="0"/>
        <w:rPr>
          <w:rFonts w:ascii="Times New Roman" w:hAnsi="Times New Roman" w:cs="Times New Roman"/>
          <w:b/>
          <w:sz w:val="24"/>
        </w:rPr>
      </w:pPr>
      <w:r w:rsidRPr="00A84A75">
        <w:rPr>
          <w:rFonts w:ascii="Times New Roman" w:hAnsi="Times New Roman" w:cs="Times New Roman"/>
          <w:b/>
          <w:sz w:val="24"/>
        </w:rPr>
        <w:t>IV.</w:t>
      </w:r>
      <w:r w:rsidRPr="00A84A75">
        <w:rPr>
          <w:rFonts w:ascii="Times New Roman" w:hAnsi="Times New Roman" w:cs="Times New Roman"/>
          <w:b/>
          <w:sz w:val="24"/>
        </w:rPr>
        <w:tab/>
        <w:t>Подведение итогов.</w:t>
      </w:r>
    </w:p>
    <w:p w:rsidR="00872CAD" w:rsidRDefault="00872CAD" w:rsidP="00872CAD">
      <w:pPr>
        <w:spacing w:after="0"/>
        <w:rPr>
          <w:rFonts w:ascii="Times New Roman" w:hAnsi="Times New Roman" w:cs="Times New Roman"/>
          <w:sz w:val="24"/>
        </w:rPr>
      </w:pPr>
      <w:r w:rsidRPr="00A84A75">
        <w:rPr>
          <w:rFonts w:ascii="Times New Roman" w:hAnsi="Times New Roman" w:cs="Times New Roman"/>
          <w:sz w:val="24"/>
        </w:rPr>
        <w:t>А) Демонстрация готовых работ;</w:t>
      </w:r>
    </w:p>
    <w:p w:rsidR="00872CAD" w:rsidRPr="00A84A75" w:rsidRDefault="00872CAD" w:rsidP="00872CA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мере того как учащиеся будут заканчивать можно устроить экспрес</w:t>
      </w:r>
      <w:proofErr w:type="gramStart"/>
      <w:r>
        <w:rPr>
          <w:rFonts w:ascii="Times New Roman" w:hAnsi="Times New Roman" w:cs="Times New Roman"/>
          <w:sz w:val="24"/>
        </w:rPr>
        <w:t>с-</w:t>
      </w:r>
      <w:proofErr w:type="gramEnd"/>
      <w:r>
        <w:rPr>
          <w:rFonts w:ascii="Times New Roman" w:hAnsi="Times New Roman" w:cs="Times New Roman"/>
          <w:sz w:val="24"/>
        </w:rPr>
        <w:t xml:space="preserve"> выставку работ.</w:t>
      </w:r>
    </w:p>
    <w:p w:rsidR="00872CAD" w:rsidRDefault="00872CAD" w:rsidP="00872CAD">
      <w:pPr>
        <w:spacing w:after="0"/>
        <w:rPr>
          <w:rFonts w:ascii="Times New Roman" w:hAnsi="Times New Roman" w:cs="Times New Roman"/>
          <w:sz w:val="24"/>
        </w:rPr>
      </w:pPr>
      <w:r w:rsidRPr="00A84A75">
        <w:rPr>
          <w:rFonts w:ascii="Times New Roman" w:hAnsi="Times New Roman" w:cs="Times New Roman"/>
          <w:sz w:val="24"/>
        </w:rPr>
        <w:t>Б) Оценка работ.</w:t>
      </w:r>
    </w:p>
    <w:p w:rsidR="00872CAD" w:rsidRPr="00A84A75" w:rsidRDefault="00872CAD" w:rsidP="00872CA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Вам нравится работа</w:t>
      </w:r>
      <w:proofErr w:type="gramStart"/>
      <w:r>
        <w:rPr>
          <w:rFonts w:ascii="Times New Roman" w:hAnsi="Times New Roman" w:cs="Times New Roman"/>
          <w:sz w:val="24"/>
        </w:rPr>
        <w:t xml:space="preserve">  .</w:t>
      </w:r>
      <w:proofErr w:type="gramEnd"/>
      <w:r>
        <w:rPr>
          <w:rFonts w:ascii="Times New Roman" w:hAnsi="Times New Roman" w:cs="Times New Roman"/>
          <w:sz w:val="24"/>
        </w:rPr>
        <w:t>.? Чем она вам нравится?</w:t>
      </w:r>
    </w:p>
    <w:p w:rsidR="00872CAD" w:rsidRPr="00A84A75" w:rsidRDefault="00872CAD" w:rsidP="00872CAD">
      <w:pPr>
        <w:spacing w:after="0"/>
        <w:rPr>
          <w:rFonts w:ascii="Times New Roman" w:hAnsi="Times New Roman" w:cs="Times New Roman"/>
          <w:sz w:val="24"/>
        </w:rPr>
      </w:pPr>
      <w:r w:rsidRPr="00A84A75">
        <w:rPr>
          <w:rFonts w:ascii="Times New Roman" w:hAnsi="Times New Roman" w:cs="Times New Roman"/>
          <w:sz w:val="24"/>
        </w:rPr>
        <w:lastRenderedPageBreak/>
        <w:t>V.</w:t>
      </w:r>
      <w:r w:rsidRPr="00A84A75">
        <w:rPr>
          <w:rFonts w:ascii="Times New Roman" w:hAnsi="Times New Roman" w:cs="Times New Roman"/>
          <w:sz w:val="24"/>
        </w:rPr>
        <w:tab/>
        <w:t>Рефлексия.</w:t>
      </w:r>
    </w:p>
    <w:p w:rsidR="00872CAD" w:rsidRDefault="00872CAD" w:rsidP="00872CAD">
      <w:pPr>
        <w:spacing w:after="0"/>
        <w:rPr>
          <w:rFonts w:ascii="Times New Roman" w:hAnsi="Times New Roman" w:cs="Times New Roman"/>
          <w:sz w:val="24"/>
        </w:rPr>
      </w:pPr>
      <w:r w:rsidRPr="00A84A75">
        <w:rPr>
          <w:rFonts w:ascii="Times New Roman" w:hAnsi="Times New Roman" w:cs="Times New Roman"/>
          <w:sz w:val="24"/>
        </w:rPr>
        <w:t>А) Устные высказывания учащихся.</w:t>
      </w:r>
    </w:p>
    <w:p w:rsidR="00872CAD" w:rsidRPr="00A84A75" w:rsidRDefault="00872CAD" w:rsidP="00872CA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Ребята, что вы нового узнали сегодня из этого урока? Чему научились?</w:t>
      </w:r>
    </w:p>
    <w:p w:rsidR="00872CAD" w:rsidRDefault="00872CAD" w:rsidP="00872CAD">
      <w:pPr>
        <w:spacing w:after="0"/>
        <w:rPr>
          <w:rFonts w:ascii="Times New Roman" w:hAnsi="Times New Roman" w:cs="Times New Roman"/>
          <w:sz w:val="24"/>
        </w:rPr>
      </w:pPr>
      <w:r w:rsidRPr="00A84A75">
        <w:rPr>
          <w:rFonts w:ascii="Times New Roman" w:hAnsi="Times New Roman" w:cs="Times New Roman"/>
          <w:sz w:val="24"/>
        </w:rPr>
        <w:t>Б) Самоанализ.</w:t>
      </w:r>
    </w:p>
    <w:p w:rsidR="00872CAD" w:rsidRDefault="00872CAD" w:rsidP="00872CA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 вас на партах размещены квадратики Зелёные – это значит, очень понравился урок, и у меня всё получилось.</w:t>
      </w:r>
    </w:p>
    <w:p w:rsidR="00872CAD" w:rsidRDefault="00872CAD" w:rsidP="00872CA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Оранжевые – хотелось бы научиться рисовать лучше и немножко не получилось, то что я запланирова</w:t>
      </w:r>
      <w:proofErr w:type="gramStart"/>
      <w:r>
        <w:rPr>
          <w:rFonts w:ascii="Times New Roman" w:hAnsi="Times New Roman" w:cs="Times New Roman"/>
          <w:sz w:val="24"/>
        </w:rPr>
        <w:t>л(</w:t>
      </w:r>
      <w:proofErr w:type="gramEnd"/>
      <w:r>
        <w:rPr>
          <w:rFonts w:ascii="Times New Roman" w:hAnsi="Times New Roman" w:cs="Times New Roman"/>
          <w:sz w:val="24"/>
        </w:rPr>
        <w:t>а)</w:t>
      </w:r>
    </w:p>
    <w:p w:rsidR="00872CAD" w:rsidRDefault="00872CAD" w:rsidP="00872CA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Красные – я ничему новому не научился, и ничего не получилось.</w:t>
      </w:r>
    </w:p>
    <w:p w:rsidR="00872CAD" w:rsidRDefault="00872CAD" w:rsidP="00872CA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квадратиками, которые соответствуют вашему настроению и вашему мнению, вы должны будете положить в те цвета сумочек, которые соответствуют по цвету вашему квадратику. Положить можно только один квадратик. Итак, первый ряд, пожалуйста, подойдите к моему столу. Теперь вы садитесь, и начинайте убирать ваши принадлежности и приводить в порядок рабочие места. Второй ряд, и третий ряд.</w:t>
      </w:r>
    </w:p>
    <w:p w:rsidR="00872CAD" w:rsidRPr="00A84A75" w:rsidRDefault="00872CAD" w:rsidP="00872CAD">
      <w:pPr>
        <w:rPr>
          <w:rFonts w:ascii="Times New Roman" w:hAnsi="Times New Roman" w:cs="Times New Roman"/>
          <w:sz w:val="24"/>
        </w:rPr>
      </w:pPr>
    </w:p>
    <w:p w:rsidR="00872CAD" w:rsidRPr="00A84A75" w:rsidRDefault="00872CAD" w:rsidP="00872CAD">
      <w:pPr>
        <w:rPr>
          <w:rFonts w:ascii="Times New Roman" w:hAnsi="Times New Roman" w:cs="Times New Roman"/>
          <w:sz w:val="24"/>
        </w:rPr>
      </w:pPr>
      <w:r w:rsidRPr="00A84A75">
        <w:rPr>
          <w:rFonts w:ascii="Times New Roman" w:hAnsi="Times New Roman" w:cs="Times New Roman"/>
          <w:sz w:val="24"/>
        </w:rPr>
        <w:t>VI.</w:t>
      </w:r>
      <w:r w:rsidRPr="00A84A75">
        <w:rPr>
          <w:rFonts w:ascii="Times New Roman" w:hAnsi="Times New Roman" w:cs="Times New Roman"/>
          <w:sz w:val="24"/>
        </w:rPr>
        <w:tab/>
        <w:t>Домашнее задание.</w:t>
      </w:r>
    </w:p>
    <w:p w:rsidR="00872CAD" w:rsidRPr="00A84A75" w:rsidRDefault="00872CAD" w:rsidP="00872CAD">
      <w:pPr>
        <w:rPr>
          <w:rFonts w:ascii="Times New Roman" w:hAnsi="Times New Roman" w:cs="Times New Roman"/>
          <w:sz w:val="24"/>
        </w:rPr>
      </w:pPr>
      <w:r w:rsidRPr="00A84A75">
        <w:rPr>
          <w:rFonts w:ascii="Times New Roman" w:hAnsi="Times New Roman" w:cs="Times New Roman"/>
          <w:sz w:val="24"/>
        </w:rPr>
        <w:t>VII.</w:t>
      </w:r>
      <w:r w:rsidRPr="00A84A75">
        <w:rPr>
          <w:rFonts w:ascii="Times New Roman" w:hAnsi="Times New Roman" w:cs="Times New Roman"/>
          <w:sz w:val="24"/>
        </w:rPr>
        <w:tab/>
        <w:t>Уборка рабочего места.</w:t>
      </w:r>
    </w:p>
    <w:p w:rsidR="00120B0C" w:rsidRDefault="00120B0C">
      <w:bookmarkStart w:id="0" w:name="_GoBack"/>
      <w:bookmarkEnd w:id="0"/>
    </w:p>
    <w:sectPr w:rsidR="00120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8057E"/>
    <w:multiLevelType w:val="hybridMultilevel"/>
    <w:tmpl w:val="1272212E"/>
    <w:lvl w:ilvl="0" w:tplc="3A3A2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A03CC"/>
    <w:multiLevelType w:val="hybridMultilevel"/>
    <w:tmpl w:val="5B149DD4"/>
    <w:lvl w:ilvl="0" w:tplc="888E43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15"/>
    <w:rsid w:val="00005F2C"/>
    <w:rsid w:val="00006915"/>
    <w:rsid w:val="00007430"/>
    <w:rsid w:val="00015CD8"/>
    <w:rsid w:val="0002064C"/>
    <w:rsid w:val="00047C4D"/>
    <w:rsid w:val="00051786"/>
    <w:rsid w:val="000524CA"/>
    <w:rsid w:val="000612FF"/>
    <w:rsid w:val="000638FD"/>
    <w:rsid w:val="00073141"/>
    <w:rsid w:val="00076962"/>
    <w:rsid w:val="000932EB"/>
    <w:rsid w:val="00095794"/>
    <w:rsid w:val="000B020C"/>
    <w:rsid w:val="000B04F4"/>
    <w:rsid w:val="000B0761"/>
    <w:rsid w:val="000B2DF6"/>
    <w:rsid w:val="000B6B96"/>
    <w:rsid w:val="000D1685"/>
    <w:rsid w:val="000D7569"/>
    <w:rsid w:val="000E0344"/>
    <w:rsid w:val="000F062F"/>
    <w:rsid w:val="00106961"/>
    <w:rsid w:val="00114BAF"/>
    <w:rsid w:val="00117AD2"/>
    <w:rsid w:val="00120B0C"/>
    <w:rsid w:val="00120D24"/>
    <w:rsid w:val="00130581"/>
    <w:rsid w:val="0013088F"/>
    <w:rsid w:val="00131DC6"/>
    <w:rsid w:val="00152C71"/>
    <w:rsid w:val="00155719"/>
    <w:rsid w:val="0016169B"/>
    <w:rsid w:val="00166079"/>
    <w:rsid w:val="00187A8E"/>
    <w:rsid w:val="001918EF"/>
    <w:rsid w:val="0019375E"/>
    <w:rsid w:val="001A7FB6"/>
    <w:rsid w:val="001C0ADD"/>
    <w:rsid w:val="001D21E7"/>
    <w:rsid w:val="001D4835"/>
    <w:rsid w:val="001D644E"/>
    <w:rsid w:val="001E1684"/>
    <w:rsid w:val="001E31B2"/>
    <w:rsid w:val="001E4E1C"/>
    <w:rsid w:val="001F0C34"/>
    <w:rsid w:val="001F2EF2"/>
    <w:rsid w:val="002008BE"/>
    <w:rsid w:val="0020374B"/>
    <w:rsid w:val="00217C0A"/>
    <w:rsid w:val="00225755"/>
    <w:rsid w:val="00250B59"/>
    <w:rsid w:val="00253039"/>
    <w:rsid w:val="00254D30"/>
    <w:rsid w:val="002616DC"/>
    <w:rsid w:val="00261FFB"/>
    <w:rsid w:val="00271ADE"/>
    <w:rsid w:val="002722C3"/>
    <w:rsid w:val="00275455"/>
    <w:rsid w:val="00280F35"/>
    <w:rsid w:val="00297BEE"/>
    <w:rsid w:val="002A1845"/>
    <w:rsid w:val="002A2557"/>
    <w:rsid w:val="002A2B00"/>
    <w:rsid w:val="002A541E"/>
    <w:rsid w:val="002C0413"/>
    <w:rsid w:val="002C7BA1"/>
    <w:rsid w:val="002C7D18"/>
    <w:rsid w:val="002D0FF5"/>
    <w:rsid w:val="002D29AC"/>
    <w:rsid w:val="00301923"/>
    <w:rsid w:val="00307E56"/>
    <w:rsid w:val="003102A3"/>
    <w:rsid w:val="003223B3"/>
    <w:rsid w:val="0033211B"/>
    <w:rsid w:val="00334AD3"/>
    <w:rsid w:val="003355E5"/>
    <w:rsid w:val="00336B53"/>
    <w:rsid w:val="0034412C"/>
    <w:rsid w:val="0035249E"/>
    <w:rsid w:val="00364B82"/>
    <w:rsid w:val="00373EE9"/>
    <w:rsid w:val="00375F38"/>
    <w:rsid w:val="0038149E"/>
    <w:rsid w:val="00392302"/>
    <w:rsid w:val="0039301B"/>
    <w:rsid w:val="003A0572"/>
    <w:rsid w:val="003B20AE"/>
    <w:rsid w:val="003C1637"/>
    <w:rsid w:val="003C6601"/>
    <w:rsid w:val="003D6BE8"/>
    <w:rsid w:val="003E3279"/>
    <w:rsid w:val="00402E31"/>
    <w:rsid w:val="00406ADB"/>
    <w:rsid w:val="0041464A"/>
    <w:rsid w:val="0041772F"/>
    <w:rsid w:val="00426AAF"/>
    <w:rsid w:val="00430480"/>
    <w:rsid w:val="0043446A"/>
    <w:rsid w:val="00440726"/>
    <w:rsid w:val="004433F2"/>
    <w:rsid w:val="004507BC"/>
    <w:rsid w:val="004522A7"/>
    <w:rsid w:val="00452BBA"/>
    <w:rsid w:val="00467718"/>
    <w:rsid w:val="0047160B"/>
    <w:rsid w:val="004735A8"/>
    <w:rsid w:val="00473E3C"/>
    <w:rsid w:val="004744BF"/>
    <w:rsid w:val="004770B5"/>
    <w:rsid w:val="00490047"/>
    <w:rsid w:val="0049421C"/>
    <w:rsid w:val="004B4CC3"/>
    <w:rsid w:val="004C3441"/>
    <w:rsid w:val="004C3536"/>
    <w:rsid w:val="004C52C2"/>
    <w:rsid w:val="004F12EF"/>
    <w:rsid w:val="00507D21"/>
    <w:rsid w:val="00520A3C"/>
    <w:rsid w:val="00522E84"/>
    <w:rsid w:val="00533D79"/>
    <w:rsid w:val="00534F6F"/>
    <w:rsid w:val="00536545"/>
    <w:rsid w:val="00541514"/>
    <w:rsid w:val="005415C0"/>
    <w:rsid w:val="00543DD0"/>
    <w:rsid w:val="00553E0A"/>
    <w:rsid w:val="00561D20"/>
    <w:rsid w:val="005677E7"/>
    <w:rsid w:val="00570EA8"/>
    <w:rsid w:val="005830D6"/>
    <w:rsid w:val="00584B32"/>
    <w:rsid w:val="00596238"/>
    <w:rsid w:val="005A3B01"/>
    <w:rsid w:val="005A4424"/>
    <w:rsid w:val="005A4B14"/>
    <w:rsid w:val="005B181D"/>
    <w:rsid w:val="005B6777"/>
    <w:rsid w:val="005D7B16"/>
    <w:rsid w:val="00610476"/>
    <w:rsid w:val="00612B4B"/>
    <w:rsid w:val="0061570D"/>
    <w:rsid w:val="006200AD"/>
    <w:rsid w:val="00651E1C"/>
    <w:rsid w:val="006526C9"/>
    <w:rsid w:val="00652A78"/>
    <w:rsid w:val="00673B4F"/>
    <w:rsid w:val="006810B9"/>
    <w:rsid w:val="006868BC"/>
    <w:rsid w:val="00691B7C"/>
    <w:rsid w:val="00693B13"/>
    <w:rsid w:val="00695077"/>
    <w:rsid w:val="006A2E4E"/>
    <w:rsid w:val="006B07C2"/>
    <w:rsid w:val="006B298C"/>
    <w:rsid w:val="006C6717"/>
    <w:rsid w:val="006E212F"/>
    <w:rsid w:val="006E2DE1"/>
    <w:rsid w:val="006F27E2"/>
    <w:rsid w:val="006F2DE2"/>
    <w:rsid w:val="007004B6"/>
    <w:rsid w:val="00703E1E"/>
    <w:rsid w:val="00713571"/>
    <w:rsid w:val="007149CA"/>
    <w:rsid w:val="00720978"/>
    <w:rsid w:val="0074110C"/>
    <w:rsid w:val="00757AC3"/>
    <w:rsid w:val="007602AD"/>
    <w:rsid w:val="00766A0B"/>
    <w:rsid w:val="00770296"/>
    <w:rsid w:val="00777B01"/>
    <w:rsid w:val="00780F5E"/>
    <w:rsid w:val="00785E9A"/>
    <w:rsid w:val="007A3B46"/>
    <w:rsid w:val="007A7B96"/>
    <w:rsid w:val="007B1257"/>
    <w:rsid w:val="007B36E6"/>
    <w:rsid w:val="007B5034"/>
    <w:rsid w:val="007C19F8"/>
    <w:rsid w:val="007C5451"/>
    <w:rsid w:val="007C60AE"/>
    <w:rsid w:val="007D078B"/>
    <w:rsid w:val="007D292C"/>
    <w:rsid w:val="007D3EB2"/>
    <w:rsid w:val="007D5892"/>
    <w:rsid w:val="007E5A0A"/>
    <w:rsid w:val="00812F71"/>
    <w:rsid w:val="0081472D"/>
    <w:rsid w:val="00816E3D"/>
    <w:rsid w:val="0081736A"/>
    <w:rsid w:val="008301E2"/>
    <w:rsid w:val="00836042"/>
    <w:rsid w:val="00844C8D"/>
    <w:rsid w:val="008525A0"/>
    <w:rsid w:val="00872CAD"/>
    <w:rsid w:val="008940DA"/>
    <w:rsid w:val="008D1C9C"/>
    <w:rsid w:val="008D6E8C"/>
    <w:rsid w:val="008E5523"/>
    <w:rsid w:val="00944AA0"/>
    <w:rsid w:val="00951E0B"/>
    <w:rsid w:val="0095218D"/>
    <w:rsid w:val="009665E8"/>
    <w:rsid w:val="00977550"/>
    <w:rsid w:val="00983411"/>
    <w:rsid w:val="00994DC9"/>
    <w:rsid w:val="0099694C"/>
    <w:rsid w:val="009A5631"/>
    <w:rsid w:val="009A5F31"/>
    <w:rsid w:val="009B7C8A"/>
    <w:rsid w:val="009C080C"/>
    <w:rsid w:val="009C090F"/>
    <w:rsid w:val="009C0CE5"/>
    <w:rsid w:val="009C30EC"/>
    <w:rsid w:val="009F5AEA"/>
    <w:rsid w:val="009F6D18"/>
    <w:rsid w:val="009F7972"/>
    <w:rsid w:val="00A0127A"/>
    <w:rsid w:val="00A04291"/>
    <w:rsid w:val="00A27739"/>
    <w:rsid w:val="00A3291E"/>
    <w:rsid w:val="00A4768B"/>
    <w:rsid w:val="00A628D2"/>
    <w:rsid w:val="00A62D42"/>
    <w:rsid w:val="00A70657"/>
    <w:rsid w:val="00A729BD"/>
    <w:rsid w:val="00A74F3F"/>
    <w:rsid w:val="00A81AD0"/>
    <w:rsid w:val="00A86C42"/>
    <w:rsid w:val="00AA26CC"/>
    <w:rsid w:val="00AB6063"/>
    <w:rsid w:val="00AC694C"/>
    <w:rsid w:val="00AD00CF"/>
    <w:rsid w:val="00AD26E4"/>
    <w:rsid w:val="00AD4FF6"/>
    <w:rsid w:val="00AE1951"/>
    <w:rsid w:val="00AE2F9A"/>
    <w:rsid w:val="00AE3086"/>
    <w:rsid w:val="00AE7BD4"/>
    <w:rsid w:val="00B04E5A"/>
    <w:rsid w:val="00B1112D"/>
    <w:rsid w:val="00B37A78"/>
    <w:rsid w:val="00B43A88"/>
    <w:rsid w:val="00B60052"/>
    <w:rsid w:val="00B66E72"/>
    <w:rsid w:val="00B72603"/>
    <w:rsid w:val="00B81D92"/>
    <w:rsid w:val="00B8606F"/>
    <w:rsid w:val="00BA1623"/>
    <w:rsid w:val="00BA18BF"/>
    <w:rsid w:val="00BA26B0"/>
    <w:rsid w:val="00BE6AC3"/>
    <w:rsid w:val="00C029C8"/>
    <w:rsid w:val="00C04885"/>
    <w:rsid w:val="00C152F9"/>
    <w:rsid w:val="00C23182"/>
    <w:rsid w:val="00C40BEB"/>
    <w:rsid w:val="00C40F05"/>
    <w:rsid w:val="00C50B16"/>
    <w:rsid w:val="00C55000"/>
    <w:rsid w:val="00C60BA2"/>
    <w:rsid w:val="00C628AD"/>
    <w:rsid w:val="00C81842"/>
    <w:rsid w:val="00C843A8"/>
    <w:rsid w:val="00C87368"/>
    <w:rsid w:val="00CA39EA"/>
    <w:rsid w:val="00CB0FDA"/>
    <w:rsid w:val="00CB2402"/>
    <w:rsid w:val="00CC0708"/>
    <w:rsid w:val="00CC59F5"/>
    <w:rsid w:val="00CD5B22"/>
    <w:rsid w:val="00CD76BE"/>
    <w:rsid w:val="00CE078B"/>
    <w:rsid w:val="00CE321B"/>
    <w:rsid w:val="00CF0065"/>
    <w:rsid w:val="00CF74B8"/>
    <w:rsid w:val="00D026DC"/>
    <w:rsid w:val="00D04C8A"/>
    <w:rsid w:val="00D101D0"/>
    <w:rsid w:val="00D128B0"/>
    <w:rsid w:val="00D15263"/>
    <w:rsid w:val="00D30278"/>
    <w:rsid w:val="00D674A5"/>
    <w:rsid w:val="00D82BE3"/>
    <w:rsid w:val="00D83CD0"/>
    <w:rsid w:val="00D86867"/>
    <w:rsid w:val="00DA2030"/>
    <w:rsid w:val="00DB0926"/>
    <w:rsid w:val="00DC074E"/>
    <w:rsid w:val="00DD55C9"/>
    <w:rsid w:val="00DE47F2"/>
    <w:rsid w:val="00DF17F3"/>
    <w:rsid w:val="00DF5AAB"/>
    <w:rsid w:val="00E04905"/>
    <w:rsid w:val="00E06ECC"/>
    <w:rsid w:val="00E0739F"/>
    <w:rsid w:val="00E11CB5"/>
    <w:rsid w:val="00E13194"/>
    <w:rsid w:val="00E166D8"/>
    <w:rsid w:val="00E16C2E"/>
    <w:rsid w:val="00E52E3F"/>
    <w:rsid w:val="00E53391"/>
    <w:rsid w:val="00E53BAC"/>
    <w:rsid w:val="00E54C72"/>
    <w:rsid w:val="00E606DE"/>
    <w:rsid w:val="00E7210B"/>
    <w:rsid w:val="00E73D2E"/>
    <w:rsid w:val="00E9567F"/>
    <w:rsid w:val="00EA0458"/>
    <w:rsid w:val="00EB04C0"/>
    <w:rsid w:val="00EB5FC1"/>
    <w:rsid w:val="00ED1A3D"/>
    <w:rsid w:val="00ED6719"/>
    <w:rsid w:val="00EE1EAD"/>
    <w:rsid w:val="00EE5A88"/>
    <w:rsid w:val="00F13EEC"/>
    <w:rsid w:val="00F30087"/>
    <w:rsid w:val="00F410B6"/>
    <w:rsid w:val="00F47861"/>
    <w:rsid w:val="00F60E49"/>
    <w:rsid w:val="00F834CF"/>
    <w:rsid w:val="00F84256"/>
    <w:rsid w:val="00F85612"/>
    <w:rsid w:val="00F8704A"/>
    <w:rsid w:val="00F94DDD"/>
    <w:rsid w:val="00FA02C6"/>
    <w:rsid w:val="00FA43BD"/>
    <w:rsid w:val="00FA566A"/>
    <w:rsid w:val="00FA6FE8"/>
    <w:rsid w:val="00FB2088"/>
    <w:rsid w:val="00FC165B"/>
    <w:rsid w:val="00FC58CE"/>
    <w:rsid w:val="00FC74D8"/>
    <w:rsid w:val="00FC7600"/>
    <w:rsid w:val="00FD5D66"/>
    <w:rsid w:val="00F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1949</Words>
  <Characters>11115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2015-12-05T15:14:00Z</dcterms:created>
  <dcterms:modified xsi:type="dcterms:W3CDTF">2015-12-05T15:16:00Z</dcterms:modified>
</cp:coreProperties>
</file>