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40" w:rsidRPr="00C8488C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88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казённое</w:t>
      </w:r>
      <w:r w:rsidRPr="00C8488C">
        <w:rPr>
          <w:rFonts w:ascii="Times New Roman" w:hAnsi="Times New Roman" w:cs="Times New Roman"/>
        </w:rPr>
        <w:t xml:space="preserve"> образовательное учреждение</w:t>
      </w: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88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Георгиевская</w:t>
      </w:r>
      <w:r w:rsidRPr="00C8488C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70140" w:rsidRDefault="00470140" w:rsidP="004701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Урок математики в 4 классе</w:t>
      </w:r>
    </w:p>
    <w:p w:rsidR="00470140" w:rsidRPr="00C8488C" w:rsidRDefault="00470140" w:rsidP="0047014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36"/>
        </w:rPr>
      </w:pPr>
      <w:r w:rsidRPr="00C8488C">
        <w:rPr>
          <w:rFonts w:ascii="Times New Roman" w:hAnsi="Times New Roman" w:cs="Times New Roman"/>
          <w:b/>
          <w:bCs/>
          <w:caps/>
          <w:color w:val="000000"/>
          <w:sz w:val="36"/>
          <w:szCs w:val="36"/>
        </w:rPr>
        <w:t>«Когда количество одинаковое</w:t>
      </w:r>
      <w:r>
        <w:rPr>
          <w:rFonts w:ascii="Times New Roman" w:hAnsi="Times New Roman" w:cs="Times New Roman"/>
          <w:b/>
          <w:bCs/>
          <w:caps/>
          <w:color w:val="000000"/>
          <w:sz w:val="36"/>
          <w:szCs w:val="36"/>
        </w:rPr>
        <w:t>»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Cs/>
          <w:spacing w:val="45"/>
          <w:sz w:val="28"/>
          <w:szCs w:val="28"/>
        </w:rPr>
        <w:t>Кнаус</w:t>
      </w:r>
      <w:proofErr w:type="spellEnd"/>
      <w:r>
        <w:rPr>
          <w:rFonts w:ascii="Times New Roman" w:hAnsi="Times New Roman" w:cs="Times New Roman"/>
          <w:bCs/>
          <w:spacing w:val="45"/>
          <w:sz w:val="28"/>
          <w:szCs w:val="28"/>
        </w:rPr>
        <w:t xml:space="preserve"> Т.Н.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spacing w:val="45"/>
          <w:sz w:val="24"/>
          <w:szCs w:val="24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pacing w:val="45"/>
          <w:sz w:val="24"/>
          <w:szCs w:val="24"/>
        </w:rPr>
      </w:pPr>
    </w:p>
    <w:p w:rsidR="00470140" w:rsidRPr="00540A65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540A65">
        <w:rPr>
          <w:rFonts w:ascii="Times New Roman" w:hAnsi="Times New Roman" w:cs="Times New Roman"/>
          <w:b/>
          <w:bCs/>
          <w:spacing w:val="45"/>
          <w:sz w:val="24"/>
          <w:szCs w:val="24"/>
        </w:rPr>
        <w:lastRenderedPageBreak/>
        <w:t>Цели: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40A65">
        <w:rPr>
          <w:rFonts w:ascii="Times New Roman" w:hAnsi="Times New Roman" w:cs="Times New Roman"/>
          <w:color w:val="000000"/>
          <w:sz w:val="24"/>
          <w:szCs w:val="24"/>
        </w:rPr>
        <w:t>Учить решать задачи на нахождение стоимости покупки, когда количество одинаковое; определять зависимость стоимости от цены товара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исследовательской деятельности, развивать мыслительную деятельность при решении задач, закреплять навыки устного счета.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умение сравнивать, обобщать, делать выводы, развивать творчество учащихся.</w:t>
      </w:r>
    </w:p>
    <w:p w:rsidR="00470140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Учить формулировать учебную цель, делать самостоятельные выводы, планировать свою деятельность, рациона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расходовать время на уроке.</w:t>
      </w:r>
    </w:p>
    <w:p w:rsidR="00470140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Образовательная: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познакомить с понятиями «Цена. Количество. Стоимость»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отрабатывать умение  решать  задачи;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совершенствовать  вычислительные навыки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Развивающая: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развивать логическое  мышление, внимание, память;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учить сопоставлять, сравнивать, анализировать;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обеспечивать проявление мыслительной деятельности в ходе использования </w:t>
      </w:r>
      <w:proofErr w:type="spellStart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Воспитательная: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учить взаимодействовать в группах;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стимулировать дальнейшее саморазвитие учащихся, благодаря  </w:t>
      </w:r>
      <w:proofErr w:type="spellStart"/>
      <w:proofErr w:type="gramStart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приме-нению</w:t>
      </w:r>
      <w:proofErr w:type="spellEnd"/>
      <w:proofErr w:type="gramEnd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0140" w:rsidRPr="00540A65" w:rsidRDefault="00470140" w:rsidP="0047014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proofErr w:type="gramStart"/>
      <w:r w:rsidRPr="0054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40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540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ультимедийная</w:t>
      </w:r>
      <w:proofErr w:type="spellEnd"/>
      <w:r w:rsidRPr="00540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презентация,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4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 для парной работы.</w:t>
      </w:r>
    </w:p>
    <w:p w:rsidR="00470140" w:rsidRPr="00540A65" w:rsidRDefault="00470140" w:rsidP="00470140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540A65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470140" w:rsidRPr="00D802F7" w:rsidRDefault="00470140" w:rsidP="004701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2F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этап. </w:t>
      </w:r>
      <w:r w:rsidRPr="00D802F7">
        <w:rPr>
          <w:rFonts w:ascii="Times New Roman" w:hAnsi="Times New Roman" w:cs="Times New Roman"/>
          <w:b/>
          <w:sz w:val="24"/>
          <w:szCs w:val="24"/>
        </w:rPr>
        <w:t>Создание мотивации к включению в учебную деятельность.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СЛАЙ 1. Чтение и обсуждение эпиграфа к уроку: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F7">
        <w:rPr>
          <w:rFonts w:ascii="Times New Roman" w:hAnsi="Times New Roman" w:cs="Times New Roman"/>
          <w:bCs/>
          <w:sz w:val="24"/>
          <w:szCs w:val="24"/>
        </w:rPr>
        <w:t xml:space="preserve">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 А. </w:t>
      </w:r>
      <w:proofErr w:type="spellStart"/>
      <w:r w:rsidRPr="00D802F7">
        <w:rPr>
          <w:rFonts w:ascii="Times New Roman" w:hAnsi="Times New Roman" w:cs="Times New Roman"/>
          <w:bCs/>
          <w:sz w:val="24"/>
          <w:szCs w:val="24"/>
        </w:rPr>
        <w:t>Маркушевич</w:t>
      </w:r>
      <w:proofErr w:type="spellEnd"/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140" w:rsidRPr="00540A65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</w:t>
      </w:r>
      <w:r w:rsidRPr="00D802F7">
        <w:rPr>
          <w:rFonts w:ascii="Times New Roman" w:hAnsi="Times New Roman" w:cs="Times New Roman"/>
          <w:b/>
          <w:bCs/>
          <w:sz w:val="24"/>
          <w:szCs w:val="24"/>
        </w:rPr>
        <w:t>Актуализация знаний и мотивация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0A65">
        <w:rPr>
          <w:rFonts w:ascii="Times New Roman" w:hAnsi="Times New Roman" w:cs="Times New Roman"/>
          <w:b/>
          <w:bCs/>
          <w:sz w:val="24"/>
          <w:szCs w:val="24"/>
        </w:rPr>
        <w:t xml:space="preserve">Устный счет. </w:t>
      </w:r>
    </w:p>
    <w:p w:rsidR="00470140" w:rsidRDefault="00470140" w:rsidP="00470140">
      <w:pPr>
        <w:pStyle w:val="a3"/>
        <w:numPr>
          <w:ilvl w:val="0"/>
          <w:numId w:val="2"/>
        </w:num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F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Математический диктант.  СЛАЙД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02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02F7">
        <w:rPr>
          <w:rFonts w:ascii="Times New Roman" w:hAnsi="Times New Roman" w:cs="Times New Roman"/>
          <w:color w:val="000000"/>
          <w:sz w:val="24"/>
          <w:szCs w:val="24"/>
        </w:rPr>
        <w:t>Ученица прочитала 18 страниц книги. Это 5 часть всей книги. Сколько страниц в книге?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02F7">
        <w:rPr>
          <w:rFonts w:ascii="Times New Roman" w:hAnsi="Times New Roman" w:cs="Times New Roman"/>
          <w:color w:val="000000"/>
          <w:sz w:val="24"/>
          <w:szCs w:val="24"/>
        </w:rPr>
        <w:t>Площадь комнаты 30 кв. м.  6 часть пола  покрашена. Какая площадь пола  покрашена?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02F7">
        <w:rPr>
          <w:rFonts w:ascii="Times New Roman" w:hAnsi="Times New Roman" w:cs="Times New Roman"/>
          <w:color w:val="000000"/>
          <w:sz w:val="24"/>
          <w:szCs w:val="24"/>
        </w:rPr>
        <w:t>Брату 12 лет 7 месяцев. Сестра старше его на 3 года 5 месяцев. Сколько лет сестре?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17FA">
        <w:rPr>
          <w:rFonts w:ascii="Times New Roman" w:hAnsi="Times New Roman" w:cs="Times New Roman"/>
          <w:color w:val="000000"/>
          <w:sz w:val="24"/>
          <w:szCs w:val="24"/>
        </w:rPr>
        <w:t>Скорость автомобиля 90 км/час. За какое время он проедет 360 км</w:t>
      </w:r>
      <w:proofErr w:type="gramStart"/>
      <w:r w:rsidRPr="004317FA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17FA">
        <w:rPr>
          <w:rFonts w:ascii="Times New Roman" w:hAnsi="Times New Roman" w:cs="Times New Roman"/>
          <w:color w:val="000000"/>
          <w:sz w:val="24"/>
          <w:szCs w:val="24"/>
        </w:rPr>
        <w:t xml:space="preserve">Детская площадка имеет длину 60 м и ширину 40 </w:t>
      </w:r>
      <w:proofErr w:type="gramStart"/>
      <w:r w:rsidRPr="004317F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317FA">
        <w:rPr>
          <w:rFonts w:ascii="Times New Roman" w:hAnsi="Times New Roman" w:cs="Times New Roman"/>
          <w:color w:val="000000"/>
          <w:sz w:val="24"/>
          <w:szCs w:val="24"/>
        </w:rPr>
        <w:t>. Какой длины нужен забор для этой площадки?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Взаимопроверка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 слайде ответы)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4317FA">
        <w:rPr>
          <w:rFonts w:ascii="Times New Roman" w:hAnsi="Times New Roman" w:cs="Times New Roman"/>
          <w:b/>
          <w:color w:val="000000"/>
          <w:sz w:val="24"/>
          <w:szCs w:val="24"/>
        </w:rPr>
        <w:t>.      Коллективное обсуждение темы и целей урока.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урока.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СЛАЙД 4. Прочитайте тему урока. Посмотрите на таблицу и скажите, о каких задачах идет речь?    (Задачи на нахождение цены, количества, стоимости)</w:t>
      </w:r>
    </w:p>
    <w:p w:rsidR="00470140" w:rsidRDefault="00470140" w:rsidP="00470140">
      <w:pPr>
        <w:pStyle w:val="a3"/>
        <w:numPr>
          <w:ilvl w:val="0"/>
          <w:numId w:val="3"/>
        </w:num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Давайте составим план урока, поставим задачи.</w:t>
      </w:r>
    </w:p>
    <w:p w:rsidR="00470140" w:rsidRDefault="00470140" w:rsidP="00470140">
      <w:pPr>
        <w:pStyle w:val="a3"/>
        <w:numPr>
          <w:ilvl w:val="0"/>
          <w:numId w:val="4"/>
        </w:num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Вспомнить формулы нахождения величин;</w:t>
      </w:r>
    </w:p>
    <w:p w:rsidR="00470140" w:rsidRDefault="00470140" w:rsidP="00470140">
      <w:pPr>
        <w:pStyle w:val="a3"/>
        <w:numPr>
          <w:ilvl w:val="0"/>
          <w:numId w:val="4"/>
        </w:num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0B">
        <w:rPr>
          <w:rFonts w:ascii="Times New Roman" w:hAnsi="Times New Roman" w:cs="Times New Roman"/>
          <w:color w:val="000000"/>
          <w:sz w:val="24"/>
          <w:szCs w:val="24"/>
        </w:rPr>
        <w:t>Проанализировать задачи, когда количество одинаково;</w:t>
      </w:r>
    </w:p>
    <w:p w:rsidR="00470140" w:rsidRDefault="00470140" w:rsidP="00470140">
      <w:pPr>
        <w:pStyle w:val="a3"/>
        <w:numPr>
          <w:ilvl w:val="0"/>
          <w:numId w:val="4"/>
        </w:num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0B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выводы для решения задач.</w:t>
      </w:r>
    </w:p>
    <w:p w:rsidR="00470140" w:rsidRPr="004F200B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5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00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4F200B">
        <w:rPr>
          <w:rFonts w:ascii="Times New Roman" w:hAnsi="Times New Roman" w:cs="Times New Roman"/>
          <w:b/>
          <w:color w:val="000000"/>
          <w:sz w:val="24"/>
          <w:szCs w:val="24"/>
        </w:rPr>
        <w:t>.    Проектирование и фиксация нового знания.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Работа в парах по карточкам. СЛАЙД 5.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заполни таблицу;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сравни величины.</w:t>
      </w:r>
    </w:p>
    <w:p w:rsidR="00470140" w:rsidRPr="007A228C" w:rsidRDefault="00470140" w:rsidP="00470140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A228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1 ученик-составляет задачу, говорит формулу, </w:t>
      </w:r>
    </w:p>
    <w:p w:rsidR="00470140" w:rsidRPr="007A228C" w:rsidRDefault="00470140" w:rsidP="00470140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A228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2 ученик–выполняет действие, записывает в таблицу.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0140" w:rsidRPr="00305683" w:rsidTr="00DD6153">
        <w:tc>
          <w:tcPr>
            <w:tcW w:w="2392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</w:t>
            </w:r>
          </w:p>
        </w:tc>
      </w:tr>
      <w:tr w:rsidR="00470140" w:rsidRPr="00305683" w:rsidTr="00DD6153">
        <w:tc>
          <w:tcPr>
            <w:tcW w:w="2392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Смородина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40 руб.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4 руб.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0140" w:rsidRPr="00305683" w:rsidTr="00DD6153">
        <w:tc>
          <w:tcPr>
            <w:tcW w:w="2392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Абрикосы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80 руб.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320 руб.</w:t>
            </w:r>
          </w:p>
        </w:tc>
      </w:tr>
      <w:tr w:rsidR="00470140" w:rsidRPr="00305683" w:rsidTr="00DD6153">
        <w:tc>
          <w:tcPr>
            <w:tcW w:w="2392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Вишня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4 руб.</w:t>
            </w:r>
          </w:p>
        </w:tc>
        <w:tc>
          <w:tcPr>
            <w:tcW w:w="2393" w:type="dxa"/>
          </w:tcPr>
          <w:p w:rsidR="00470140" w:rsidRPr="00305683" w:rsidRDefault="00470140" w:rsidP="00DD6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683">
              <w:rPr>
                <w:rFonts w:ascii="Times New Roman" w:hAnsi="Times New Roman" w:cs="Times New Roman"/>
                <w:i/>
                <w:sz w:val="24"/>
                <w:szCs w:val="24"/>
              </w:rPr>
              <w:t>80 руб.</w:t>
            </w:r>
          </w:p>
        </w:tc>
      </w:tr>
    </w:tbl>
    <w:p w:rsidR="00470140" w:rsidRDefault="00470140" w:rsidP="00470140">
      <w:pPr>
        <w:pStyle w:val="a3"/>
        <w:numPr>
          <w:ilvl w:val="0"/>
          <w:numId w:val="2"/>
        </w:numPr>
        <w:tabs>
          <w:tab w:val="left" w:pos="14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Проверка. СЛАЙД 6.</w:t>
      </w:r>
    </w:p>
    <w:p w:rsidR="00470140" w:rsidRDefault="00470140" w:rsidP="00470140">
      <w:pPr>
        <w:pStyle w:val="a3"/>
        <w:numPr>
          <w:ilvl w:val="0"/>
          <w:numId w:val="2"/>
        </w:numPr>
        <w:tabs>
          <w:tab w:val="left" w:pos="1481"/>
        </w:tabs>
        <w:rPr>
          <w:rFonts w:ascii="Times New Roman" w:hAnsi="Times New Roman" w:cs="Times New Roman"/>
        </w:rPr>
      </w:pPr>
      <w:r w:rsidRPr="00305683">
        <w:rPr>
          <w:rFonts w:ascii="Times New Roman" w:hAnsi="Times New Roman" w:cs="Times New Roman"/>
        </w:rPr>
        <w:t>Выводы.</w:t>
      </w:r>
    </w:p>
    <w:p w:rsidR="00470140" w:rsidRPr="001263EE" w:rsidRDefault="00470140" w:rsidP="00470140">
      <w:pPr>
        <w:pStyle w:val="a3"/>
        <w:tabs>
          <w:tab w:val="left" w:pos="148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1263EE">
        <w:rPr>
          <w:rFonts w:ascii="Times New Roman" w:hAnsi="Times New Roman" w:cs="Times New Roman"/>
          <w:sz w:val="24"/>
          <w:szCs w:val="24"/>
        </w:rPr>
        <w:t>- Какая величина постоянная? (количество)</w:t>
      </w:r>
    </w:p>
    <w:p w:rsidR="00470140" w:rsidRPr="001263EE" w:rsidRDefault="00470140" w:rsidP="00470140">
      <w:pPr>
        <w:pStyle w:val="a3"/>
        <w:tabs>
          <w:tab w:val="left" w:pos="148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1263EE">
        <w:rPr>
          <w:rFonts w:ascii="Times New Roman" w:hAnsi="Times New Roman" w:cs="Times New Roman"/>
          <w:sz w:val="24"/>
          <w:szCs w:val="24"/>
        </w:rPr>
        <w:t>- Как изменяются цена и количество? (увеличиваются)</w:t>
      </w:r>
    </w:p>
    <w:p w:rsidR="00470140" w:rsidRPr="001263EE" w:rsidRDefault="00470140" w:rsidP="00470140">
      <w:pPr>
        <w:pStyle w:val="a3"/>
        <w:tabs>
          <w:tab w:val="left" w:pos="1481"/>
        </w:tabs>
        <w:ind w:left="780"/>
        <w:rPr>
          <w:sz w:val="24"/>
          <w:szCs w:val="24"/>
        </w:rPr>
      </w:pPr>
      <w:r w:rsidRPr="001263EE">
        <w:rPr>
          <w:rFonts w:ascii="Times New Roman" w:hAnsi="Times New Roman" w:cs="Times New Roman"/>
          <w:sz w:val="24"/>
          <w:szCs w:val="24"/>
        </w:rPr>
        <w:t xml:space="preserve">- Во сколько раз увеличивается цена, стоимость? </w:t>
      </w:r>
      <w:proofErr w:type="gramStart"/>
      <w:r w:rsidRPr="001263EE">
        <w:rPr>
          <w:rFonts w:ascii="Times New Roman" w:hAnsi="Times New Roman" w:cs="Times New Roman"/>
          <w:sz w:val="24"/>
          <w:szCs w:val="24"/>
        </w:rPr>
        <w:t>Если в 2 раза увеличивается цена, то в 2 раза увеличивается стоимость)</w:t>
      </w:r>
      <w:proofErr w:type="gramEnd"/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СЛАЙД 7.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 вывода на слайде.</w:t>
      </w:r>
    </w:p>
    <w:tbl>
      <w:tblPr>
        <w:tblStyle w:val="a4"/>
        <w:tblW w:w="0" w:type="auto"/>
        <w:tblInd w:w="1140" w:type="dxa"/>
        <w:tblLook w:val="04A0"/>
      </w:tblPr>
      <w:tblGrid>
        <w:gridCol w:w="4922"/>
      </w:tblGrid>
      <w:tr w:rsidR="00470140" w:rsidTr="00DD6153">
        <w:tc>
          <w:tcPr>
            <w:tcW w:w="4922" w:type="dxa"/>
          </w:tcPr>
          <w:p w:rsidR="00470140" w:rsidRPr="001263EE" w:rsidRDefault="00470140" w:rsidP="00DD6153">
            <w:pPr>
              <w:pStyle w:val="a3"/>
              <w:tabs>
                <w:tab w:val="left" w:pos="3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одинаковом количестве: </w:t>
            </w:r>
          </w:p>
          <w:p w:rsidR="00470140" w:rsidRPr="001263EE" w:rsidRDefault="00470140" w:rsidP="00DD6153">
            <w:pPr>
              <w:pStyle w:val="a3"/>
              <w:tabs>
                <w:tab w:val="left" w:pos="3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цена в несколько раз больше,</w:t>
            </w:r>
          </w:p>
          <w:p w:rsidR="00470140" w:rsidRDefault="00470140" w:rsidP="00DD6153">
            <w:pPr>
              <w:pStyle w:val="a3"/>
              <w:tabs>
                <w:tab w:val="left" w:pos="3405"/>
              </w:tabs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стоимость во столько же раз больше.</w:t>
            </w:r>
          </w:p>
        </w:tc>
      </w:tr>
    </w:tbl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ФИЗМИНУТКА.</w:t>
      </w:r>
      <w:proofErr w:type="gramEnd"/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EE">
        <w:rPr>
          <w:rFonts w:ascii="Times New Roman" w:hAnsi="Times New Roman" w:cs="Times New Roman"/>
          <w:color w:val="000000"/>
          <w:sz w:val="24"/>
          <w:szCs w:val="24"/>
        </w:rPr>
        <w:t>«Богатырская зарядка»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СЛАЙД 8.</w:t>
      </w: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140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3E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126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Упражнения в применении нового знания. </w:t>
      </w:r>
      <w:r w:rsidRPr="00044732">
        <w:rPr>
          <w:rFonts w:ascii="Times New Roman" w:hAnsi="Times New Roman" w:cs="Times New Roman"/>
          <w:b/>
          <w:color w:val="000000"/>
          <w:sz w:val="24"/>
          <w:szCs w:val="24"/>
        </w:rPr>
        <w:t>Создание ситуации «интеллектуального конфликта</w:t>
      </w:r>
      <w:proofErr w:type="gramStart"/>
      <w:r w:rsidRPr="0004473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E50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E5043">
        <w:rPr>
          <w:rFonts w:ascii="Times New Roman" w:hAnsi="Times New Roman" w:cs="Times New Roman"/>
          <w:color w:val="000000"/>
          <w:sz w:val="24"/>
          <w:szCs w:val="24"/>
        </w:rPr>
        <w:t>ЛАЙД 9.</w:t>
      </w:r>
    </w:p>
    <w:p w:rsidR="00470140" w:rsidRPr="00044732" w:rsidRDefault="00470140" w:rsidP="00470140">
      <w:pPr>
        <w:pStyle w:val="a3"/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44732">
        <w:rPr>
          <w:rFonts w:ascii="Times New Roman" w:hAnsi="Times New Roman" w:cs="Times New Roman"/>
          <w:color w:val="000000"/>
          <w:sz w:val="24"/>
          <w:szCs w:val="24"/>
        </w:rPr>
        <w:t>Запиши задачу в таблицу.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5387"/>
      </w:tblGrid>
      <w:tr w:rsidR="00470140" w:rsidTr="00DD6153">
        <w:tc>
          <w:tcPr>
            <w:tcW w:w="5387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 на 150 рублей купили помидоров по 40 руб./</w:t>
            </w:r>
            <w:proofErr w:type="gramStart"/>
            <w:r w:rsidRPr="0004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04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столько же огурцов по 20 руб./кг. Сколько стоили огурцы?</w:t>
            </w:r>
          </w:p>
        </w:tc>
      </w:tr>
    </w:tbl>
    <w:p w:rsidR="00470140" w:rsidRDefault="00470140" w:rsidP="004701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Проверь заполненную таблицу.  СЛАЙД 10.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0140" w:rsidTr="00DD6153">
        <w:tc>
          <w:tcPr>
            <w:tcW w:w="2392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</w:tr>
      <w:tr w:rsidR="00470140" w:rsidTr="00DD6153">
        <w:tc>
          <w:tcPr>
            <w:tcW w:w="2392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руб.</w:t>
            </w:r>
          </w:p>
        </w:tc>
        <w:tc>
          <w:tcPr>
            <w:tcW w:w="2393" w:type="dxa"/>
            <w:vMerge w:val="restart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одинаковое</w:t>
            </w: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руб.</w:t>
            </w:r>
          </w:p>
        </w:tc>
      </w:tr>
      <w:tr w:rsidR="00470140" w:rsidTr="00DD6153">
        <w:tc>
          <w:tcPr>
            <w:tcW w:w="2392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руб.</w:t>
            </w:r>
          </w:p>
        </w:tc>
        <w:tc>
          <w:tcPr>
            <w:tcW w:w="2393" w:type="dxa"/>
            <w:vMerge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руб.</w:t>
            </w:r>
          </w:p>
        </w:tc>
      </w:tr>
    </w:tbl>
    <w:p w:rsidR="00470140" w:rsidRDefault="00470140" w:rsidP="0047014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Составь план решения.</w:t>
      </w:r>
    </w:p>
    <w:p w:rsidR="00470140" w:rsidRDefault="00470140" w:rsidP="004701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043">
        <w:rPr>
          <w:rFonts w:ascii="Times New Roman" w:hAnsi="Times New Roman" w:cs="Times New Roman"/>
          <w:color w:val="000000"/>
          <w:sz w:val="24"/>
          <w:szCs w:val="24"/>
        </w:rPr>
        <w:t>Найти количество помидоров.</w:t>
      </w:r>
    </w:p>
    <w:p w:rsidR="00470140" w:rsidRDefault="00470140" w:rsidP="004701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Найти стоимость огурцов.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Возникает </w:t>
      </w:r>
      <w:r w:rsidRPr="00B90828">
        <w:rPr>
          <w:rFonts w:ascii="Times New Roman" w:hAnsi="Times New Roman" w:cs="Times New Roman"/>
          <w:b/>
          <w:color w:val="000000"/>
          <w:sz w:val="24"/>
          <w:szCs w:val="24"/>
        </w:rPr>
        <w:t>проблема</w:t>
      </w:r>
      <w:r>
        <w:rPr>
          <w:rFonts w:ascii="Times New Roman" w:hAnsi="Times New Roman" w:cs="Times New Roman"/>
          <w:color w:val="000000"/>
          <w:sz w:val="24"/>
          <w:szCs w:val="24"/>
        </w:rPr>
        <w:t>: 150 не делится без остатка на 40.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Примените те выводы, которые были сделаны. (Повторяется вывод) СЛАЙД 11.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Составьте другой план решения задачи.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Узнать, во сколько раз цена помидоров больше, чем цена огурцов. 40:20=2(раза)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Увеличить цену помидоров во столько же раз.150х2=300(рублей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цена огурцов.</w:t>
      </w:r>
    </w:p>
    <w:p w:rsidR="00470140" w:rsidRDefault="00470140" w:rsidP="00470140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140" w:rsidRPr="00EE3A8B" w:rsidRDefault="00470140" w:rsidP="0047014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40A65">
        <w:rPr>
          <w:rFonts w:ascii="Times New Roman" w:hAnsi="Times New Roman" w:cs="Times New Roman"/>
          <w:b/>
          <w:bCs/>
          <w:sz w:val="24"/>
          <w:szCs w:val="24"/>
        </w:rPr>
        <w:t xml:space="preserve">I. Работа по </w:t>
      </w:r>
      <w:proofErr w:type="spellStart"/>
      <w:r w:rsidRPr="00540A65">
        <w:rPr>
          <w:rFonts w:ascii="Times New Roman" w:hAnsi="Times New Roman" w:cs="Times New Roman"/>
          <w:b/>
          <w:bCs/>
          <w:sz w:val="24"/>
          <w:szCs w:val="24"/>
        </w:rPr>
        <w:t>учебнику.</w:t>
      </w:r>
      <w:r w:rsidRPr="00540A65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proofErr w:type="spellEnd"/>
      <w:r w:rsidRPr="00540A65">
        <w:rPr>
          <w:rFonts w:ascii="Times New Roman" w:hAnsi="Times New Roman" w:cs="Times New Roman"/>
          <w:sz w:val="24"/>
          <w:szCs w:val="24"/>
        </w:rPr>
        <w:t xml:space="preserve"> 197. </w:t>
      </w:r>
    </w:p>
    <w:p w:rsidR="00470140" w:rsidRPr="00044732" w:rsidRDefault="00470140" w:rsidP="0047014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2">
        <w:rPr>
          <w:rFonts w:ascii="Times New Roman" w:hAnsi="Times New Roman" w:cs="Times New Roman"/>
          <w:sz w:val="24"/>
          <w:szCs w:val="24"/>
        </w:rPr>
        <w:t xml:space="preserve">Прочитай задание № 197 (первую часть). Ответь на поставленный вопрос. </w:t>
      </w:r>
      <w:r>
        <w:rPr>
          <w:rFonts w:ascii="Times New Roman" w:hAnsi="Times New Roman" w:cs="Times New Roman"/>
          <w:sz w:val="24"/>
          <w:szCs w:val="24"/>
        </w:rPr>
        <w:t>СЛАЙД 12.</w:t>
      </w:r>
    </w:p>
    <w:p w:rsidR="00470140" w:rsidRPr="00540A65" w:rsidRDefault="00470140" w:rsidP="0047014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 xml:space="preserve">Как должна измениться цена товара для того, чтобы стоимость той же покупки стала в 3 раза больше, чем при прежней цене? </w:t>
      </w:r>
      <w:r w:rsidRPr="00540A65">
        <w:rPr>
          <w:rFonts w:ascii="Times New Roman" w:hAnsi="Times New Roman" w:cs="Times New Roman"/>
          <w:i/>
          <w:iCs/>
          <w:sz w:val="24"/>
          <w:szCs w:val="24"/>
        </w:rPr>
        <w:t>(Цена должна увеличиться в 3 раза.)</w:t>
      </w:r>
    </w:p>
    <w:p w:rsidR="00470140" w:rsidRPr="00540A65" w:rsidRDefault="00470140" w:rsidP="00470140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>– Проверьте свой вывод на примере стоимости яблок 45 р. за 3 кг.</w:t>
      </w:r>
      <w:r>
        <w:rPr>
          <w:rFonts w:ascii="Times New Roman" w:hAnsi="Times New Roman" w:cs="Times New Roman"/>
          <w:sz w:val="24"/>
          <w:szCs w:val="24"/>
        </w:rPr>
        <w:t xml:space="preserve"> СЛАЙД 13.</w:t>
      </w:r>
    </w:p>
    <w:p w:rsidR="00470140" w:rsidRPr="00540A65" w:rsidRDefault="00470140" w:rsidP="0047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40" w:rsidRDefault="00470140" w:rsidP="0047014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Коллективное составление плана. </w:t>
      </w:r>
    </w:p>
    <w:p w:rsidR="00470140" w:rsidRDefault="00470140" w:rsidP="0047014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540A65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470140" w:rsidRPr="00540A65" w:rsidRDefault="00470140" w:rsidP="0047014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>1) 45 : 3 = 15 (</w:t>
      </w:r>
      <w:proofErr w:type="spellStart"/>
      <w:proofErr w:type="gramStart"/>
      <w:r w:rsidRPr="00540A6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40A65">
        <w:rPr>
          <w:rFonts w:ascii="Times New Roman" w:hAnsi="Times New Roman" w:cs="Times New Roman"/>
          <w:sz w:val="24"/>
          <w:szCs w:val="24"/>
        </w:rPr>
        <w:t>/кг) – цена старая;</w:t>
      </w:r>
    </w:p>
    <w:p w:rsidR="00470140" w:rsidRPr="00540A65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>2) 45 · 3 = 135 (р.) – стоимость по новой цене;</w:t>
      </w:r>
    </w:p>
    <w:p w:rsidR="00470140" w:rsidRPr="00540A65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>3) 135 : 3 = 45 (</w:t>
      </w:r>
      <w:proofErr w:type="spellStart"/>
      <w:proofErr w:type="gramStart"/>
      <w:r w:rsidRPr="00540A6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40A65">
        <w:rPr>
          <w:rFonts w:ascii="Times New Roman" w:hAnsi="Times New Roman" w:cs="Times New Roman"/>
          <w:sz w:val="24"/>
          <w:szCs w:val="24"/>
        </w:rPr>
        <w:t>/кг) – новая цена;</w:t>
      </w:r>
    </w:p>
    <w:p w:rsidR="00470140" w:rsidRPr="00540A65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z w:val="24"/>
          <w:szCs w:val="24"/>
        </w:rPr>
        <w:t>4) 45</w:t>
      </w:r>
      <w:proofErr w:type="gramStart"/>
      <w:r w:rsidRPr="00540A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0A65">
        <w:rPr>
          <w:rFonts w:ascii="Times New Roman" w:hAnsi="Times New Roman" w:cs="Times New Roman"/>
          <w:sz w:val="24"/>
          <w:szCs w:val="24"/>
        </w:rPr>
        <w:t xml:space="preserve"> 15 = 3 (раза) – увеличилась цена.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65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540A65">
        <w:rPr>
          <w:rFonts w:ascii="Times New Roman" w:hAnsi="Times New Roman" w:cs="Times New Roman"/>
          <w:sz w:val="24"/>
          <w:szCs w:val="24"/>
        </w:rPr>
        <w:t xml:space="preserve"> в 3 раза больше.</w:t>
      </w:r>
    </w:p>
    <w:p w:rsidR="00470140" w:rsidRPr="00EE3A8B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0140" w:rsidRPr="004F4918" w:rsidRDefault="00470140" w:rsidP="00470140">
      <w:pPr>
        <w:pStyle w:val="a3"/>
        <w:autoSpaceDE w:val="0"/>
        <w:autoSpaceDN w:val="0"/>
        <w:adjustRightInd w:val="0"/>
        <w:spacing w:after="0" w:line="264" w:lineRule="auto"/>
        <w:ind w:left="1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Вывод. СЛАЙД 14.</w:t>
      </w:r>
    </w:p>
    <w:p w:rsidR="00470140" w:rsidRPr="004F4918" w:rsidRDefault="00470140" w:rsidP="0047014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пропуски, чтобы сделать правильный вывод.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0140" w:rsidRPr="004F4918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1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4918">
        <w:rPr>
          <w:rFonts w:ascii="Times New Roman" w:hAnsi="Times New Roman" w:cs="Times New Roman"/>
          <w:b/>
          <w:sz w:val="24"/>
          <w:szCs w:val="24"/>
        </w:rPr>
        <w:t>. Итог урока. Рефлексия учебной деятельности.</w:t>
      </w:r>
    </w:p>
    <w:p w:rsidR="00470140" w:rsidRPr="004F4918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70140" w:rsidRPr="004F4918" w:rsidRDefault="00470140" w:rsidP="00470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1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Оцените нашу деятельность на сегодняшнем уроке.</w:t>
      </w:r>
    </w:p>
    <w:p w:rsidR="00470140" w:rsidRPr="004F4918" w:rsidRDefault="00470140" w:rsidP="00470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1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даёт словесную оценку работе учащихся.</w:t>
      </w:r>
    </w:p>
    <w:p w:rsidR="00470140" w:rsidRPr="004F4918" w:rsidRDefault="00470140" w:rsidP="00470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Как ты сам работал на уроке?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СЛАЙД 15. Выбери для себя подходящее предложение для самооценки.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4F4918">
        <w:rPr>
          <w:rFonts w:ascii="Times New Roman" w:hAnsi="Times New Roman" w:cs="Times New Roman"/>
          <w:b/>
          <w:spacing w:val="45"/>
          <w:sz w:val="24"/>
          <w:szCs w:val="24"/>
          <w:lang w:val="en-US"/>
        </w:rPr>
        <w:t>IX</w:t>
      </w:r>
      <w:r w:rsidRPr="004F4918">
        <w:rPr>
          <w:rFonts w:ascii="Times New Roman" w:hAnsi="Times New Roman" w:cs="Times New Roman"/>
          <w:b/>
          <w:spacing w:val="45"/>
          <w:sz w:val="24"/>
          <w:szCs w:val="24"/>
        </w:rPr>
        <w:t>. Домашнее задание.</w:t>
      </w: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70140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- </w:t>
      </w:r>
      <w:r w:rsidRPr="007A228C">
        <w:rPr>
          <w:rFonts w:ascii="Times New Roman" w:hAnsi="Times New Roman" w:cs="Times New Roman"/>
          <w:sz w:val="24"/>
          <w:szCs w:val="24"/>
        </w:rPr>
        <w:t xml:space="preserve">При выполнении домашнего задания вам понадобится всё, чему вы сегодня научились. Выполните № 80, 81 в печатной тетради. </w:t>
      </w:r>
    </w:p>
    <w:p w:rsidR="00470140" w:rsidRPr="007A228C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228C">
        <w:rPr>
          <w:rFonts w:ascii="Times New Roman" w:hAnsi="Times New Roman" w:cs="Times New Roman"/>
          <w:sz w:val="24"/>
          <w:szCs w:val="24"/>
        </w:rPr>
        <w:t xml:space="preserve">СЛАЙД 16.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228C">
        <w:rPr>
          <w:rFonts w:ascii="Times New Roman" w:hAnsi="Times New Roman" w:cs="Times New Roman"/>
          <w:sz w:val="24"/>
          <w:szCs w:val="24"/>
        </w:rPr>
        <w:t xml:space="preserve">  Пользуйтесь подсказкой:</w:t>
      </w:r>
    </w:p>
    <w:p w:rsidR="00470140" w:rsidRPr="007A228C" w:rsidRDefault="00470140" w:rsidP="0047014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</w:tblGrid>
      <w:tr w:rsidR="00470140" w:rsidTr="00DD6153">
        <w:tc>
          <w:tcPr>
            <w:tcW w:w="2943" w:type="dxa"/>
          </w:tcPr>
          <w:p w:rsidR="00470140" w:rsidRPr="007A228C" w:rsidRDefault="00470140" w:rsidP="00DD61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Подсказка</w:t>
            </w:r>
          </w:p>
          <w:p w:rsidR="00470140" w:rsidRPr="007A228C" w:rsidRDefault="00470140" w:rsidP="00DD61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45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9" type="#_x0000_t32" style="position:absolute;left:0;text-align:left;margin-left:36.55pt;margin-top:4.1pt;width:90.95pt;height:0;flip:x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" strokecolor="#4a7ebb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pacing w:val="45"/>
                <w:sz w:val="24"/>
                <w:szCs w:val="24"/>
                <w:lang w:eastAsia="ru-RU"/>
              </w:rPr>
              <w:pict>
                <v:line id="Прямая соединительная линия 23" o:spid="_x0000_s1028" style="position:absolute;left:0;text-align:left;flip:y;z-index:251662336;visibility:visible;mso-width-relative:margin;mso-height-relative:margin" from="127.55pt,3.4pt" to="127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" strokecolor="#4a7ebb"/>
              </w:pict>
            </w:r>
            <w:r>
              <w:rPr>
                <w:rFonts w:ascii="Times New Roman" w:hAnsi="Times New Roman" w:cs="Times New Roman"/>
                <w:noProof/>
                <w:spacing w:val="45"/>
                <w:sz w:val="24"/>
                <w:szCs w:val="24"/>
                <w:lang w:eastAsia="ru-RU"/>
              </w:rPr>
              <w:pict>
                <v:shape id="Прямая со стрелкой 22" o:spid="_x0000_s1027" type="#_x0000_t32" style="position:absolute;left:0;text-align:left;margin-left:48.1pt;margin-top:7.5pt;width:67.2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" strokecolor="#4a7ebb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pacing w:val="45"/>
                <w:sz w:val="24"/>
                <w:szCs w:val="24"/>
                <w:lang w:eastAsia="ru-RU"/>
              </w:rPr>
              <w:pict>
                <v:line id="Прямая соединительная линия 21" o:spid="_x0000_s1026" style="position:absolute;left:0;text-align:left;flip:y;z-index:251660288;visibility:visible;mso-width-relative:margin;mso-height-relative:margin" from="115.35pt,7.5pt" to="115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" strokecolor="#4a7ebb"/>
              </w:pict>
            </w: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I – 5</w:t>
            </w:r>
          </w:p>
          <w:p w:rsidR="00470140" w:rsidRPr="007A228C" w:rsidRDefault="00470140" w:rsidP="00DD61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II -</w:t>
            </w:r>
            <w:proofErr w:type="gramStart"/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?</w:t>
            </w:r>
            <w:proofErr w:type="gramEnd"/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в 2 раза </w:t>
            </w: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  <w:u w:val="single"/>
              </w:rPr>
              <w:t>б</w:t>
            </w:r>
          </w:p>
          <w:p w:rsidR="00470140" w:rsidRDefault="00470140" w:rsidP="00DD61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III -</w:t>
            </w:r>
            <w:proofErr w:type="gramStart"/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?</w:t>
            </w:r>
            <w:proofErr w:type="gramEnd"/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В 7 раз </w:t>
            </w:r>
            <w:r w:rsidRPr="007A228C">
              <w:rPr>
                <w:rFonts w:ascii="Times New Roman" w:hAnsi="Times New Roman" w:cs="Times New Roman"/>
                <w:spacing w:val="45"/>
                <w:sz w:val="24"/>
                <w:szCs w:val="24"/>
                <w:u w:val="single"/>
              </w:rPr>
              <w:t>б</w:t>
            </w:r>
          </w:p>
        </w:tc>
      </w:tr>
    </w:tbl>
    <w:p w:rsidR="007B25E5" w:rsidRDefault="007B25E5"/>
    <w:sectPr w:rsidR="007B25E5" w:rsidSect="007B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6EE"/>
    <w:multiLevelType w:val="hybridMultilevel"/>
    <w:tmpl w:val="7388B49A"/>
    <w:lvl w:ilvl="0" w:tplc="060400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D40CF0"/>
    <w:multiLevelType w:val="hybridMultilevel"/>
    <w:tmpl w:val="D3AC18CA"/>
    <w:lvl w:ilvl="0" w:tplc="5F02670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FD4162F"/>
    <w:multiLevelType w:val="hybridMultilevel"/>
    <w:tmpl w:val="A69637D0"/>
    <w:lvl w:ilvl="0" w:tplc="4C58351A">
      <w:start w:val="3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DF10837"/>
    <w:multiLevelType w:val="hybridMultilevel"/>
    <w:tmpl w:val="12B634D8"/>
    <w:lvl w:ilvl="0" w:tplc="70FE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340E"/>
    <w:multiLevelType w:val="hybridMultilevel"/>
    <w:tmpl w:val="77E6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140"/>
    <w:rsid w:val="00470140"/>
    <w:rsid w:val="007B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40"/>
    <w:pPr>
      <w:ind w:left="720"/>
      <w:contextualSpacing/>
    </w:pPr>
  </w:style>
  <w:style w:type="table" w:styleId="a4">
    <w:name w:val="Table Grid"/>
    <w:basedOn w:val="a1"/>
    <w:uiPriority w:val="59"/>
    <w:rsid w:val="0047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4492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</cp:revision>
  <dcterms:created xsi:type="dcterms:W3CDTF">2015-03-11T17:18:00Z</dcterms:created>
  <dcterms:modified xsi:type="dcterms:W3CDTF">2015-03-11T17:20:00Z</dcterms:modified>
</cp:coreProperties>
</file>