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28" w:rsidRDefault="002A5682" w:rsidP="002A5682">
      <w:pPr>
        <w:spacing w:after="0" w:line="240" w:lineRule="auto"/>
        <w:jc w:val="center"/>
        <w:rPr>
          <w:sz w:val="32"/>
        </w:rPr>
      </w:pPr>
      <w:r w:rsidRPr="002A5682">
        <w:rPr>
          <w:sz w:val="32"/>
        </w:rPr>
        <w:t xml:space="preserve">Муниципальное бюджетное общеобразовательное учреждение </w:t>
      </w:r>
    </w:p>
    <w:p w:rsidR="002A5682" w:rsidRPr="002A5682" w:rsidRDefault="002A5682" w:rsidP="002A5682">
      <w:pPr>
        <w:spacing w:after="0" w:line="240" w:lineRule="auto"/>
        <w:jc w:val="center"/>
        <w:rPr>
          <w:sz w:val="32"/>
        </w:rPr>
      </w:pPr>
      <w:r w:rsidRPr="002A5682">
        <w:rPr>
          <w:sz w:val="32"/>
        </w:rPr>
        <w:t xml:space="preserve">Садовская средняя общеобразовательная школа </w:t>
      </w:r>
      <w:proofErr w:type="gramStart"/>
      <w:r w:rsidRPr="002A5682">
        <w:rPr>
          <w:sz w:val="32"/>
        </w:rPr>
        <w:t xml:space="preserve">филиал  </w:t>
      </w:r>
      <w:proofErr w:type="spellStart"/>
      <w:r w:rsidRPr="002A5682">
        <w:rPr>
          <w:sz w:val="32"/>
        </w:rPr>
        <w:t>с.Лозовое</w:t>
      </w:r>
      <w:proofErr w:type="spellEnd"/>
      <w:proofErr w:type="gramEnd"/>
    </w:p>
    <w:p w:rsidR="002A5682" w:rsidRPr="002A5682" w:rsidRDefault="002A5682" w:rsidP="002A5682">
      <w:pPr>
        <w:spacing w:after="0" w:line="240" w:lineRule="auto"/>
        <w:jc w:val="center"/>
        <w:rPr>
          <w:sz w:val="32"/>
        </w:rPr>
      </w:pPr>
      <w:proofErr w:type="spellStart"/>
      <w:r w:rsidRPr="002A5682">
        <w:rPr>
          <w:sz w:val="32"/>
        </w:rPr>
        <w:t>с.Лозовое</w:t>
      </w:r>
      <w:proofErr w:type="spellEnd"/>
      <w:r w:rsidRPr="002A5682">
        <w:rPr>
          <w:sz w:val="32"/>
        </w:rPr>
        <w:t xml:space="preserve"> Тамбовского района Амурской области</w:t>
      </w: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CC4C28" w:rsidRDefault="002A5682" w:rsidP="00CC4C28">
      <w:pPr>
        <w:spacing w:after="0" w:line="240" w:lineRule="auto"/>
        <w:jc w:val="center"/>
        <w:rPr>
          <w:sz w:val="48"/>
        </w:rPr>
      </w:pPr>
    </w:p>
    <w:p w:rsidR="002A5682" w:rsidRPr="00CC4C28" w:rsidRDefault="002A5682" w:rsidP="00CC4C28">
      <w:pPr>
        <w:spacing w:after="0" w:line="240" w:lineRule="auto"/>
        <w:jc w:val="center"/>
        <w:rPr>
          <w:sz w:val="48"/>
        </w:rPr>
      </w:pPr>
      <w:r w:rsidRPr="00CC4C28">
        <w:rPr>
          <w:sz w:val="48"/>
        </w:rPr>
        <w:t>Технологическая урока математики для 3 класса</w:t>
      </w:r>
    </w:p>
    <w:p w:rsidR="002A5682" w:rsidRPr="00CC4C28" w:rsidRDefault="002A5682" w:rsidP="00CC4C28">
      <w:pPr>
        <w:spacing w:after="0" w:line="240" w:lineRule="auto"/>
        <w:jc w:val="center"/>
        <w:rPr>
          <w:sz w:val="48"/>
        </w:rPr>
      </w:pPr>
      <w:proofErr w:type="gramStart"/>
      <w:r w:rsidRPr="00CC4C28">
        <w:rPr>
          <w:sz w:val="48"/>
        </w:rPr>
        <w:t>на</w:t>
      </w:r>
      <w:proofErr w:type="gramEnd"/>
      <w:r w:rsidRPr="00CC4C28">
        <w:rPr>
          <w:sz w:val="48"/>
        </w:rPr>
        <w:t xml:space="preserve"> тему «Окружность и круг»</w:t>
      </w: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  <w:r w:rsidRPr="002A5682">
        <w:t xml:space="preserve">                                   </w:t>
      </w: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  <w:r w:rsidRPr="002A5682">
        <w:t xml:space="preserve">                                                                                 </w:t>
      </w:r>
    </w:p>
    <w:p w:rsidR="002A5682" w:rsidRPr="00CC4C28" w:rsidRDefault="002A5682" w:rsidP="00CC4C28">
      <w:pPr>
        <w:spacing w:after="0" w:line="240" w:lineRule="auto"/>
        <w:ind w:left="10620"/>
        <w:rPr>
          <w:sz w:val="32"/>
        </w:rPr>
      </w:pPr>
      <w:r w:rsidRPr="00CC4C28">
        <w:rPr>
          <w:sz w:val="32"/>
        </w:rPr>
        <w:t>Подготовила</w:t>
      </w:r>
    </w:p>
    <w:p w:rsidR="002A5682" w:rsidRPr="00CC4C28" w:rsidRDefault="002A5682" w:rsidP="00CC4C28">
      <w:pPr>
        <w:spacing w:after="0" w:line="240" w:lineRule="auto"/>
        <w:ind w:left="10620"/>
        <w:rPr>
          <w:sz w:val="32"/>
        </w:rPr>
      </w:pPr>
      <w:proofErr w:type="gramStart"/>
      <w:r w:rsidRPr="00CC4C28">
        <w:rPr>
          <w:sz w:val="32"/>
        </w:rPr>
        <w:t>учитель</w:t>
      </w:r>
      <w:proofErr w:type="gramEnd"/>
      <w:r w:rsidRPr="00CC4C28">
        <w:rPr>
          <w:sz w:val="32"/>
        </w:rPr>
        <w:t xml:space="preserve"> начальный классов </w:t>
      </w:r>
    </w:p>
    <w:p w:rsidR="002A5682" w:rsidRPr="00CC4C28" w:rsidRDefault="002A5682" w:rsidP="00CC4C28">
      <w:pPr>
        <w:spacing w:after="0" w:line="240" w:lineRule="auto"/>
        <w:ind w:left="10620"/>
        <w:rPr>
          <w:sz w:val="32"/>
        </w:rPr>
      </w:pPr>
      <w:proofErr w:type="spellStart"/>
      <w:r w:rsidRPr="00CC4C28">
        <w:rPr>
          <w:sz w:val="32"/>
        </w:rPr>
        <w:t>Юркова</w:t>
      </w:r>
      <w:proofErr w:type="spellEnd"/>
      <w:r w:rsidRPr="00CC4C28">
        <w:rPr>
          <w:sz w:val="32"/>
        </w:rPr>
        <w:t xml:space="preserve"> </w:t>
      </w:r>
      <w:proofErr w:type="gramStart"/>
      <w:r w:rsidRPr="00CC4C28">
        <w:rPr>
          <w:sz w:val="32"/>
        </w:rPr>
        <w:t>Оксана  Олеговна</w:t>
      </w:r>
      <w:proofErr w:type="gramEnd"/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Default="002A5682" w:rsidP="002A5682">
      <w:pPr>
        <w:spacing w:after="0" w:line="240" w:lineRule="auto"/>
      </w:pPr>
      <w:bookmarkStart w:id="0" w:name="_GoBack"/>
      <w:bookmarkEnd w:id="0"/>
    </w:p>
    <w:p w:rsidR="00CC4C28" w:rsidRPr="002A5682" w:rsidRDefault="00CC4C28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2A5682" w:rsidRDefault="002A5682" w:rsidP="002A5682">
      <w:pPr>
        <w:spacing w:after="0" w:line="240" w:lineRule="auto"/>
      </w:pPr>
    </w:p>
    <w:p w:rsidR="002A5682" w:rsidRPr="00CC4C28" w:rsidRDefault="002A5682" w:rsidP="00CC4C28">
      <w:pPr>
        <w:spacing w:after="0" w:line="240" w:lineRule="auto"/>
        <w:jc w:val="center"/>
        <w:rPr>
          <w:sz w:val="32"/>
        </w:rPr>
      </w:pPr>
      <w:r w:rsidRPr="00CC4C28">
        <w:rPr>
          <w:sz w:val="32"/>
        </w:rPr>
        <w:t>2016 год.</w:t>
      </w:r>
    </w:p>
    <w:p w:rsidR="00F570D1" w:rsidRDefault="00CC4C28">
      <w:pPr>
        <w:rPr>
          <w:sz w:val="28"/>
          <w:szCs w:val="28"/>
        </w:rPr>
      </w:pPr>
    </w:p>
    <w:p w:rsidR="004C164C" w:rsidRDefault="004C164C">
      <w:pPr>
        <w:rPr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25"/>
        <w:gridCol w:w="3505"/>
        <w:gridCol w:w="2375"/>
        <w:gridCol w:w="2069"/>
        <w:gridCol w:w="2035"/>
        <w:gridCol w:w="2282"/>
      </w:tblGrid>
      <w:tr w:rsidR="004C164C" w:rsidRPr="00EF6340" w:rsidTr="0037035F">
        <w:trPr>
          <w:trHeight w:val="540"/>
        </w:trPr>
        <w:tc>
          <w:tcPr>
            <w:tcW w:w="2623" w:type="dxa"/>
            <w:hideMark/>
          </w:tcPr>
          <w:p w:rsidR="004C164C" w:rsidRPr="00EF6340" w:rsidRDefault="004C164C" w:rsidP="004C164C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lastRenderedPageBreak/>
              <w:t xml:space="preserve">Технологическая карта урока 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 3 класс </w:t>
            </w:r>
          </w:p>
        </w:tc>
        <w:tc>
          <w:tcPr>
            <w:tcW w:w="8453" w:type="dxa"/>
            <w:gridSpan w:val="4"/>
            <w:vMerge w:val="restart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</w:p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 </w:t>
            </w:r>
          </w:p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 </w:t>
            </w:r>
          </w:p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 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spellStart"/>
            <w:r w:rsidRPr="00EF6340">
              <w:rPr>
                <w:sz w:val="28"/>
                <w:szCs w:val="28"/>
              </w:rPr>
              <w:t>Юркова</w:t>
            </w:r>
            <w:proofErr w:type="spellEnd"/>
            <w:r w:rsidRPr="00EF6340">
              <w:rPr>
                <w:sz w:val="28"/>
                <w:szCs w:val="28"/>
              </w:rPr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Оксана  Олеговна</w:t>
            </w:r>
            <w:proofErr w:type="gramEnd"/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Предмет: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Математика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Класс: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3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15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Автор УМК: </w:t>
            </w:r>
          </w:p>
        </w:tc>
        <w:tc>
          <w:tcPr>
            <w:tcW w:w="3915" w:type="dxa"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Школа </w:t>
            </w:r>
            <w:proofErr w:type="gramStart"/>
            <w:r w:rsidRPr="00EF6340">
              <w:rPr>
                <w:sz w:val="28"/>
                <w:szCs w:val="28"/>
              </w:rPr>
              <w:t>России,  Моро</w:t>
            </w:r>
            <w:proofErr w:type="gramEnd"/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Тема урока: 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Окружность и круг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создать</w:t>
            </w:r>
            <w:proofErr w:type="gramEnd"/>
            <w:r w:rsidRPr="00EF6340">
              <w:rPr>
                <w:sz w:val="28"/>
                <w:szCs w:val="28"/>
              </w:rPr>
              <w:t xml:space="preserve"> условия для: - знакомства с понятиями «окружность», «круг»; 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- для поиска способов решения задач.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способствовать</w:t>
            </w:r>
            <w:proofErr w:type="gramEnd"/>
            <w:r w:rsidRPr="00EF6340">
              <w:rPr>
                <w:sz w:val="28"/>
                <w:szCs w:val="28"/>
              </w:rPr>
              <w:t xml:space="preserve"> развитию у учеников умения рассуждать и делать выводы.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81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Образовательные: 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 </w:t>
            </w:r>
            <w:proofErr w:type="gramStart"/>
            <w:r w:rsidRPr="00EF6340">
              <w:rPr>
                <w:sz w:val="28"/>
                <w:szCs w:val="28"/>
              </w:rPr>
              <w:t>познакомить</w:t>
            </w:r>
            <w:proofErr w:type="gramEnd"/>
            <w:r w:rsidRPr="00EF6340">
              <w:rPr>
                <w:sz w:val="28"/>
                <w:szCs w:val="28"/>
              </w:rPr>
              <w:t xml:space="preserve"> с понятиями «круг» и «окружность», «радиус».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учить</w:t>
            </w:r>
            <w:proofErr w:type="gramEnd"/>
            <w:r w:rsidRPr="00EF6340">
              <w:rPr>
                <w:sz w:val="28"/>
                <w:szCs w:val="28"/>
              </w:rPr>
              <w:t xml:space="preserve"> строить окружность по заданному радиусу.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945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Воспитательные:</w:t>
            </w:r>
          </w:p>
        </w:tc>
        <w:tc>
          <w:tcPr>
            <w:tcW w:w="3915" w:type="dxa"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Воспитывать  дружелюбие</w:t>
            </w:r>
            <w:proofErr w:type="gramEnd"/>
            <w:r w:rsidRPr="00EF6340">
              <w:rPr>
                <w:sz w:val="28"/>
                <w:szCs w:val="28"/>
              </w:rPr>
              <w:t xml:space="preserve"> к сверстниками, умение слушать и помогать друг другу.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Развивающие: </w:t>
            </w:r>
          </w:p>
        </w:tc>
        <w:tc>
          <w:tcPr>
            <w:tcW w:w="3915" w:type="dxa"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Развивать речь, память, логическое мышление.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6538" w:type="dxa"/>
            <w:gridSpan w:val="2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                        Планируемые результаты: 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108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lastRenderedPageBreak/>
              <w:t>Личностные: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spacing w:after="160"/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анализировать</w:t>
            </w:r>
            <w:proofErr w:type="gramEnd"/>
            <w:r w:rsidRPr="00EF6340">
              <w:rPr>
                <w:sz w:val="28"/>
                <w:szCs w:val="28"/>
              </w:rPr>
              <w:t xml:space="preserve"> свои действия и управлять ими</w:t>
            </w:r>
            <w:r w:rsidRPr="00EF6340">
              <w:rPr>
                <w:sz w:val="28"/>
                <w:szCs w:val="28"/>
              </w:rPr>
              <w:br/>
              <w:t>сотрудничать со сверстниками и учителем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Предметные: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Определять центр, радиус окружности. Вычерчивать окружность с помощью циркуля.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108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6340"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EF634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6340">
              <w:rPr>
                <w:sz w:val="28"/>
                <w:szCs w:val="28"/>
              </w:rPr>
              <w:t>устанавить</w:t>
            </w:r>
            <w:proofErr w:type="spellEnd"/>
            <w:r w:rsidRPr="00EF6340">
              <w:rPr>
                <w:sz w:val="28"/>
                <w:szCs w:val="28"/>
              </w:rPr>
              <w:t xml:space="preserve">  роль</w:t>
            </w:r>
            <w:proofErr w:type="gramEnd"/>
            <w:r w:rsidRPr="00EF6340">
              <w:rPr>
                <w:sz w:val="28"/>
                <w:szCs w:val="28"/>
              </w:rPr>
              <w:t xml:space="preserve"> круга и окружности в окружающем мире,   контролировать и корректировать ход решения учебной задачи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54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6340">
              <w:rPr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EF6340">
              <w:rPr>
                <w:b/>
                <w:bCs/>
                <w:sz w:val="28"/>
                <w:szCs w:val="28"/>
              </w:rPr>
              <w:t xml:space="preserve"> связи: 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окружающий</w:t>
            </w:r>
            <w:proofErr w:type="gramEnd"/>
            <w:r w:rsidRPr="00EF6340">
              <w:rPr>
                <w:sz w:val="28"/>
                <w:szCs w:val="28"/>
              </w:rPr>
              <w:t xml:space="preserve"> мир, русский язык, изобразительное искусство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81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Формы деятельности: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фронтальная</w:t>
            </w:r>
            <w:proofErr w:type="gramEnd"/>
            <w:r w:rsidRPr="00EF6340">
              <w:rPr>
                <w:sz w:val="28"/>
                <w:szCs w:val="28"/>
              </w:rPr>
              <w:br/>
              <w:t>индивидуальная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Формы обучения: 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6340">
              <w:rPr>
                <w:sz w:val="28"/>
                <w:szCs w:val="28"/>
              </w:rPr>
              <w:t>деятельностный</w:t>
            </w:r>
            <w:proofErr w:type="spellEnd"/>
            <w:proofErr w:type="gramEnd"/>
            <w:r w:rsidRPr="00EF6340">
              <w:rPr>
                <w:sz w:val="28"/>
                <w:szCs w:val="28"/>
              </w:rPr>
              <w:t xml:space="preserve"> МЕТОД обучения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Педагогические технологии:</w:t>
            </w:r>
          </w:p>
        </w:tc>
        <w:tc>
          <w:tcPr>
            <w:tcW w:w="3915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F6340">
              <w:rPr>
                <w:b/>
                <w:bCs/>
                <w:sz w:val="28"/>
                <w:szCs w:val="28"/>
              </w:rPr>
              <w:t>критического</w:t>
            </w:r>
            <w:proofErr w:type="gramEnd"/>
            <w:r w:rsidRPr="00EF6340">
              <w:rPr>
                <w:b/>
                <w:bCs/>
                <w:sz w:val="28"/>
                <w:szCs w:val="28"/>
              </w:rPr>
              <w:t xml:space="preserve"> мышления, ИКТ – технология   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189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Оборудование: 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ПК учителя, учеников</w:t>
            </w:r>
            <w:r w:rsidRPr="00EF6340">
              <w:rPr>
                <w:sz w:val="28"/>
                <w:szCs w:val="28"/>
              </w:rPr>
              <w:br/>
              <w:t>презентация по теме</w:t>
            </w:r>
            <w:r w:rsidRPr="00EF6340">
              <w:rPr>
                <w:sz w:val="28"/>
                <w:szCs w:val="28"/>
              </w:rPr>
              <w:br/>
            </w:r>
            <w:proofErr w:type="spellStart"/>
            <w:r w:rsidRPr="00EF6340">
              <w:rPr>
                <w:sz w:val="28"/>
                <w:szCs w:val="28"/>
              </w:rPr>
              <w:t>медиапроектор</w:t>
            </w:r>
            <w:proofErr w:type="spellEnd"/>
            <w:r w:rsidRPr="00EF6340">
              <w:rPr>
                <w:sz w:val="28"/>
                <w:szCs w:val="28"/>
              </w:rPr>
              <w:br/>
              <w:t xml:space="preserve"> карточки с заданиями</w:t>
            </w:r>
            <w:r w:rsidRPr="00EF6340">
              <w:rPr>
                <w:sz w:val="28"/>
                <w:szCs w:val="28"/>
              </w:rPr>
              <w:br/>
            </w:r>
            <w:r w:rsidRPr="00EF6340">
              <w:rPr>
                <w:sz w:val="28"/>
                <w:szCs w:val="28"/>
              </w:rPr>
              <w:lastRenderedPageBreak/>
              <w:t xml:space="preserve"> программное обеспечение УМК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исторические</w:t>
            </w:r>
            <w:proofErr w:type="gramEnd"/>
            <w:r w:rsidRPr="00EF6340">
              <w:rPr>
                <w:sz w:val="28"/>
                <w:szCs w:val="28"/>
              </w:rPr>
              <w:t xml:space="preserve"> материалы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циркуль</w:t>
            </w:r>
            <w:proofErr w:type="gramEnd"/>
            <w:r w:rsidRPr="00EF6340">
              <w:rPr>
                <w:sz w:val="28"/>
                <w:szCs w:val="28"/>
              </w:rPr>
              <w:t>, линейка, карандаш, ластик, фломастер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предметы</w:t>
            </w:r>
            <w:proofErr w:type="gramEnd"/>
            <w:r w:rsidRPr="00EF6340">
              <w:rPr>
                <w:sz w:val="28"/>
                <w:szCs w:val="28"/>
              </w:rPr>
              <w:t>, имеющие круглую форму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54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lastRenderedPageBreak/>
              <w:t>Дополнительные ресурсы: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интернет</w:t>
            </w:r>
            <w:proofErr w:type="gramEnd"/>
            <w:r w:rsidRPr="00EF6340">
              <w:rPr>
                <w:sz w:val="28"/>
                <w:szCs w:val="28"/>
              </w:rPr>
              <w:t xml:space="preserve"> ресурсы</w:t>
            </w:r>
            <w:r w:rsidRPr="00EF6340">
              <w:rPr>
                <w:sz w:val="28"/>
                <w:szCs w:val="28"/>
              </w:rPr>
              <w:br/>
              <w:t>раздаточный материал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Тип урока: 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b/>
                <w:sz w:val="28"/>
                <w:szCs w:val="28"/>
              </w:rPr>
            </w:pPr>
            <w:r w:rsidRPr="00EF6340">
              <w:rPr>
                <w:color w:val="FF0000"/>
                <w:sz w:val="28"/>
                <w:szCs w:val="28"/>
              </w:rPr>
              <w:t xml:space="preserve"> </w:t>
            </w:r>
            <w:r w:rsidRPr="00EF6340">
              <w:rPr>
                <w:b/>
                <w:color w:val="FF0000"/>
                <w:sz w:val="28"/>
                <w:szCs w:val="28"/>
              </w:rPr>
              <w:t>Открытие новых знаний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Цель: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знакомство</w:t>
            </w:r>
            <w:proofErr w:type="gramEnd"/>
            <w:r w:rsidRPr="00EF6340">
              <w:rPr>
                <w:sz w:val="28"/>
                <w:szCs w:val="28"/>
              </w:rPr>
              <w:t xml:space="preserve"> с понятиями «круг», «окружность», «радиус».</w:t>
            </w:r>
          </w:p>
        </w:tc>
        <w:tc>
          <w:tcPr>
            <w:tcW w:w="8453" w:type="dxa"/>
            <w:gridSpan w:val="4"/>
            <w:vMerge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vMerge w:val="restart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3915" w:type="dxa"/>
            <w:vMerge w:val="restart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8453" w:type="dxa"/>
            <w:gridSpan w:val="4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                                                   Деятельность учащихся</w:t>
            </w:r>
          </w:p>
        </w:tc>
      </w:tr>
      <w:tr w:rsidR="004C164C" w:rsidRPr="00EF6340" w:rsidTr="0037035F">
        <w:trPr>
          <w:trHeight w:val="300"/>
        </w:trPr>
        <w:tc>
          <w:tcPr>
            <w:tcW w:w="2623" w:type="dxa"/>
            <w:vMerge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5" w:type="dxa"/>
            <w:vMerge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0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Личностные УУД</w:t>
            </w:r>
          </w:p>
        </w:tc>
        <w:tc>
          <w:tcPr>
            <w:tcW w:w="1996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Познавательные УУД</w:t>
            </w:r>
          </w:p>
        </w:tc>
        <w:tc>
          <w:tcPr>
            <w:tcW w:w="2200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Регулятивные УУД</w:t>
            </w:r>
          </w:p>
        </w:tc>
        <w:tc>
          <w:tcPr>
            <w:tcW w:w="1967" w:type="dxa"/>
            <w:noWrap/>
            <w:hideMark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Коммуникативные УУД </w:t>
            </w:r>
          </w:p>
        </w:tc>
      </w:tr>
      <w:tr w:rsidR="004C164C" w:rsidRPr="00EF6340" w:rsidTr="0037035F">
        <w:trPr>
          <w:trHeight w:val="125"/>
        </w:trPr>
        <w:tc>
          <w:tcPr>
            <w:tcW w:w="2623" w:type="dxa"/>
            <w:hideMark/>
          </w:tcPr>
          <w:p w:rsidR="004C164C" w:rsidRPr="00EF6340" w:rsidRDefault="004C164C" w:rsidP="0037035F">
            <w:pPr>
              <w:rPr>
                <w:b/>
                <w:i/>
                <w:sz w:val="28"/>
                <w:szCs w:val="28"/>
              </w:rPr>
            </w:pPr>
            <w:r w:rsidRPr="00EF6340">
              <w:rPr>
                <w:b/>
                <w:i/>
                <w:sz w:val="28"/>
                <w:szCs w:val="28"/>
              </w:rPr>
              <w:t>Организационный этап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b/>
                <w:sz w:val="28"/>
                <w:szCs w:val="28"/>
              </w:rPr>
              <w:t xml:space="preserve">Психологический </w:t>
            </w:r>
            <w:proofErr w:type="gramStart"/>
            <w:r w:rsidRPr="00EF6340">
              <w:rPr>
                <w:b/>
                <w:sz w:val="28"/>
                <w:szCs w:val="28"/>
              </w:rPr>
              <w:t>настрой</w:t>
            </w:r>
            <w:r w:rsidRPr="00EF6340">
              <w:rPr>
                <w:sz w:val="28"/>
                <w:szCs w:val="28"/>
              </w:rPr>
              <w:t>:</w:t>
            </w:r>
            <w:r w:rsidRPr="00EF6340">
              <w:rPr>
                <w:sz w:val="28"/>
                <w:szCs w:val="28"/>
              </w:rPr>
              <w:br/>
              <w:t>-</w:t>
            </w:r>
            <w:proofErr w:type="gramEnd"/>
            <w:r w:rsidRPr="00EF6340">
              <w:rPr>
                <w:sz w:val="28"/>
                <w:szCs w:val="28"/>
              </w:rPr>
              <w:t xml:space="preserve"> А теперь потрите ладошки так, чтобы они стали горячими. Быстро передайте тепло соседу по парте, соединив свои ладошки с ладошками товарища. Пусть тепло вашей души поддерживает вас и помогает вам.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Урок математики мы начинаем, 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lastRenderedPageBreak/>
              <w:t>Тайны ее открывать продолжаем.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Проверьте порядок на своих рабочих местах.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Готовы?</w:t>
            </w:r>
          </w:p>
          <w:p w:rsidR="004C164C" w:rsidRPr="00EF6340" w:rsidRDefault="004C164C" w:rsidP="004C164C">
            <w:pPr>
              <w:rPr>
                <w:sz w:val="28"/>
                <w:szCs w:val="28"/>
              </w:rPr>
            </w:pPr>
            <w:r w:rsidRPr="00EF6340">
              <w:rPr>
                <w:b/>
                <w:sz w:val="28"/>
                <w:szCs w:val="28"/>
              </w:rPr>
              <w:t>(У всех на столах компьютеры. На экранах выведены слайды только для практической работы).</w:t>
            </w:r>
          </w:p>
        </w:tc>
        <w:tc>
          <w:tcPr>
            <w:tcW w:w="229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самоорганизация</w:t>
            </w:r>
            <w:proofErr w:type="gramEnd"/>
          </w:p>
        </w:tc>
        <w:tc>
          <w:tcPr>
            <w:tcW w:w="1996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формулирование</w:t>
            </w:r>
            <w:proofErr w:type="gramEnd"/>
            <w:r w:rsidRPr="00EF6340">
              <w:rPr>
                <w:sz w:val="28"/>
                <w:szCs w:val="28"/>
              </w:rPr>
              <w:t xml:space="preserve"> познавательной цели</w:t>
            </w:r>
          </w:p>
        </w:tc>
        <w:tc>
          <w:tcPr>
            <w:tcW w:w="220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умение</w:t>
            </w:r>
            <w:proofErr w:type="gramEnd"/>
            <w:r w:rsidRPr="00EF6340">
              <w:rPr>
                <w:sz w:val="28"/>
                <w:szCs w:val="28"/>
              </w:rPr>
              <w:t xml:space="preserve"> согласованно работать с учениками и учителем</w:t>
            </w:r>
          </w:p>
        </w:tc>
        <w:tc>
          <w:tcPr>
            <w:tcW w:w="1967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способность</w:t>
            </w:r>
            <w:proofErr w:type="gramEnd"/>
            <w:r w:rsidRPr="00EF6340">
              <w:rPr>
                <w:sz w:val="28"/>
                <w:szCs w:val="28"/>
              </w:rPr>
              <w:t xml:space="preserve"> регулировать свои действия</w:t>
            </w:r>
          </w:p>
        </w:tc>
      </w:tr>
      <w:tr w:rsidR="004C164C" w:rsidRPr="00EF6340" w:rsidTr="0037035F">
        <w:trPr>
          <w:trHeight w:val="2110"/>
        </w:trPr>
        <w:tc>
          <w:tcPr>
            <w:tcW w:w="2623" w:type="dxa"/>
            <w:hideMark/>
          </w:tcPr>
          <w:p w:rsidR="004C164C" w:rsidRPr="00EF6340" w:rsidRDefault="004C164C" w:rsidP="0037035F">
            <w:pPr>
              <w:pStyle w:val="a5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EF6340">
              <w:rPr>
                <w:b/>
                <w:i/>
                <w:sz w:val="28"/>
                <w:szCs w:val="28"/>
              </w:rPr>
              <w:lastRenderedPageBreak/>
              <w:t>Мотивация учебной деятельности учащихся.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 Учитель предлагает посмотреть на предметы, лежащие на столе и выделить у них общий признак (имеют круглую форму, или элементы круга). 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Показывает тарелку и браслет на руку и предлагает ученикам выявить отличие и сформулировать тему урока. </w:t>
            </w:r>
            <w:r w:rsidRPr="00EF6340">
              <w:rPr>
                <w:b/>
                <w:sz w:val="28"/>
                <w:szCs w:val="28"/>
              </w:rPr>
              <w:t>СЛАЙД 2.</w:t>
            </w:r>
          </w:p>
        </w:tc>
        <w:tc>
          <w:tcPr>
            <w:tcW w:w="229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Самоопределение,</w:t>
            </w:r>
            <w:r w:rsidRPr="00EF634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EF6340">
              <w:rPr>
                <w:sz w:val="28"/>
                <w:szCs w:val="28"/>
              </w:rPr>
              <w:t xml:space="preserve">осознание своих возможностей в учении. 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 </w:t>
            </w:r>
            <w:proofErr w:type="gramStart"/>
            <w:r w:rsidRPr="00EF6340">
              <w:rPr>
                <w:sz w:val="28"/>
                <w:szCs w:val="28"/>
              </w:rPr>
              <w:t>осознанное</w:t>
            </w:r>
            <w:proofErr w:type="gramEnd"/>
            <w:r w:rsidRPr="00EF6340">
              <w:rPr>
                <w:sz w:val="28"/>
                <w:szCs w:val="28"/>
              </w:rPr>
              <w:t xml:space="preserve"> построение речевого высказывания в устной форме, актуализация знаний  </w:t>
            </w:r>
          </w:p>
        </w:tc>
        <w:tc>
          <w:tcPr>
            <w:tcW w:w="220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Постановка вопросов (инициативное сотрудничество в поиске и сборе информации)</w:t>
            </w:r>
          </w:p>
        </w:tc>
        <w:tc>
          <w:tcPr>
            <w:tcW w:w="1967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Целеполагание регулировать свои действия, прогнозировать деятельность на уроке</w:t>
            </w:r>
          </w:p>
        </w:tc>
      </w:tr>
      <w:tr w:rsidR="004C164C" w:rsidRPr="00EF6340" w:rsidTr="0037035F">
        <w:trPr>
          <w:trHeight w:val="2325"/>
        </w:trPr>
        <w:tc>
          <w:tcPr>
            <w:tcW w:w="2623" w:type="dxa"/>
            <w:hideMark/>
          </w:tcPr>
          <w:p w:rsidR="004C164C" w:rsidRPr="00EF6340" w:rsidRDefault="004C164C" w:rsidP="0037035F">
            <w:pPr>
              <w:pStyle w:val="a5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EF6340">
              <w:rPr>
                <w:b/>
                <w:i/>
                <w:sz w:val="28"/>
                <w:szCs w:val="28"/>
              </w:rPr>
              <w:t>Актуализация знаний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lastRenderedPageBreak/>
              <w:t>учитель</w:t>
            </w:r>
            <w:proofErr w:type="gramEnd"/>
            <w:r w:rsidRPr="00EF6340">
              <w:rPr>
                <w:sz w:val="28"/>
                <w:szCs w:val="28"/>
              </w:rPr>
              <w:t xml:space="preserve"> ставить перед учениками задачу: составить </w:t>
            </w:r>
            <w:r w:rsidRPr="00EF6340">
              <w:rPr>
                <w:b/>
                <w:sz w:val="28"/>
                <w:szCs w:val="28"/>
              </w:rPr>
              <w:t>цель</w:t>
            </w:r>
            <w:r w:rsidRPr="00EF6340">
              <w:rPr>
                <w:sz w:val="28"/>
                <w:szCs w:val="28"/>
              </w:rPr>
              <w:t xml:space="preserve"> урока – узнать, что такое круг и окружность.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Для того, чтобы сформулировать задачи урока, учитель обращается </w:t>
            </w:r>
            <w:r w:rsidRPr="00EF6340">
              <w:rPr>
                <w:sz w:val="28"/>
                <w:szCs w:val="28"/>
              </w:rPr>
              <w:lastRenderedPageBreak/>
              <w:t xml:space="preserve">к доске, где заранее подготовлена </w:t>
            </w:r>
            <w:r w:rsidRPr="00EF6340">
              <w:rPr>
                <w:b/>
                <w:sz w:val="28"/>
                <w:szCs w:val="28"/>
              </w:rPr>
              <w:t>корзина идей</w:t>
            </w:r>
            <w:r w:rsidRPr="00EF6340">
              <w:rPr>
                <w:sz w:val="28"/>
                <w:szCs w:val="28"/>
              </w:rPr>
              <w:t>. (</w:t>
            </w:r>
            <w:proofErr w:type="gramStart"/>
            <w:r w:rsidRPr="00EF6340">
              <w:rPr>
                <w:sz w:val="28"/>
                <w:szCs w:val="28"/>
              </w:rPr>
              <w:t>ученики</w:t>
            </w:r>
            <w:proofErr w:type="gramEnd"/>
            <w:r w:rsidRPr="00EF6340">
              <w:rPr>
                <w:sz w:val="28"/>
                <w:szCs w:val="28"/>
              </w:rPr>
              <w:t xml:space="preserve"> записывают на листах все, что они помнят, знают о круге и что умеют выполнять).  </w:t>
            </w:r>
          </w:p>
        </w:tc>
        <w:tc>
          <w:tcPr>
            <w:tcW w:w="2290" w:type="dxa"/>
            <w:vMerge w:val="restart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lastRenderedPageBreak/>
              <w:t>заинтересованность</w:t>
            </w:r>
            <w:proofErr w:type="gramEnd"/>
            <w:r w:rsidRPr="00EF6340">
              <w:rPr>
                <w:sz w:val="28"/>
                <w:szCs w:val="28"/>
              </w:rPr>
              <w:t xml:space="preserve"> в приобретении и расширении знаний и способов действий, творческий </w:t>
            </w:r>
            <w:r w:rsidRPr="00EF6340">
              <w:rPr>
                <w:sz w:val="28"/>
                <w:szCs w:val="28"/>
              </w:rPr>
              <w:lastRenderedPageBreak/>
              <w:t>подход к выполнению заданий</w:t>
            </w:r>
          </w:p>
        </w:tc>
        <w:tc>
          <w:tcPr>
            <w:tcW w:w="1996" w:type="dxa"/>
            <w:vMerge w:val="restart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lastRenderedPageBreak/>
              <w:t>выдвижение</w:t>
            </w:r>
            <w:proofErr w:type="gramEnd"/>
            <w:r w:rsidRPr="00EF6340">
              <w:rPr>
                <w:sz w:val="28"/>
                <w:szCs w:val="28"/>
              </w:rPr>
              <w:t xml:space="preserve"> гипотез и их обоснование</w:t>
            </w:r>
            <w:r w:rsidRPr="00EF6340">
              <w:rPr>
                <w:sz w:val="28"/>
                <w:szCs w:val="28"/>
              </w:rPr>
              <w:br/>
              <w:t xml:space="preserve">анализ с целью выделения признаков (существенных, </w:t>
            </w:r>
            <w:r w:rsidRPr="00EF6340">
              <w:rPr>
                <w:sz w:val="28"/>
                <w:szCs w:val="28"/>
              </w:rPr>
              <w:lastRenderedPageBreak/>
              <w:t>несущественных</w:t>
            </w:r>
            <w:r w:rsidRPr="00EF6340">
              <w:rPr>
                <w:sz w:val="28"/>
                <w:szCs w:val="28"/>
              </w:rPr>
              <w:br/>
              <w:t>построение логической цепи рассуждений</w:t>
            </w:r>
            <w:r w:rsidRPr="00EF6340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2200" w:type="dxa"/>
            <w:vMerge w:val="restart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lastRenderedPageBreak/>
              <w:t>применение</w:t>
            </w:r>
            <w:proofErr w:type="gramEnd"/>
            <w:r w:rsidRPr="00EF6340">
              <w:rPr>
                <w:sz w:val="28"/>
                <w:szCs w:val="28"/>
              </w:rPr>
              <w:t xml:space="preserve"> своих </w:t>
            </w:r>
            <w:proofErr w:type="spellStart"/>
            <w:r w:rsidRPr="00EF6340">
              <w:rPr>
                <w:sz w:val="28"/>
                <w:szCs w:val="28"/>
              </w:rPr>
              <w:t>зун</w:t>
            </w:r>
            <w:proofErr w:type="spellEnd"/>
            <w:r w:rsidRPr="00EF6340">
              <w:rPr>
                <w:sz w:val="28"/>
                <w:szCs w:val="28"/>
              </w:rPr>
              <w:t>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Постановка вопросов</w:t>
            </w:r>
          </w:p>
        </w:tc>
        <w:tc>
          <w:tcPr>
            <w:tcW w:w="1967" w:type="dxa"/>
            <w:vMerge w:val="restart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lastRenderedPageBreak/>
              <w:t>Целеполагание</w:t>
            </w:r>
            <w:r w:rsidRPr="00EF6340">
              <w:rPr>
                <w:sz w:val="28"/>
                <w:szCs w:val="28"/>
              </w:rPr>
              <w:br/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Default="004C164C" w:rsidP="0037035F">
            <w:pPr>
              <w:rPr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Планирование</w:t>
            </w:r>
          </w:p>
        </w:tc>
      </w:tr>
      <w:tr w:rsidR="004C164C" w:rsidRPr="00EF6340" w:rsidTr="0037035F">
        <w:trPr>
          <w:trHeight w:val="693"/>
        </w:trPr>
        <w:tc>
          <w:tcPr>
            <w:tcW w:w="2623" w:type="dxa"/>
          </w:tcPr>
          <w:p w:rsidR="004C164C" w:rsidRPr="00EF6340" w:rsidRDefault="004C164C" w:rsidP="0037035F">
            <w:pPr>
              <w:pStyle w:val="a5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EF6340">
              <w:rPr>
                <w:b/>
                <w:i/>
                <w:sz w:val="28"/>
                <w:szCs w:val="28"/>
              </w:rPr>
              <w:lastRenderedPageBreak/>
              <w:t>Выявление места и причины затруднения.</w:t>
            </w:r>
          </w:p>
        </w:tc>
        <w:tc>
          <w:tcPr>
            <w:tcW w:w="3915" w:type="dxa"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Учитель дает ученикам возможность самим начертить окружность без применения чертежных инструментов.  </w:t>
            </w:r>
            <w:r w:rsidRPr="00EF6340">
              <w:rPr>
                <w:b/>
                <w:sz w:val="28"/>
                <w:szCs w:val="28"/>
              </w:rPr>
              <w:t xml:space="preserve">Задает вопрос: </w:t>
            </w:r>
            <w:r w:rsidRPr="00EF6340">
              <w:rPr>
                <w:sz w:val="28"/>
                <w:szCs w:val="28"/>
              </w:rPr>
              <w:t>ровная ли получилась линия, одинаковая ли у всех эта линия и как она называется: круг или окружность?</w:t>
            </w:r>
          </w:p>
        </w:tc>
        <w:tc>
          <w:tcPr>
            <w:tcW w:w="2290" w:type="dxa"/>
            <w:vMerge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1440"/>
        </w:trPr>
        <w:tc>
          <w:tcPr>
            <w:tcW w:w="2623" w:type="dxa"/>
          </w:tcPr>
          <w:p w:rsidR="004C164C" w:rsidRPr="00EF6340" w:rsidRDefault="004C164C" w:rsidP="0037035F">
            <w:pPr>
              <w:pStyle w:val="a5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EF6340">
              <w:rPr>
                <w:b/>
                <w:i/>
                <w:sz w:val="28"/>
                <w:szCs w:val="28"/>
              </w:rPr>
              <w:t>Этап построения проекта для выхода из затруднения.</w:t>
            </w:r>
          </w:p>
        </w:tc>
        <w:tc>
          <w:tcPr>
            <w:tcW w:w="3915" w:type="dxa"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b/>
                <w:sz w:val="28"/>
                <w:szCs w:val="28"/>
              </w:rPr>
              <w:t xml:space="preserve"> Планирование</w:t>
            </w:r>
            <w:r w:rsidRPr="00EF6340">
              <w:rPr>
                <w:sz w:val="28"/>
                <w:szCs w:val="28"/>
              </w:rPr>
              <w:t>: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узнать</w:t>
            </w:r>
            <w:proofErr w:type="gramEnd"/>
            <w:r w:rsidRPr="00EF6340">
              <w:rPr>
                <w:sz w:val="28"/>
                <w:szCs w:val="28"/>
              </w:rPr>
              <w:t>, как появился круг, циркуль;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научиться</w:t>
            </w:r>
            <w:proofErr w:type="gramEnd"/>
            <w:r w:rsidRPr="00EF6340">
              <w:rPr>
                <w:sz w:val="28"/>
                <w:szCs w:val="28"/>
              </w:rPr>
              <w:t xml:space="preserve"> правильно строить окружность с помощью циркуля и линейки;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применять</w:t>
            </w:r>
            <w:proofErr w:type="gramEnd"/>
            <w:r w:rsidRPr="00EF6340">
              <w:rPr>
                <w:sz w:val="28"/>
                <w:szCs w:val="28"/>
              </w:rPr>
              <w:t xml:space="preserve"> свои знания в решении задач.</w:t>
            </w:r>
          </w:p>
        </w:tc>
        <w:tc>
          <w:tcPr>
            <w:tcW w:w="2290" w:type="dxa"/>
            <w:vMerge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780"/>
        </w:trPr>
        <w:tc>
          <w:tcPr>
            <w:tcW w:w="2623" w:type="dxa"/>
            <w:hideMark/>
          </w:tcPr>
          <w:p w:rsidR="004C164C" w:rsidRPr="00EF6340" w:rsidRDefault="004C164C" w:rsidP="0037035F">
            <w:pPr>
              <w:pStyle w:val="a5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EF6340">
              <w:rPr>
                <w:b/>
                <w:i/>
                <w:sz w:val="28"/>
                <w:szCs w:val="28"/>
              </w:rPr>
              <w:lastRenderedPageBreak/>
              <w:t xml:space="preserve">Этапы реализации проекта 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 Для решения </w:t>
            </w:r>
            <w:r w:rsidRPr="00EF6340">
              <w:rPr>
                <w:b/>
                <w:sz w:val="28"/>
                <w:szCs w:val="28"/>
              </w:rPr>
              <w:t>первой</w:t>
            </w:r>
            <w:r w:rsidRPr="00EF6340">
              <w:rPr>
                <w:sz w:val="28"/>
                <w:szCs w:val="28"/>
              </w:rPr>
              <w:t xml:space="preserve"> задачи нам необходимо опросить учеников (заранее нескольким ученикам дается домашнее задание: найти информацию о появлении круга).</w:t>
            </w:r>
          </w:p>
          <w:p w:rsidR="004C164C" w:rsidRPr="00EF6340" w:rsidRDefault="004C164C" w:rsidP="0037035F">
            <w:pPr>
              <w:rPr>
                <w:b/>
                <w:sz w:val="28"/>
                <w:szCs w:val="28"/>
              </w:rPr>
            </w:pPr>
            <w:r w:rsidRPr="00EF6340">
              <w:rPr>
                <w:b/>
                <w:color w:val="FF0000"/>
                <w:sz w:val="28"/>
                <w:szCs w:val="28"/>
              </w:rPr>
              <w:t xml:space="preserve">ИСТОРИЧЕСКАЯ СПРАВКА </w:t>
            </w:r>
            <w:r w:rsidRPr="00EF6340">
              <w:rPr>
                <w:color w:val="FF0000"/>
                <w:sz w:val="28"/>
                <w:szCs w:val="28"/>
              </w:rPr>
              <w:t xml:space="preserve">(приложение 1) </w:t>
            </w:r>
            <w:r w:rsidRPr="00EF6340">
              <w:rPr>
                <w:b/>
                <w:sz w:val="28"/>
                <w:szCs w:val="28"/>
              </w:rPr>
              <w:t>СЛАЙДЫ 3-8.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Учитель предлагает ученикам загадку о циркуле на</w:t>
            </w:r>
            <w:r w:rsidRPr="00EF6340">
              <w:rPr>
                <w:b/>
                <w:sz w:val="28"/>
                <w:szCs w:val="28"/>
              </w:rPr>
              <w:t xml:space="preserve"> СЛАЙДЕ 9. </w:t>
            </w:r>
            <w:r w:rsidRPr="00EF6340">
              <w:rPr>
                <w:sz w:val="28"/>
                <w:szCs w:val="28"/>
              </w:rPr>
              <w:t>(ОТВЕТ И ОТКУДА ПОЯВИЛОСЬ СЛОВО «ЦИРКУЛЬ»).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color w:val="FF0000"/>
                <w:sz w:val="28"/>
                <w:szCs w:val="28"/>
              </w:rPr>
              <w:t>загадка</w:t>
            </w:r>
            <w:proofErr w:type="gramEnd"/>
            <w:r w:rsidRPr="00EF6340">
              <w:rPr>
                <w:sz w:val="28"/>
                <w:szCs w:val="28"/>
              </w:rPr>
              <w:t xml:space="preserve"> для ума: </w:t>
            </w:r>
            <w:r w:rsidRPr="00EF6340">
              <w:rPr>
                <w:b/>
                <w:bCs/>
                <w:i/>
                <w:iCs/>
                <w:sz w:val="28"/>
                <w:szCs w:val="28"/>
              </w:rPr>
              <w:t>Нам нужно построить окружность большого радиуса.</w:t>
            </w:r>
          </w:p>
          <w:p w:rsidR="004C164C" w:rsidRPr="00EF6340" w:rsidRDefault="004C164C" w:rsidP="0037035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F6340">
              <w:rPr>
                <w:b/>
                <w:bCs/>
                <w:i/>
                <w:iCs/>
                <w:sz w:val="28"/>
                <w:szCs w:val="28"/>
              </w:rPr>
              <w:t xml:space="preserve"> Как это можно сделать? </w:t>
            </w:r>
            <w:r w:rsidRPr="00EF6340">
              <w:rPr>
                <w:b/>
                <w:bCs/>
                <w:iCs/>
                <w:sz w:val="28"/>
                <w:szCs w:val="28"/>
              </w:rPr>
              <w:t>СЛАЙД 10</w:t>
            </w:r>
            <w:r w:rsidRPr="00EF6340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C164C" w:rsidRPr="00EF6340" w:rsidRDefault="004C164C" w:rsidP="0037035F">
            <w:pPr>
              <w:rPr>
                <w:b/>
                <w:sz w:val="28"/>
                <w:szCs w:val="28"/>
              </w:rPr>
            </w:pPr>
            <w:r w:rsidRPr="00EF6340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Практическая работа </w:t>
            </w:r>
            <w:r w:rsidRPr="00EF6340">
              <w:rPr>
                <w:bCs/>
                <w:iCs/>
                <w:sz w:val="28"/>
                <w:szCs w:val="28"/>
              </w:rPr>
              <w:t>«Построение окружности» по алгоритму.</w:t>
            </w:r>
            <w:r w:rsidRPr="00EF63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F6340">
              <w:rPr>
                <w:b/>
                <w:bCs/>
                <w:iCs/>
                <w:sz w:val="28"/>
                <w:szCs w:val="28"/>
              </w:rPr>
              <w:t>СЛАЙД 11.</w:t>
            </w:r>
          </w:p>
          <w:p w:rsidR="004C164C" w:rsidRPr="00EF6340" w:rsidRDefault="004C164C" w:rsidP="0037035F">
            <w:pPr>
              <w:rPr>
                <w:b/>
                <w:sz w:val="28"/>
                <w:szCs w:val="28"/>
              </w:rPr>
            </w:pPr>
          </w:p>
        </w:tc>
        <w:tc>
          <w:tcPr>
            <w:tcW w:w="229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проявить</w:t>
            </w:r>
            <w:proofErr w:type="gramEnd"/>
            <w:r w:rsidRPr="00EF6340">
              <w:rPr>
                <w:sz w:val="28"/>
                <w:szCs w:val="28"/>
              </w:rPr>
              <w:t xml:space="preserve"> интерес к историческим материалам</w:t>
            </w:r>
          </w:p>
        </w:tc>
        <w:tc>
          <w:tcPr>
            <w:tcW w:w="1996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поиск</w:t>
            </w:r>
            <w:proofErr w:type="gramEnd"/>
            <w:r w:rsidRPr="00EF6340">
              <w:rPr>
                <w:sz w:val="28"/>
                <w:szCs w:val="28"/>
              </w:rPr>
              <w:t xml:space="preserve"> и выделение информации</w:t>
            </w:r>
            <w:r w:rsidRPr="00EF6340">
              <w:rPr>
                <w:sz w:val="28"/>
                <w:szCs w:val="28"/>
              </w:rPr>
              <w:br/>
              <w:t xml:space="preserve">  </w:t>
            </w:r>
          </w:p>
        </w:tc>
        <w:tc>
          <w:tcPr>
            <w:tcW w:w="220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инициативное</w:t>
            </w:r>
            <w:proofErr w:type="gramEnd"/>
            <w:r w:rsidRPr="00EF6340">
              <w:rPr>
                <w:sz w:val="28"/>
                <w:szCs w:val="28"/>
              </w:rPr>
              <w:t xml:space="preserve"> сотрудничество в поиске и сборе информации</w:t>
            </w:r>
          </w:p>
        </w:tc>
        <w:tc>
          <w:tcPr>
            <w:tcW w:w="1967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 </w:t>
            </w:r>
            <w:proofErr w:type="gramStart"/>
            <w:r w:rsidRPr="00EF6340">
              <w:rPr>
                <w:sz w:val="28"/>
                <w:szCs w:val="28"/>
              </w:rPr>
              <w:t>чтение</w:t>
            </w:r>
            <w:proofErr w:type="gramEnd"/>
            <w:r w:rsidRPr="00EF6340">
              <w:rPr>
                <w:sz w:val="28"/>
                <w:szCs w:val="28"/>
              </w:rPr>
              <w:t xml:space="preserve">, построение речевых высказываний     </w:t>
            </w:r>
          </w:p>
        </w:tc>
      </w:tr>
      <w:tr w:rsidR="004C164C" w:rsidRPr="00EF6340" w:rsidTr="0037035F">
        <w:trPr>
          <w:trHeight w:val="5400"/>
        </w:trPr>
        <w:tc>
          <w:tcPr>
            <w:tcW w:w="2623" w:type="dxa"/>
            <w:hideMark/>
          </w:tcPr>
          <w:p w:rsidR="004C164C" w:rsidRPr="00EF6340" w:rsidRDefault="004C164C" w:rsidP="0037035F">
            <w:pPr>
              <w:pStyle w:val="a5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EF6340">
              <w:rPr>
                <w:b/>
                <w:i/>
                <w:sz w:val="28"/>
                <w:szCs w:val="28"/>
              </w:rPr>
              <w:lastRenderedPageBreak/>
              <w:t xml:space="preserve">Первичное закрепление с </w:t>
            </w:r>
            <w:proofErr w:type="spellStart"/>
            <w:proofErr w:type="gramStart"/>
            <w:r w:rsidRPr="00EF6340">
              <w:rPr>
                <w:b/>
                <w:i/>
                <w:sz w:val="28"/>
                <w:szCs w:val="28"/>
              </w:rPr>
              <w:t>комментиро-ванием</w:t>
            </w:r>
            <w:proofErr w:type="spellEnd"/>
            <w:proofErr w:type="gramEnd"/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 xml:space="preserve"> </w:t>
            </w:r>
            <w:r w:rsidRPr="00EF6340">
              <w:rPr>
                <w:bCs/>
                <w:sz w:val="28"/>
                <w:szCs w:val="28"/>
              </w:rPr>
              <w:t xml:space="preserve">Ученики на слайде проговаривают и запоминают, что такое </w:t>
            </w:r>
            <w:r w:rsidRPr="00EF6340">
              <w:rPr>
                <w:bCs/>
                <w:color w:val="FF0000"/>
                <w:sz w:val="28"/>
                <w:szCs w:val="28"/>
              </w:rPr>
              <w:t xml:space="preserve">круг, окружность, радиус и как он обозначается </w:t>
            </w:r>
            <w:r w:rsidRPr="00EF6340">
              <w:rPr>
                <w:bCs/>
                <w:sz w:val="28"/>
                <w:szCs w:val="28"/>
              </w:rPr>
              <w:t>по определенному алгоритму.</w:t>
            </w:r>
            <w:r w:rsidRPr="00EF6340">
              <w:rPr>
                <w:b/>
                <w:bCs/>
                <w:sz w:val="28"/>
                <w:szCs w:val="28"/>
              </w:rPr>
              <w:t xml:space="preserve"> СЛАЙД 12,13.</w:t>
            </w:r>
          </w:p>
        </w:tc>
        <w:tc>
          <w:tcPr>
            <w:tcW w:w="229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заинтересованность</w:t>
            </w:r>
            <w:proofErr w:type="gramEnd"/>
            <w:r w:rsidRPr="00EF6340">
              <w:rPr>
                <w:sz w:val="28"/>
                <w:szCs w:val="28"/>
              </w:rPr>
              <w:t xml:space="preserve"> в приобретении и расширении знаний и способов  действий, творческий подход к выполнению заданий;</w:t>
            </w:r>
            <w:r w:rsidRPr="00EF6340">
              <w:rPr>
                <w:sz w:val="28"/>
                <w:szCs w:val="28"/>
              </w:rPr>
              <w:br/>
              <w:t>рефлексивная самооценка, умение анализировать свои действия и управлять ими;</w:t>
            </w:r>
            <w:r w:rsidRPr="00EF6340">
              <w:rPr>
                <w:sz w:val="28"/>
                <w:szCs w:val="28"/>
              </w:rPr>
              <w:br/>
              <w:t>навыки сотрудничества со сверстниками</w:t>
            </w:r>
          </w:p>
        </w:tc>
        <w:tc>
          <w:tcPr>
            <w:tcW w:w="1996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построение</w:t>
            </w:r>
            <w:proofErr w:type="gramEnd"/>
            <w:r w:rsidRPr="00EF6340">
              <w:rPr>
                <w:sz w:val="28"/>
                <w:szCs w:val="28"/>
              </w:rPr>
              <w:t xml:space="preserve"> логической цепи рассуждений</w:t>
            </w:r>
            <w:r w:rsidRPr="00EF6340">
              <w:rPr>
                <w:sz w:val="28"/>
                <w:szCs w:val="28"/>
              </w:rPr>
              <w:br/>
              <w:t>доказательство</w:t>
            </w:r>
            <w:r w:rsidRPr="00EF6340">
              <w:rPr>
                <w:sz w:val="28"/>
                <w:szCs w:val="28"/>
              </w:rPr>
              <w:br/>
              <w:t>выдвижение гипотез и их обоснование</w:t>
            </w:r>
            <w:r w:rsidRPr="00EF6340">
              <w:rPr>
                <w:sz w:val="28"/>
                <w:szCs w:val="28"/>
              </w:rPr>
              <w:br/>
              <w:t>выбор оснований и критериев для сравнения,   классификации объектов</w:t>
            </w:r>
            <w:r w:rsidRPr="00EF6340">
              <w:rPr>
                <w:sz w:val="28"/>
                <w:szCs w:val="28"/>
              </w:rPr>
              <w:br/>
              <w:t>анализ с целью выделения признаков (существенных, несущественных)</w:t>
            </w:r>
          </w:p>
        </w:tc>
        <w:tc>
          <w:tcPr>
            <w:tcW w:w="220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</w:t>
            </w:r>
          </w:p>
        </w:tc>
        <w:tc>
          <w:tcPr>
            <w:tcW w:w="1967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Целеполагание</w:t>
            </w:r>
            <w:r w:rsidRPr="00EF6340">
              <w:rPr>
                <w:sz w:val="28"/>
                <w:szCs w:val="28"/>
              </w:rPr>
              <w:br/>
              <w:t>Планирование</w:t>
            </w:r>
            <w:r w:rsidRPr="00EF6340">
              <w:rPr>
                <w:sz w:val="28"/>
                <w:szCs w:val="28"/>
              </w:rPr>
              <w:br/>
              <w:t>Контроль</w:t>
            </w:r>
            <w:r w:rsidRPr="00EF6340">
              <w:rPr>
                <w:sz w:val="28"/>
                <w:szCs w:val="28"/>
              </w:rPr>
              <w:br/>
              <w:t>Оценка</w:t>
            </w:r>
          </w:p>
        </w:tc>
      </w:tr>
      <w:tr w:rsidR="004C164C" w:rsidRPr="00EF6340" w:rsidTr="0037035F">
        <w:trPr>
          <w:trHeight w:val="1401"/>
        </w:trPr>
        <w:tc>
          <w:tcPr>
            <w:tcW w:w="2623" w:type="dxa"/>
          </w:tcPr>
          <w:p w:rsidR="004C164C" w:rsidRPr="00EF6340" w:rsidRDefault="004C164C" w:rsidP="0037035F">
            <w:pPr>
              <w:rPr>
                <w:b/>
                <w:i/>
                <w:color w:val="FF0000"/>
                <w:sz w:val="28"/>
                <w:szCs w:val="28"/>
              </w:rPr>
            </w:pPr>
            <w:r w:rsidRPr="00EF6340">
              <w:rPr>
                <w:b/>
                <w:i/>
                <w:color w:val="FF0000"/>
                <w:sz w:val="28"/>
                <w:szCs w:val="28"/>
                <w:highlight w:val="cyan"/>
              </w:rPr>
              <w:t>ФИЗМИНУТКА</w:t>
            </w:r>
          </w:p>
        </w:tc>
        <w:tc>
          <w:tcPr>
            <w:tcW w:w="3915" w:type="dxa"/>
          </w:tcPr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Как живешь? Вот – так!</w:t>
            </w:r>
          </w:p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Как идешь? Вот –так!</w:t>
            </w:r>
          </w:p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Как плывешь? Вот –так!</w:t>
            </w:r>
          </w:p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Как бежишь? Вот – так!</w:t>
            </w:r>
          </w:p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Как летишь? Вот – так!</w:t>
            </w:r>
          </w:p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Как шипишь? Вот – так?</w:t>
            </w:r>
          </w:p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Как молчишь? Вот – так!</w:t>
            </w:r>
          </w:p>
          <w:p w:rsidR="004C164C" w:rsidRPr="00EF6340" w:rsidRDefault="004C164C" w:rsidP="0037035F">
            <w:pPr>
              <w:rPr>
                <w:b/>
                <w:bCs/>
                <w:sz w:val="28"/>
                <w:szCs w:val="28"/>
              </w:rPr>
            </w:pPr>
            <w:r w:rsidRPr="00EF6340">
              <w:rPr>
                <w:b/>
                <w:bCs/>
                <w:sz w:val="28"/>
                <w:szCs w:val="28"/>
              </w:rPr>
              <w:t>Как сидишь? Вот –так!</w:t>
            </w:r>
          </w:p>
        </w:tc>
        <w:tc>
          <w:tcPr>
            <w:tcW w:w="2290" w:type="dxa"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</w:p>
        </w:tc>
      </w:tr>
      <w:tr w:rsidR="004C164C" w:rsidRPr="00EF6340" w:rsidTr="0037035F">
        <w:trPr>
          <w:trHeight w:val="3780"/>
        </w:trPr>
        <w:tc>
          <w:tcPr>
            <w:tcW w:w="2623" w:type="dxa"/>
            <w:hideMark/>
          </w:tcPr>
          <w:p w:rsidR="004C164C" w:rsidRPr="00EF6340" w:rsidRDefault="004C164C" w:rsidP="0037035F">
            <w:pPr>
              <w:pStyle w:val="a5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EF6340">
              <w:rPr>
                <w:b/>
                <w:i/>
                <w:sz w:val="28"/>
                <w:szCs w:val="28"/>
              </w:rPr>
              <w:lastRenderedPageBreak/>
              <w:t>Самостоятельная работа с самопроверкой по эталону.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 Ученики </w:t>
            </w:r>
            <w:r w:rsidRPr="00EF6340">
              <w:rPr>
                <w:color w:val="FF0000"/>
                <w:sz w:val="28"/>
                <w:szCs w:val="28"/>
              </w:rPr>
              <w:t>выполняют</w:t>
            </w:r>
            <w:r w:rsidRPr="00EF6340">
              <w:rPr>
                <w:sz w:val="28"/>
                <w:szCs w:val="28"/>
              </w:rPr>
              <w:t xml:space="preserve"> задания (парами) по порядку и с проверкой. </w:t>
            </w:r>
            <w:r w:rsidRPr="00EF6340">
              <w:rPr>
                <w:color w:val="FF0000"/>
                <w:sz w:val="28"/>
                <w:szCs w:val="28"/>
              </w:rPr>
              <w:t xml:space="preserve">Самооценку </w:t>
            </w:r>
            <w:r w:rsidRPr="00EF6340">
              <w:rPr>
                <w:sz w:val="28"/>
                <w:szCs w:val="28"/>
              </w:rPr>
              <w:t xml:space="preserve">выставляют у себя на карточках, где выполняются задания. </w:t>
            </w:r>
            <w:r w:rsidRPr="00EF6340">
              <w:rPr>
                <w:b/>
                <w:sz w:val="28"/>
                <w:szCs w:val="28"/>
              </w:rPr>
              <w:t>СЛАЙДЫ с 15-18.</w:t>
            </w:r>
          </w:p>
        </w:tc>
        <w:tc>
          <w:tcPr>
            <w:tcW w:w="229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целостное</w:t>
            </w:r>
            <w:proofErr w:type="gramEnd"/>
            <w:r w:rsidRPr="00EF6340">
              <w:rPr>
                <w:sz w:val="28"/>
                <w:szCs w:val="28"/>
              </w:rPr>
              <w:t xml:space="preserve"> восприятие окружающего мира;</w:t>
            </w:r>
            <w:r w:rsidRPr="00EF6340">
              <w:rPr>
                <w:sz w:val="28"/>
                <w:szCs w:val="28"/>
              </w:rPr>
              <w:br/>
              <w:t>заинтересованность в приобретении и расширении знаний и способов действий</w:t>
            </w:r>
          </w:p>
        </w:tc>
        <w:tc>
          <w:tcPr>
            <w:tcW w:w="1996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моделирование</w:t>
            </w:r>
            <w:proofErr w:type="gramEnd"/>
            <w:r w:rsidRPr="00EF6340">
              <w:rPr>
                <w:sz w:val="28"/>
                <w:szCs w:val="28"/>
              </w:rPr>
              <w:br/>
              <w:t>выбор оснований и критериев для сравнения,   классификации объектов</w:t>
            </w:r>
            <w:r w:rsidRPr="00EF6340">
              <w:rPr>
                <w:sz w:val="28"/>
                <w:szCs w:val="28"/>
              </w:rPr>
              <w:br/>
              <w:t>анализ с целью выделения признаков (существенных, несущественных)</w:t>
            </w:r>
            <w:r w:rsidRPr="00EF6340">
              <w:rPr>
                <w:sz w:val="28"/>
                <w:szCs w:val="28"/>
              </w:rPr>
              <w:br/>
              <w:t>построение логической цепи рассуждений</w:t>
            </w:r>
          </w:p>
        </w:tc>
        <w:tc>
          <w:tcPr>
            <w:tcW w:w="220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готовность</w:t>
            </w:r>
            <w:proofErr w:type="gramEnd"/>
            <w:r w:rsidRPr="00EF6340">
              <w:rPr>
                <w:sz w:val="28"/>
                <w:szCs w:val="28"/>
              </w:rPr>
              <w:t xml:space="preserve"> слушать собеседника и вести диалог, излагать свое мнение и аргументировать свою точку зрения.</w:t>
            </w:r>
          </w:p>
        </w:tc>
        <w:tc>
          <w:tcPr>
            <w:tcW w:w="1967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Контроль</w:t>
            </w:r>
            <w:r w:rsidRPr="00EF6340">
              <w:rPr>
                <w:sz w:val="28"/>
                <w:szCs w:val="28"/>
              </w:rPr>
              <w:br/>
              <w:t>Планирование</w:t>
            </w:r>
            <w:r w:rsidRPr="00EF6340">
              <w:rPr>
                <w:sz w:val="28"/>
                <w:szCs w:val="28"/>
              </w:rPr>
              <w:br/>
              <w:t>Целеполагание</w:t>
            </w:r>
            <w:r w:rsidRPr="00EF6340">
              <w:rPr>
                <w:sz w:val="28"/>
                <w:szCs w:val="28"/>
              </w:rPr>
              <w:br/>
              <w:t>способность понимать учебную задачу, ориентироваться в учебном материале</w:t>
            </w:r>
          </w:p>
        </w:tc>
      </w:tr>
      <w:tr w:rsidR="004C164C" w:rsidRPr="00EF6340" w:rsidTr="0037035F">
        <w:trPr>
          <w:trHeight w:val="1350"/>
        </w:trPr>
        <w:tc>
          <w:tcPr>
            <w:tcW w:w="2623" w:type="dxa"/>
            <w:hideMark/>
          </w:tcPr>
          <w:p w:rsidR="004C164C" w:rsidRPr="00EF6340" w:rsidRDefault="004C164C" w:rsidP="0037035F">
            <w:pPr>
              <w:pStyle w:val="a5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EF6340">
              <w:rPr>
                <w:b/>
                <w:i/>
                <w:sz w:val="28"/>
                <w:szCs w:val="28"/>
              </w:rPr>
              <w:t>Включение нового знания в систему знаний и повторений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b/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Ученики выполняют задание на логику. </w:t>
            </w:r>
            <w:r w:rsidRPr="00EF6340">
              <w:rPr>
                <w:b/>
                <w:sz w:val="28"/>
                <w:szCs w:val="28"/>
              </w:rPr>
              <w:t>СЛАЙД 19.</w:t>
            </w:r>
          </w:p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Учитель возвращается к столу с предметами, но на стол добавлены предметы разных форм и объемов.  Спрашивает у учеников: Все ли мы выполнили из поставленных задач? Значит сейчас проверим. </w:t>
            </w:r>
            <w:r w:rsidRPr="00EF6340">
              <w:rPr>
                <w:b/>
                <w:sz w:val="28"/>
                <w:szCs w:val="28"/>
              </w:rPr>
              <w:t>СЛАЙД 20</w:t>
            </w:r>
            <w:r w:rsidRPr="00EF6340">
              <w:rPr>
                <w:sz w:val="28"/>
                <w:szCs w:val="28"/>
              </w:rPr>
              <w:t xml:space="preserve">.Предлагает </w:t>
            </w:r>
            <w:r w:rsidRPr="00EF6340">
              <w:rPr>
                <w:sz w:val="28"/>
                <w:szCs w:val="28"/>
              </w:rPr>
              <w:lastRenderedPageBreak/>
              <w:t>разделить предметы на две группы: 1 – группа учеников выбирает предметы с окружностью, вторая – круг. (</w:t>
            </w:r>
            <w:proofErr w:type="gramStart"/>
            <w:r w:rsidRPr="00EF6340">
              <w:rPr>
                <w:sz w:val="28"/>
                <w:szCs w:val="28"/>
              </w:rPr>
              <w:t>некоторые</w:t>
            </w:r>
            <w:proofErr w:type="gramEnd"/>
            <w:r w:rsidRPr="00EF6340">
              <w:rPr>
                <w:sz w:val="28"/>
                <w:szCs w:val="28"/>
              </w:rPr>
              <w:t xml:space="preserve"> предметы имеют и круг и окружность). Сообщают свои выводы о выбранных предметах.</w:t>
            </w:r>
          </w:p>
        </w:tc>
        <w:tc>
          <w:tcPr>
            <w:tcW w:w="229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lastRenderedPageBreak/>
              <w:t>целостное</w:t>
            </w:r>
            <w:proofErr w:type="gramEnd"/>
            <w:r w:rsidRPr="00EF6340">
              <w:rPr>
                <w:sz w:val="28"/>
                <w:szCs w:val="28"/>
              </w:rPr>
              <w:t xml:space="preserve"> восприятие окружающего мира;</w:t>
            </w:r>
            <w:r w:rsidRPr="00EF6340">
              <w:rPr>
                <w:sz w:val="28"/>
                <w:szCs w:val="28"/>
              </w:rPr>
              <w:br/>
              <w:t>заинтересованность в приобретении и расширении знаний и способов действий</w:t>
            </w:r>
          </w:p>
        </w:tc>
        <w:tc>
          <w:tcPr>
            <w:tcW w:w="1996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классификации</w:t>
            </w:r>
            <w:proofErr w:type="gramEnd"/>
            <w:r w:rsidRPr="00EF6340">
              <w:rPr>
                <w:sz w:val="28"/>
                <w:szCs w:val="28"/>
              </w:rPr>
              <w:t xml:space="preserve"> объектов</w:t>
            </w:r>
            <w:r w:rsidRPr="00EF6340">
              <w:rPr>
                <w:sz w:val="28"/>
                <w:szCs w:val="28"/>
              </w:rPr>
              <w:br/>
              <w:t>анализ с целью выделения признаков</w:t>
            </w:r>
          </w:p>
        </w:tc>
        <w:tc>
          <w:tcPr>
            <w:tcW w:w="220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аргументировать</w:t>
            </w:r>
            <w:proofErr w:type="gramEnd"/>
            <w:r w:rsidRPr="00EF6340">
              <w:rPr>
                <w:sz w:val="28"/>
                <w:szCs w:val="28"/>
              </w:rPr>
              <w:t xml:space="preserve"> свою точку зрения</w:t>
            </w:r>
          </w:p>
        </w:tc>
        <w:tc>
          <w:tcPr>
            <w:tcW w:w="1967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Контроль</w:t>
            </w:r>
          </w:p>
        </w:tc>
      </w:tr>
      <w:tr w:rsidR="004C164C" w:rsidRPr="00EF6340" w:rsidTr="0037035F">
        <w:trPr>
          <w:trHeight w:val="2970"/>
        </w:trPr>
        <w:tc>
          <w:tcPr>
            <w:tcW w:w="2623" w:type="dxa"/>
            <w:hideMark/>
          </w:tcPr>
          <w:p w:rsidR="004C164C" w:rsidRPr="00EF6340" w:rsidRDefault="004C164C" w:rsidP="0037035F">
            <w:pPr>
              <w:pStyle w:val="a5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proofErr w:type="gramStart"/>
            <w:r w:rsidRPr="00EF6340">
              <w:rPr>
                <w:b/>
                <w:i/>
                <w:sz w:val="28"/>
                <w:szCs w:val="28"/>
              </w:rPr>
              <w:lastRenderedPageBreak/>
              <w:t>Рефлексия  учебной</w:t>
            </w:r>
            <w:proofErr w:type="gramEnd"/>
            <w:r w:rsidRPr="00EF6340">
              <w:rPr>
                <w:b/>
                <w:i/>
                <w:sz w:val="28"/>
                <w:szCs w:val="28"/>
              </w:rPr>
              <w:t xml:space="preserve"> деятельности на уроке</w:t>
            </w:r>
          </w:p>
          <w:p w:rsidR="004C164C" w:rsidRPr="00EF6340" w:rsidRDefault="004C164C" w:rsidP="0037035F">
            <w:pPr>
              <w:rPr>
                <w:b/>
                <w:i/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b/>
                <w:i/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b/>
                <w:i/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b/>
                <w:i/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b/>
                <w:i/>
                <w:sz w:val="28"/>
                <w:szCs w:val="28"/>
              </w:rPr>
            </w:pPr>
          </w:p>
          <w:p w:rsidR="004C164C" w:rsidRPr="00EF6340" w:rsidRDefault="004C164C" w:rsidP="0037035F">
            <w:pPr>
              <w:rPr>
                <w:b/>
                <w:i/>
                <w:sz w:val="28"/>
                <w:szCs w:val="28"/>
              </w:rPr>
            </w:pPr>
            <w:r w:rsidRPr="00EF6340">
              <w:rPr>
                <w:b/>
                <w:i/>
                <w:color w:val="FF0000"/>
                <w:sz w:val="28"/>
                <w:szCs w:val="28"/>
              </w:rPr>
              <w:t>Домашнее задание по учебнику стр. 94, № 2,3</w:t>
            </w:r>
          </w:p>
        </w:tc>
        <w:tc>
          <w:tcPr>
            <w:tcW w:w="3915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Учитель спрашивает какую цель ученики ставили на уроке? Достигли ли ее. Ученики высказывают свое мнение об уроке по </w:t>
            </w:r>
            <w:proofErr w:type="spellStart"/>
            <w:r w:rsidRPr="00EF6340">
              <w:rPr>
                <w:sz w:val="28"/>
                <w:szCs w:val="28"/>
              </w:rPr>
              <w:t>катрочкам</w:t>
            </w:r>
            <w:proofErr w:type="spellEnd"/>
            <w:r w:rsidRPr="00EF6340">
              <w:rPr>
                <w:sz w:val="28"/>
                <w:szCs w:val="28"/>
              </w:rPr>
              <w:t xml:space="preserve"> на </w:t>
            </w:r>
            <w:r w:rsidRPr="00EF6340">
              <w:rPr>
                <w:b/>
                <w:sz w:val="28"/>
                <w:szCs w:val="28"/>
              </w:rPr>
              <w:t>слайде 20.</w:t>
            </w:r>
          </w:p>
        </w:tc>
        <w:tc>
          <w:tcPr>
            <w:tcW w:w="229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рефлексивная</w:t>
            </w:r>
            <w:proofErr w:type="gramEnd"/>
            <w:r w:rsidRPr="00EF6340">
              <w:rPr>
                <w:sz w:val="28"/>
                <w:szCs w:val="28"/>
              </w:rPr>
              <w:t xml:space="preserve"> самооценка, умение анализировать свои действия и управлять ими;</w:t>
            </w:r>
            <w:r w:rsidRPr="00EF6340">
              <w:rPr>
                <w:sz w:val="28"/>
                <w:szCs w:val="28"/>
              </w:rPr>
              <w:br/>
              <w:t>наличие мотивации к работе на результат</w:t>
            </w:r>
          </w:p>
        </w:tc>
        <w:tc>
          <w:tcPr>
            <w:tcW w:w="1996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proofErr w:type="gramStart"/>
            <w:r w:rsidRPr="00EF6340">
              <w:rPr>
                <w:sz w:val="28"/>
                <w:szCs w:val="28"/>
              </w:rPr>
              <w:t>построение</w:t>
            </w:r>
            <w:proofErr w:type="gramEnd"/>
            <w:r w:rsidRPr="00EF6340">
              <w:rPr>
                <w:sz w:val="28"/>
                <w:szCs w:val="28"/>
              </w:rPr>
              <w:t xml:space="preserve"> логической цепи рассуждений</w:t>
            </w:r>
            <w:r w:rsidRPr="00EF6340">
              <w:rPr>
                <w:sz w:val="28"/>
                <w:szCs w:val="28"/>
              </w:rPr>
              <w:br/>
              <w:t>доказательство</w:t>
            </w:r>
          </w:p>
        </w:tc>
        <w:tc>
          <w:tcPr>
            <w:tcW w:w="2200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 xml:space="preserve"> </w:t>
            </w:r>
            <w:proofErr w:type="gramStart"/>
            <w:r w:rsidRPr="00EF6340">
              <w:rPr>
                <w:sz w:val="28"/>
                <w:szCs w:val="28"/>
              </w:rPr>
              <w:t>адекватно</w:t>
            </w:r>
            <w:proofErr w:type="gramEnd"/>
            <w:r w:rsidRPr="00EF6340">
              <w:rPr>
                <w:sz w:val="28"/>
                <w:szCs w:val="28"/>
              </w:rPr>
              <w:t xml:space="preserve"> оценивать собственное поведение,</w:t>
            </w:r>
            <w:r w:rsidRPr="00EF6340">
              <w:rPr>
                <w:sz w:val="28"/>
                <w:szCs w:val="28"/>
              </w:rPr>
              <w:br/>
              <w:t>осуществлять взаимный контроль в совместной деятельности</w:t>
            </w:r>
          </w:p>
        </w:tc>
        <w:tc>
          <w:tcPr>
            <w:tcW w:w="1967" w:type="dxa"/>
            <w:hideMark/>
          </w:tcPr>
          <w:p w:rsidR="004C164C" w:rsidRPr="00EF6340" w:rsidRDefault="004C164C" w:rsidP="0037035F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Коррекция</w:t>
            </w:r>
            <w:r w:rsidRPr="00EF6340">
              <w:rPr>
                <w:sz w:val="28"/>
                <w:szCs w:val="28"/>
              </w:rPr>
              <w:br/>
              <w:t>Оценка</w:t>
            </w:r>
            <w:r w:rsidRPr="00EF6340">
              <w:rPr>
                <w:sz w:val="28"/>
                <w:szCs w:val="28"/>
              </w:rPr>
              <w:br/>
              <w:t>Контроль</w:t>
            </w:r>
          </w:p>
        </w:tc>
      </w:tr>
    </w:tbl>
    <w:p w:rsidR="004C164C" w:rsidRDefault="004C164C">
      <w:pPr>
        <w:rPr>
          <w:sz w:val="28"/>
          <w:szCs w:val="28"/>
        </w:rPr>
      </w:pPr>
    </w:p>
    <w:p w:rsidR="00DD06B7" w:rsidRDefault="00DD06B7">
      <w:pPr>
        <w:rPr>
          <w:sz w:val="28"/>
          <w:szCs w:val="28"/>
        </w:rPr>
      </w:pPr>
    </w:p>
    <w:p w:rsidR="004C164C" w:rsidRDefault="004C164C">
      <w:pPr>
        <w:rPr>
          <w:sz w:val="28"/>
          <w:szCs w:val="28"/>
        </w:rPr>
      </w:pPr>
    </w:p>
    <w:p w:rsidR="004C164C" w:rsidRDefault="004C164C">
      <w:pPr>
        <w:rPr>
          <w:sz w:val="28"/>
          <w:szCs w:val="28"/>
        </w:rPr>
      </w:pPr>
    </w:p>
    <w:p w:rsidR="004C164C" w:rsidRDefault="004C164C">
      <w:pPr>
        <w:rPr>
          <w:sz w:val="28"/>
          <w:szCs w:val="28"/>
        </w:rPr>
      </w:pPr>
    </w:p>
    <w:p w:rsidR="004C164C" w:rsidRDefault="004C164C">
      <w:pPr>
        <w:rPr>
          <w:sz w:val="28"/>
          <w:szCs w:val="28"/>
        </w:rPr>
      </w:pPr>
    </w:p>
    <w:p w:rsidR="004C164C" w:rsidRDefault="004C164C">
      <w:pPr>
        <w:rPr>
          <w:sz w:val="28"/>
          <w:szCs w:val="28"/>
        </w:rPr>
      </w:pPr>
    </w:p>
    <w:p w:rsidR="004C164C" w:rsidRDefault="004C164C">
      <w:pPr>
        <w:rPr>
          <w:sz w:val="28"/>
          <w:szCs w:val="28"/>
        </w:rPr>
      </w:pPr>
    </w:p>
    <w:p w:rsidR="00DD06B7" w:rsidRPr="004C164C" w:rsidRDefault="00DD06B7" w:rsidP="004C164C">
      <w:pPr>
        <w:jc w:val="center"/>
        <w:rPr>
          <w:sz w:val="48"/>
        </w:rPr>
      </w:pPr>
      <w:r w:rsidRPr="004C164C">
        <w:rPr>
          <w:sz w:val="48"/>
        </w:rPr>
        <w:t>Список литературы:</w:t>
      </w:r>
    </w:p>
    <w:p w:rsidR="00000000" w:rsidRPr="004C164C" w:rsidRDefault="00CC4C28" w:rsidP="004C164C">
      <w:pPr>
        <w:pStyle w:val="a5"/>
        <w:numPr>
          <w:ilvl w:val="0"/>
          <w:numId w:val="6"/>
        </w:numPr>
        <w:rPr>
          <w:sz w:val="32"/>
        </w:rPr>
      </w:pPr>
      <w:r w:rsidRPr="004C164C">
        <w:rPr>
          <w:sz w:val="32"/>
        </w:rPr>
        <w:t>УМК «ШКОЛА РОССИИ»</w:t>
      </w:r>
    </w:p>
    <w:p w:rsidR="004C164C" w:rsidRPr="004C164C" w:rsidRDefault="00CC4C28" w:rsidP="004C164C">
      <w:pPr>
        <w:pStyle w:val="a5"/>
        <w:numPr>
          <w:ilvl w:val="0"/>
          <w:numId w:val="6"/>
        </w:numPr>
        <w:rPr>
          <w:sz w:val="32"/>
        </w:rPr>
      </w:pPr>
      <w:r w:rsidRPr="004C164C">
        <w:rPr>
          <w:sz w:val="32"/>
        </w:rPr>
        <w:t xml:space="preserve">Учебник </w:t>
      </w:r>
      <w:r w:rsidR="004C164C" w:rsidRPr="004C164C">
        <w:rPr>
          <w:sz w:val="32"/>
        </w:rPr>
        <w:t xml:space="preserve">«Математика. 3 класс» (в двух частях) авторов М. И. Моро, </w:t>
      </w:r>
      <w:proofErr w:type="spellStart"/>
      <w:r w:rsidR="004C164C" w:rsidRPr="004C164C">
        <w:rPr>
          <w:sz w:val="32"/>
        </w:rPr>
        <w:t>Бантова</w:t>
      </w:r>
      <w:proofErr w:type="spellEnd"/>
      <w:r w:rsidR="004C164C" w:rsidRPr="004C164C">
        <w:rPr>
          <w:sz w:val="32"/>
        </w:rPr>
        <w:t xml:space="preserve"> М.А., Бельтюкова </w:t>
      </w:r>
      <w:proofErr w:type="spellStart"/>
      <w:r w:rsidR="004C164C" w:rsidRPr="004C164C">
        <w:rPr>
          <w:sz w:val="32"/>
        </w:rPr>
        <w:t>Г.В.и</w:t>
      </w:r>
      <w:proofErr w:type="spellEnd"/>
      <w:r w:rsidR="004C164C" w:rsidRPr="004C164C">
        <w:rPr>
          <w:sz w:val="32"/>
        </w:rPr>
        <w:t xml:space="preserve"> др. разработан в соответствии с ФГОС НОО и является составной частью завершённой предметной линии учебников «Математика» системы учебников «Школа России».</w:t>
      </w:r>
    </w:p>
    <w:p w:rsidR="00000000" w:rsidRPr="004C164C" w:rsidRDefault="00CC4C28" w:rsidP="004C164C">
      <w:pPr>
        <w:pStyle w:val="a5"/>
        <w:numPr>
          <w:ilvl w:val="0"/>
          <w:numId w:val="6"/>
        </w:numPr>
        <w:rPr>
          <w:sz w:val="32"/>
        </w:rPr>
      </w:pPr>
      <w:hyperlink r:id="rId5" w:history="1">
        <w:r w:rsidRPr="004C164C">
          <w:rPr>
            <w:rStyle w:val="a8"/>
            <w:sz w:val="32"/>
          </w:rPr>
          <w:t>https:/</w:t>
        </w:r>
        <w:r w:rsidRPr="004C164C">
          <w:rPr>
            <w:rStyle w:val="a8"/>
            <w:sz w:val="32"/>
          </w:rPr>
          <w:t>/</w:t>
        </w:r>
      </w:hyperlink>
      <w:hyperlink r:id="rId6" w:history="1">
        <w:r w:rsidRPr="004C164C">
          <w:rPr>
            <w:rStyle w:val="a8"/>
            <w:sz w:val="32"/>
          </w:rPr>
          <w:t>www.otvetin.ru</w:t>
        </w:r>
      </w:hyperlink>
    </w:p>
    <w:p w:rsidR="00DD06B7" w:rsidRPr="004C164C" w:rsidRDefault="00DD06B7" w:rsidP="004C164C">
      <w:pPr>
        <w:rPr>
          <w:sz w:val="32"/>
        </w:rPr>
      </w:pPr>
    </w:p>
    <w:sectPr w:rsidR="00DD06B7" w:rsidRPr="004C164C" w:rsidSect="00F560A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396"/>
    <w:multiLevelType w:val="hybridMultilevel"/>
    <w:tmpl w:val="473E96F4"/>
    <w:lvl w:ilvl="0" w:tplc="A9523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05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EA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E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2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C1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08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E8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6C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D1261A"/>
    <w:multiLevelType w:val="hybridMultilevel"/>
    <w:tmpl w:val="7D9A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43DF6"/>
    <w:multiLevelType w:val="hybridMultilevel"/>
    <w:tmpl w:val="13BECD12"/>
    <w:lvl w:ilvl="0" w:tplc="96B08C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5AB408D"/>
    <w:multiLevelType w:val="hybridMultilevel"/>
    <w:tmpl w:val="28AE1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0018"/>
    <w:multiLevelType w:val="hybridMultilevel"/>
    <w:tmpl w:val="BF582360"/>
    <w:lvl w:ilvl="0" w:tplc="32427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D1CB4"/>
    <w:multiLevelType w:val="hybridMultilevel"/>
    <w:tmpl w:val="AEEC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8"/>
    <w:rsid w:val="00022618"/>
    <w:rsid w:val="001B0A34"/>
    <w:rsid w:val="0029064C"/>
    <w:rsid w:val="002A5682"/>
    <w:rsid w:val="004C164C"/>
    <w:rsid w:val="00615547"/>
    <w:rsid w:val="006B395C"/>
    <w:rsid w:val="00705FC8"/>
    <w:rsid w:val="008457C4"/>
    <w:rsid w:val="008B4A04"/>
    <w:rsid w:val="0090503C"/>
    <w:rsid w:val="00A46AE1"/>
    <w:rsid w:val="00A61B6D"/>
    <w:rsid w:val="00C327C6"/>
    <w:rsid w:val="00CA6641"/>
    <w:rsid w:val="00CC4C28"/>
    <w:rsid w:val="00D8254D"/>
    <w:rsid w:val="00DA0494"/>
    <w:rsid w:val="00DD06B7"/>
    <w:rsid w:val="00EF6340"/>
    <w:rsid w:val="00F5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12987-C593-4BF0-BFC1-2922B958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18"/>
  </w:style>
  <w:style w:type="paragraph" w:styleId="2">
    <w:name w:val="heading 2"/>
    <w:basedOn w:val="a"/>
    <w:link w:val="20"/>
    <w:uiPriority w:val="9"/>
    <w:qFormat/>
    <w:rsid w:val="004C1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254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39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34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D06B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C1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9617">
          <w:marLeft w:val="490"/>
          <w:marRight w:val="0"/>
          <w:marTop w:val="127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90">
          <w:marLeft w:val="490"/>
          <w:marRight w:val="0"/>
          <w:marTop w:val="127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32">
          <w:marLeft w:val="490"/>
          <w:marRight w:val="0"/>
          <w:marTop w:val="127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tvetin.ru/" TargetMode="External"/><Relationship Id="rId5" Type="http://schemas.openxmlformats.org/officeDocument/2006/relationships/hyperlink" Target="https://www.otvet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Вероника</cp:lastModifiedBy>
  <cp:revision>6</cp:revision>
  <cp:lastPrinted>2015-12-21T13:48:00Z</cp:lastPrinted>
  <dcterms:created xsi:type="dcterms:W3CDTF">2015-12-21T11:36:00Z</dcterms:created>
  <dcterms:modified xsi:type="dcterms:W3CDTF">2016-02-15T06:18:00Z</dcterms:modified>
</cp:coreProperties>
</file>