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2FE" w:rsidRDefault="00DB2295" w:rsidP="008C5FCC">
      <w:pPr>
        <w:jc w:val="center"/>
        <w:rPr>
          <w:rStyle w:val="fortable"/>
          <w:b/>
          <w:sz w:val="28"/>
        </w:rPr>
      </w:pPr>
      <w:r w:rsidRPr="008C5FCC">
        <w:rPr>
          <w:rStyle w:val="fortable"/>
          <w:b/>
          <w:sz w:val="28"/>
        </w:rPr>
        <w:t>Система упражнений на усвоение материала</w:t>
      </w:r>
    </w:p>
    <w:p w:rsidR="00BD7AF8" w:rsidRDefault="00BD7AF8" w:rsidP="008C5FCC">
      <w:pPr>
        <w:jc w:val="center"/>
        <w:rPr>
          <w:rStyle w:val="fortable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Pr="003432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Решение задач с помощью квадратных уравнений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497DDF" w:rsidRPr="00AB0D53" w:rsidRDefault="00AB0D53" w:rsidP="008C5FCC">
      <w:pPr>
        <w:rPr>
          <w:rStyle w:val="fortable"/>
          <w:sz w:val="28"/>
          <w:u w:val="single"/>
        </w:rPr>
      </w:pPr>
      <w:r w:rsidRPr="00AB0D53">
        <w:rPr>
          <w:rStyle w:val="fortable"/>
          <w:sz w:val="28"/>
          <w:u w:val="single"/>
        </w:rPr>
        <w:t xml:space="preserve">Урок 1. </w:t>
      </w:r>
      <w:r w:rsidR="00497DDF" w:rsidRPr="00AB0D53">
        <w:rPr>
          <w:rStyle w:val="fortable"/>
          <w:sz w:val="28"/>
          <w:u w:val="single"/>
        </w:rPr>
        <w:t>Этап  ИНМ + УИМ</w:t>
      </w:r>
    </w:p>
    <w:p w:rsidR="008C5FCC" w:rsidRPr="008C5FCC" w:rsidRDefault="008C5FCC" w:rsidP="008C5FCC">
      <w:pPr>
        <w:rPr>
          <w:rStyle w:val="fortable"/>
          <w:sz w:val="28"/>
        </w:rPr>
      </w:pPr>
      <w:r>
        <w:rPr>
          <w:rStyle w:val="fortable"/>
          <w:sz w:val="28"/>
        </w:rPr>
        <w:t xml:space="preserve">Данная система упражнений составлена на основе учебника «Алгебра: учеб. для 8 </w:t>
      </w:r>
      <w:proofErr w:type="spellStart"/>
      <w:r>
        <w:rPr>
          <w:rStyle w:val="fortable"/>
          <w:sz w:val="28"/>
        </w:rPr>
        <w:t>кл</w:t>
      </w:r>
      <w:proofErr w:type="spellEnd"/>
      <w:r>
        <w:rPr>
          <w:rStyle w:val="fortable"/>
          <w:sz w:val="28"/>
        </w:rPr>
        <w:t xml:space="preserve">. </w:t>
      </w:r>
      <w:proofErr w:type="spellStart"/>
      <w:r>
        <w:rPr>
          <w:rStyle w:val="fortable"/>
          <w:sz w:val="28"/>
        </w:rPr>
        <w:t>общеобразоват</w:t>
      </w:r>
      <w:proofErr w:type="spellEnd"/>
      <w:r>
        <w:rPr>
          <w:rStyle w:val="fortable"/>
          <w:sz w:val="28"/>
        </w:rPr>
        <w:t xml:space="preserve">. организаций / Ю. Н. Макарычев, Н. Г. </w:t>
      </w:r>
      <w:proofErr w:type="spellStart"/>
      <w:r>
        <w:rPr>
          <w:rStyle w:val="fortable"/>
          <w:sz w:val="28"/>
        </w:rPr>
        <w:t>Миндюк</w:t>
      </w:r>
      <w:proofErr w:type="spellEnd"/>
      <w:r>
        <w:rPr>
          <w:rStyle w:val="fortable"/>
          <w:sz w:val="28"/>
        </w:rPr>
        <w:t xml:space="preserve">, К. И. </w:t>
      </w:r>
      <w:proofErr w:type="spellStart"/>
      <w:r>
        <w:rPr>
          <w:rStyle w:val="fortable"/>
          <w:sz w:val="28"/>
        </w:rPr>
        <w:t>Нешков</w:t>
      </w:r>
      <w:proofErr w:type="spellEnd"/>
      <w:r>
        <w:rPr>
          <w:rStyle w:val="fortable"/>
          <w:sz w:val="28"/>
        </w:rPr>
        <w:t xml:space="preserve">, С. Б. Суворова; под ред. С. А. </w:t>
      </w:r>
      <w:proofErr w:type="spellStart"/>
      <w:r>
        <w:rPr>
          <w:rStyle w:val="fortable"/>
          <w:sz w:val="28"/>
        </w:rPr>
        <w:t>Теляковского</w:t>
      </w:r>
      <w:proofErr w:type="spellEnd"/>
      <w:r>
        <w:rPr>
          <w:rStyle w:val="fortable"/>
          <w:sz w:val="28"/>
        </w:rPr>
        <w:t>. – 9-е изд. – М.: Просвещение, 2013. – 287 с.: ил</w:t>
      </w:r>
      <w:proofErr w:type="gramStart"/>
      <w:r>
        <w:rPr>
          <w:rStyle w:val="fortable"/>
          <w:sz w:val="28"/>
        </w:rPr>
        <w:t xml:space="preserve">.» </w:t>
      </w:r>
      <w:proofErr w:type="gramEnd"/>
    </w:p>
    <w:tbl>
      <w:tblPr>
        <w:tblStyle w:val="a3"/>
        <w:tblW w:w="10053" w:type="dxa"/>
        <w:tblInd w:w="-318" w:type="dxa"/>
        <w:tblLayout w:type="fixed"/>
        <w:tblLook w:val="04A0"/>
      </w:tblPr>
      <w:tblGrid>
        <w:gridCol w:w="1844"/>
        <w:gridCol w:w="7087"/>
        <w:gridCol w:w="1122"/>
      </w:tblGrid>
      <w:tr w:rsidR="00497DDF" w:rsidTr="00AB0D53">
        <w:trPr>
          <w:trHeight w:val="623"/>
        </w:trPr>
        <w:tc>
          <w:tcPr>
            <w:tcW w:w="1844" w:type="dxa"/>
          </w:tcPr>
          <w:p w:rsidR="00497DDF" w:rsidRPr="00430D37" w:rsidRDefault="00497DDF" w:rsidP="00430D37">
            <w:pPr>
              <w:rPr>
                <w:sz w:val="26"/>
                <w:szCs w:val="26"/>
              </w:rPr>
            </w:pPr>
            <w:r w:rsidRPr="00430D37">
              <w:rPr>
                <w:sz w:val="26"/>
                <w:szCs w:val="26"/>
              </w:rPr>
              <w:t>№ задачи (</w:t>
            </w:r>
            <w:r w:rsidR="00430D37" w:rsidRPr="00430D37">
              <w:rPr>
                <w:sz w:val="26"/>
                <w:szCs w:val="26"/>
              </w:rPr>
              <w:t>или вид</w:t>
            </w:r>
            <w:r w:rsidRPr="00430D37">
              <w:rPr>
                <w:sz w:val="26"/>
                <w:szCs w:val="26"/>
              </w:rPr>
              <w:t>)</w:t>
            </w:r>
          </w:p>
        </w:tc>
        <w:tc>
          <w:tcPr>
            <w:tcW w:w="7087" w:type="dxa"/>
          </w:tcPr>
          <w:p w:rsidR="00497DDF" w:rsidRPr="00497DDF" w:rsidRDefault="00497DDF" w:rsidP="008C5FCC">
            <w:pPr>
              <w:rPr>
                <w:sz w:val="28"/>
                <w:szCs w:val="28"/>
              </w:rPr>
            </w:pPr>
            <w:r w:rsidRPr="00497DDF">
              <w:rPr>
                <w:sz w:val="28"/>
                <w:szCs w:val="28"/>
              </w:rPr>
              <w:t>Формулировка</w:t>
            </w:r>
          </w:p>
        </w:tc>
        <w:tc>
          <w:tcPr>
            <w:tcW w:w="1122" w:type="dxa"/>
          </w:tcPr>
          <w:p w:rsidR="00497DDF" w:rsidRPr="00497DDF" w:rsidRDefault="00497DDF" w:rsidP="008C5F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497DDF">
              <w:rPr>
                <w:sz w:val="28"/>
                <w:szCs w:val="28"/>
              </w:rPr>
              <w:t>ремя</w:t>
            </w:r>
          </w:p>
        </w:tc>
      </w:tr>
      <w:tr w:rsidR="00497DDF" w:rsidTr="00AB0D53">
        <w:trPr>
          <w:trHeight w:val="400"/>
        </w:trPr>
        <w:tc>
          <w:tcPr>
            <w:tcW w:w="1844" w:type="dxa"/>
          </w:tcPr>
          <w:p w:rsidR="00497DDF" w:rsidRPr="00AB0D53" w:rsidRDefault="00430D37" w:rsidP="008C5FCC">
            <w:pPr>
              <w:rPr>
                <w:sz w:val="26"/>
                <w:szCs w:val="26"/>
              </w:rPr>
            </w:pPr>
            <w:r w:rsidRPr="00AB0D53">
              <w:rPr>
                <w:sz w:val="24"/>
                <w:szCs w:val="26"/>
              </w:rPr>
              <w:t>Интерактивное упражнение</w:t>
            </w:r>
          </w:p>
        </w:tc>
        <w:tc>
          <w:tcPr>
            <w:tcW w:w="7087" w:type="dxa"/>
          </w:tcPr>
          <w:p w:rsidR="00497DDF" w:rsidRPr="00430D37" w:rsidRDefault="00430D37" w:rsidP="008C5FCC">
            <w:pPr>
              <w:rPr>
                <w:sz w:val="28"/>
              </w:rPr>
            </w:pPr>
            <w:r>
              <w:rPr>
                <w:sz w:val="28"/>
              </w:rPr>
              <w:t>Основные этапы решения задач: «Расставьте этапы в порядке их использования при решении задач»</w:t>
            </w:r>
          </w:p>
        </w:tc>
        <w:tc>
          <w:tcPr>
            <w:tcW w:w="1122" w:type="dxa"/>
          </w:tcPr>
          <w:p w:rsidR="00497DDF" w:rsidRPr="00430D37" w:rsidRDefault="00430D37" w:rsidP="008C5FCC">
            <w:pPr>
              <w:rPr>
                <w:sz w:val="28"/>
              </w:rPr>
            </w:pPr>
            <w:r>
              <w:rPr>
                <w:sz w:val="28"/>
              </w:rPr>
              <w:t>1 мин.</w:t>
            </w:r>
          </w:p>
        </w:tc>
      </w:tr>
      <w:tr w:rsidR="00497DDF" w:rsidTr="00AB0D53">
        <w:trPr>
          <w:trHeight w:val="831"/>
        </w:trPr>
        <w:tc>
          <w:tcPr>
            <w:tcW w:w="1844" w:type="dxa"/>
          </w:tcPr>
          <w:p w:rsidR="00497DDF" w:rsidRDefault="00497DDF" w:rsidP="008C5FCC">
            <w:pPr>
              <w:rPr>
                <w:sz w:val="36"/>
              </w:rPr>
            </w:pPr>
            <w:r w:rsidRPr="00497DDF">
              <w:rPr>
                <w:sz w:val="28"/>
              </w:rPr>
              <w:t>№559</w:t>
            </w:r>
          </w:p>
        </w:tc>
        <w:tc>
          <w:tcPr>
            <w:tcW w:w="7087" w:type="dxa"/>
          </w:tcPr>
          <w:p w:rsidR="00497DDF" w:rsidRDefault="00497DDF" w:rsidP="008C5FCC">
            <w:pPr>
              <w:rPr>
                <w:sz w:val="36"/>
              </w:rPr>
            </w:pPr>
            <w:r>
              <w:rPr>
                <w:noProof/>
                <w:sz w:val="36"/>
                <w:lang w:eastAsia="ru-RU"/>
              </w:rPr>
              <w:drawing>
                <wp:inline distT="0" distB="0" distL="0" distR="0">
                  <wp:extent cx="4381500" cy="53340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26164" t="10443" r="35473" b="81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303" cy="53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:rsidR="00497DDF" w:rsidRDefault="002B5F76" w:rsidP="008C5FCC">
            <w:pPr>
              <w:rPr>
                <w:sz w:val="36"/>
              </w:rPr>
            </w:pPr>
            <w:r>
              <w:rPr>
                <w:sz w:val="28"/>
              </w:rPr>
              <w:t>3</w:t>
            </w:r>
            <w:r w:rsidR="00430D37" w:rsidRPr="00430D37">
              <w:rPr>
                <w:sz w:val="28"/>
              </w:rPr>
              <w:t xml:space="preserve"> мин</w:t>
            </w:r>
            <w:r w:rsidR="00430D37">
              <w:rPr>
                <w:sz w:val="36"/>
              </w:rPr>
              <w:t xml:space="preserve">. </w:t>
            </w:r>
          </w:p>
        </w:tc>
      </w:tr>
      <w:tr w:rsidR="00497DDF" w:rsidTr="00AB0D53">
        <w:trPr>
          <w:trHeight w:val="400"/>
        </w:trPr>
        <w:tc>
          <w:tcPr>
            <w:tcW w:w="1844" w:type="dxa"/>
          </w:tcPr>
          <w:p w:rsidR="00497DDF" w:rsidRPr="00430D37" w:rsidRDefault="00430D37" w:rsidP="008C5FCC">
            <w:pPr>
              <w:rPr>
                <w:sz w:val="28"/>
              </w:rPr>
            </w:pPr>
            <w:r>
              <w:rPr>
                <w:sz w:val="28"/>
              </w:rPr>
              <w:t>№560</w:t>
            </w:r>
          </w:p>
        </w:tc>
        <w:tc>
          <w:tcPr>
            <w:tcW w:w="7087" w:type="dxa"/>
          </w:tcPr>
          <w:p w:rsidR="00497DDF" w:rsidRDefault="00430D37" w:rsidP="008C5FCC">
            <w:pPr>
              <w:rPr>
                <w:sz w:val="36"/>
              </w:rPr>
            </w:pPr>
            <w:r>
              <w:rPr>
                <w:noProof/>
                <w:sz w:val="36"/>
                <w:lang w:eastAsia="ru-RU"/>
              </w:rPr>
              <w:drawing>
                <wp:inline distT="0" distB="0" distL="0" distR="0">
                  <wp:extent cx="4381500" cy="523875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1807" t="24579" r="32496" b="67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:rsidR="00497DDF" w:rsidRPr="00430D37" w:rsidRDefault="00AB0D53" w:rsidP="008C5FCC">
            <w:pPr>
              <w:rPr>
                <w:sz w:val="28"/>
              </w:rPr>
            </w:pPr>
            <w:r>
              <w:rPr>
                <w:sz w:val="28"/>
              </w:rPr>
              <w:t>3</w:t>
            </w:r>
            <w:r w:rsidR="00430D37">
              <w:rPr>
                <w:sz w:val="28"/>
              </w:rPr>
              <w:t xml:space="preserve"> мин.</w:t>
            </w:r>
          </w:p>
        </w:tc>
      </w:tr>
      <w:tr w:rsidR="00AB0D53" w:rsidTr="00AB0D53">
        <w:trPr>
          <w:trHeight w:val="400"/>
        </w:trPr>
        <w:tc>
          <w:tcPr>
            <w:tcW w:w="1844" w:type="dxa"/>
          </w:tcPr>
          <w:p w:rsidR="00AB0D53" w:rsidRPr="00AB0D53" w:rsidRDefault="00AB0D53" w:rsidP="008C5FCC">
            <w:pPr>
              <w:rPr>
                <w:sz w:val="24"/>
              </w:rPr>
            </w:pPr>
            <w:r w:rsidRPr="00AB0D53">
              <w:rPr>
                <w:sz w:val="28"/>
              </w:rPr>
              <w:t>№562</w:t>
            </w:r>
          </w:p>
        </w:tc>
        <w:tc>
          <w:tcPr>
            <w:tcW w:w="7087" w:type="dxa"/>
          </w:tcPr>
          <w:p w:rsidR="00AB0D53" w:rsidRDefault="00AB0D53" w:rsidP="008C5FCC">
            <w:pPr>
              <w:rPr>
                <w:noProof/>
                <w:sz w:val="36"/>
                <w:lang w:eastAsia="ru-RU"/>
              </w:rPr>
            </w:pPr>
            <w:r>
              <w:rPr>
                <w:noProof/>
                <w:sz w:val="36"/>
                <w:lang w:eastAsia="ru-RU"/>
              </w:rPr>
              <w:drawing>
                <wp:inline distT="0" distB="0" distL="0" distR="0">
                  <wp:extent cx="4381500" cy="419100"/>
                  <wp:effectExtent l="19050" t="0" r="0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5978" t="61839" r="28169" b="32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:rsidR="00AB0D53" w:rsidRDefault="00AB0D53" w:rsidP="008C5FCC">
            <w:pPr>
              <w:rPr>
                <w:sz w:val="28"/>
              </w:rPr>
            </w:pPr>
            <w:r>
              <w:rPr>
                <w:sz w:val="28"/>
              </w:rPr>
              <w:t>4 мин.</w:t>
            </w:r>
          </w:p>
        </w:tc>
      </w:tr>
      <w:tr w:rsidR="00497DDF" w:rsidTr="00AB0D53">
        <w:trPr>
          <w:trHeight w:val="400"/>
        </w:trPr>
        <w:tc>
          <w:tcPr>
            <w:tcW w:w="1844" w:type="dxa"/>
          </w:tcPr>
          <w:p w:rsidR="00497DDF" w:rsidRPr="00AB0D53" w:rsidRDefault="00430D37" w:rsidP="008C5FCC">
            <w:pPr>
              <w:rPr>
                <w:sz w:val="24"/>
              </w:rPr>
            </w:pPr>
            <w:r w:rsidRPr="00AB0D53">
              <w:rPr>
                <w:sz w:val="24"/>
              </w:rPr>
              <w:t>Интерактивное упражнение</w:t>
            </w:r>
          </w:p>
        </w:tc>
        <w:tc>
          <w:tcPr>
            <w:tcW w:w="7087" w:type="dxa"/>
          </w:tcPr>
          <w:p w:rsidR="00497DDF" w:rsidRDefault="00430D37" w:rsidP="008C5FCC">
            <w:pPr>
              <w:rPr>
                <w:sz w:val="36"/>
              </w:rPr>
            </w:pPr>
            <w:r w:rsidRPr="00430D37">
              <w:rPr>
                <w:sz w:val="28"/>
              </w:rPr>
              <w:t>Математическая модель задачи: «Соотнеси задачу и уравнение! Обрати внимание, что не каждому уравнению есть соответствующая задача</w:t>
            </w:r>
            <w:proofErr w:type="gramStart"/>
            <w:r w:rsidRPr="00430D37">
              <w:rPr>
                <w:sz w:val="28"/>
              </w:rPr>
              <w:t>.»</w:t>
            </w:r>
            <w:proofErr w:type="gramEnd"/>
          </w:p>
        </w:tc>
        <w:tc>
          <w:tcPr>
            <w:tcW w:w="1122" w:type="dxa"/>
          </w:tcPr>
          <w:p w:rsidR="00497DDF" w:rsidRDefault="002B5F76" w:rsidP="008C5FCC">
            <w:pPr>
              <w:rPr>
                <w:sz w:val="36"/>
              </w:rPr>
            </w:pPr>
            <w:r>
              <w:rPr>
                <w:sz w:val="28"/>
              </w:rPr>
              <w:t>5</w:t>
            </w:r>
            <w:r w:rsidR="00430D37" w:rsidRPr="00430D37">
              <w:rPr>
                <w:sz w:val="28"/>
              </w:rPr>
              <w:t xml:space="preserve"> мин.</w:t>
            </w:r>
          </w:p>
        </w:tc>
      </w:tr>
      <w:tr w:rsidR="00497DDF" w:rsidTr="00AB0D53">
        <w:trPr>
          <w:trHeight w:val="400"/>
        </w:trPr>
        <w:tc>
          <w:tcPr>
            <w:tcW w:w="1844" w:type="dxa"/>
          </w:tcPr>
          <w:p w:rsidR="00497DDF" w:rsidRPr="002B5F76" w:rsidRDefault="002B5F76" w:rsidP="008C5FCC">
            <w:pPr>
              <w:rPr>
                <w:sz w:val="28"/>
              </w:rPr>
            </w:pPr>
            <w:r>
              <w:rPr>
                <w:sz w:val="28"/>
              </w:rPr>
              <w:t>№563</w:t>
            </w:r>
          </w:p>
        </w:tc>
        <w:tc>
          <w:tcPr>
            <w:tcW w:w="7087" w:type="dxa"/>
          </w:tcPr>
          <w:p w:rsidR="00497DDF" w:rsidRDefault="002B5F76" w:rsidP="008C5FCC">
            <w:pPr>
              <w:rPr>
                <w:sz w:val="36"/>
              </w:rPr>
            </w:pPr>
            <w:r>
              <w:rPr>
                <w:noProof/>
                <w:sz w:val="36"/>
                <w:lang w:eastAsia="ru-RU"/>
              </w:rPr>
              <w:drawing>
                <wp:inline distT="0" distB="0" distL="0" distR="0">
                  <wp:extent cx="4381500" cy="561975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5975" t="67521" r="28327" b="22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:rsidR="00497DDF" w:rsidRDefault="002B5F76" w:rsidP="008C5FCC">
            <w:pPr>
              <w:rPr>
                <w:sz w:val="36"/>
              </w:rPr>
            </w:pPr>
            <w:r w:rsidRPr="002B5F76">
              <w:rPr>
                <w:sz w:val="28"/>
              </w:rPr>
              <w:t>5 мин.</w:t>
            </w:r>
          </w:p>
        </w:tc>
      </w:tr>
      <w:tr w:rsidR="00497DDF" w:rsidTr="00AB0D53">
        <w:trPr>
          <w:trHeight w:val="415"/>
        </w:trPr>
        <w:tc>
          <w:tcPr>
            <w:tcW w:w="1844" w:type="dxa"/>
          </w:tcPr>
          <w:p w:rsidR="00497DDF" w:rsidRPr="002B5F76" w:rsidRDefault="002B5F76" w:rsidP="008C5FCC">
            <w:pPr>
              <w:rPr>
                <w:sz w:val="28"/>
              </w:rPr>
            </w:pPr>
            <w:r>
              <w:rPr>
                <w:sz w:val="28"/>
              </w:rPr>
              <w:t>№564</w:t>
            </w:r>
          </w:p>
        </w:tc>
        <w:tc>
          <w:tcPr>
            <w:tcW w:w="7087" w:type="dxa"/>
          </w:tcPr>
          <w:p w:rsidR="00497DDF" w:rsidRDefault="002B5F76" w:rsidP="008C5FCC">
            <w:pPr>
              <w:rPr>
                <w:sz w:val="36"/>
              </w:rPr>
            </w:pPr>
            <w:r>
              <w:rPr>
                <w:noProof/>
                <w:sz w:val="36"/>
                <w:lang w:eastAsia="ru-RU"/>
              </w:rPr>
              <w:drawing>
                <wp:inline distT="0" distB="0" distL="0" distR="0">
                  <wp:extent cx="4381500" cy="504825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5815" t="76068" r="27686" b="16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:rsidR="00497DDF" w:rsidRDefault="002B5F76" w:rsidP="008C5FCC">
            <w:pPr>
              <w:rPr>
                <w:sz w:val="36"/>
              </w:rPr>
            </w:pPr>
            <w:r w:rsidRPr="002B5F76">
              <w:rPr>
                <w:sz w:val="28"/>
              </w:rPr>
              <w:t>4 мин</w:t>
            </w:r>
          </w:p>
        </w:tc>
      </w:tr>
      <w:tr w:rsidR="00497DDF" w:rsidTr="00AB0D53">
        <w:trPr>
          <w:trHeight w:val="415"/>
        </w:trPr>
        <w:tc>
          <w:tcPr>
            <w:tcW w:w="1844" w:type="dxa"/>
          </w:tcPr>
          <w:p w:rsidR="00497DDF" w:rsidRPr="002B5F76" w:rsidRDefault="002B5F76" w:rsidP="008C5FCC">
            <w:pPr>
              <w:rPr>
                <w:sz w:val="28"/>
              </w:rPr>
            </w:pPr>
            <w:r>
              <w:rPr>
                <w:sz w:val="28"/>
              </w:rPr>
              <w:t>№565</w:t>
            </w:r>
          </w:p>
        </w:tc>
        <w:tc>
          <w:tcPr>
            <w:tcW w:w="7087" w:type="dxa"/>
          </w:tcPr>
          <w:p w:rsidR="00497DDF" w:rsidRDefault="00AB0D53" w:rsidP="008C5FCC">
            <w:pPr>
              <w:rPr>
                <w:sz w:val="36"/>
              </w:rPr>
            </w:pPr>
            <w:r>
              <w:rPr>
                <w:noProof/>
                <w:sz w:val="36"/>
                <w:lang w:eastAsia="ru-RU"/>
              </w:rPr>
              <w:drawing>
                <wp:inline distT="0" distB="0" distL="0" distR="0">
                  <wp:extent cx="4314825" cy="895350"/>
                  <wp:effectExtent l="19050" t="0" r="9525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5665" t="83287" r="28169" b="3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:rsidR="00497DDF" w:rsidRDefault="00AB0D53" w:rsidP="008C5FCC">
            <w:pPr>
              <w:rPr>
                <w:sz w:val="36"/>
              </w:rPr>
            </w:pPr>
            <w:r w:rsidRPr="00AB0D53">
              <w:rPr>
                <w:sz w:val="28"/>
              </w:rPr>
              <w:t>5 мин.</w:t>
            </w:r>
          </w:p>
        </w:tc>
      </w:tr>
    </w:tbl>
    <w:p w:rsidR="008C5FCC" w:rsidRDefault="008C5FCC" w:rsidP="008C5FCC">
      <w:pPr>
        <w:rPr>
          <w:sz w:val="28"/>
        </w:rPr>
      </w:pPr>
    </w:p>
    <w:p w:rsidR="00AB0D53" w:rsidRDefault="00AB0D53">
      <w:pPr>
        <w:rPr>
          <w:rStyle w:val="fortable"/>
          <w:b/>
          <w:sz w:val="28"/>
        </w:rPr>
      </w:pPr>
      <w:r>
        <w:rPr>
          <w:rStyle w:val="fortable"/>
          <w:b/>
          <w:sz w:val="28"/>
        </w:rPr>
        <w:br w:type="page"/>
      </w:r>
    </w:p>
    <w:p w:rsidR="00AB0D53" w:rsidRDefault="00AB0D53" w:rsidP="00AB0D53">
      <w:pPr>
        <w:jc w:val="center"/>
        <w:rPr>
          <w:rStyle w:val="fortable"/>
          <w:b/>
          <w:sz w:val="28"/>
        </w:rPr>
      </w:pPr>
      <w:r w:rsidRPr="00AB0D53">
        <w:rPr>
          <w:rStyle w:val="fortable"/>
          <w:b/>
          <w:sz w:val="28"/>
        </w:rPr>
        <w:lastRenderedPageBreak/>
        <w:t>Система задач на закрепление материала</w:t>
      </w:r>
    </w:p>
    <w:p w:rsidR="00BD7AF8" w:rsidRDefault="00BD7AF8" w:rsidP="00AB0D53">
      <w:pPr>
        <w:jc w:val="center"/>
        <w:rPr>
          <w:rStyle w:val="fortable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Pr="003432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Решение задач с помощью квадратных уравнений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AB0D53" w:rsidRDefault="00AB0D53" w:rsidP="00AB0D53">
      <w:pPr>
        <w:rPr>
          <w:rStyle w:val="fortable"/>
          <w:sz w:val="28"/>
          <w:u w:val="single"/>
        </w:rPr>
      </w:pPr>
      <w:r w:rsidRPr="00AB0D53">
        <w:rPr>
          <w:rStyle w:val="fortable"/>
          <w:sz w:val="28"/>
          <w:u w:val="single"/>
        </w:rPr>
        <w:t>2 урок. Этап ЗИМ</w:t>
      </w:r>
    </w:p>
    <w:p w:rsidR="00AB0D53" w:rsidRPr="008C5FCC" w:rsidRDefault="00AB0D53" w:rsidP="00AB0D53">
      <w:pPr>
        <w:rPr>
          <w:rStyle w:val="fortable"/>
          <w:sz w:val="28"/>
        </w:rPr>
      </w:pPr>
      <w:r>
        <w:rPr>
          <w:rStyle w:val="fortable"/>
          <w:sz w:val="28"/>
        </w:rPr>
        <w:t xml:space="preserve">Данная система упражнений составлена на основе учебника «Алгебра: учеб. для 8 </w:t>
      </w:r>
      <w:proofErr w:type="spellStart"/>
      <w:r>
        <w:rPr>
          <w:rStyle w:val="fortable"/>
          <w:sz w:val="28"/>
        </w:rPr>
        <w:t>кл</w:t>
      </w:r>
      <w:proofErr w:type="spellEnd"/>
      <w:r>
        <w:rPr>
          <w:rStyle w:val="fortable"/>
          <w:sz w:val="28"/>
        </w:rPr>
        <w:t xml:space="preserve">. </w:t>
      </w:r>
      <w:proofErr w:type="spellStart"/>
      <w:r>
        <w:rPr>
          <w:rStyle w:val="fortable"/>
          <w:sz w:val="28"/>
        </w:rPr>
        <w:t>общеобразоват</w:t>
      </w:r>
      <w:proofErr w:type="spellEnd"/>
      <w:r>
        <w:rPr>
          <w:rStyle w:val="fortable"/>
          <w:sz w:val="28"/>
        </w:rPr>
        <w:t xml:space="preserve">. организаций / Ю. Н. Макарычев, Н. Г. </w:t>
      </w:r>
      <w:proofErr w:type="spellStart"/>
      <w:r>
        <w:rPr>
          <w:rStyle w:val="fortable"/>
          <w:sz w:val="28"/>
        </w:rPr>
        <w:t>Миндюк</w:t>
      </w:r>
      <w:proofErr w:type="spellEnd"/>
      <w:r>
        <w:rPr>
          <w:rStyle w:val="fortable"/>
          <w:sz w:val="28"/>
        </w:rPr>
        <w:t xml:space="preserve">, К. И. </w:t>
      </w:r>
      <w:proofErr w:type="spellStart"/>
      <w:r>
        <w:rPr>
          <w:rStyle w:val="fortable"/>
          <w:sz w:val="28"/>
        </w:rPr>
        <w:t>Нешков</w:t>
      </w:r>
      <w:proofErr w:type="spellEnd"/>
      <w:r>
        <w:rPr>
          <w:rStyle w:val="fortable"/>
          <w:sz w:val="28"/>
        </w:rPr>
        <w:t xml:space="preserve">, С. Б. Суворова; под ред. С. А. </w:t>
      </w:r>
      <w:proofErr w:type="spellStart"/>
      <w:r>
        <w:rPr>
          <w:rStyle w:val="fortable"/>
          <w:sz w:val="28"/>
        </w:rPr>
        <w:t>Теляковского</w:t>
      </w:r>
      <w:proofErr w:type="spellEnd"/>
      <w:r>
        <w:rPr>
          <w:rStyle w:val="fortable"/>
          <w:sz w:val="28"/>
        </w:rPr>
        <w:t>. – 9-е изд. – М.: Просвещение, 2013. – 287 с.: ил</w:t>
      </w:r>
      <w:proofErr w:type="gramStart"/>
      <w:r>
        <w:rPr>
          <w:rStyle w:val="fortable"/>
          <w:sz w:val="28"/>
        </w:rPr>
        <w:t xml:space="preserve">.» </w:t>
      </w:r>
      <w:proofErr w:type="gramEnd"/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2269"/>
        <w:gridCol w:w="6237"/>
        <w:gridCol w:w="1276"/>
      </w:tblGrid>
      <w:tr w:rsidR="00BD7AF8" w:rsidTr="00BD7AF8">
        <w:tc>
          <w:tcPr>
            <w:tcW w:w="2269" w:type="dxa"/>
          </w:tcPr>
          <w:p w:rsidR="00BD7AF8" w:rsidRPr="00BD7AF8" w:rsidRDefault="00BD7AF8" w:rsidP="00AB0D53">
            <w:pPr>
              <w:rPr>
                <w:sz w:val="36"/>
              </w:rPr>
            </w:pPr>
            <w:r w:rsidRPr="00BD7AF8">
              <w:rPr>
                <w:sz w:val="28"/>
              </w:rPr>
              <w:t>Вид деятельности</w:t>
            </w:r>
          </w:p>
        </w:tc>
        <w:tc>
          <w:tcPr>
            <w:tcW w:w="6237" w:type="dxa"/>
          </w:tcPr>
          <w:p w:rsidR="00BD7AF8" w:rsidRPr="00BD7AF8" w:rsidRDefault="00BD7AF8" w:rsidP="009B55DF">
            <w:pPr>
              <w:ind w:right="-143"/>
              <w:jc w:val="center"/>
              <w:rPr>
                <w:sz w:val="28"/>
              </w:rPr>
            </w:pPr>
            <w:r>
              <w:rPr>
                <w:sz w:val="28"/>
              </w:rPr>
              <w:t>Формулировка задания</w:t>
            </w:r>
          </w:p>
        </w:tc>
        <w:tc>
          <w:tcPr>
            <w:tcW w:w="1276" w:type="dxa"/>
          </w:tcPr>
          <w:p w:rsidR="00BD7AF8" w:rsidRPr="00BD7AF8" w:rsidRDefault="00BD7AF8" w:rsidP="00AB0D53">
            <w:pPr>
              <w:rPr>
                <w:sz w:val="28"/>
              </w:rPr>
            </w:pPr>
            <w:r w:rsidRPr="00BD7AF8">
              <w:rPr>
                <w:sz w:val="28"/>
              </w:rPr>
              <w:t>Время</w:t>
            </w:r>
          </w:p>
        </w:tc>
      </w:tr>
      <w:tr w:rsidR="00BD7AF8" w:rsidTr="00BD7AF8">
        <w:tc>
          <w:tcPr>
            <w:tcW w:w="2269" w:type="dxa"/>
          </w:tcPr>
          <w:p w:rsidR="00BD7AF8" w:rsidRPr="00BD7AF8" w:rsidRDefault="00BD7AF8" w:rsidP="00BD7AF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7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Математический диктант</w:t>
            </w:r>
          </w:p>
        </w:tc>
        <w:tc>
          <w:tcPr>
            <w:tcW w:w="6237" w:type="dxa"/>
          </w:tcPr>
          <w:p w:rsidR="00BD7AF8" w:rsidRPr="00BD7AF8" w:rsidRDefault="00BD7AF8" w:rsidP="00AB0D53">
            <w:pPr>
              <w:rPr>
                <w:sz w:val="26"/>
                <w:szCs w:val="26"/>
                <w:u w:val="single"/>
              </w:rPr>
            </w:pPr>
            <w:r w:rsidRPr="00BD7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Состоит  из 10 вопросов. Ваша задача – дать на каждый вопрос ответ </w:t>
            </w:r>
            <w:r w:rsidRPr="00BD7AF8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да</w:t>
            </w:r>
            <w:r w:rsidRPr="00BD7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или </w:t>
            </w:r>
            <w:r w:rsidRPr="00BD7AF8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нет. </w:t>
            </w:r>
            <w:r w:rsidRPr="00BD7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Ответы писать в тетради. </w:t>
            </w:r>
            <w:r w:rsidRPr="00BD7AF8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Pr="00BD7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Вопросы будут повторяться не более двух раз. После окончания диктанта соседи по парте должны обменяться тетрадями для проверки.</w:t>
            </w:r>
          </w:p>
        </w:tc>
        <w:tc>
          <w:tcPr>
            <w:tcW w:w="1276" w:type="dxa"/>
          </w:tcPr>
          <w:p w:rsidR="00BD7AF8" w:rsidRDefault="00BD7AF8" w:rsidP="00AB0D53">
            <w:pPr>
              <w:rPr>
                <w:sz w:val="28"/>
              </w:rPr>
            </w:pPr>
          </w:p>
          <w:p w:rsidR="00BD7AF8" w:rsidRPr="00BD7AF8" w:rsidRDefault="00BD7AF8" w:rsidP="00AB0D53">
            <w:pPr>
              <w:rPr>
                <w:sz w:val="28"/>
              </w:rPr>
            </w:pPr>
            <w:r w:rsidRPr="00BD7AF8">
              <w:rPr>
                <w:sz w:val="28"/>
              </w:rPr>
              <w:t>10 мин.</w:t>
            </w:r>
          </w:p>
        </w:tc>
      </w:tr>
      <w:tr w:rsidR="00BD7AF8" w:rsidTr="00BD7AF8">
        <w:tc>
          <w:tcPr>
            <w:tcW w:w="2269" w:type="dxa"/>
          </w:tcPr>
          <w:p w:rsidR="00BD7AF8" w:rsidRPr="00BD7AF8" w:rsidRDefault="00A436A4" w:rsidP="00AB0D53">
            <w:pPr>
              <w:rPr>
                <w:sz w:val="28"/>
              </w:rPr>
            </w:pPr>
            <w:r>
              <w:rPr>
                <w:sz w:val="28"/>
              </w:rPr>
              <w:t>Решение задачи у доски</w:t>
            </w:r>
          </w:p>
        </w:tc>
        <w:tc>
          <w:tcPr>
            <w:tcW w:w="6237" w:type="dxa"/>
          </w:tcPr>
          <w:p w:rsidR="00BD7AF8" w:rsidRDefault="00A436A4" w:rsidP="00AB0D53">
            <w:pPr>
              <w:rPr>
                <w:sz w:val="36"/>
                <w:u w:val="single"/>
              </w:rPr>
            </w:pPr>
            <w:r>
              <w:rPr>
                <w:noProof/>
                <w:sz w:val="36"/>
                <w:u w:val="single"/>
                <w:lang w:eastAsia="ru-RU"/>
              </w:rPr>
              <w:drawing>
                <wp:inline distT="0" distB="0" distL="0" distR="0">
                  <wp:extent cx="3829050" cy="69532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1750" t="51667" r="28000" b="37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D7AF8" w:rsidRPr="00A436A4" w:rsidRDefault="00A436A4" w:rsidP="00AB0D53">
            <w:pPr>
              <w:rPr>
                <w:sz w:val="36"/>
              </w:rPr>
            </w:pPr>
            <w:r w:rsidRPr="00A436A4">
              <w:rPr>
                <w:sz w:val="28"/>
              </w:rPr>
              <w:t>3 мин.</w:t>
            </w:r>
          </w:p>
        </w:tc>
      </w:tr>
      <w:tr w:rsidR="00BD7AF8" w:rsidTr="00BD7AF8">
        <w:tc>
          <w:tcPr>
            <w:tcW w:w="2269" w:type="dxa"/>
          </w:tcPr>
          <w:p w:rsidR="00BD7AF8" w:rsidRPr="00A436A4" w:rsidRDefault="00A436A4" w:rsidP="00AB0D53">
            <w:pPr>
              <w:rPr>
                <w:sz w:val="36"/>
              </w:rPr>
            </w:pPr>
            <w:r w:rsidRPr="00A436A4">
              <w:rPr>
                <w:sz w:val="28"/>
              </w:rPr>
              <w:t>Решение задачи самостоятельно</w:t>
            </w:r>
          </w:p>
        </w:tc>
        <w:tc>
          <w:tcPr>
            <w:tcW w:w="6237" w:type="dxa"/>
          </w:tcPr>
          <w:p w:rsidR="00BD7AF8" w:rsidRDefault="00A436A4" w:rsidP="00AB0D53">
            <w:pPr>
              <w:rPr>
                <w:sz w:val="36"/>
                <w:u w:val="single"/>
              </w:rPr>
            </w:pPr>
            <w:r>
              <w:rPr>
                <w:noProof/>
                <w:sz w:val="36"/>
                <w:u w:val="single"/>
                <w:lang w:eastAsia="ru-RU"/>
              </w:rPr>
              <w:drawing>
                <wp:inline distT="0" distB="0" distL="0" distR="0">
                  <wp:extent cx="3886200" cy="106680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2500" t="20741" r="28500" b="61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D7AF8" w:rsidRPr="00A436A4" w:rsidRDefault="00A436A4" w:rsidP="00AB0D53">
            <w:pPr>
              <w:rPr>
                <w:sz w:val="36"/>
              </w:rPr>
            </w:pPr>
            <w:r w:rsidRPr="00A436A4">
              <w:rPr>
                <w:sz w:val="28"/>
              </w:rPr>
              <w:t>7 мин.</w:t>
            </w:r>
          </w:p>
        </w:tc>
      </w:tr>
      <w:tr w:rsidR="009B55DF" w:rsidTr="00BD7AF8">
        <w:tc>
          <w:tcPr>
            <w:tcW w:w="2269" w:type="dxa"/>
          </w:tcPr>
          <w:p w:rsidR="009B55DF" w:rsidRPr="009B55DF" w:rsidRDefault="00441855" w:rsidP="00AB0D53">
            <w:pPr>
              <w:rPr>
                <w:sz w:val="36"/>
              </w:rPr>
            </w:pPr>
            <w:r w:rsidRPr="009B55DF">
              <w:rPr>
                <w:sz w:val="28"/>
              </w:rPr>
              <w:t>Решение задачи у доски</w:t>
            </w:r>
          </w:p>
        </w:tc>
        <w:tc>
          <w:tcPr>
            <w:tcW w:w="6237" w:type="dxa"/>
          </w:tcPr>
          <w:p w:rsidR="009B55DF" w:rsidRDefault="009B55DF" w:rsidP="00AB0D53">
            <w:pPr>
              <w:rPr>
                <w:sz w:val="36"/>
                <w:u w:val="single"/>
              </w:rPr>
            </w:pPr>
            <w:r>
              <w:rPr>
                <w:noProof/>
                <w:sz w:val="36"/>
                <w:u w:val="single"/>
                <w:lang w:eastAsia="ru-RU"/>
              </w:rPr>
              <w:drawing>
                <wp:inline distT="0" distB="0" distL="0" distR="0">
                  <wp:extent cx="3343275" cy="676275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2000" t="46696" r="48750" b="42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B55DF" w:rsidRPr="00441855" w:rsidRDefault="00441855" w:rsidP="00AB0D53">
            <w:pPr>
              <w:rPr>
                <w:sz w:val="36"/>
              </w:rPr>
            </w:pPr>
            <w:r w:rsidRPr="00441855">
              <w:rPr>
                <w:sz w:val="28"/>
              </w:rPr>
              <w:t>3 мин</w:t>
            </w:r>
            <w:r>
              <w:rPr>
                <w:sz w:val="28"/>
              </w:rPr>
              <w:t>.</w:t>
            </w:r>
          </w:p>
        </w:tc>
      </w:tr>
      <w:tr w:rsidR="00BD7AF8" w:rsidTr="00BD7AF8">
        <w:tc>
          <w:tcPr>
            <w:tcW w:w="2269" w:type="dxa"/>
          </w:tcPr>
          <w:p w:rsidR="00BD7AF8" w:rsidRDefault="00441855" w:rsidP="00AB0D53">
            <w:pPr>
              <w:rPr>
                <w:sz w:val="36"/>
                <w:u w:val="single"/>
              </w:rPr>
            </w:pPr>
            <w:r w:rsidRPr="009B55DF">
              <w:rPr>
                <w:sz w:val="28"/>
              </w:rPr>
              <w:t>Решение задачи у доски</w:t>
            </w:r>
          </w:p>
        </w:tc>
        <w:tc>
          <w:tcPr>
            <w:tcW w:w="6237" w:type="dxa"/>
          </w:tcPr>
          <w:p w:rsidR="00BD7AF8" w:rsidRDefault="00441855" w:rsidP="00AB0D53">
            <w:pPr>
              <w:rPr>
                <w:sz w:val="36"/>
                <w:u w:val="single"/>
              </w:rPr>
            </w:pPr>
            <w:r>
              <w:rPr>
                <w:noProof/>
                <w:sz w:val="36"/>
                <w:u w:val="single"/>
                <w:lang w:eastAsia="ru-RU"/>
              </w:rPr>
              <w:drawing>
                <wp:inline distT="0" distB="0" distL="0" distR="0">
                  <wp:extent cx="3829050" cy="76200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2000" t="53231" r="28000" b="34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D7AF8" w:rsidRPr="00441855" w:rsidRDefault="00441855" w:rsidP="00AB0D53">
            <w:pPr>
              <w:rPr>
                <w:sz w:val="36"/>
              </w:rPr>
            </w:pPr>
            <w:r w:rsidRPr="00441855">
              <w:rPr>
                <w:sz w:val="28"/>
              </w:rPr>
              <w:t>3 мин.</w:t>
            </w:r>
          </w:p>
        </w:tc>
      </w:tr>
      <w:tr w:rsidR="00BD7AF8" w:rsidTr="00BD7AF8">
        <w:tc>
          <w:tcPr>
            <w:tcW w:w="2269" w:type="dxa"/>
          </w:tcPr>
          <w:p w:rsidR="00BD7AF8" w:rsidRPr="00A436A4" w:rsidRDefault="00A436A4" w:rsidP="00AB0D53">
            <w:pPr>
              <w:rPr>
                <w:sz w:val="36"/>
              </w:rPr>
            </w:pPr>
            <w:r w:rsidRPr="00A436A4">
              <w:rPr>
                <w:sz w:val="28"/>
              </w:rPr>
              <w:t>Решение задачи самостоятельно</w:t>
            </w:r>
          </w:p>
        </w:tc>
        <w:tc>
          <w:tcPr>
            <w:tcW w:w="6237" w:type="dxa"/>
          </w:tcPr>
          <w:p w:rsidR="00BD7AF8" w:rsidRDefault="00A436A4" w:rsidP="00AB0D53">
            <w:pPr>
              <w:rPr>
                <w:sz w:val="36"/>
                <w:u w:val="single"/>
              </w:rPr>
            </w:pPr>
            <w:r>
              <w:rPr>
                <w:noProof/>
                <w:sz w:val="36"/>
                <w:u w:val="single"/>
                <w:lang w:eastAsia="ru-RU"/>
              </w:rPr>
              <w:drawing>
                <wp:inline distT="0" distB="0" distL="0" distR="0">
                  <wp:extent cx="3829050" cy="19050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8250" t="25660" r="31500" b="37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D7AF8" w:rsidRPr="00A436A4" w:rsidRDefault="00A436A4" w:rsidP="00AB0D53">
            <w:pPr>
              <w:rPr>
                <w:sz w:val="36"/>
              </w:rPr>
            </w:pPr>
            <w:r>
              <w:rPr>
                <w:sz w:val="28"/>
              </w:rPr>
              <w:t>6</w:t>
            </w:r>
            <w:r w:rsidRPr="00A436A4">
              <w:rPr>
                <w:sz w:val="28"/>
              </w:rPr>
              <w:t xml:space="preserve"> мин.</w:t>
            </w:r>
          </w:p>
        </w:tc>
      </w:tr>
      <w:tr w:rsidR="00BD7AF8" w:rsidTr="00BD7AF8">
        <w:tc>
          <w:tcPr>
            <w:tcW w:w="2269" w:type="dxa"/>
          </w:tcPr>
          <w:p w:rsidR="00BD7AF8" w:rsidRPr="009B55DF" w:rsidRDefault="009B55DF" w:rsidP="00AB0D53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Решение задачи у доски</w:t>
            </w:r>
          </w:p>
        </w:tc>
        <w:tc>
          <w:tcPr>
            <w:tcW w:w="6237" w:type="dxa"/>
          </w:tcPr>
          <w:p w:rsidR="00BD7AF8" w:rsidRDefault="009B55DF" w:rsidP="00AB0D53">
            <w:pPr>
              <w:rPr>
                <w:sz w:val="36"/>
                <w:u w:val="single"/>
              </w:rPr>
            </w:pPr>
            <w:r>
              <w:rPr>
                <w:noProof/>
                <w:sz w:val="36"/>
                <w:u w:val="single"/>
                <w:lang w:eastAsia="ru-RU"/>
              </w:rPr>
              <w:drawing>
                <wp:inline distT="0" distB="0" distL="0" distR="0">
                  <wp:extent cx="3886200" cy="56197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8000" t="63299" r="31500" b="28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D7AF8" w:rsidRPr="009B55DF" w:rsidRDefault="009B55DF" w:rsidP="00AB0D53">
            <w:pPr>
              <w:rPr>
                <w:sz w:val="36"/>
              </w:rPr>
            </w:pPr>
            <w:r w:rsidRPr="009B55DF">
              <w:rPr>
                <w:sz w:val="28"/>
              </w:rPr>
              <w:t>3 мин.</w:t>
            </w:r>
          </w:p>
        </w:tc>
      </w:tr>
      <w:tr w:rsidR="00BD7AF8" w:rsidTr="00BD7AF8">
        <w:tc>
          <w:tcPr>
            <w:tcW w:w="2269" w:type="dxa"/>
          </w:tcPr>
          <w:p w:rsidR="00BD7AF8" w:rsidRPr="009B55DF" w:rsidRDefault="009B55DF" w:rsidP="00AB0D53">
            <w:pPr>
              <w:rPr>
                <w:sz w:val="36"/>
              </w:rPr>
            </w:pPr>
            <w:r w:rsidRPr="009B55DF">
              <w:rPr>
                <w:sz w:val="28"/>
              </w:rPr>
              <w:t>Занимательная задача</w:t>
            </w:r>
          </w:p>
        </w:tc>
        <w:tc>
          <w:tcPr>
            <w:tcW w:w="6237" w:type="dxa"/>
          </w:tcPr>
          <w:p w:rsidR="00BD7AF8" w:rsidRPr="009B55DF" w:rsidRDefault="009B55DF" w:rsidP="00AB0D53">
            <w:pPr>
              <w:rPr>
                <w:sz w:val="26"/>
                <w:szCs w:val="26"/>
                <w:u w:val="single"/>
              </w:rPr>
            </w:pPr>
            <w:r w:rsidRPr="009B55DF">
              <w:rPr>
                <w:i/>
                <w:sz w:val="26"/>
                <w:szCs w:val="26"/>
                <w:u w:val="single"/>
              </w:rPr>
              <w:t xml:space="preserve">Задача </w:t>
            </w:r>
            <w:proofErr w:type="spellStart"/>
            <w:r w:rsidRPr="009B55DF">
              <w:rPr>
                <w:i/>
                <w:sz w:val="26"/>
                <w:szCs w:val="26"/>
                <w:u w:val="single"/>
              </w:rPr>
              <w:t>Маклорена</w:t>
            </w:r>
            <w:proofErr w:type="spellEnd"/>
            <w:r w:rsidRPr="009B55DF">
              <w:rPr>
                <w:sz w:val="26"/>
                <w:szCs w:val="26"/>
              </w:rPr>
              <w:t>: Несколько человек обедали вместе и по счету должны были уплатить 175 шиллингов. Так как у двоих из них денег не оказалось, каждому из оставшихся пришлось уплатить на 10 шиллингов больше. Сколько человек обедало?</w:t>
            </w:r>
          </w:p>
        </w:tc>
        <w:tc>
          <w:tcPr>
            <w:tcW w:w="1276" w:type="dxa"/>
          </w:tcPr>
          <w:p w:rsidR="00BD7AF8" w:rsidRPr="009B55DF" w:rsidRDefault="009B55DF" w:rsidP="00AB0D53">
            <w:pPr>
              <w:rPr>
                <w:sz w:val="36"/>
              </w:rPr>
            </w:pPr>
            <w:r w:rsidRPr="009B55DF">
              <w:rPr>
                <w:sz w:val="28"/>
              </w:rPr>
              <w:t>8 мин.</w:t>
            </w:r>
          </w:p>
        </w:tc>
      </w:tr>
    </w:tbl>
    <w:p w:rsidR="00AB0D53" w:rsidRPr="00AB0D53" w:rsidRDefault="00AB0D53" w:rsidP="00AB0D53">
      <w:pPr>
        <w:rPr>
          <w:sz w:val="36"/>
          <w:u w:val="single"/>
        </w:rPr>
      </w:pPr>
    </w:p>
    <w:sectPr w:rsidR="00AB0D53" w:rsidRPr="00AB0D53" w:rsidSect="00330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2295"/>
    <w:rsid w:val="002B5F76"/>
    <w:rsid w:val="003302FE"/>
    <w:rsid w:val="00430D37"/>
    <w:rsid w:val="00441855"/>
    <w:rsid w:val="00497DDF"/>
    <w:rsid w:val="004D383D"/>
    <w:rsid w:val="008C5FCC"/>
    <w:rsid w:val="009B55DF"/>
    <w:rsid w:val="00A436A4"/>
    <w:rsid w:val="00AB0D53"/>
    <w:rsid w:val="00BD7AF8"/>
    <w:rsid w:val="00DB2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rtable">
    <w:name w:val="for_table"/>
    <w:basedOn w:val="a0"/>
    <w:rsid w:val="00DB2295"/>
  </w:style>
  <w:style w:type="table" w:styleId="a3">
    <w:name w:val="Table Grid"/>
    <w:basedOn w:val="a1"/>
    <w:uiPriority w:val="59"/>
    <w:rsid w:val="008C5F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7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2015-10-22T16:21:00Z</dcterms:created>
  <dcterms:modified xsi:type="dcterms:W3CDTF">2015-10-22T18:51:00Z</dcterms:modified>
</cp:coreProperties>
</file>