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EE" w:rsidRDefault="004319EE" w:rsidP="004319EE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B050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B050"/>
          <w:kern w:val="36"/>
          <w:sz w:val="33"/>
          <w:szCs w:val="33"/>
          <w:lang w:eastAsia="ru-RU"/>
        </w:rPr>
        <w:t>Конспект урока на тему "</w:t>
      </w:r>
      <w:r w:rsidR="003775EF">
        <w:rPr>
          <w:rFonts w:ascii="Helvetica" w:eastAsia="Times New Roman" w:hAnsi="Helvetica" w:cs="Helvetica"/>
          <w:b/>
          <w:bCs/>
          <w:color w:val="00B050"/>
          <w:kern w:val="36"/>
          <w:sz w:val="33"/>
          <w:szCs w:val="33"/>
          <w:lang w:eastAsia="ru-RU"/>
        </w:rPr>
        <w:t>Осторожно, инфекции</w:t>
      </w:r>
      <w:r>
        <w:rPr>
          <w:rFonts w:ascii="Helvetica" w:eastAsia="Times New Roman" w:hAnsi="Helvetica" w:cs="Helvetica"/>
          <w:b/>
          <w:bCs/>
          <w:color w:val="00B050"/>
          <w:kern w:val="36"/>
          <w:sz w:val="33"/>
          <w:szCs w:val="33"/>
          <w:lang w:eastAsia="ru-RU"/>
        </w:rPr>
        <w:t>".</w:t>
      </w:r>
    </w:p>
    <w:p w:rsidR="004319EE" w:rsidRPr="007876EB" w:rsidRDefault="004319EE" w:rsidP="004319EE">
      <w:pPr>
        <w:pStyle w:val="c5"/>
        <w:spacing w:before="0" w:beforeAutospacing="0" w:after="0" w:afterAutospacing="0" w:line="270" w:lineRule="atLeast"/>
        <w:rPr>
          <w:sz w:val="28"/>
          <w:szCs w:val="28"/>
        </w:rPr>
      </w:pPr>
      <w:r w:rsidRPr="007876EB">
        <w:rPr>
          <w:rStyle w:val="c0"/>
          <w:b/>
          <w:bCs/>
          <w:sz w:val="28"/>
          <w:szCs w:val="28"/>
        </w:rPr>
        <w:t> Соответствует календарно – тематическому плану для 7 класса.</w:t>
      </w:r>
    </w:p>
    <w:p w:rsidR="004319EE" w:rsidRPr="007876EB" w:rsidRDefault="004319EE" w:rsidP="004319EE">
      <w:pPr>
        <w:pStyle w:val="c5"/>
        <w:spacing w:before="0" w:beforeAutospacing="0" w:after="0" w:afterAutospacing="0" w:line="270" w:lineRule="atLeast"/>
        <w:rPr>
          <w:sz w:val="28"/>
          <w:szCs w:val="28"/>
        </w:rPr>
      </w:pPr>
      <w:r w:rsidRPr="007876EB">
        <w:rPr>
          <w:rStyle w:val="c0"/>
          <w:b/>
          <w:bCs/>
          <w:sz w:val="28"/>
          <w:szCs w:val="28"/>
        </w:rPr>
        <w:t xml:space="preserve">                                          Схема урока</w:t>
      </w:r>
    </w:p>
    <w:p w:rsidR="004319EE" w:rsidRPr="007876EB" w:rsidRDefault="004319EE" w:rsidP="004319EE">
      <w:pPr>
        <w:pStyle w:val="c5"/>
        <w:spacing w:before="0" w:beforeAutospacing="0" w:after="0" w:afterAutospacing="0" w:line="270" w:lineRule="atLeast"/>
        <w:rPr>
          <w:sz w:val="28"/>
          <w:szCs w:val="28"/>
        </w:rPr>
      </w:pPr>
      <w:r w:rsidRPr="007876EB">
        <w:rPr>
          <w:rStyle w:val="c0"/>
          <w:b/>
          <w:bCs/>
          <w:sz w:val="28"/>
          <w:szCs w:val="28"/>
        </w:rPr>
        <w:t>Дата проведения        Нумерация урока        Класс</w:t>
      </w:r>
    </w:p>
    <w:p w:rsidR="004319EE" w:rsidRPr="007876EB" w:rsidRDefault="004319EE" w:rsidP="004319EE">
      <w:pPr>
        <w:pStyle w:val="c5"/>
        <w:spacing w:before="0" w:beforeAutospacing="0" w:after="0" w:afterAutospacing="0" w:line="270" w:lineRule="atLeast"/>
        <w:rPr>
          <w:sz w:val="28"/>
          <w:szCs w:val="28"/>
        </w:rPr>
      </w:pPr>
      <w:r w:rsidRPr="007876EB">
        <w:rPr>
          <w:rStyle w:val="c0"/>
          <w:bCs/>
          <w:color w:val="444444"/>
          <w:sz w:val="28"/>
          <w:szCs w:val="28"/>
        </w:rPr>
        <w:t> </w:t>
      </w:r>
      <w:r w:rsidRPr="007876EB">
        <w:rPr>
          <w:rStyle w:val="apple-converted-space"/>
          <w:sz w:val="28"/>
          <w:szCs w:val="28"/>
        </w:rPr>
        <w:t>25</w:t>
      </w:r>
      <w:r w:rsidRPr="007876EB">
        <w:rPr>
          <w:rStyle w:val="c0"/>
          <w:sz w:val="28"/>
          <w:szCs w:val="28"/>
        </w:rPr>
        <w:t>.02.2016 г.</w:t>
      </w:r>
      <w:r w:rsidRPr="007876EB">
        <w:rPr>
          <w:rStyle w:val="c0"/>
          <w:b/>
          <w:bCs/>
          <w:sz w:val="28"/>
          <w:szCs w:val="28"/>
        </w:rPr>
        <w:t>                        </w:t>
      </w:r>
      <w:r w:rsidRPr="007876EB">
        <w:rPr>
          <w:rStyle w:val="c0"/>
          <w:sz w:val="28"/>
          <w:szCs w:val="28"/>
        </w:rPr>
        <w:t>21                                7</w:t>
      </w:r>
    </w:p>
    <w:p w:rsidR="00E248A3" w:rsidRPr="007876EB" w:rsidRDefault="004319EE" w:rsidP="004319EE">
      <w:pPr>
        <w:pStyle w:val="c5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876EB">
        <w:rPr>
          <w:rStyle w:val="c0"/>
          <w:bCs/>
          <w:i/>
          <w:sz w:val="28"/>
          <w:szCs w:val="28"/>
        </w:rPr>
        <w:t>Меж предметные  связи</w:t>
      </w:r>
      <w:r w:rsidRPr="007876EB">
        <w:rPr>
          <w:rStyle w:val="c0"/>
          <w:b/>
          <w:bCs/>
          <w:sz w:val="28"/>
          <w:szCs w:val="28"/>
        </w:rPr>
        <w:t>:</w:t>
      </w:r>
      <w:r w:rsidRPr="007876EB">
        <w:rPr>
          <w:rStyle w:val="apple-converted-space"/>
          <w:sz w:val="28"/>
          <w:szCs w:val="28"/>
        </w:rPr>
        <w:t> </w:t>
      </w:r>
      <w:r w:rsidR="003775EF" w:rsidRPr="007876EB">
        <w:rPr>
          <w:rStyle w:val="c0"/>
          <w:sz w:val="28"/>
          <w:szCs w:val="28"/>
        </w:rPr>
        <w:t xml:space="preserve">биология </w:t>
      </w:r>
      <w:r w:rsidR="00E248A3" w:rsidRPr="007876EB">
        <w:rPr>
          <w:rStyle w:val="c0"/>
          <w:sz w:val="28"/>
          <w:szCs w:val="28"/>
        </w:rPr>
        <w:t xml:space="preserve">– 6кл. Царство Бактерий и Грибы.  </w:t>
      </w:r>
    </w:p>
    <w:p w:rsidR="00E248A3" w:rsidRPr="007876EB" w:rsidRDefault="00E248A3" w:rsidP="004319EE">
      <w:pPr>
        <w:pStyle w:val="c5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7876EB">
        <w:rPr>
          <w:rStyle w:val="c0"/>
          <w:sz w:val="28"/>
          <w:szCs w:val="28"/>
        </w:rPr>
        <w:t xml:space="preserve">§6 Роль бактерий в природе и жизни человека( болезнетворные бактерии), </w:t>
      </w:r>
    </w:p>
    <w:p w:rsidR="004319EE" w:rsidRPr="007876EB" w:rsidRDefault="00E248A3" w:rsidP="004319EE">
      <w:pPr>
        <w:pStyle w:val="c5"/>
        <w:spacing w:before="0" w:beforeAutospacing="0" w:after="0" w:afterAutospacing="0" w:line="270" w:lineRule="atLeast"/>
        <w:rPr>
          <w:color w:val="FF0000"/>
          <w:sz w:val="28"/>
          <w:szCs w:val="28"/>
        </w:rPr>
      </w:pPr>
      <w:r w:rsidRPr="007876EB">
        <w:rPr>
          <w:rStyle w:val="c0"/>
          <w:sz w:val="28"/>
          <w:szCs w:val="28"/>
        </w:rPr>
        <w:t>§10 Грибы- паразиты.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 урока: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комбинированный с применением современных технологий.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Методы проведения урока: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словесный, наглядный, анализ. 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проведения урока: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парная, групповая, эвристическая беседа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проведения: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 45 минут.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Style w:val="a5"/>
          <w:sz w:val="28"/>
          <w:szCs w:val="28"/>
          <w:shd w:val="clear" w:color="auto" w:fill="FFFFFF"/>
        </w:rPr>
        <w:t>Оборудование :</w:t>
      </w:r>
      <w:r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</w:t>
      </w:r>
      <w:proofErr w:type="spellEnd"/>
      <w:r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проектор, учебник ОБЖ,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лист.</w:t>
      </w:r>
    </w:p>
    <w:p w:rsidR="004319EE" w:rsidRPr="007876EB" w:rsidRDefault="004319EE" w:rsidP="004319EE">
      <w:pPr>
        <w:pStyle w:val="a3"/>
        <w:rPr>
          <w:sz w:val="28"/>
          <w:szCs w:val="28"/>
        </w:rPr>
      </w:pPr>
      <w:r w:rsidRPr="007876EB">
        <w:rPr>
          <w:b/>
          <w:bCs/>
          <w:sz w:val="28"/>
          <w:szCs w:val="28"/>
        </w:rPr>
        <w:t xml:space="preserve">Цель урока:  </w:t>
      </w:r>
      <w:r w:rsidR="00E8517E" w:rsidRPr="007876EB">
        <w:rPr>
          <w:sz w:val="28"/>
          <w:szCs w:val="28"/>
        </w:rPr>
        <w:t xml:space="preserve">познакомить  учащихся с инфекционными  заболеваниями </w:t>
      </w:r>
      <w:r w:rsidR="003775EF" w:rsidRPr="007876EB">
        <w:rPr>
          <w:sz w:val="28"/>
          <w:szCs w:val="28"/>
        </w:rPr>
        <w:t xml:space="preserve"> людей и </w:t>
      </w:r>
      <w:r w:rsidR="00E8517E" w:rsidRPr="007876EB">
        <w:rPr>
          <w:sz w:val="28"/>
          <w:szCs w:val="28"/>
        </w:rPr>
        <w:t xml:space="preserve"> способами </w:t>
      </w:r>
      <w:r w:rsidR="003775EF" w:rsidRPr="007876EB">
        <w:rPr>
          <w:sz w:val="28"/>
          <w:szCs w:val="28"/>
        </w:rPr>
        <w:t>защит</w:t>
      </w:r>
      <w:r w:rsidR="00E8517E" w:rsidRPr="007876EB">
        <w:rPr>
          <w:sz w:val="28"/>
          <w:szCs w:val="28"/>
        </w:rPr>
        <w:t>ы от них.</w:t>
      </w:r>
      <w:r w:rsidR="003775EF" w:rsidRPr="007876EB">
        <w:rPr>
          <w:sz w:val="28"/>
          <w:szCs w:val="28"/>
        </w:rPr>
        <w:t xml:space="preserve"> </w:t>
      </w:r>
    </w:p>
    <w:p w:rsidR="004319EE" w:rsidRPr="007876EB" w:rsidRDefault="004319EE" w:rsidP="0066042C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7876EB">
        <w:rPr>
          <w:b/>
          <w:bCs/>
          <w:sz w:val="28"/>
          <w:szCs w:val="28"/>
        </w:rPr>
        <w:t>Задачи урока:</w:t>
      </w:r>
    </w:p>
    <w:p w:rsidR="004319EE" w:rsidRPr="007876EB" w:rsidRDefault="004319EE" w:rsidP="00431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517E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материал по теме «</w:t>
      </w:r>
      <w:r w:rsidR="003775EF" w:rsidRPr="007876EB">
        <w:rPr>
          <w:rFonts w:ascii="Times New Roman" w:hAnsi="Times New Roman" w:cs="Times New Roman"/>
          <w:sz w:val="28"/>
          <w:szCs w:val="28"/>
        </w:rPr>
        <w:t>Инфекционная заболеваемость  людей и защита населения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E8517E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накомить учащихся с </w:t>
      </w:r>
      <w:r w:rsidR="0066042C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механизмами </w:t>
      </w:r>
      <w:r w:rsidR="003775EF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инфекции, периодами развития и течения инфекционной  болезни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7E" w:rsidRPr="007876EB" w:rsidRDefault="004319EE" w:rsidP="0066042C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75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:</w:t>
      </w:r>
      <w:r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способствовать</w:t>
      </w:r>
      <w:r w:rsidRPr="00787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познавательного интереса посредством применения ИКТ; осознанию проблемы</w:t>
      </w:r>
      <w:r w:rsidR="00625157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распространения инфекционных болезней</w:t>
      </w:r>
      <w:r w:rsidR="00E8517E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17E"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формированию  </w:t>
      </w:r>
      <w:r w:rsidR="00E8517E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 оценивать степень риска для  людей  и общества.</w:t>
      </w:r>
    </w:p>
    <w:p w:rsidR="0066042C" w:rsidRPr="007876EB" w:rsidRDefault="004319EE" w:rsidP="0066042C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75"/>
        <w:rPr>
          <w:rFonts w:ascii="Arial" w:eastAsia="Times New Roman" w:hAnsi="Arial" w:cs="Arial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Воспитательные: </w:t>
      </w:r>
      <w:r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способствовать  </w:t>
      </w:r>
      <w:r w:rsidR="00E8517E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жизнедеятельности человека; </w:t>
      </w:r>
      <w:r w:rsidR="0066042C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гигиенической культуры, развитию нетерпимости к нарушению этических норм и правил.</w:t>
      </w:r>
    </w:p>
    <w:p w:rsidR="004319EE" w:rsidRPr="007876EB" w:rsidRDefault="0066042C" w:rsidP="00E8517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 к уроку:</w:t>
      </w:r>
    </w:p>
    <w:p w:rsidR="004319EE" w:rsidRPr="007876EB" w:rsidRDefault="004319EE" w:rsidP="00431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  по данной теме  и набор текста.</w:t>
      </w:r>
    </w:p>
    <w:p w:rsidR="004319EE" w:rsidRPr="007876EB" w:rsidRDefault="004319EE" w:rsidP="00431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оформление презентации.</w:t>
      </w:r>
    </w:p>
    <w:p w:rsidR="004319EE" w:rsidRPr="007876EB" w:rsidRDefault="004319EE" w:rsidP="004319E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Организационный момент</w:t>
      </w:r>
      <w:r w:rsidRPr="007876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87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мотивация.</w:t>
      </w: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7876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мин.)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6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Pr="00787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6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создать соответствующий настрой, психологически подготовить учащихся к усвоению нового материала.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Прозвенел звонок,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Начинаем мы урок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Мы за парты дружно сели,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Друг на друга посмотрели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Пожелаем успехов глазами,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Будем дружно работать мы с вами.</w:t>
      </w:r>
    </w:p>
    <w:p w:rsidR="0032494C" w:rsidRPr="007876EB" w:rsidRDefault="004319EE" w:rsidP="007876EB">
      <w:pPr>
        <w:pStyle w:val="3"/>
        <w:shd w:val="clear" w:color="auto" w:fill="FFFFFF"/>
        <w:spacing w:before="120" w:beforeAutospacing="0" w:after="120" w:afterAutospacing="0" w:line="255" w:lineRule="atLeast"/>
        <w:rPr>
          <w:sz w:val="28"/>
          <w:szCs w:val="28"/>
        </w:rPr>
      </w:pPr>
      <w:r w:rsidRPr="007876EB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Цель.</w:t>
      </w:r>
      <w:r w:rsidRPr="007876EB">
        <w:rPr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 xml:space="preserve">  </w:t>
      </w:r>
      <w:r w:rsidRPr="007876EB">
        <w:rPr>
          <w:b w:val="0"/>
          <w:sz w:val="28"/>
          <w:szCs w:val="28"/>
          <w:shd w:val="clear" w:color="auto" w:fill="FFFFFF"/>
        </w:rPr>
        <w:t>Направить учащихся  на различные стороны учебной деятельности.</w:t>
      </w:r>
      <w:r w:rsidRPr="007876EB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7876EB">
        <w:rPr>
          <w:rFonts w:ascii="Arial" w:hAnsi="Arial" w:cs="Arial"/>
          <w:color w:val="333333"/>
          <w:sz w:val="28"/>
          <w:szCs w:val="28"/>
        </w:rPr>
        <w:br/>
      </w:r>
      <w:r w:rsidRPr="007876EB">
        <w:rPr>
          <w:sz w:val="28"/>
          <w:szCs w:val="28"/>
        </w:rPr>
        <w:t xml:space="preserve"> Прежде чем мы приступим к теме</w:t>
      </w:r>
      <w:r w:rsidR="0032494C" w:rsidRPr="007876EB">
        <w:rPr>
          <w:sz w:val="28"/>
          <w:szCs w:val="28"/>
        </w:rPr>
        <w:t xml:space="preserve"> УРОКА  </w:t>
      </w:r>
    </w:p>
    <w:p w:rsidR="004319EE" w:rsidRPr="007876EB" w:rsidRDefault="0032494C" w:rsidP="004319E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Pr="007876EB">
        <w:rPr>
          <w:rFonts w:ascii="Times New Roman" w:hAnsi="Times New Roman" w:cs="Times New Roman"/>
          <w:sz w:val="28"/>
          <w:szCs w:val="28"/>
        </w:rPr>
        <w:t xml:space="preserve">у </w:t>
      </w:r>
      <w:r w:rsidR="004319EE" w:rsidRPr="007876EB">
        <w:rPr>
          <w:rFonts w:ascii="Times New Roman" w:hAnsi="Times New Roman" w:cs="Times New Roman"/>
          <w:sz w:val="28"/>
          <w:szCs w:val="28"/>
        </w:rPr>
        <w:t xml:space="preserve"> </w:t>
      </w:r>
      <w:r w:rsidRPr="007876EB">
        <w:rPr>
          <w:rFonts w:ascii="Times New Roman" w:hAnsi="Times New Roman" w:cs="Times New Roman"/>
          <w:sz w:val="28"/>
          <w:szCs w:val="28"/>
        </w:rPr>
        <w:t>каждого из вас на столе находит</w:t>
      </w:r>
      <w:r w:rsidR="004319EE" w:rsidRPr="007876EB">
        <w:rPr>
          <w:rFonts w:ascii="Times New Roman" w:hAnsi="Times New Roman" w:cs="Times New Roman"/>
          <w:sz w:val="28"/>
          <w:szCs w:val="28"/>
        </w:rPr>
        <w:t>ся маршрутный лист и  учебник.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7876EB">
        <w:rPr>
          <w:rFonts w:ascii="Times New Roman" w:hAnsi="Times New Roman" w:cs="Times New Roman"/>
          <w:sz w:val="28"/>
          <w:szCs w:val="28"/>
        </w:rPr>
        <w:t xml:space="preserve">В верхнем углу маршрутного листа расположен </w:t>
      </w:r>
      <w:r w:rsidR="0032494C" w:rsidRPr="007876EB">
        <w:rPr>
          <w:rFonts w:ascii="Times New Roman" w:hAnsi="Times New Roman" w:cs="Times New Roman"/>
          <w:sz w:val="28"/>
          <w:szCs w:val="28"/>
        </w:rPr>
        <w:t>кружочек</w:t>
      </w:r>
      <w:r w:rsidRPr="007876EB">
        <w:rPr>
          <w:rFonts w:ascii="Times New Roman" w:hAnsi="Times New Roman" w:cs="Times New Roman"/>
          <w:sz w:val="28"/>
          <w:szCs w:val="28"/>
        </w:rPr>
        <w:t xml:space="preserve">, нарисуйте смайлик  т. е.  свое настроение с которым вы пришли на урок.  Затем 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строку: фамилия, имя, класс.</w:t>
      </w:r>
    </w:p>
    <w:p w:rsidR="00676631" w:rsidRPr="007876EB" w:rsidRDefault="00676631" w:rsidP="00C2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31" w:rsidRPr="007876EB" w:rsidRDefault="00676631" w:rsidP="00C2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EE" w:rsidRPr="007876EB" w:rsidRDefault="0032494C" w:rsidP="00C2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sz w:val="28"/>
          <w:szCs w:val="28"/>
        </w:rPr>
        <w:t>II</w:t>
      </w:r>
      <w:r w:rsidR="004319EE" w:rsidRPr="007876EB">
        <w:rPr>
          <w:sz w:val="28"/>
          <w:szCs w:val="28"/>
        </w:rPr>
        <w:t xml:space="preserve">. </w:t>
      </w:r>
      <w:r w:rsidR="004319EE"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Введение в тему</w:t>
      </w:r>
      <w:r w:rsidR="004319EE" w:rsidRPr="00787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r w:rsidR="004319EE" w:rsidRPr="007876E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5 мин</w:t>
      </w:r>
      <w:r w:rsidR="004319EE" w:rsidRPr="007876E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</w:p>
    <w:p w:rsidR="005054A3" w:rsidRPr="007876EB" w:rsidRDefault="00625157" w:rsidP="006251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Pr="007876EB">
        <w:rPr>
          <w:rFonts w:ascii="Times New Roman" w:eastAsia="Times New Roman" w:hAnsi="Times New Roman" w:cs="Times New Roman"/>
          <w:iCs/>
          <w:color w:val="002676" w:themeColor="accent6" w:themeShade="BF"/>
          <w:sz w:val="28"/>
          <w:szCs w:val="28"/>
          <w:lang w:eastAsia="ru-RU"/>
        </w:rPr>
        <w:t xml:space="preserve">. </w:t>
      </w:r>
      <w:r w:rsidR="005054A3"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 какое время года сейчас на дворе? Начало зимы? Какое время года наступит за зимой? Что нам происходит с наступлением весны?</w:t>
      </w:r>
    </w:p>
    <w:p w:rsidR="005054A3" w:rsidRPr="007876EB" w:rsidRDefault="005054A3" w:rsidP="006251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76EB">
        <w:rPr>
          <w:rFonts w:ascii="Arial" w:eastAsia="Times New Roman" w:hAnsi="Arial" w:cs="Arial"/>
          <w:sz w:val="28"/>
          <w:szCs w:val="28"/>
          <w:lang w:eastAsia="ru-RU"/>
        </w:rPr>
        <w:t>Предполагаемые ответы: ( зима, конец зимы, весна,  повышается температура, хочется сменить зимнюю одежду)</w:t>
      </w:r>
    </w:p>
    <w:p w:rsidR="005054A3" w:rsidRPr="007876EB" w:rsidRDefault="005054A3" w:rsidP="006251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Pr="007876EB">
        <w:rPr>
          <w:rFonts w:ascii="Times New Roman" w:eastAsia="Times New Roman" w:hAnsi="Times New Roman" w:cs="Times New Roman"/>
          <w:iCs/>
          <w:color w:val="002676" w:themeColor="accent6" w:themeShade="BF"/>
          <w:sz w:val="28"/>
          <w:szCs w:val="28"/>
          <w:lang w:eastAsia="ru-RU"/>
        </w:rPr>
        <w:t xml:space="preserve">: </w:t>
      </w:r>
      <w:r w:rsidR="00005CB2" w:rsidRPr="007876EB">
        <w:rPr>
          <w:rFonts w:ascii="Times New Roman" w:eastAsia="Times New Roman" w:hAnsi="Times New Roman" w:cs="Times New Roman"/>
          <w:iCs/>
          <w:color w:val="002676" w:themeColor="accent6" w:themeShade="BF"/>
          <w:sz w:val="28"/>
          <w:szCs w:val="28"/>
          <w:lang w:eastAsia="ru-RU"/>
        </w:rPr>
        <w:t xml:space="preserve"> </w:t>
      </w:r>
      <w:r w:rsidR="00005CB2" w:rsidRPr="007876EB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Слайд №1</w:t>
      </w:r>
      <w:r w:rsidR="00005CB2" w:rsidRPr="007876EB">
        <w:rPr>
          <w:rFonts w:ascii="Times New Roman" w:eastAsia="Times New Roman" w:hAnsi="Times New Roman" w:cs="Times New Roman"/>
          <w:iCs/>
          <w:color w:val="002676" w:themeColor="accent6" w:themeShade="BF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Часто вижу школьников идущих со школы без шапки, куртки расстегнуты, а после начинаете болеть – насморк, горло болит и т.д.</w:t>
      </w:r>
    </w:p>
    <w:p w:rsidR="00625157" w:rsidRPr="007876EB" w:rsidRDefault="00E8517E" w:rsidP="006251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настоящее время </w:t>
      </w:r>
      <w:r w:rsidR="00150A29"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разных источниках  уделяется большое внимание теме  «здоровье»   Как вы думаете </w:t>
      </w:r>
      <w:r w:rsidR="00676631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25157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здоровье?</w:t>
      </w:r>
      <w:r w:rsidR="00625157" w:rsidRPr="007876E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25157" w:rsidRPr="007876EB" w:rsidRDefault="00625157" w:rsidP="006251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Arial" w:eastAsia="Times New Roman" w:hAnsi="Arial" w:cs="Arial"/>
          <w:sz w:val="28"/>
          <w:szCs w:val="28"/>
          <w:lang w:eastAsia="ru-RU"/>
        </w:rPr>
        <w:t>Предполагаемые ответы</w:t>
      </w:r>
      <w:r w:rsidR="00C448E2" w:rsidRPr="007876EB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A463DF" w:rsidRPr="007876E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463DF" w:rsidRPr="007876E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150A29" w:rsidRPr="007876E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(</w:t>
      </w:r>
      <w:r w:rsidR="00150A29"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463DF"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остояние организма, при котором правиль</w:t>
      </w:r>
      <w:r w:rsidR="00150A29"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функционируют все его органы).</w:t>
      </w:r>
    </w:p>
    <w:p w:rsidR="00A87B16" w:rsidRPr="007876EB" w:rsidRDefault="00A87B16" w:rsidP="00C4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руку те</w:t>
      </w:r>
      <w:r w:rsidR="00150A29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ни разу в </w:t>
      </w:r>
      <w:r w:rsidR="00C212DA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не болел. Часто ли мы задумываемся о своем здоровье?</w:t>
      </w:r>
    </w:p>
    <w:p w:rsidR="00C448E2" w:rsidRPr="007876EB" w:rsidRDefault="00A87B16" w:rsidP="00C4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="00C448E2" w:rsidRPr="007876EB">
        <w:rPr>
          <w:rFonts w:ascii="Arial" w:eastAsia="Times New Roman" w:hAnsi="Arial" w:cs="Arial"/>
          <w:sz w:val="28"/>
          <w:szCs w:val="28"/>
          <w:lang w:eastAsia="ru-RU"/>
        </w:rPr>
        <w:t>Предполагаемые ответы:</w:t>
      </w:r>
      <w:r w:rsidRPr="007876E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50A29" w:rsidRPr="007876EB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Задумываемся когда заболеем</w:t>
      </w:r>
      <w:r w:rsidR="00150A29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94C" w:rsidRPr="007876EB" w:rsidRDefault="0032494C" w:rsidP="00324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lastRenderedPageBreak/>
        <w:t>Здоровье народа превыше всего,</w:t>
      </w:r>
      <w:r w:rsidRPr="007876EB">
        <w:rPr>
          <w:i/>
          <w:iCs/>
          <w:sz w:val="28"/>
          <w:szCs w:val="28"/>
          <w:shd w:val="clear" w:color="auto" w:fill="FFFFFF"/>
        </w:rPr>
        <w:br/>
      </w:r>
      <w:r w:rsidRPr="007876EB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Богатство земли не заменит его.</w:t>
      </w:r>
      <w:r w:rsidRPr="007876EB">
        <w:rPr>
          <w:i/>
          <w:iCs/>
          <w:sz w:val="28"/>
          <w:szCs w:val="28"/>
          <w:shd w:val="clear" w:color="auto" w:fill="FFFFFF"/>
        </w:rPr>
        <w:br/>
      </w:r>
      <w:r w:rsidRPr="007876EB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Здоровье не купишь, никто не продаст.</w:t>
      </w:r>
      <w:r w:rsidRPr="007876EB">
        <w:rPr>
          <w:i/>
          <w:iCs/>
          <w:sz w:val="28"/>
          <w:szCs w:val="28"/>
          <w:shd w:val="clear" w:color="auto" w:fill="FFFFFF"/>
        </w:rPr>
        <w:br/>
      </w:r>
      <w:r w:rsidRPr="007876EB"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  <w:t>Его берегите, как сердце, как глаз.</w:t>
      </w:r>
    </w:p>
    <w:p w:rsidR="0032494C" w:rsidRPr="007876EB" w:rsidRDefault="00C212DA" w:rsidP="00C44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005CB2" w:rsidRPr="007876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C448E2" w:rsidRPr="007876EB">
        <w:rPr>
          <w:rFonts w:ascii="Arial" w:eastAsia="Times New Roman" w:hAnsi="Arial" w:cs="Arial"/>
          <w:color w:val="5F6F87"/>
          <w:sz w:val="28"/>
          <w:szCs w:val="28"/>
          <w:lang w:eastAsia="ru-RU"/>
        </w:rPr>
        <w:t xml:space="preserve"> </w:t>
      </w:r>
      <w:r w:rsidR="00004ADC" w:rsidRPr="007876EB">
        <w:rPr>
          <w:rFonts w:ascii="Arial" w:eastAsia="Times New Roman" w:hAnsi="Arial" w:cs="Arial"/>
          <w:color w:val="5F6F87"/>
          <w:sz w:val="28"/>
          <w:szCs w:val="28"/>
          <w:lang w:eastAsia="ru-RU"/>
        </w:rPr>
        <w:t xml:space="preserve"> </w:t>
      </w:r>
      <w:r w:rsidR="00004ADC"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="00004ADC" w:rsidRPr="007876EB">
        <w:rPr>
          <w:rFonts w:ascii="Times New Roman" w:eastAsia="Times New Roman" w:hAnsi="Times New Roman" w:cs="Times New Roman"/>
          <w:iCs/>
          <w:color w:val="002676" w:themeColor="accent6" w:themeShade="BF"/>
          <w:sz w:val="28"/>
          <w:szCs w:val="28"/>
          <w:lang w:eastAsia="ru-RU"/>
        </w:rPr>
        <w:t xml:space="preserve">: </w:t>
      </w:r>
      <w:r w:rsidR="0032494C" w:rsidRPr="007876EB">
        <w:rPr>
          <w:rFonts w:ascii="Arial" w:eastAsia="Times New Roman" w:hAnsi="Arial" w:cs="Arial"/>
          <w:color w:val="5F6F87"/>
          <w:sz w:val="28"/>
          <w:szCs w:val="28"/>
          <w:lang w:eastAsia="ru-RU"/>
        </w:rPr>
        <w:t xml:space="preserve">  </w:t>
      </w:r>
      <w:r w:rsidR="0032494C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сегодня приготовила сообщение     Степанова Ксения внимательно прослушайте и подумайте о каких исторических фактах говорится в этом сообщении</w:t>
      </w:r>
    </w:p>
    <w:p w:rsidR="00395622" w:rsidRPr="007876EB" w:rsidRDefault="0032494C" w:rsidP="00C448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  </w:t>
      </w:r>
      <w:r w:rsidR="00395622" w:rsidRPr="007876EB">
        <w:rPr>
          <w:rFonts w:ascii="Arial" w:eastAsia="Times New Roman" w:hAnsi="Arial" w:cs="Arial"/>
          <w:color w:val="5F6F87"/>
          <w:sz w:val="28"/>
          <w:szCs w:val="28"/>
          <w:lang w:eastAsia="ru-RU"/>
        </w:rPr>
        <w:t xml:space="preserve"> </w:t>
      </w:r>
      <w:r w:rsidR="00004ADC" w:rsidRPr="007876EB">
        <w:rPr>
          <w:rFonts w:ascii="Arial" w:eastAsia="Times New Roman" w:hAnsi="Arial" w:cs="Arial"/>
          <w:color w:val="5F6F87"/>
          <w:sz w:val="28"/>
          <w:szCs w:val="28"/>
          <w:lang w:eastAsia="ru-RU"/>
        </w:rPr>
        <w:t xml:space="preserve"> Сообщение </w:t>
      </w:r>
      <w:r w:rsidR="00C448E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Иосифович Ивановский (1864-1920), Русский физиолог растений и микробиолог, основоположник вирусологии, первый, кто открыл в 1882 году проходящий через бактериологический фильтр возбудитель табачной мозаики, который стал называться – ВИРУСОМ.</w:t>
      </w:r>
      <w:r w:rsidR="00150A29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22"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Вокруг нас целый мир разных вирусов. </w:t>
      </w:r>
    </w:p>
    <w:p w:rsidR="00751DEC" w:rsidRPr="007876EB" w:rsidRDefault="00395622" w:rsidP="00C448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Каждое наше движение, где бы мы ни были и что бы мы ни делали, сопровождается контактом с полчищами этих созданий. Берем в руки журнал — оставляем на его страницах часть микроскопических обитателей нашего организма, а взамен получаем порцию новых микробов и вирусов, делаем вдох или чихаем — и вновь обмениваемся с окружающим миром своей микрофлорой.</w:t>
      </w:r>
      <w:r w:rsidRPr="007876EB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more"/>
      <w:bookmarkEnd w:id="0"/>
      <w:r w:rsidR="00751DEC"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момента рождения человек вынужден постоянно взаимодействовать с этими вездесущими невидимками. И конечно, далеко не все подобные контакты проходят для нашего организма бесследно. От инфекционных болезней страдают и взрослые, и дети. </w:t>
      </w:r>
    </w:p>
    <w:p w:rsidR="007047B0" w:rsidRPr="007876EB" w:rsidRDefault="00751DEC" w:rsidP="007047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9562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0A29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здоровье человека влияет много факторов. Один из них – окружающая среда. Она наполнена различными микроорганизмами, бактериями, грибками.</w:t>
      </w:r>
      <w:r w:rsidR="00395622" w:rsidRPr="007876EB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r w:rsidR="00395622"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бактерий на организм человека нельзя недооценивать. Полезные и вредные бактерии поселяются как снаружи (на коже) так и внутри   (в кишечнике) каждого человека с момента его рождения. Между всеми бактериями, присущими человеческому организму, идет постоянная борьба.</w:t>
      </w:r>
      <w:r w:rsidR="00395622" w:rsidRPr="00787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448E2" w:rsidRPr="007876EB" w:rsidRDefault="004319EE" w:rsidP="007047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32494C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  чём говорит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448E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изложенных исторических фактах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90CB6" w:rsidRPr="007876EB" w:rsidRDefault="00C448E2" w:rsidP="007047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Arial" w:eastAsia="Times New Roman" w:hAnsi="Arial" w:cs="Arial"/>
          <w:sz w:val="28"/>
          <w:szCs w:val="28"/>
          <w:lang w:eastAsia="ru-RU"/>
        </w:rPr>
        <w:t>Предполагаемые ответы:</w:t>
      </w:r>
      <w:r w:rsidR="0032494C" w:rsidRPr="007876E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50A29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6631"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полезные бактерии способны уничтожать болезнетворные бактерии,</w:t>
      </w:r>
      <w:r w:rsidR="00150A29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48E2" w:rsidRPr="007876EB" w:rsidRDefault="004319EE" w:rsidP="007047B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</w:t>
      </w:r>
      <w:r w:rsidR="00C448E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исторические факты  связаны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уроком ОБЖ? </w:t>
      </w:r>
    </w:p>
    <w:p w:rsidR="00290CB6" w:rsidRPr="007876EB" w:rsidRDefault="00C448E2" w:rsidP="007047B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76EB">
        <w:rPr>
          <w:rFonts w:ascii="Arial" w:eastAsia="Times New Roman" w:hAnsi="Arial" w:cs="Arial"/>
          <w:sz w:val="28"/>
          <w:szCs w:val="28"/>
          <w:lang w:eastAsia="ru-RU"/>
        </w:rPr>
        <w:t xml:space="preserve">Предполагаемые ответы: </w:t>
      </w:r>
      <w:r w:rsidR="00150A29" w:rsidRPr="007876EB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395622"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>болезнетворные бактерии</w:t>
      </w:r>
      <w:r w:rsidR="00751DEC"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вирусы </w:t>
      </w:r>
      <w:r w:rsidR="00395622" w:rsidRPr="0078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опасны для человеческого организма, так как они являются переносчиками многих инфекционных заболеваний</w:t>
      </w:r>
      <w:r w:rsidR="00150A29" w:rsidRPr="007876EB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395622" w:rsidRPr="007876E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567BA" w:rsidRPr="007876EB" w:rsidRDefault="004319EE" w:rsidP="007047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Сформулируйте тему урока</w:t>
      </w:r>
      <w:r w:rsidR="008567BA"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19EE" w:rsidRPr="007876EB" w:rsidRDefault="008567BA" w:rsidP="007047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Arial" w:eastAsia="Times New Roman" w:hAnsi="Arial" w:cs="Arial"/>
          <w:sz w:val="28"/>
          <w:szCs w:val="28"/>
          <w:lang w:eastAsia="ru-RU"/>
        </w:rPr>
        <w:t xml:space="preserve"> Предполагаемые ответы: </w:t>
      </w:r>
      <w:r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319EE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передаются друг  к другу </w:t>
      </w:r>
      <w:r w:rsidR="004319EE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90CB6" w:rsidRPr="007876EB" w:rsidRDefault="00290CB6" w:rsidP="007047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Helvetica" w:eastAsia="Times New Roman" w:hAnsi="Helvetica" w:cs="Helvetica"/>
          <w:b/>
          <w:bCs/>
          <w:color w:val="00B050"/>
          <w:kern w:val="36"/>
          <w:sz w:val="28"/>
          <w:szCs w:val="28"/>
          <w:lang w:eastAsia="ru-RU"/>
        </w:rPr>
        <w:lastRenderedPageBreak/>
        <w:t>"Осторожно, инфекции"</w:t>
      </w:r>
      <w:r w:rsidR="00C212DA" w:rsidRPr="007876EB">
        <w:rPr>
          <w:rFonts w:ascii="Helvetica" w:eastAsia="Times New Roman" w:hAnsi="Helvetica" w:cs="Helvetica"/>
          <w:b/>
          <w:bCs/>
          <w:color w:val="00B050"/>
          <w:kern w:val="36"/>
          <w:sz w:val="28"/>
          <w:szCs w:val="28"/>
          <w:lang w:eastAsia="ru-RU"/>
        </w:rPr>
        <w:t xml:space="preserve"> – </w:t>
      </w:r>
      <w:r w:rsidR="00C212DA" w:rsidRPr="00787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запись на доске</w:t>
      </w:r>
      <w:r w:rsidR="00C212DA" w:rsidRPr="007876EB">
        <w:rPr>
          <w:rFonts w:ascii="Helvetica" w:eastAsia="Times New Roman" w:hAnsi="Helvetica" w:cs="Helvetica"/>
          <w:b/>
          <w:bCs/>
          <w:color w:val="00B050"/>
          <w:kern w:val="36"/>
          <w:sz w:val="28"/>
          <w:szCs w:val="28"/>
          <w:lang w:eastAsia="ru-RU"/>
        </w:rPr>
        <w:t xml:space="preserve"> </w:t>
      </w:r>
    </w:p>
    <w:p w:rsidR="004319EE" w:rsidRPr="007876EB" w:rsidRDefault="004319EE" w:rsidP="007047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 маршрутный лист тему урока </w:t>
      </w:r>
    </w:p>
    <w:p w:rsidR="004319EE" w:rsidRPr="007876EB" w:rsidRDefault="004319EE" w:rsidP="007047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темы урока, сформулируйте цели урока. Вы можете  воспользоваться  опорными словами которые вы видите на доске. </w:t>
      </w:r>
    </w:p>
    <w:p w:rsidR="004319EE" w:rsidRPr="007876EB" w:rsidRDefault="004319EE" w:rsidP="007047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876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Цели изучения нового материала : 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записывают на доску.</w:t>
      </w:r>
    </w:p>
    <w:p w:rsidR="004319EE" w:rsidRPr="007876EB" w:rsidRDefault="004319EE" w:rsidP="007047B0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Познакомиться с определениями;</w:t>
      </w:r>
    </w:p>
    <w:p w:rsidR="004319EE" w:rsidRPr="007876EB" w:rsidRDefault="004319EE" w:rsidP="007047B0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Рассмотреть</w:t>
      </w:r>
      <w:r w:rsidR="00290CB6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пути распространения  инфекции и периоды развития болезни</w:t>
      </w: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;</w:t>
      </w:r>
    </w:p>
    <w:p w:rsidR="004319EE" w:rsidRPr="007876EB" w:rsidRDefault="004319EE" w:rsidP="007047B0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Определить  какой вред</w:t>
      </w:r>
      <w:r w:rsidR="00290CB6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инфекции </w:t>
      </w: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наносят</w:t>
      </w:r>
      <w:r w:rsidR="00290CB6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человеческому организму</w:t>
      </w: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.</w:t>
      </w:r>
    </w:p>
    <w:p w:rsidR="00290CB6" w:rsidRPr="007876EB" w:rsidRDefault="00290CB6" w:rsidP="007047B0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Вспомнить  противоэпидемические мероприятия во время карантина.</w:t>
      </w:r>
    </w:p>
    <w:p w:rsidR="004319EE" w:rsidRPr="007876EB" w:rsidRDefault="00273243" w:rsidP="007047B0">
      <w:pPr>
        <w:shd w:val="clear" w:color="auto" w:fill="FFFFFF"/>
        <w:spacing w:before="120" w:after="0" w:line="22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</w:t>
      </w:r>
      <w:r w:rsidR="004319EE"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Изучение нового материала – </w:t>
      </w:r>
      <w:r w:rsidR="004319EE" w:rsidRPr="007876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25 мин.</w:t>
      </w:r>
    </w:p>
    <w:p w:rsidR="0066042C" w:rsidRPr="007876EB" w:rsidRDefault="004319EE" w:rsidP="00324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-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 учащихся</w:t>
      </w:r>
      <w:r w:rsidRPr="00787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90CB6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путями распространения инфекции, периодами развития </w:t>
      </w:r>
      <w:r w:rsidR="0032494C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течения инфекционной  болезни</w:t>
      </w:r>
    </w:p>
    <w:p w:rsidR="0066042C" w:rsidRPr="007876EB" w:rsidRDefault="004319EE" w:rsidP="0066042C">
      <w:pPr>
        <w:pStyle w:val="a3"/>
        <w:spacing w:before="0" w:beforeAutospacing="0" w:after="0" w:afterAutospacing="0" w:line="274" w:lineRule="atLeast"/>
        <w:rPr>
          <w:rStyle w:val="a5"/>
          <w:b w:val="0"/>
          <w:bCs w:val="0"/>
          <w:i/>
          <w:iCs/>
          <w:sz w:val="28"/>
          <w:szCs w:val="28"/>
          <w:shd w:val="clear" w:color="auto" w:fill="FFFFFF"/>
        </w:rPr>
      </w:pPr>
      <w:r w:rsidRPr="007876EB">
        <w:rPr>
          <w:color w:val="E80061" w:themeColor="accent1" w:themeShade="BF"/>
          <w:sz w:val="28"/>
          <w:szCs w:val="28"/>
        </w:rPr>
        <w:t xml:space="preserve"> </w:t>
      </w:r>
      <w:r w:rsidR="00004ADC" w:rsidRPr="007876EB">
        <w:rPr>
          <w:iCs/>
          <w:sz w:val="28"/>
          <w:szCs w:val="28"/>
        </w:rPr>
        <w:t>Учитель</w:t>
      </w:r>
      <w:r w:rsidR="00004ADC" w:rsidRPr="007876EB">
        <w:rPr>
          <w:iCs/>
          <w:color w:val="002676" w:themeColor="accent6" w:themeShade="BF"/>
          <w:sz w:val="28"/>
          <w:szCs w:val="28"/>
        </w:rPr>
        <w:t xml:space="preserve">: </w:t>
      </w:r>
      <w:r w:rsidR="0066042C" w:rsidRPr="007876EB">
        <w:rPr>
          <w:rStyle w:val="a5"/>
          <w:b w:val="0"/>
          <w:bCs w:val="0"/>
          <w:iCs/>
          <w:sz w:val="28"/>
          <w:szCs w:val="28"/>
          <w:shd w:val="clear" w:color="auto" w:fill="FFFFFF"/>
        </w:rPr>
        <w:t>Давайте выясним , ч</w:t>
      </w:r>
      <w:r w:rsidR="005A7E24" w:rsidRPr="007876EB">
        <w:rPr>
          <w:rStyle w:val="a5"/>
          <w:b w:val="0"/>
          <w:bCs w:val="0"/>
          <w:iCs/>
          <w:sz w:val="28"/>
          <w:szCs w:val="28"/>
          <w:shd w:val="clear" w:color="auto" w:fill="FFFFFF"/>
        </w:rPr>
        <w:t>то же такое инфекционные заболевания ?</w:t>
      </w:r>
    </w:p>
    <w:p w:rsidR="00A87B16" w:rsidRPr="007876EB" w:rsidRDefault="0066042C" w:rsidP="00A87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ответы:</w:t>
      </w:r>
      <w:r w:rsidR="005A7E24"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9A2"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A29"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719A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Заразность.</w:t>
      </w:r>
      <w:r w:rsidR="005A7E24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E24" w:rsidRPr="00787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Инфекционные заболевания –вызываемые болезнетворными микроорганизмами</w:t>
      </w:r>
      <w:r w:rsidR="005A7E24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7E24" w:rsidRPr="00787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инфекционная болезнь вызывается особым возбудителем</w:t>
      </w:r>
      <w:r w:rsidR="005A7E24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находятся в воздухе, воде, почве, в теле других живых организмов и т.д. </w:t>
      </w:r>
      <w:r w:rsidR="00150A29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7B16" w:rsidRPr="007876EB" w:rsidRDefault="00A87B16" w:rsidP="00A87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. 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мы сформулировали или нет посмотрим   в учебнике  </w:t>
      </w:r>
    </w:p>
    <w:p w:rsidR="00A87B16" w:rsidRPr="007876EB" w:rsidRDefault="00C37CC2" w:rsidP="00A87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§ 5.3., 131 стр.</w:t>
      </w:r>
      <w:r w:rsidR="00A87B16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Запишем определения в маршрутный лист</w:t>
      </w:r>
      <w:r w:rsidR="00A87B16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.</w:t>
      </w:r>
      <w:r w:rsidR="006A5071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6A5071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 )</w:t>
      </w:r>
    </w:p>
    <w:p w:rsidR="008719A2" w:rsidRPr="007876EB" w:rsidRDefault="008719A2" w:rsidP="00871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Сравним  свои записи со</w:t>
      </w: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слайдом</w:t>
      </w:r>
      <w:r w:rsidR="00C212DA" w:rsidRPr="00787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</w:t>
      </w:r>
      <w:r w:rsidR="00005CB2" w:rsidRPr="00787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можем отметить еще?</w:t>
      </w:r>
    </w:p>
    <w:p w:rsidR="008719A2" w:rsidRPr="007876EB" w:rsidRDefault="002D4525" w:rsidP="008719A2">
      <w:pPr>
        <w:shd w:val="clear" w:color="auto" w:fill="FFFFFF"/>
        <w:spacing w:after="120" w:line="240" w:lineRule="atLeast"/>
        <w:rPr>
          <w:color w:val="002676" w:themeColor="accent6" w:themeShade="BF"/>
          <w:sz w:val="28"/>
          <w:szCs w:val="28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CB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слайдом № 4.</w:t>
      </w:r>
      <w:r w:rsidR="00005CB2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слово - </w:t>
      </w:r>
      <w:r w:rsidR="008719A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Патогенность</w:t>
      </w:r>
      <w:r w:rsidR="008719A2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</w:t>
      </w:r>
      <w:r w:rsidR="008719A2" w:rsidRPr="007876EB">
        <w:rPr>
          <w:rFonts w:ascii="Times New Roman" w:eastAsia="Times New Roman" w:hAnsi="Times New Roman" w:cs="Times New Roman"/>
          <w:sz w:val="28"/>
          <w:szCs w:val="28"/>
        </w:rPr>
        <w:t>– способность бактерий образовывать в организме</w:t>
      </w:r>
      <w:r w:rsidR="00751DEC" w:rsidRPr="007876EB">
        <w:rPr>
          <w:sz w:val="28"/>
          <w:szCs w:val="28"/>
        </w:rPr>
        <w:t xml:space="preserve">  </w:t>
      </w:r>
      <w:r w:rsidR="008719A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токсины (биологически активные вещества, способные нарушать</w:t>
      </w:r>
      <w:r w:rsidR="00005CB2" w:rsidRPr="007876EB">
        <w:rPr>
          <w:sz w:val="28"/>
          <w:szCs w:val="28"/>
        </w:rPr>
        <w:t xml:space="preserve">  </w:t>
      </w:r>
      <w:r w:rsidR="008719A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 живых организмов).</w:t>
      </w:r>
      <w:r w:rsidR="008719A2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</w:t>
      </w:r>
      <w:r w:rsidR="008D504D"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 греч. </w:t>
      </w:r>
      <w:proofErr w:type="spellStart"/>
      <w:r w:rsidR="008D504D"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pathos</w:t>
      </w:r>
      <w:proofErr w:type="spellEnd"/>
      <w:r w:rsidR="008D504D" w:rsidRPr="0078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страдание болезнь и ...ген) (болезнетворность), способность микроорганизмов вызывать инфекционное заболевание. Зависит от вирулентности микроба, а также восприимчивости заражаемого организма.</w:t>
      </w:r>
    </w:p>
    <w:p w:rsidR="004B01C6" w:rsidRDefault="008719A2" w:rsidP="00871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определения в маршрутный лист</w:t>
      </w:r>
      <w:r w:rsidR="00005CB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слайда</w:t>
      </w:r>
      <w:r w:rsidR="00005CB2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.</w:t>
      </w:r>
      <w:r w:rsid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</w:t>
      </w:r>
    </w:p>
    <w:p w:rsidR="007047B0" w:rsidRPr="004B01C6" w:rsidRDefault="004B01C6" w:rsidP="00871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1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Фрагмент из в</w:t>
      </w:r>
      <w:r w:rsidR="007047B0" w:rsidRPr="004B01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идеофильм </w:t>
      </w:r>
    </w:p>
    <w:p w:rsidR="008719A2" w:rsidRPr="007876EB" w:rsidRDefault="00005CB2" w:rsidP="008719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Pr="007876EB">
        <w:rPr>
          <w:rFonts w:ascii="Times New Roman" w:eastAsia="Times New Roman" w:hAnsi="Times New Roman" w:cs="Times New Roman"/>
          <w:iCs/>
          <w:color w:val="002676" w:themeColor="accent6" w:themeShade="BF"/>
          <w:sz w:val="28"/>
          <w:szCs w:val="28"/>
          <w:lang w:eastAsia="ru-RU"/>
        </w:rPr>
        <w:t xml:space="preserve">: </w:t>
      </w:r>
      <w:r w:rsidR="00C37CC2" w:rsidRPr="007876EB">
        <w:rPr>
          <w:rFonts w:ascii="Times New Roman" w:eastAsia="Times New Roman" w:hAnsi="Times New Roman" w:cs="Times New Roman"/>
          <w:iCs/>
          <w:color w:val="002676" w:themeColor="accent6" w:themeShade="BF"/>
          <w:sz w:val="28"/>
          <w:szCs w:val="28"/>
          <w:lang w:eastAsia="ru-RU"/>
        </w:rPr>
        <w:t xml:space="preserve"> </w:t>
      </w:r>
      <w:r w:rsidR="00C37CC2"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слайд  № 5-6  </w:t>
      </w:r>
      <w:r w:rsidR="006A5071" w:rsidRPr="007876EB">
        <w:rPr>
          <w:rFonts w:ascii="Times New Roman" w:hAnsi="Times New Roman" w:cs="Times New Roman"/>
          <w:sz w:val="28"/>
          <w:szCs w:val="28"/>
        </w:rPr>
        <w:t>По способу передачи инфекции от больного к здоровому  и по источнику  возбудителя  инфекции подразделяются  на группы</w:t>
      </w:r>
    </w:p>
    <w:p w:rsidR="008719A2" w:rsidRPr="007876EB" w:rsidRDefault="006A5071" w:rsidP="00A87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Виды инфекций </w:t>
      </w:r>
    </w:p>
    <w:p w:rsidR="00005CB2" w:rsidRPr="007876EB" w:rsidRDefault="00F71105" w:rsidP="00005CB2">
      <w:pPr>
        <w:numPr>
          <w:ilvl w:val="0"/>
          <w:numId w:val="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Кишечные инфекции (брюшной тиф,</w:t>
      </w:r>
      <w:r w:rsidR="00005CB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дизентерия, холера,</w:t>
      </w:r>
    </w:p>
    <w:p w:rsidR="00005CB2" w:rsidRPr="007876EB" w:rsidRDefault="00005CB2" w:rsidP="00005C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вирусный гепатит, сальмонеллез,   ботулизм и </w:t>
      </w:r>
      <w:proofErr w:type="spellStart"/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05CB2" w:rsidRPr="007876EB" w:rsidRDefault="00F71105" w:rsidP="00005CB2">
      <w:pPr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 дыхательных путей (грипп,</w:t>
      </w:r>
      <w:r w:rsidR="00005CB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дифтерия, корь, краснуха,</w:t>
      </w:r>
    </w:p>
    <w:p w:rsidR="00005CB2" w:rsidRPr="007876EB" w:rsidRDefault="002833A2" w:rsidP="00005C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05CB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туберкулез, скарлатина,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5CB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ангина, легочная чума   и др.)  </w:t>
      </w:r>
    </w:p>
    <w:p w:rsidR="002833A2" w:rsidRPr="007876EB" w:rsidRDefault="002833A2" w:rsidP="002833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Большая часть  этих заболеваний объединены общим    названием – острые респираторные заболевания (ОРЗ). </w:t>
      </w:r>
    </w:p>
    <w:p w:rsidR="00C935BF" w:rsidRPr="007876EB" w:rsidRDefault="00005CB2" w:rsidP="002833A2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Кровяные (трансмиссионные)  </w:t>
      </w:r>
      <w:r w:rsidR="00F71105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(сыпной тиф,  клещевой</w:t>
      </w:r>
    </w:p>
    <w:p w:rsidR="00005CB2" w:rsidRPr="007876EB" w:rsidRDefault="00005CB2" w:rsidP="00005C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энцефалит, малярия,  туляремия, чума).</w:t>
      </w:r>
    </w:p>
    <w:p w:rsidR="00005CB2" w:rsidRPr="007876EB" w:rsidRDefault="00005CB2" w:rsidP="00005C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Больной является опасным только когда имеется кровососущий переносчик инфекции.</w:t>
      </w:r>
    </w:p>
    <w:p w:rsidR="00005CB2" w:rsidRPr="007876EB" w:rsidRDefault="00F71105" w:rsidP="00005CB2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Инфекции наружных покровов (раневые </w:t>
      </w:r>
      <w:r w:rsidR="00005CB2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инфекции) - сибирская язва, столбняк, рожа.</w:t>
      </w:r>
    </w:p>
    <w:p w:rsidR="00005CB2" w:rsidRPr="007876EB" w:rsidRDefault="00005CB2" w:rsidP="00005C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Возбудители болезни проникают через поврежденную кожу или слизистые оболочки.</w:t>
      </w:r>
    </w:p>
    <w:p w:rsidR="00005CB2" w:rsidRPr="007876EB" w:rsidRDefault="00005CB2" w:rsidP="00005C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инфекционные болезни  передаются насекомыми и грызунами</w:t>
      </w:r>
    </w:p>
    <w:p w:rsidR="00005CB2" w:rsidRPr="007876EB" w:rsidRDefault="00005CB2" w:rsidP="00A87B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9B" w:rsidRPr="007876EB" w:rsidRDefault="002833A2" w:rsidP="00A87B16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 w:rsidRPr="007876EB">
        <w:rPr>
          <w:iCs/>
          <w:sz w:val="28"/>
          <w:szCs w:val="28"/>
        </w:rPr>
        <w:t xml:space="preserve">Учитель:   </w:t>
      </w:r>
      <w:r w:rsidR="00A87B16" w:rsidRPr="007876EB">
        <w:rPr>
          <w:sz w:val="28"/>
          <w:szCs w:val="28"/>
        </w:rPr>
        <w:t xml:space="preserve">- Как вы уже заметили в ваших маршрутных листах есть схемы. Одна из них </w:t>
      </w:r>
      <w:r w:rsidR="008719A2" w:rsidRPr="007876EB">
        <w:rPr>
          <w:sz w:val="28"/>
          <w:szCs w:val="28"/>
        </w:rPr>
        <w:t>называется</w:t>
      </w:r>
      <w:r w:rsidR="008D504D" w:rsidRPr="007876EB">
        <w:rPr>
          <w:sz w:val="28"/>
          <w:szCs w:val="28"/>
        </w:rPr>
        <w:t xml:space="preserve"> </w:t>
      </w:r>
      <w:r w:rsidRPr="007876EB">
        <w:rPr>
          <w:sz w:val="28"/>
          <w:szCs w:val="28"/>
        </w:rPr>
        <w:t>–</w:t>
      </w:r>
    </w:p>
    <w:p w:rsidR="00A87B16" w:rsidRPr="007876EB" w:rsidRDefault="007C04E2" w:rsidP="00A87B16">
      <w:pPr>
        <w:pStyle w:val="a3"/>
        <w:shd w:val="clear" w:color="auto" w:fill="FFFFFF"/>
        <w:spacing w:line="315" w:lineRule="atLeast"/>
        <w:rPr>
          <w:color w:val="002676" w:themeColor="accent6" w:themeShade="BF"/>
          <w:sz w:val="28"/>
          <w:szCs w:val="28"/>
        </w:rPr>
      </w:pPr>
      <w:r w:rsidRPr="007C04E2">
        <w:rPr>
          <w:noProof/>
          <w:color w:val="FF0000"/>
          <w:sz w:val="28"/>
          <w:szCs w:val="28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8" type="#_x0000_t10" style="position:absolute;margin-left:196.95pt;margin-top:25pt;width:126.75pt;height:100.5pt;z-index:251660288">
            <v:textbox>
              <w:txbxContent>
                <w:p w:rsidR="000D1A77" w:rsidRPr="000D1A77" w:rsidRDefault="000D1A77" w:rsidP="000D1A77">
                  <w:pPr>
                    <w:spacing w:after="0"/>
                  </w:pPr>
                  <w:r w:rsidRPr="000D1A77">
                    <w:t xml:space="preserve">Водным </w:t>
                  </w:r>
                </w:p>
                <w:p w:rsidR="002833A2" w:rsidRPr="000D1A77" w:rsidRDefault="000D1A77" w:rsidP="000D1A77">
                  <w:pPr>
                    <w:spacing w:after="0"/>
                  </w:pPr>
                  <w:r w:rsidRPr="000D1A77">
                    <w:t>путём</w:t>
                  </w:r>
                </w:p>
              </w:txbxContent>
            </v:textbox>
          </v:shape>
        </w:pict>
      </w:r>
      <w:r w:rsidRPr="007C04E2">
        <w:rPr>
          <w:noProof/>
          <w:color w:val="FF0000"/>
          <w:sz w:val="28"/>
          <w:szCs w:val="28"/>
        </w:rPr>
        <w:pict>
          <v:shape id="_x0000_s1029" type="#_x0000_t10" style="position:absolute;margin-left:62.7pt;margin-top:25pt;width:126pt;height:100.5pt;z-index:251661312">
            <v:textbox>
              <w:txbxContent>
                <w:p w:rsidR="002833A2" w:rsidRDefault="000D1A77" w:rsidP="000D1A77">
                  <w:pPr>
                    <w:spacing w:after="0"/>
                  </w:pPr>
                  <w:r>
                    <w:t>воздушно-</w:t>
                  </w:r>
                </w:p>
                <w:p w:rsidR="000D1A77" w:rsidRDefault="000D1A77" w:rsidP="000D1A77">
                  <w:pPr>
                    <w:spacing w:after="0"/>
                  </w:pPr>
                  <w:r>
                    <w:t>капельным путём</w:t>
                  </w:r>
                </w:p>
              </w:txbxContent>
            </v:textbox>
          </v:shape>
        </w:pict>
      </w:r>
      <w:r w:rsidRPr="007C04E2">
        <w:rPr>
          <w:noProof/>
          <w:color w:val="FF0000"/>
          <w:sz w:val="28"/>
          <w:szCs w:val="28"/>
        </w:rPr>
        <w:pict>
          <v:shape id="_x0000_s1027" type="#_x0000_t10" style="position:absolute;margin-left:334.2pt;margin-top:25pt;width:131.25pt;height:100.5pt;z-index:251659264">
            <v:textbox>
              <w:txbxContent>
                <w:p w:rsidR="002833A2" w:rsidRDefault="000D1A77" w:rsidP="000D1A77">
                  <w:pPr>
                    <w:spacing w:after="0"/>
                  </w:pPr>
                  <w:r>
                    <w:t xml:space="preserve">Через пищевые продукты  и </w:t>
                  </w:r>
                </w:p>
                <w:p w:rsidR="000D1A77" w:rsidRDefault="000D1A77" w:rsidP="000D1A77">
                  <w:pPr>
                    <w:spacing w:after="0"/>
                  </w:pPr>
                  <w:r>
                    <w:t>готовую пищу</w:t>
                  </w:r>
                </w:p>
              </w:txbxContent>
            </v:textbox>
          </v:shape>
        </w:pict>
      </w:r>
      <w:r w:rsidRPr="007C04E2">
        <w:rPr>
          <w:noProof/>
          <w:color w:val="2B70FF" w:themeColor="accent6" w:themeTint="99"/>
          <w:sz w:val="28"/>
          <w:szCs w:val="28"/>
        </w:rPr>
        <w:pict>
          <v:shape id="_x0000_s1030" type="#_x0000_t10" style="position:absolute;margin-left:-72.15pt;margin-top:25pt;width:125.1pt;height:106.5pt;z-index:251662336">
            <v:textbox>
              <w:txbxContent>
                <w:p w:rsidR="002833A2" w:rsidRDefault="00BE6608" w:rsidP="000D1A77">
                  <w:pPr>
                    <w:spacing w:after="0"/>
                  </w:pPr>
                  <w:r>
                    <w:t>через</w:t>
                  </w:r>
                </w:p>
                <w:p w:rsidR="00BE6608" w:rsidRDefault="00BE6608" w:rsidP="000D1A77">
                  <w:pPr>
                    <w:spacing w:after="0"/>
                  </w:pPr>
                  <w:r>
                    <w:t>предметы</w:t>
                  </w:r>
                </w:p>
                <w:p w:rsidR="00BE6608" w:rsidRDefault="00BE6608" w:rsidP="000D1A77">
                  <w:pPr>
                    <w:spacing w:after="0"/>
                  </w:pPr>
                  <w:r>
                    <w:t xml:space="preserve">быта </w:t>
                  </w:r>
                </w:p>
              </w:txbxContent>
            </v:textbox>
          </v:shape>
        </w:pict>
      </w:r>
      <w:r w:rsidR="008719A2" w:rsidRPr="007876EB">
        <w:rPr>
          <w:color w:val="00B050"/>
          <w:sz w:val="28"/>
          <w:szCs w:val="28"/>
        </w:rPr>
        <w:t>Пути  распространения инфекции.</w:t>
      </w: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7C04E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07.7pt;margin-top:14.9pt;width:3.75pt;height:24pt;z-index:251669504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36" type="#_x0000_t32" style="position:absolute;margin-left:265.2pt;margin-top:14.9pt;width:6.75pt;height:24pt;z-index:251668480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35" type="#_x0000_t32" style="position:absolute;margin-left:131.7pt;margin-top:14.9pt;width:0;height:24pt;z-index:251667456" o:connectortype="straight">
            <v:stroke endarrow="block"/>
          </v:shape>
        </w:pict>
      </w:r>
    </w:p>
    <w:p w:rsidR="002833A2" w:rsidRPr="007876EB" w:rsidRDefault="007C04E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34" type="#_x0000_t32" style="position:absolute;margin-left:-6.3pt;margin-top:4.8pt;width:5.25pt;height:25.55pt;z-index:251666432" o:connectortype="straight">
            <v:stroke endarrow="block"/>
          </v:shape>
        </w:pict>
      </w:r>
    </w:p>
    <w:p w:rsidR="002833A2" w:rsidRPr="007876EB" w:rsidRDefault="007C04E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oval id="_x0000_s1026" style="position:absolute;margin-left:343.95pt;margin-top:6.7pt;width:131.25pt;height:181.5pt;z-index:251658240">
            <v:textbox style="mso-next-textbox:#_x0000_s1026">
              <w:txbxContent>
                <w:p w:rsidR="004F5A85" w:rsidRDefault="004F5A85" w:rsidP="009F6D9B">
                  <w:pPr>
                    <w:spacing w:after="0"/>
                  </w:pPr>
                  <w:r>
                    <w:t>Грязные руки</w:t>
                  </w:r>
                  <w:r w:rsidR="009F6D9B">
                    <w:t>,</w:t>
                  </w:r>
                </w:p>
                <w:p w:rsidR="009F6D9B" w:rsidRDefault="009F6D9B" w:rsidP="009F6D9B">
                  <w:pPr>
                    <w:spacing w:after="0"/>
                    <w:rPr>
                      <w:color w:val="00B050"/>
                    </w:rPr>
                  </w:pPr>
                  <w:r>
                    <w:t>Грязная вода при приготовлении пищи</w:t>
                  </w:r>
                  <w:r w:rsidRPr="009F6D9B">
                    <w:rPr>
                      <w:color w:val="00B050"/>
                    </w:rPr>
                    <w:t xml:space="preserve"> </w:t>
                  </w:r>
                  <w:r w:rsidRPr="002833A2">
                    <w:rPr>
                      <w:color w:val="00B050"/>
                    </w:rPr>
                    <w:t>болезни:</w:t>
                  </w:r>
                </w:p>
                <w:p w:rsidR="009F6D9B" w:rsidRDefault="009F6D9B" w:rsidP="009F6D9B">
                  <w:pPr>
                    <w:spacing w:after="0"/>
                  </w:pPr>
                  <w:r>
                    <w:t xml:space="preserve">дизентерия </w:t>
                  </w:r>
                </w:p>
              </w:txbxContent>
            </v:textbox>
          </v:oval>
        </w:pict>
      </w:r>
      <w:r>
        <w:rPr>
          <w:noProof/>
          <w:color w:val="FF0000"/>
          <w:sz w:val="28"/>
          <w:szCs w:val="28"/>
        </w:rPr>
        <w:pict>
          <v:oval id="_x0000_s1031" style="position:absolute;margin-left:209.7pt;margin-top:6.7pt;width:124.5pt;height:181.5pt;z-index:251663360">
            <v:textbox style="mso-next-textbox:#_x0000_s1031">
              <w:txbxContent>
                <w:p w:rsidR="004F5A85" w:rsidRDefault="004F5A85" w:rsidP="004F5A85">
                  <w:pPr>
                    <w:spacing w:after="0"/>
                  </w:pPr>
                  <w:r>
                    <w:t>Воду  для питья зараженную носителями  болезни, при купании</w:t>
                  </w:r>
                </w:p>
                <w:p w:rsidR="004F5A85" w:rsidRDefault="004F5A85" w:rsidP="004F5A85">
                  <w:pPr>
                    <w:spacing w:after="0"/>
                    <w:rPr>
                      <w:color w:val="00B050"/>
                    </w:rPr>
                  </w:pPr>
                  <w:r w:rsidRPr="002833A2">
                    <w:rPr>
                      <w:color w:val="00B050"/>
                    </w:rPr>
                    <w:t>болезни:</w:t>
                  </w:r>
                </w:p>
                <w:p w:rsidR="004F5A85" w:rsidRDefault="004F5A85" w:rsidP="004F5A85">
                  <w:pPr>
                    <w:spacing w:after="0"/>
                    <w:rPr>
                      <w:color w:val="00B050"/>
                    </w:rPr>
                  </w:pPr>
                  <w:r>
                    <w:t>холера</w:t>
                  </w:r>
                  <w:r>
                    <w:rPr>
                      <w:color w:val="00B050"/>
                    </w:rPr>
                    <w:t xml:space="preserve"> </w:t>
                  </w:r>
                  <w:proofErr w:type="spellStart"/>
                  <w:r>
                    <w:rPr>
                      <w:color w:val="00B050"/>
                    </w:rPr>
                    <w:t>тифбрюшной</w:t>
                  </w:r>
                  <w:proofErr w:type="spellEnd"/>
                  <w:r>
                    <w:rPr>
                      <w:color w:val="00B050"/>
                    </w:rPr>
                    <w:t xml:space="preserve"> тиф</w:t>
                  </w:r>
                </w:p>
                <w:p w:rsidR="004F5A85" w:rsidRPr="004F5A85" w:rsidRDefault="004F5A85" w:rsidP="004F5A85">
                  <w:pPr>
                    <w:spacing w:after="0"/>
                  </w:pPr>
                </w:p>
                <w:p w:rsidR="004F5A85" w:rsidRDefault="004F5A85"/>
                <w:p w:rsidR="004F5A85" w:rsidRDefault="004F5A85"/>
              </w:txbxContent>
            </v:textbox>
          </v:oval>
        </w:pict>
      </w:r>
      <w:r>
        <w:rPr>
          <w:noProof/>
          <w:color w:val="FF0000"/>
          <w:sz w:val="28"/>
          <w:szCs w:val="28"/>
        </w:rPr>
        <w:pict>
          <v:oval id="_x0000_s1033" style="position:absolute;margin-left:-72.15pt;margin-top:10.45pt;width:134.85pt;height:177.75pt;z-index:251665408">
            <v:textbox style="mso-next-textbox:#_x0000_s1033">
              <w:txbxContent>
                <w:p w:rsidR="002833A2" w:rsidRDefault="002833A2" w:rsidP="002833A2">
                  <w:pPr>
                    <w:spacing w:after="0"/>
                  </w:pPr>
                  <w:r>
                    <w:t>Посуда, бельё</w:t>
                  </w:r>
                </w:p>
                <w:p w:rsidR="002833A2" w:rsidRDefault="002833A2" w:rsidP="002833A2">
                  <w:pPr>
                    <w:spacing w:after="0"/>
                  </w:pPr>
                  <w:r>
                    <w:t>книги и др.</w:t>
                  </w:r>
                </w:p>
                <w:p w:rsidR="002833A2" w:rsidRDefault="002833A2" w:rsidP="002833A2">
                  <w:pPr>
                    <w:spacing w:after="0"/>
                    <w:rPr>
                      <w:color w:val="00B050"/>
                    </w:rPr>
                  </w:pPr>
                  <w:r w:rsidRPr="002833A2">
                    <w:rPr>
                      <w:color w:val="00B050"/>
                    </w:rPr>
                    <w:t>болезни:</w:t>
                  </w:r>
                </w:p>
                <w:p w:rsidR="002833A2" w:rsidRPr="002833A2" w:rsidRDefault="002833A2" w:rsidP="002833A2">
                  <w:pPr>
                    <w:spacing w:after="0"/>
                  </w:pPr>
                  <w:r w:rsidRPr="002833A2">
                    <w:t>инфекции наружных покровов, кишечные инфекции</w:t>
                  </w:r>
                </w:p>
                <w:p w:rsidR="002833A2" w:rsidRDefault="002833A2" w:rsidP="002833A2">
                  <w:pPr>
                    <w:spacing w:after="0"/>
                  </w:pPr>
                </w:p>
              </w:txbxContent>
            </v:textbox>
          </v:oval>
        </w:pict>
      </w:r>
      <w:r>
        <w:rPr>
          <w:noProof/>
          <w:color w:val="FF0000"/>
          <w:sz w:val="28"/>
          <w:szCs w:val="28"/>
        </w:rPr>
        <w:pict>
          <v:oval id="_x0000_s1032" style="position:absolute;margin-left:67.95pt;margin-top:6.7pt;width:129pt;height:181.5pt;z-index:251664384">
            <v:textbox style="mso-next-textbox:#_x0000_s1032">
              <w:txbxContent>
                <w:p w:rsidR="00BE6608" w:rsidRDefault="00BE6608" w:rsidP="00BE6608">
                  <w:pPr>
                    <w:spacing w:after="0"/>
                    <w:jc w:val="center"/>
                  </w:pPr>
                  <w:r>
                    <w:t>Инфекции дыхательных путей</w:t>
                  </w:r>
                </w:p>
                <w:p w:rsidR="00BE6608" w:rsidRDefault="00BE6608" w:rsidP="00BE6608">
                  <w:pPr>
                    <w:spacing w:after="0"/>
                    <w:jc w:val="center"/>
                    <w:rPr>
                      <w:color w:val="00B050"/>
                    </w:rPr>
                  </w:pPr>
                  <w:r w:rsidRPr="002833A2">
                    <w:rPr>
                      <w:color w:val="00B050"/>
                    </w:rPr>
                    <w:t>болезни:</w:t>
                  </w:r>
                </w:p>
                <w:p w:rsidR="00BE6608" w:rsidRPr="00BE6608" w:rsidRDefault="00BE6608" w:rsidP="00BE6608">
                  <w:pPr>
                    <w:spacing w:after="0"/>
                    <w:jc w:val="center"/>
                  </w:pPr>
                  <w:r w:rsidRPr="00BE6608">
                    <w:t>грипп, корь дифтерия, туберкулёз, скарлатина</w:t>
                  </w:r>
                </w:p>
                <w:p w:rsidR="00BE6608" w:rsidRPr="00BE6608" w:rsidRDefault="00BE6608" w:rsidP="00BE6608">
                  <w:pPr>
                    <w:spacing w:after="0"/>
                    <w:jc w:val="center"/>
                  </w:pPr>
                  <w:r>
                    <w:rPr>
                      <w:color w:val="00B050"/>
                    </w:rPr>
                    <w:t xml:space="preserve"> корь</w:t>
                  </w:r>
                </w:p>
                <w:p w:rsidR="00BE6608" w:rsidRDefault="00BE6608" w:rsidP="00BE6608">
                  <w:pPr>
                    <w:spacing w:after="0"/>
                    <w:jc w:val="center"/>
                  </w:pPr>
                </w:p>
              </w:txbxContent>
            </v:textbox>
          </v:oval>
        </w:pict>
      </w: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833A2" w:rsidRPr="007876EB" w:rsidRDefault="002833A2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7047B0" w:rsidRPr="007876EB" w:rsidRDefault="007047B0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A87B16" w:rsidRPr="007876EB" w:rsidRDefault="00A87B16" w:rsidP="008719A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876EB">
        <w:rPr>
          <w:sz w:val="28"/>
          <w:szCs w:val="28"/>
        </w:rPr>
        <w:lastRenderedPageBreak/>
        <w:t>- Заполните самостоятельно  данную схему о</w:t>
      </w:r>
      <w:r w:rsidR="008719A2" w:rsidRPr="007876EB">
        <w:rPr>
          <w:sz w:val="28"/>
          <w:szCs w:val="28"/>
        </w:rPr>
        <w:t>пираясь на материал в учебнике стр. 132.</w:t>
      </w:r>
      <w:r w:rsidRPr="007876EB">
        <w:rPr>
          <w:sz w:val="28"/>
          <w:szCs w:val="28"/>
        </w:rPr>
        <w:t xml:space="preserve"> </w:t>
      </w:r>
    </w:p>
    <w:p w:rsidR="008D504D" w:rsidRPr="007876EB" w:rsidRDefault="008D504D" w:rsidP="008D50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525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Сравним  свои записи со </w:t>
      </w:r>
      <w:r w:rsidR="002D4525" w:rsidRPr="00787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слайдом №7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525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можем отметить еще?</w:t>
      </w:r>
    </w:p>
    <w:p w:rsidR="002D4525" w:rsidRPr="007876EB" w:rsidRDefault="006A5071" w:rsidP="00C236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6EB">
        <w:rPr>
          <w:sz w:val="28"/>
          <w:szCs w:val="28"/>
        </w:rPr>
        <w:t>проанализировать</w:t>
      </w:r>
      <w:r w:rsidR="00E91D87" w:rsidRPr="007876EB">
        <w:rPr>
          <w:sz w:val="28"/>
          <w:szCs w:val="28"/>
        </w:rPr>
        <w:t xml:space="preserve">    </w:t>
      </w:r>
      <w:r w:rsidR="00C236A5" w:rsidRPr="007876EB">
        <w:rPr>
          <w:sz w:val="28"/>
          <w:szCs w:val="28"/>
        </w:rPr>
        <w:t xml:space="preserve">схему </w:t>
      </w:r>
      <w:r w:rsidR="00E91D87" w:rsidRPr="007876EB">
        <w:rPr>
          <w:sz w:val="28"/>
          <w:szCs w:val="28"/>
        </w:rPr>
        <w:t xml:space="preserve">                  </w:t>
      </w:r>
    </w:p>
    <w:p w:rsidR="004319EE" w:rsidRPr="007876EB" w:rsidRDefault="002D4525" w:rsidP="004319EE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 w:rsidRPr="007876EB">
        <w:rPr>
          <w:sz w:val="28"/>
          <w:szCs w:val="28"/>
        </w:rPr>
        <w:t xml:space="preserve">                </w:t>
      </w:r>
      <w:r w:rsidR="004319EE" w:rsidRPr="007876EB">
        <w:rPr>
          <w:sz w:val="28"/>
          <w:szCs w:val="28"/>
        </w:rPr>
        <w:t xml:space="preserve"> В сторону отложим учебник и тетрадь,</w:t>
      </w:r>
    </w:p>
    <w:p w:rsidR="004319EE" w:rsidRPr="007876EB" w:rsidRDefault="004319EE" w:rsidP="004319EE">
      <w:pPr>
        <w:pStyle w:val="a3"/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7876EB">
        <w:rPr>
          <w:i/>
          <w:sz w:val="28"/>
          <w:szCs w:val="28"/>
          <w:u w:val="single"/>
        </w:rPr>
        <w:t xml:space="preserve">Физкультминутка – </w:t>
      </w:r>
      <w:r w:rsidRPr="007876EB">
        <w:rPr>
          <w:b/>
          <w:i/>
          <w:sz w:val="28"/>
          <w:szCs w:val="28"/>
          <w:u w:val="single"/>
        </w:rPr>
        <w:t>1 мин.</w:t>
      </w:r>
      <w:r w:rsidRPr="007876EB">
        <w:rPr>
          <w:sz w:val="28"/>
          <w:szCs w:val="28"/>
        </w:rPr>
        <w:br/>
        <w:t>В работе нужен отдых – это надо знать!</w:t>
      </w:r>
      <w:r w:rsidRPr="007876EB">
        <w:rPr>
          <w:sz w:val="28"/>
          <w:szCs w:val="28"/>
        </w:rPr>
        <w:br/>
        <w:t>Пальчики по парте отбивают такт,</w:t>
      </w:r>
      <w:r w:rsidRPr="007876EB">
        <w:rPr>
          <w:sz w:val="28"/>
          <w:szCs w:val="28"/>
        </w:rPr>
        <w:br/>
        <w:t>Словно на рояле играет музыкант.</w:t>
      </w:r>
    </w:p>
    <w:p w:rsidR="004319EE" w:rsidRPr="007876EB" w:rsidRDefault="004319EE" w:rsidP="004319EE">
      <w:pPr>
        <w:pStyle w:val="a3"/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7876EB">
        <w:rPr>
          <w:sz w:val="28"/>
          <w:szCs w:val="28"/>
        </w:rPr>
        <w:t>Глазками покрутим по стрелке часовой,</w:t>
      </w:r>
      <w:r w:rsidRPr="007876EB">
        <w:rPr>
          <w:sz w:val="28"/>
          <w:szCs w:val="28"/>
        </w:rPr>
        <w:br/>
        <w:t>Вверх поднимем ручки, сомкнём над головой.</w:t>
      </w:r>
      <w:r w:rsidRPr="007876EB">
        <w:rPr>
          <w:sz w:val="28"/>
          <w:szCs w:val="28"/>
        </w:rPr>
        <w:br/>
        <w:t>Сделаем глубокий очень вдох, друзья,</w:t>
      </w:r>
      <w:r w:rsidRPr="007876EB">
        <w:rPr>
          <w:sz w:val="28"/>
          <w:szCs w:val="28"/>
        </w:rPr>
        <w:br/>
        <w:t>Жить без кислорода нам никак нельзя.</w:t>
      </w:r>
    </w:p>
    <w:p w:rsidR="004319EE" w:rsidRPr="007876EB" w:rsidRDefault="004319EE" w:rsidP="004319EE">
      <w:pPr>
        <w:pStyle w:val="a3"/>
        <w:shd w:val="clear" w:color="auto" w:fill="FFFFFF"/>
        <w:spacing w:line="315" w:lineRule="atLeast"/>
        <w:jc w:val="center"/>
        <w:rPr>
          <w:sz w:val="28"/>
          <w:szCs w:val="28"/>
        </w:rPr>
      </w:pPr>
      <w:r w:rsidRPr="007876EB">
        <w:rPr>
          <w:sz w:val="28"/>
          <w:szCs w:val="28"/>
        </w:rPr>
        <w:t>Взяли мы учебник, взяли мы тетрадь,</w:t>
      </w:r>
      <w:r w:rsidRPr="007876EB">
        <w:rPr>
          <w:sz w:val="28"/>
          <w:szCs w:val="28"/>
        </w:rPr>
        <w:br/>
        <w:t>Снова мы готовы знания получать!</w:t>
      </w:r>
    </w:p>
    <w:p w:rsidR="00751DEC" w:rsidRPr="007876EB" w:rsidRDefault="00A87B16" w:rsidP="00C236A5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 w:rsidRPr="007876EB">
        <w:rPr>
          <w:sz w:val="28"/>
          <w:szCs w:val="28"/>
        </w:rPr>
        <w:t>-</w:t>
      </w:r>
      <w:r w:rsidR="00E91D87" w:rsidRPr="007876EB">
        <w:rPr>
          <w:sz w:val="28"/>
          <w:szCs w:val="28"/>
        </w:rPr>
        <w:t xml:space="preserve"> </w:t>
      </w:r>
      <w:r w:rsidRPr="007876EB">
        <w:rPr>
          <w:sz w:val="28"/>
          <w:szCs w:val="28"/>
        </w:rPr>
        <w:t xml:space="preserve"> </w:t>
      </w:r>
      <w:r w:rsidR="00150A29" w:rsidRPr="007876EB">
        <w:rPr>
          <w:b/>
          <w:sz w:val="28"/>
          <w:szCs w:val="28"/>
        </w:rPr>
        <w:t xml:space="preserve">Обратите внимание </w:t>
      </w:r>
      <w:r w:rsidR="00150A29" w:rsidRPr="007876EB">
        <w:rPr>
          <w:sz w:val="28"/>
          <w:szCs w:val="28"/>
        </w:rPr>
        <w:t xml:space="preserve">на следующую </w:t>
      </w:r>
      <w:r w:rsidR="00420BB5" w:rsidRPr="007876EB">
        <w:rPr>
          <w:sz w:val="28"/>
          <w:szCs w:val="28"/>
        </w:rPr>
        <w:t>схему</w:t>
      </w:r>
      <w:r w:rsidR="005E109A" w:rsidRPr="007876EB">
        <w:rPr>
          <w:sz w:val="28"/>
          <w:szCs w:val="28"/>
        </w:rPr>
        <w:t xml:space="preserve"> в маршрутном листе </w:t>
      </w:r>
      <w:r w:rsidRPr="007876EB">
        <w:rPr>
          <w:sz w:val="28"/>
          <w:szCs w:val="28"/>
        </w:rPr>
        <w:t xml:space="preserve"> </w:t>
      </w:r>
      <w:r w:rsidR="00E91D87" w:rsidRPr="007876EB">
        <w:rPr>
          <w:sz w:val="28"/>
          <w:szCs w:val="28"/>
        </w:rPr>
        <w:t xml:space="preserve">, она называется </w:t>
      </w:r>
    </w:p>
    <w:p w:rsidR="007047B0" w:rsidRPr="007876EB" w:rsidRDefault="007047B0" w:rsidP="00150A29">
      <w:pPr>
        <w:pStyle w:val="a3"/>
        <w:shd w:val="clear" w:color="auto" w:fill="FFFFFF"/>
        <w:spacing w:line="315" w:lineRule="atLeast"/>
        <w:jc w:val="center"/>
        <w:rPr>
          <w:sz w:val="28"/>
          <w:szCs w:val="28"/>
        </w:rPr>
      </w:pPr>
    </w:p>
    <w:p w:rsidR="007047B0" w:rsidRPr="007876EB" w:rsidRDefault="007047B0" w:rsidP="00150A29">
      <w:pPr>
        <w:pStyle w:val="a3"/>
        <w:shd w:val="clear" w:color="auto" w:fill="FFFFFF"/>
        <w:spacing w:line="315" w:lineRule="atLeast"/>
        <w:jc w:val="center"/>
        <w:rPr>
          <w:sz w:val="28"/>
          <w:szCs w:val="28"/>
        </w:rPr>
      </w:pPr>
    </w:p>
    <w:p w:rsidR="007047B0" w:rsidRPr="007876EB" w:rsidRDefault="007047B0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047B0" w:rsidRPr="007876EB" w:rsidRDefault="007047B0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047B0" w:rsidRPr="007876EB" w:rsidRDefault="007047B0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047B0" w:rsidRDefault="007047B0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876EB" w:rsidRDefault="007876EB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876EB" w:rsidRDefault="007876EB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876EB" w:rsidRDefault="007876EB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876EB" w:rsidRDefault="007876EB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876EB" w:rsidRPr="007876EB" w:rsidRDefault="007876EB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047B0" w:rsidRPr="007876EB" w:rsidRDefault="007047B0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4319EE" w:rsidRPr="007876EB" w:rsidRDefault="00E91D87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  <w:r w:rsidRPr="007876EB">
        <w:rPr>
          <w:color w:val="00B050"/>
          <w:sz w:val="28"/>
          <w:szCs w:val="28"/>
        </w:rPr>
        <w:lastRenderedPageBreak/>
        <w:t>периоды развития  и течения болезней.</w:t>
      </w:r>
    </w:p>
    <w:p w:rsidR="00C236A5" w:rsidRPr="007876EB" w:rsidRDefault="007C04E2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</w:rPr>
        <w:pict>
          <v:oval id="_x0000_s1040" style="position:absolute;left:0;text-align:left;margin-left:211.95pt;margin-top:32.85pt;width:121.5pt;height:102.75pt;z-index:251672576">
            <v:textbox>
              <w:txbxContent>
                <w:p w:rsidR="00C236A5" w:rsidRDefault="00C236A5" w:rsidP="00C236A5">
                  <w:pPr>
                    <w:spacing w:after="0"/>
                  </w:pPr>
                  <w:r>
                    <w:t xml:space="preserve">Основное проявление </w:t>
                  </w:r>
                </w:p>
                <w:p w:rsidR="00C236A5" w:rsidRDefault="00C236A5" w:rsidP="00C236A5">
                  <w:pPr>
                    <w:spacing w:after="0"/>
                  </w:pPr>
                  <w:r>
                    <w:t>болезни</w:t>
                  </w:r>
                </w:p>
              </w:txbxContent>
            </v:textbox>
          </v:oval>
        </w:pict>
      </w:r>
      <w:r>
        <w:rPr>
          <w:noProof/>
          <w:color w:val="00B050"/>
          <w:sz w:val="28"/>
          <w:szCs w:val="28"/>
        </w:rPr>
        <w:pict>
          <v:oval id="_x0000_s1041" style="position:absolute;left:0;text-align:left;margin-left:346.2pt;margin-top:32.85pt;width:132pt;height:102.75pt;z-index:251673600">
            <v:textbox>
              <w:txbxContent>
                <w:p w:rsidR="00C236A5" w:rsidRDefault="00C236A5" w:rsidP="00C236A5">
                  <w:pPr>
                    <w:spacing w:after="0"/>
                  </w:pPr>
                  <w:r>
                    <w:t>Угасание болезни</w:t>
                  </w:r>
                </w:p>
                <w:p w:rsidR="00C236A5" w:rsidRDefault="00C236A5" w:rsidP="00C236A5">
                  <w:pPr>
                    <w:spacing w:after="0"/>
                  </w:pPr>
                  <w:r>
                    <w:t>(</w:t>
                  </w:r>
                  <w:proofErr w:type="spellStart"/>
                  <w:r>
                    <w:t>выздоровеле</w:t>
                  </w:r>
                  <w:proofErr w:type="spellEnd"/>
                </w:p>
                <w:p w:rsidR="00C236A5" w:rsidRDefault="00C236A5" w:rsidP="00C236A5">
                  <w:pPr>
                    <w:spacing w:after="0"/>
                  </w:pPr>
                  <w:proofErr w:type="spellStart"/>
                  <w:r>
                    <w:t>ние</w:t>
                  </w:r>
                  <w:proofErr w:type="spellEnd"/>
                  <w:r>
                    <w:t>)</w:t>
                  </w:r>
                </w:p>
              </w:txbxContent>
            </v:textbox>
          </v:oval>
        </w:pict>
      </w:r>
      <w:r>
        <w:rPr>
          <w:noProof/>
          <w:color w:val="00B050"/>
          <w:sz w:val="28"/>
          <w:szCs w:val="28"/>
        </w:rPr>
        <w:pict>
          <v:oval id="_x0000_s1039" style="position:absolute;left:0;text-align:left;margin-left:79.95pt;margin-top:26.85pt;width:118.5pt;height:105pt;z-index:251671552">
            <v:textbox>
              <w:txbxContent>
                <w:p w:rsidR="00C236A5" w:rsidRDefault="00C236A5"/>
                <w:p w:rsidR="00C236A5" w:rsidRDefault="00C236A5">
                  <w:r>
                    <w:t>начальный</w:t>
                  </w:r>
                </w:p>
              </w:txbxContent>
            </v:textbox>
          </v:oval>
        </w:pict>
      </w:r>
      <w:r>
        <w:rPr>
          <w:noProof/>
          <w:color w:val="00B050"/>
          <w:sz w:val="28"/>
          <w:szCs w:val="28"/>
        </w:rPr>
        <w:pict>
          <v:oval id="_x0000_s1038" style="position:absolute;left:0;text-align:left;margin-left:-47.55pt;margin-top:26.85pt;width:117.75pt;height:105pt;z-index:251670528">
            <v:textbox>
              <w:txbxContent>
                <w:p w:rsidR="00C236A5" w:rsidRDefault="00C236A5" w:rsidP="00C236A5">
                  <w:pPr>
                    <w:spacing w:after="0"/>
                  </w:pPr>
                </w:p>
                <w:p w:rsidR="00C236A5" w:rsidRDefault="00C236A5" w:rsidP="00C236A5">
                  <w:pPr>
                    <w:spacing w:after="0"/>
                  </w:pPr>
                  <w:r>
                    <w:t xml:space="preserve">Инкубационный </w:t>
                  </w:r>
                </w:p>
                <w:p w:rsidR="00C236A5" w:rsidRDefault="00C236A5" w:rsidP="00C236A5">
                  <w:pPr>
                    <w:spacing w:after="0"/>
                  </w:pPr>
                  <w:r>
                    <w:t>( скрытый)</w:t>
                  </w:r>
                </w:p>
              </w:txbxContent>
            </v:textbox>
          </v:oval>
        </w:pict>
      </w:r>
    </w:p>
    <w:p w:rsidR="00C236A5" w:rsidRPr="007876EB" w:rsidRDefault="00C236A5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C236A5" w:rsidRPr="007876EB" w:rsidRDefault="00C236A5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C236A5" w:rsidRPr="007876EB" w:rsidRDefault="00C236A5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C236A5" w:rsidRPr="007876EB" w:rsidRDefault="007C04E2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</w:rPr>
        <w:pict>
          <v:shape id="_x0000_s1050" type="#_x0000_t32" style="position:absolute;left:0;text-align:left;margin-left:1.95pt;margin-top:11.45pt;width:4.5pt;height:24.75pt;z-index:251681792" o:connectortype="straight">
            <v:stroke endarrow="block"/>
          </v:shape>
        </w:pict>
      </w:r>
      <w:r>
        <w:rPr>
          <w:noProof/>
          <w:color w:val="00B050"/>
          <w:sz w:val="28"/>
          <w:szCs w:val="28"/>
        </w:rPr>
        <w:pict>
          <v:shape id="_x0000_s1049" type="#_x0000_t32" style="position:absolute;left:0;text-align:left;margin-left:136.95pt;margin-top:11.45pt;width:5.25pt;height:24.75pt;z-index:251680768" o:connectortype="straight">
            <v:stroke endarrow="block"/>
          </v:shape>
        </w:pict>
      </w:r>
      <w:r>
        <w:rPr>
          <w:noProof/>
          <w:color w:val="00B050"/>
          <w:sz w:val="28"/>
          <w:szCs w:val="28"/>
        </w:rPr>
        <w:pict>
          <v:shape id="_x0000_s1048" type="#_x0000_t32" style="position:absolute;left:0;text-align:left;margin-left:267.45pt;margin-top:15.2pt;width:10.5pt;height:21pt;z-index:251679744" o:connectortype="straight">
            <v:stroke endarrow="block"/>
          </v:shape>
        </w:pict>
      </w:r>
      <w:r>
        <w:rPr>
          <w:noProof/>
          <w:color w:val="00B050"/>
          <w:sz w:val="28"/>
          <w:szCs w:val="28"/>
        </w:rPr>
        <w:pict>
          <v:shape id="_x0000_s1047" type="#_x0000_t32" style="position:absolute;left:0;text-align:left;margin-left:411.45pt;margin-top:15.2pt;width:19.5pt;height:21pt;z-index:251678720" o:connectortype="straight">
            <v:stroke endarrow="block"/>
          </v:shape>
        </w:pict>
      </w:r>
      <w:r>
        <w:rPr>
          <w:noProof/>
          <w:color w:val="00B050"/>
          <w:sz w:val="28"/>
          <w:szCs w:val="28"/>
        </w:rPr>
        <w:pict>
          <v:roundrect id="_x0000_s1042" style="position:absolute;left:0;text-align:left;margin-left:359.7pt;margin-top:36.2pt;width:124.5pt;height:218.25pt;z-index:251674624" arcsize="10923f">
            <v:textbox>
              <w:txbxContent>
                <w:p w:rsidR="00EA030F" w:rsidRDefault="00EA030F" w:rsidP="00EA030F">
                  <w:pPr>
                    <w:spacing w:after="0"/>
                  </w:pPr>
                  <w:r>
                    <w:t>Постепенно исчезают основные признаки болезни, начинается выздоровление организма,</w:t>
                  </w:r>
                </w:p>
                <w:p w:rsidR="00EA030F" w:rsidRDefault="00EA030F" w:rsidP="00EA030F">
                  <w:pPr>
                    <w:spacing w:after="0"/>
                  </w:pPr>
                  <w:r>
                    <w:t>восстанавливаются нарушенные функции организма</w:t>
                  </w:r>
                </w:p>
              </w:txbxContent>
            </v:textbox>
          </v:roundrect>
        </w:pict>
      </w:r>
      <w:r>
        <w:rPr>
          <w:noProof/>
          <w:color w:val="00B050"/>
          <w:sz w:val="28"/>
          <w:szCs w:val="28"/>
        </w:rPr>
        <w:pict>
          <v:roundrect id="_x0000_s1045" style="position:absolute;left:0;text-align:left;margin-left:-65.55pt;margin-top:36.2pt;width:135.75pt;height:218.25pt;z-index:251677696" arcsize="10923f">
            <v:textbox>
              <w:txbxContent>
                <w:p w:rsidR="00C236A5" w:rsidRDefault="00C236A5" w:rsidP="00C236A5">
                  <w:pPr>
                    <w:spacing w:after="0"/>
                  </w:pPr>
                  <w:r>
                    <w:t>От момента заражения до</w:t>
                  </w:r>
                </w:p>
                <w:p w:rsidR="00C236A5" w:rsidRDefault="00C236A5" w:rsidP="00C236A5">
                  <w:pPr>
                    <w:spacing w:after="0"/>
                  </w:pPr>
                  <w:r>
                    <w:t xml:space="preserve">появления </w:t>
                  </w:r>
                </w:p>
                <w:p w:rsidR="00C236A5" w:rsidRDefault="00C236A5" w:rsidP="00C236A5">
                  <w:pPr>
                    <w:spacing w:after="0"/>
                  </w:pPr>
                  <w:r>
                    <w:t xml:space="preserve">первых признаков </w:t>
                  </w:r>
                </w:p>
                <w:p w:rsidR="00C236A5" w:rsidRDefault="00C236A5" w:rsidP="00C236A5">
                  <w:pPr>
                    <w:spacing w:after="0"/>
                  </w:pPr>
                  <w:r>
                    <w:t>болезни</w:t>
                  </w:r>
                </w:p>
              </w:txbxContent>
            </v:textbox>
          </v:roundrect>
        </w:pict>
      </w:r>
      <w:r>
        <w:rPr>
          <w:noProof/>
          <w:color w:val="00B050"/>
          <w:sz w:val="28"/>
          <w:szCs w:val="28"/>
        </w:rPr>
        <w:pict>
          <v:roundrect id="_x0000_s1044" style="position:absolute;left:0;text-align:left;margin-left:79.95pt;margin-top:36.2pt;width:132pt;height:218.25pt;z-index:251676672" arcsize="10923f">
            <v:textbox>
              <w:txbxContent>
                <w:p w:rsidR="00C236A5" w:rsidRDefault="00EA030F">
                  <w:r>
                    <w:t>Проявление общих признаков болезни</w:t>
                  </w:r>
                </w:p>
                <w:p w:rsidR="00EA030F" w:rsidRDefault="00EA030F">
                  <w:r>
                    <w:t xml:space="preserve">(недомогание, озноб, </w:t>
                  </w:r>
                  <w:proofErr w:type="spellStart"/>
                  <w:r>
                    <w:t>t</w:t>
                  </w:r>
                  <w:proofErr w:type="spellEnd"/>
                  <w:r>
                    <w:t xml:space="preserve"> тела, головная боль)</w:t>
                  </w:r>
                </w:p>
              </w:txbxContent>
            </v:textbox>
          </v:roundrect>
        </w:pict>
      </w:r>
      <w:r>
        <w:rPr>
          <w:noProof/>
          <w:color w:val="00B050"/>
          <w:sz w:val="28"/>
          <w:szCs w:val="28"/>
        </w:rPr>
        <w:pict>
          <v:roundrect id="_x0000_s1043" style="position:absolute;left:0;text-align:left;margin-left:216.45pt;margin-top:36.2pt;width:135.75pt;height:218.25pt;z-index:251675648" arcsize="10923f">
            <v:textbox>
              <w:txbxContent>
                <w:p w:rsidR="00EA030F" w:rsidRDefault="00EA030F" w:rsidP="00EA030F">
                  <w:pPr>
                    <w:spacing w:after="0"/>
                  </w:pPr>
                  <w:r>
                    <w:t>Проявление более</w:t>
                  </w:r>
                </w:p>
                <w:p w:rsidR="00EA030F" w:rsidRDefault="00EA030F" w:rsidP="00EA030F">
                  <w:pPr>
                    <w:spacing w:after="0"/>
                  </w:pPr>
                  <w:r>
                    <w:t xml:space="preserve">существенных и специфических </w:t>
                  </w:r>
                </w:p>
                <w:p w:rsidR="00EA030F" w:rsidRDefault="00EA030F" w:rsidP="00EA030F">
                  <w:pPr>
                    <w:spacing w:after="0"/>
                  </w:pPr>
                  <w:r>
                    <w:t xml:space="preserve">признаков </w:t>
                  </w:r>
                </w:p>
                <w:p w:rsidR="00EA030F" w:rsidRDefault="00EA030F" w:rsidP="00EA030F">
                  <w:pPr>
                    <w:spacing w:after="0"/>
                  </w:pPr>
                  <w:r>
                    <w:t>конкретного заболевания</w:t>
                  </w:r>
                </w:p>
                <w:p w:rsidR="00EA030F" w:rsidRDefault="00EA030F" w:rsidP="00EA030F">
                  <w:pPr>
                    <w:spacing w:after="0"/>
                  </w:pPr>
                </w:p>
                <w:p w:rsidR="00EA030F" w:rsidRDefault="00EA030F" w:rsidP="00EA030F">
                  <w:pPr>
                    <w:spacing w:after="0"/>
                  </w:pPr>
                  <w:r>
                    <w:t>Может наступить смерть больного, если не будут приняты необходимые меры</w:t>
                  </w:r>
                </w:p>
              </w:txbxContent>
            </v:textbox>
          </v:roundrect>
        </w:pict>
      </w:r>
    </w:p>
    <w:p w:rsidR="00C236A5" w:rsidRPr="007876EB" w:rsidRDefault="00C236A5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C236A5" w:rsidRPr="007876EB" w:rsidRDefault="00C236A5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C236A5" w:rsidRPr="007876EB" w:rsidRDefault="00C236A5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C236A5" w:rsidRPr="007876EB" w:rsidRDefault="00C236A5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C236A5" w:rsidRPr="007876EB" w:rsidRDefault="00C236A5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C236A5" w:rsidRPr="007876EB" w:rsidRDefault="00C236A5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047B0" w:rsidRPr="007876EB" w:rsidRDefault="007047B0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047B0" w:rsidRPr="007876EB" w:rsidRDefault="007047B0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047B0" w:rsidRPr="007876EB" w:rsidRDefault="007047B0" w:rsidP="00150A29">
      <w:pPr>
        <w:pStyle w:val="a3"/>
        <w:shd w:val="clear" w:color="auto" w:fill="FFFFFF"/>
        <w:spacing w:line="315" w:lineRule="atLeast"/>
        <w:jc w:val="center"/>
        <w:rPr>
          <w:color w:val="00B050"/>
          <w:sz w:val="28"/>
          <w:szCs w:val="28"/>
        </w:rPr>
      </w:pPr>
    </w:p>
    <w:p w:rsidR="007047B0" w:rsidRPr="007876EB" w:rsidRDefault="004319EE" w:rsidP="004319EE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 w:rsidRPr="007876EB">
        <w:rPr>
          <w:sz w:val="28"/>
          <w:szCs w:val="28"/>
        </w:rPr>
        <w:t xml:space="preserve">- Заполните самостоятельно  данную схему опираясь на материал в учебнике. </w:t>
      </w:r>
    </w:p>
    <w:p w:rsidR="006A5071" w:rsidRPr="007876EB" w:rsidRDefault="007047B0" w:rsidP="006A5071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 w:rsidRPr="007876EB">
        <w:rPr>
          <w:sz w:val="28"/>
          <w:szCs w:val="28"/>
        </w:rPr>
        <w:t xml:space="preserve">Проанализируем  заполнение схемы </w:t>
      </w:r>
      <w:r w:rsidR="004319EE" w:rsidRPr="007876EB">
        <w:rPr>
          <w:sz w:val="28"/>
          <w:szCs w:val="28"/>
        </w:rPr>
        <w:t xml:space="preserve"> </w:t>
      </w:r>
      <w:r w:rsidRPr="007876EB">
        <w:rPr>
          <w:sz w:val="28"/>
          <w:szCs w:val="28"/>
        </w:rPr>
        <w:t>и с</w:t>
      </w:r>
      <w:r w:rsidR="004319EE" w:rsidRPr="007876EB">
        <w:rPr>
          <w:sz w:val="28"/>
          <w:szCs w:val="28"/>
        </w:rPr>
        <w:t>равним  свои записи со схемой на</w:t>
      </w:r>
      <w:r w:rsidR="004319EE" w:rsidRPr="007876EB">
        <w:rPr>
          <w:color w:val="002676" w:themeColor="accent6" w:themeShade="BF"/>
          <w:sz w:val="28"/>
          <w:szCs w:val="28"/>
        </w:rPr>
        <w:t xml:space="preserve"> </w:t>
      </w:r>
      <w:r w:rsidR="00C37CC2" w:rsidRPr="007876EB">
        <w:rPr>
          <w:color w:val="FF0000"/>
          <w:sz w:val="28"/>
          <w:szCs w:val="28"/>
        </w:rPr>
        <w:t xml:space="preserve">слайд  </w:t>
      </w:r>
      <w:r w:rsidR="002D4525" w:rsidRPr="007876EB">
        <w:rPr>
          <w:color w:val="FF0000"/>
          <w:sz w:val="28"/>
          <w:szCs w:val="28"/>
        </w:rPr>
        <w:t>№</w:t>
      </w:r>
      <w:r w:rsidR="00C37CC2" w:rsidRPr="007876EB">
        <w:rPr>
          <w:color w:val="FF0000"/>
          <w:sz w:val="28"/>
          <w:szCs w:val="28"/>
        </w:rPr>
        <w:t xml:space="preserve"> 8</w:t>
      </w:r>
      <w:r w:rsidR="004319EE" w:rsidRPr="007876EB">
        <w:rPr>
          <w:color w:val="002676" w:themeColor="accent6" w:themeShade="BF"/>
          <w:sz w:val="28"/>
          <w:szCs w:val="28"/>
        </w:rPr>
        <w:t xml:space="preserve"> </w:t>
      </w:r>
      <w:r w:rsidR="004319EE" w:rsidRPr="007876EB">
        <w:rPr>
          <w:sz w:val="28"/>
          <w:szCs w:val="28"/>
        </w:rPr>
        <w:t>,</w:t>
      </w:r>
      <w:r w:rsidR="00420BB5" w:rsidRPr="007876EB">
        <w:rPr>
          <w:sz w:val="28"/>
          <w:szCs w:val="28"/>
        </w:rPr>
        <w:t xml:space="preserve">что нового увидели на слайде </w:t>
      </w:r>
      <w:r w:rsidR="004319EE" w:rsidRPr="007876EB">
        <w:rPr>
          <w:sz w:val="28"/>
          <w:szCs w:val="28"/>
        </w:rPr>
        <w:t>?</w:t>
      </w:r>
      <w:r w:rsidR="006A5071" w:rsidRPr="007876EB">
        <w:rPr>
          <w:sz w:val="28"/>
          <w:szCs w:val="28"/>
        </w:rPr>
        <w:t xml:space="preserve"> </w:t>
      </w:r>
    </w:p>
    <w:p w:rsidR="00CC31F1" w:rsidRPr="007876EB" w:rsidRDefault="00CC31F1" w:rsidP="00CC31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hAnsi="Times New Roman" w:cs="Times New Roman"/>
          <w:sz w:val="28"/>
          <w:szCs w:val="28"/>
        </w:rPr>
        <w:t>Учитель :</w:t>
      </w:r>
      <w:r w:rsidRPr="007876EB">
        <w:rPr>
          <w:b/>
          <w:sz w:val="28"/>
          <w:szCs w:val="28"/>
        </w:rPr>
        <w:t xml:space="preserve">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массовом заболевании инфекционной болезнью , хочется сказать «гриппом» мы часто слышим  началась эпидемия.</w:t>
      </w:r>
    </w:p>
    <w:p w:rsidR="00CC31F1" w:rsidRPr="007876EB" w:rsidRDefault="00CC31F1" w:rsidP="00CC31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выясним значение эпидемии.</w:t>
      </w:r>
    </w:p>
    <w:p w:rsidR="00CC31F1" w:rsidRPr="007876EB" w:rsidRDefault="00CC31F1" w:rsidP="00CC31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маршрутном листе допишите пропущенные в тексте слова.</w:t>
      </w:r>
    </w:p>
    <w:p w:rsidR="000923B9" w:rsidRPr="007876EB" w:rsidRDefault="00CC31F1" w:rsidP="00CC31F1">
      <w:pPr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мы сформулировали или нет определение эпидемия  обратимся к</w:t>
      </w: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слайду №</w:t>
      </w:r>
      <w:r w:rsidR="00C37CC2" w:rsidRPr="007876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9</w:t>
      </w:r>
      <w:r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</w:t>
      </w:r>
    </w:p>
    <w:p w:rsidR="000923B9" w:rsidRPr="007876EB" w:rsidRDefault="00CC31F1" w:rsidP="000923B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7876EB">
        <w:rPr>
          <w:rFonts w:ascii="Times New Roman" w:hAnsi="Times New Roman" w:cs="Times New Roman"/>
          <w:sz w:val="28"/>
          <w:szCs w:val="28"/>
        </w:rPr>
        <w:t xml:space="preserve">Эпидемия-  охватывает  </w:t>
      </w:r>
      <w:r w:rsidRPr="007876EB">
        <w:rPr>
          <w:rFonts w:ascii="Times New Roman" w:hAnsi="Times New Roman" w:cs="Times New Roman"/>
          <w:sz w:val="28"/>
          <w:szCs w:val="28"/>
          <w:u w:val="single"/>
        </w:rPr>
        <w:t xml:space="preserve">большое  </w:t>
      </w:r>
      <w:r w:rsidRPr="007876E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7876EB">
        <w:rPr>
          <w:rFonts w:ascii="Times New Roman" w:hAnsi="Times New Roman" w:cs="Times New Roman"/>
          <w:sz w:val="28"/>
          <w:szCs w:val="28"/>
          <w:u w:val="single"/>
        </w:rPr>
        <w:t xml:space="preserve">населения </w:t>
      </w:r>
      <w:r w:rsidRPr="007876EB">
        <w:rPr>
          <w:rFonts w:ascii="Times New Roman" w:hAnsi="Times New Roman" w:cs="Times New Roman"/>
          <w:sz w:val="28"/>
          <w:szCs w:val="28"/>
        </w:rPr>
        <w:t xml:space="preserve">и распространение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u w:val="single"/>
        </w:rPr>
        <w:t>_инфекционной</w:t>
      </w:r>
      <w:proofErr w:type="spellEnd"/>
      <w:r w:rsidRPr="00787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76EB">
        <w:rPr>
          <w:rFonts w:ascii="Times New Roman" w:hAnsi="Times New Roman" w:cs="Times New Roman"/>
          <w:sz w:val="28"/>
          <w:szCs w:val="28"/>
        </w:rPr>
        <w:t>болезни среди населения обычно регистрируемы в данной местности.</w:t>
      </w:r>
    </w:p>
    <w:p w:rsidR="000923B9" w:rsidRPr="007876EB" w:rsidRDefault="000923B9" w:rsidP="000923B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p w:rsidR="000923B9" w:rsidRPr="007876EB" w:rsidRDefault="000923B9" w:rsidP="000923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lastRenderedPageBreak/>
        <w:t xml:space="preserve"> </w:t>
      </w:r>
      <w:r w:rsidR="00273243"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слайду №  14 .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 к  словарям  и посмотрим  трактовку  нового для вас слова Эпидемия. </w:t>
      </w:r>
    </w:p>
    <w:p w:rsidR="000923B9" w:rsidRPr="007876EB" w:rsidRDefault="000923B9" w:rsidP="000923B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толковом словаре Даля так трактуется слово эпидемия . </w:t>
      </w: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</w:rPr>
        <w:t>ЭПИДЕМИЯ -  эпидемическая болезнь, повальная, похожая и общая, но временная, перехожая; она ходит по народу.</w:t>
      </w:r>
    </w:p>
    <w:p w:rsidR="000923B9" w:rsidRPr="007876EB" w:rsidRDefault="000923B9" w:rsidP="000923B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Ожегова </w:t>
      </w:r>
      <w:r w:rsidRPr="007876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7876E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Широкое распространение какой – либо </w:t>
      </w:r>
    </w:p>
    <w:p w:rsidR="000923B9" w:rsidRPr="007876EB" w:rsidRDefault="000923B9" w:rsidP="000923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инфекционной болезни».</w:t>
      </w:r>
      <w:r w:rsidRPr="00787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C31F1" w:rsidRPr="007876EB" w:rsidRDefault="00CC31F1" w:rsidP="00CC31F1">
      <w:pPr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</w:p>
    <w:p w:rsidR="00CC31F1" w:rsidRPr="007876EB" w:rsidRDefault="00CC31F1" w:rsidP="00CC31F1">
      <w:pPr>
        <w:rPr>
          <w:rFonts w:ascii="Times New Roman" w:hAnsi="Times New Roman" w:cs="Times New Roman"/>
          <w:sz w:val="28"/>
          <w:szCs w:val="28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C37CC2" w:rsidRPr="007876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слайду №  11-12</w:t>
      </w:r>
      <w:r w:rsidR="00273243"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одно определение  если эпидемия охватывает  несколько тысяч людей и выходит за границы  она называется пандемия.</w:t>
      </w:r>
    </w:p>
    <w:p w:rsidR="00CC31F1" w:rsidRPr="007876EB" w:rsidRDefault="00CC31F1" w:rsidP="00CC31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Запишем определения в маршрутный лист.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</w:p>
    <w:p w:rsidR="004319EE" w:rsidRPr="007876EB" w:rsidRDefault="00273243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="004319EE"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4319EE"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Закрепление. </w:t>
      </w:r>
      <w:r w:rsidR="004319EE" w:rsidRPr="007876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 мин.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уже разделён на</w:t>
      </w:r>
      <w:r w:rsidR="004A2C03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группы: 1 группа - теоретики, 2 группа  - практики. Для каждого варианта даётся задание. ( можно несколько </w:t>
      </w:r>
      <w:proofErr w:type="spellStart"/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 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группа (теоретики)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проанализируйте  статью, ответив на вопрос,  </w:t>
      </w:r>
      <w:r w:rsidR="001968FD"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профилактические меры нужно  применить чтобы не заболеть инфекционными болезнями 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047B0" w:rsidRPr="007876EB" w:rsidRDefault="007047B0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</w:p>
    <w:p w:rsidR="00434D3C" w:rsidRPr="007876EB" w:rsidRDefault="004319EE" w:rsidP="00434D3C">
      <w:pPr>
        <w:pStyle w:val="a3"/>
        <w:rPr>
          <w:color w:val="000000"/>
          <w:sz w:val="28"/>
          <w:szCs w:val="28"/>
        </w:rPr>
      </w:pPr>
      <w:r w:rsidRPr="007876EB">
        <w:rPr>
          <w:b/>
          <w:sz w:val="28"/>
          <w:szCs w:val="28"/>
        </w:rPr>
        <w:t>Статья.</w:t>
      </w:r>
      <w:r w:rsidR="00434D3C" w:rsidRPr="007876EB">
        <w:rPr>
          <w:rFonts w:ascii="Tahoma" w:hAnsi="Tahoma" w:cs="Tahoma"/>
          <w:color w:val="000000"/>
          <w:sz w:val="28"/>
          <w:szCs w:val="28"/>
        </w:rPr>
        <w:t xml:space="preserve"> </w:t>
      </w:r>
      <w:r w:rsidR="00434D3C" w:rsidRPr="007876EB">
        <w:rPr>
          <w:color w:val="000000"/>
          <w:sz w:val="28"/>
          <w:szCs w:val="28"/>
        </w:rPr>
        <w:t>Грипп – тяжелая вирусная инфекция, поражающая людей независимо от пола или возраста. Это острое заболевание, которое отличается резким токсикозом, катаральными явлениями в виде ринита, заложенности носа и кашля с поражением бронхов.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Эпидемии гриппа случаются каждый год обычно в холодное время года и поражают до 15%  населения земного шара. Грипп и ОРВИ составляют 95% всех инфекционных заболеваний в мире.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Ежегодно в мире заболевают до  500 млн. человек, 2 миллиона из которых умирают. 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В России ежегодно регистрируют от 27 млн. до 41 млн. человек, заболевших гриппом и другими ОРВИ.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 xml:space="preserve">Вирус гриппа очень легко передается. Самый распространенный путь передачи инфекции — воздушно-капельный. Также возможен и бытовой путь передачи, например через предметы обихода. При кашле, чихании, разговоре из носоглотки больного или вирусоносителя выбрасываются </w:t>
      </w:r>
      <w:r w:rsidRPr="007876EB">
        <w:rPr>
          <w:color w:val="000000"/>
          <w:sz w:val="28"/>
          <w:szCs w:val="28"/>
        </w:rPr>
        <w:lastRenderedPageBreak/>
        <w:t>частицы слюны, слизи, мокроты с болезнетворной микрофлорой, в том числе с вирусами гриппа. Вокруг больного образуется зараженная зона с максимальной концентрацией аэрозольных частиц. Дальность их рассеивания обычно не превышает 2 — 3 м.</w:t>
      </w:r>
      <w:r w:rsidRPr="007876EB">
        <w:rPr>
          <w:rStyle w:val="apple-converted-space"/>
          <w:color w:val="000000"/>
          <w:sz w:val="28"/>
          <w:szCs w:val="28"/>
        </w:rPr>
        <w:t> </w:t>
      </w:r>
      <w:r w:rsidRPr="007876EB">
        <w:rPr>
          <w:color w:val="000000"/>
          <w:sz w:val="28"/>
          <w:szCs w:val="28"/>
        </w:rPr>
        <w:t>Обычно грипп начинается остро. Инкубационный период, как правило, длится 2 — 5 дней. Затем начинается период острых клинических проявлений. Тяжесть болезни зависит от общего состояния здоровья, возраста, от того, контактировал ли больной с данным типом вируса ранее. В зависимости от этого у больного может развиться одна из четырех форм гриппа.</w:t>
      </w:r>
    </w:p>
    <w:p w:rsidR="004319EE" w:rsidRPr="007876EB" w:rsidRDefault="004319EE" w:rsidP="00434D3C">
      <w:pPr>
        <w:pStyle w:val="a3"/>
        <w:rPr>
          <w:sz w:val="28"/>
          <w:szCs w:val="28"/>
        </w:rPr>
      </w:pPr>
      <w:r w:rsidRPr="007876EB">
        <w:rPr>
          <w:b/>
          <w:i/>
          <w:iCs/>
          <w:sz w:val="28"/>
          <w:szCs w:val="28"/>
        </w:rPr>
        <w:t>2 группа (практики)</w:t>
      </w:r>
      <w:r w:rsidRPr="007876EB">
        <w:rPr>
          <w:sz w:val="28"/>
          <w:szCs w:val="28"/>
        </w:rPr>
        <w:t> – на основе статистических данных нарисуйте диаграмму</w:t>
      </w:r>
      <w:r w:rsidR="001968FD" w:rsidRPr="007876EB">
        <w:rPr>
          <w:sz w:val="28"/>
          <w:szCs w:val="28"/>
        </w:rPr>
        <w:t xml:space="preserve"> инфекционных заболеваний </w:t>
      </w:r>
      <w:r w:rsidRPr="007876EB">
        <w:rPr>
          <w:sz w:val="28"/>
          <w:szCs w:val="28"/>
        </w:rPr>
        <w:t>. Ось X –</w:t>
      </w:r>
      <w:r w:rsidR="00556793" w:rsidRPr="007876EB">
        <w:rPr>
          <w:sz w:val="28"/>
          <w:szCs w:val="28"/>
        </w:rPr>
        <w:t xml:space="preserve"> число заболевших </w:t>
      </w:r>
      <w:r w:rsidRPr="007876EB">
        <w:rPr>
          <w:sz w:val="28"/>
          <w:szCs w:val="28"/>
        </w:rPr>
        <w:t>; ось Υ –</w:t>
      </w:r>
      <w:r w:rsidR="00556793" w:rsidRPr="007876EB">
        <w:rPr>
          <w:sz w:val="28"/>
          <w:szCs w:val="28"/>
        </w:rPr>
        <w:t xml:space="preserve"> название болезни</w:t>
      </w:r>
      <w:r w:rsidRPr="007876EB">
        <w:rPr>
          <w:sz w:val="28"/>
          <w:szCs w:val="28"/>
        </w:rPr>
        <w:t>.</w:t>
      </w:r>
    </w:p>
    <w:p w:rsidR="00F71105" w:rsidRPr="007876EB" w:rsidRDefault="00F71105" w:rsidP="00F71105">
      <w:pPr>
        <w:pStyle w:val="a3"/>
        <w:shd w:val="clear" w:color="auto" w:fill="FFFFFF"/>
        <w:spacing w:line="342" w:lineRule="atLeast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В мире регистрируются тысячи, сотни тысяч и даже миллионы случаев инфекционных заболеваний, которые поражают детей и взрослых не только в слаборазвитых или развивающихся странах, но и в странах с высоким уровнем жизни. Так, дифтерией заболевают 4880 человек в мире. Корь поражает 354820 человек.</w:t>
      </w:r>
    </w:p>
    <w:p w:rsidR="00F71105" w:rsidRPr="007876EB" w:rsidRDefault="00F71105" w:rsidP="00F71105">
      <w:pPr>
        <w:pStyle w:val="a3"/>
        <w:shd w:val="clear" w:color="auto" w:fill="FFFFFF"/>
        <w:spacing w:line="342" w:lineRule="atLeast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 xml:space="preserve">Паротитом болеют 726 169 человек, коклюш в среднем охватывает 162 047 человек, краснуха – 114449, столбняка зарегистрировано 14272 случаев. Гриппом 4 862 336 </w:t>
      </w:r>
    </w:p>
    <w:p w:rsidR="00F71105" w:rsidRPr="007876EB" w:rsidRDefault="00F71105" w:rsidP="00F71105">
      <w:pPr>
        <w:pStyle w:val="a3"/>
        <w:shd w:val="clear" w:color="auto" w:fill="FFFFFF"/>
        <w:spacing w:line="342" w:lineRule="atLeast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Пальму первенства среди инфекционных заболеваний держит туберкулез – 5 772 224 случаев. В то же время, можно отметить, что благодаря вакцинации с лица планеты постепенно исчезает такая страшная болезнь как полиомиелит – всего в мире зарегистрировано 285 случаев.</w:t>
      </w:r>
    </w:p>
    <w:p w:rsidR="00434D3C" w:rsidRPr="007876EB" w:rsidRDefault="00C37CC2" w:rsidP="00434D3C">
      <w:pPr>
        <w:pStyle w:val="a3"/>
        <w:rPr>
          <w:color w:val="000000"/>
          <w:sz w:val="28"/>
          <w:szCs w:val="28"/>
        </w:rPr>
      </w:pPr>
      <w:r w:rsidRPr="007876EB">
        <w:rPr>
          <w:b/>
          <w:color w:val="FF0000"/>
          <w:sz w:val="28"/>
          <w:szCs w:val="28"/>
        </w:rPr>
        <w:t>Слайд № 13-14</w:t>
      </w:r>
      <w:r w:rsidR="00F71105" w:rsidRPr="007876EB">
        <w:rPr>
          <w:b/>
          <w:sz w:val="28"/>
          <w:szCs w:val="28"/>
        </w:rPr>
        <w:t xml:space="preserve"> </w:t>
      </w:r>
      <w:r w:rsidR="004319EE" w:rsidRPr="007876EB">
        <w:rPr>
          <w:sz w:val="28"/>
          <w:szCs w:val="28"/>
        </w:rPr>
        <w:t xml:space="preserve"> </w:t>
      </w:r>
      <w:r w:rsidR="004319EE" w:rsidRPr="007876EB">
        <w:rPr>
          <w:b/>
          <w:sz w:val="28"/>
          <w:szCs w:val="28"/>
        </w:rPr>
        <w:t>Вывод – примерные ответы</w:t>
      </w:r>
      <w:r w:rsidR="00556793" w:rsidRPr="007876EB">
        <w:rPr>
          <w:b/>
          <w:sz w:val="28"/>
          <w:szCs w:val="28"/>
        </w:rPr>
        <w:t xml:space="preserve">  1 группы </w:t>
      </w:r>
      <w:r w:rsidR="00F71105" w:rsidRPr="007876EB">
        <w:rPr>
          <w:b/>
          <w:sz w:val="28"/>
          <w:szCs w:val="28"/>
        </w:rPr>
        <w:t xml:space="preserve"> </w:t>
      </w:r>
      <w:r w:rsidR="004319EE" w:rsidRPr="007876EB">
        <w:rPr>
          <w:b/>
          <w:sz w:val="28"/>
          <w:szCs w:val="28"/>
        </w:rPr>
        <w:t>:</w:t>
      </w:r>
      <w:r w:rsidR="004319EE" w:rsidRPr="007876EB">
        <w:rPr>
          <w:sz w:val="28"/>
          <w:szCs w:val="28"/>
        </w:rPr>
        <w:t xml:space="preserve"> </w:t>
      </w:r>
      <w:r w:rsidR="000B1AA8" w:rsidRPr="007876EB">
        <w:rPr>
          <w:sz w:val="28"/>
          <w:szCs w:val="28"/>
        </w:rPr>
        <w:t>(</w:t>
      </w:r>
      <w:r w:rsidR="00434D3C" w:rsidRPr="007876EB">
        <w:rPr>
          <w:color w:val="000000"/>
          <w:sz w:val="28"/>
          <w:szCs w:val="28"/>
        </w:rPr>
        <w:t xml:space="preserve">Общая профилактика включает в себя комплекс санитарно-гигиенических мероприятий и прием препаратов, что помогает привести нашу иммунную систему в «состояние боевой готовности». 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Одним из наиболее распространенных и доступных средств профилактики гриппа является ватно-марлевая повязка (маска). Люди, находящиеся в контакте с больными, должны носить четырехслойные маски или респираторы, меняя их через 2 – 3 часа.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Необходимы проветривания помещений и влажная уборка.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Занятия спортом приводят весь организм в тонус, закаливающие процедуры . прогулки на открытом воздухе 2 раза в день, не менее 4 часов в любую погоду;</w:t>
      </w:r>
    </w:p>
    <w:p w:rsidR="00434D3C" w:rsidRPr="007876EB" w:rsidRDefault="00434D3C" w:rsidP="00434D3C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lastRenderedPageBreak/>
        <w:t>воздушные ванны, особенно в сочетании с утренней гимнастикой;</w:t>
      </w:r>
    </w:p>
    <w:p w:rsidR="00434D3C" w:rsidRPr="007876EB" w:rsidRDefault="00434D3C" w:rsidP="00434D3C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умывание водой температуры 14 – 16° С;</w:t>
      </w:r>
    </w:p>
    <w:p w:rsidR="00434D3C" w:rsidRPr="007876EB" w:rsidRDefault="00434D3C" w:rsidP="00434D3C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контрастное обливание стоп и т.д.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Дополнительно необходимо принимать аскорбиновую кислоту и поливитамины, которые способствуют повышению сопротивляемости организма.</w:t>
      </w:r>
      <w:r w:rsidR="005F4E63" w:rsidRPr="007876EB">
        <w:rPr>
          <w:color w:val="000000"/>
          <w:sz w:val="28"/>
          <w:szCs w:val="28"/>
        </w:rPr>
        <w:t xml:space="preserve"> </w:t>
      </w:r>
      <w:r w:rsidRPr="007876EB">
        <w:rPr>
          <w:color w:val="000000"/>
          <w:sz w:val="28"/>
          <w:szCs w:val="28"/>
        </w:rPr>
        <w:t>Наибольшее количество витамина С содержится в квашеной капусте, клюкве, лимонах, киви, мандаринах, апельсинах, грейпфрутах.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Для профилактики в зимний период можно съедать по 2 - 3 зубчика чеснока ежедневно или  репчатого лука.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Важно уменьшить число контактов с источниками инфекции, что особенно важно для детей. Это значит, избегать общения с больными людьми (не посещать массовые мероприятия и т.д.).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Больше гулять: на свежем воздухе заразиться гриппом практически невозможно.</w:t>
      </w:r>
    </w:p>
    <w:p w:rsidR="00434D3C" w:rsidRPr="007876EB" w:rsidRDefault="00434D3C" w:rsidP="00434D3C">
      <w:pPr>
        <w:pStyle w:val="a3"/>
        <w:rPr>
          <w:color w:val="000000"/>
          <w:sz w:val="28"/>
          <w:szCs w:val="28"/>
        </w:rPr>
      </w:pPr>
      <w:r w:rsidRPr="007876EB">
        <w:rPr>
          <w:color w:val="000000"/>
          <w:sz w:val="28"/>
          <w:szCs w:val="28"/>
        </w:rPr>
        <w:t>Необходимо помнить, что инфекция легко передается через грязные руки. Специальные наблюдения показали, что руки до 300 раз в день контактируют с отделяемым из носа и глаз, со слюной. При рукопожатии, через дверные ручки, другие предметы вирусы переходят на руки здоровых, а оттуда к ним в нос, глаза, рот. Так что, по крайней мере, на период эпидемий рекомендуется отказаться от рукопожатий. Необходимо часто мыть руки, особенно во время болезни или ухода за больным.</w:t>
      </w:r>
      <w:r w:rsidR="000B1AA8" w:rsidRPr="007876EB">
        <w:rPr>
          <w:color w:val="000000"/>
          <w:sz w:val="28"/>
          <w:szCs w:val="28"/>
        </w:rPr>
        <w:t>)</w:t>
      </w:r>
    </w:p>
    <w:p w:rsidR="000B1AA8" w:rsidRPr="007876EB" w:rsidRDefault="006744D2" w:rsidP="00903905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– примерные ответы</w:t>
      </w:r>
      <w:r w:rsidRPr="007876EB">
        <w:rPr>
          <w:rFonts w:ascii="Times New Roman" w:hAnsi="Times New Roman" w:cs="Times New Roman"/>
          <w:b/>
          <w:sz w:val="28"/>
          <w:szCs w:val="28"/>
        </w:rPr>
        <w:t xml:space="preserve">  2 группы</w:t>
      </w:r>
      <w:r w:rsidR="00C37CC2" w:rsidRPr="00787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9EE" w:rsidRPr="007876EB" w:rsidRDefault="006B49CA" w:rsidP="007047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B1AA8" w:rsidRPr="007876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71105" w:rsidRPr="007876EB">
        <w:rPr>
          <w:rFonts w:ascii="Times New Roman" w:hAnsi="Times New Roman" w:cs="Times New Roman"/>
          <w:color w:val="000000"/>
          <w:sz w:val="28"/>
          <w:szCs w:val="28"/>
        </w:rPr>
        <w:t>туберкулёз</w:t>
      </w:r>
      <w:r w:rsidRPr="007876E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B1AA8" w:rsidRPr="00787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6EB">
        <w:rPr>
          <w:rFonts w:ascii="Times New Roman" w:hAnsi="Times New Roman" w:cs="Times New Roman"/>
          <w:color w:val="000000"/>
          <w:sz w:val="28"/>
          <w:szCs w:val="28"/>
        </w:rPr>
        <w:t xml:space="preserve"> инфекционное заболевание. На графике видно, что  </w:t>
      </w:r>
      <w:r w:rsidR="000B1AA8" w:rsidRPr="00787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6EB">
        <w:rPr>
          <w:rFonts w:ascii="Times New Roman" w:hAnsi="Times New Roman" w:cs="Times New Roman"/>
          <w:color w:val="000000"/>
          <w:sz w:val="28"/>
          <w:szCs w:val="28"/>
        </w:rPr>
        <w:t xml:space="preserve">большое количество населения ,заболевают именно» </w:t>
      </w:r>
      <w:r w:rsidR="00F71105" w:rsidRPr="007876EB">
        <w:rPr>
          <w:rFonts w:ascii="Times New Roman" w:hAnsi="Times New Roman" w:cs="Times New Roman"/>
          <w:color w:val="000000"/>
          <w:sz w:val="28"/>
          <w:szCs w:val="28"/>
        </w:rPr>
        <w:t xml:space="preserve"> туберкулезом, затем ОРЗ – гриппом </w:t>
      </w:r>
      <w:r w:rsidRPr="007876EB">
        <w:rPr>
          <w:rFonts w:ascii="Times New Roman" w:hAnsi="Times New Roman" w:cs="Times New Roman"/>
          <w:color w:val="000000"/>
          <w:sz w:val="28"/>
          <w:szCs w:val="28"/>
        </w:rPr>
        <w:t>чем другими болезнями ).</w:t>
      </w:r>
      <w:r w:rsidR="00C37CC2" w:rsidRPr="007876EB">
        <w:rPr>
          <w:rFonts w:ascii="Times New Roman" w:hAnsi="Times New Roman" w:cs="Times New Roman"/>
          <w:b/>
          <w:color w:val="FF0000"/>
          <w:sz w:val="28"/>
          <w:szCs w:val="28"/>
        </w:rPr>
        <w:t>Слайд № 15</w:t>
      </w:r>
      <w:r w:rsidR="00434D3C" w:rsidRPr="007876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19EE" w:rsidRPr="007876EB">
        <w:rPr>
          <w:color w:val="002676" w:themeColor="accent6" w:themeShade="BF"/>
          <w:sz w:val="28"/>
          <w:szCs w:val="28"/>
        </w:rPr>
        <w:t>- Какой  вывод можно сделать  из всего сказанного?</w:t>
      </w:r>
    </w:p>
    <w:p w:rsidR="004319EE" w:rsidRPr="007876EB" w:rsidRDefault="00F71105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4319EE"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Итог урока. 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-  Вернемся к целям урока. Какие цели мы ставили в начале урока </w:t>
      </w:r>
    </w:p>
    <w:p w:rsidR="002678EC" w:rsidRPr="007876EB" w:rsidRDefault="002678EC" w:rsidP="002678EC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Познакомиться с определениями;</w:t>
      </w:r>
    </w:p>
    <w:p w:rsidR="002678EC" w:rsidRPr="007876EB" w:rsidRDefault="002678EC" w:rsidP="002678EC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Рассмотреть пути распространения  инфекции и периоды развития болезни;</w:t>
      </w:r>
    </w:p>
    <w:p w:rsidR="002678EC" w:rsidRPr="007876EB" w:rsidRDefault="002678EC" w:rsidP="002678EC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Определить  какой вред инфекции  наносят человеческому организму.</w:t>
      </w:r>
    </w:p>
    <w:p w:rsidR="002678EC" w:rsidRPr="007876EB" w:rsidRDefault="002678EC" w:rsidP="002678EC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Вспомнить  противоэпидемические мероприятия во время карантина.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Домашнее задание - </w:t>
      </w:r>
      <w:r w:rsidRPr="007876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мин</w:t>
      </w:r>
      <w:r w:rsidRPr="00787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А теперь открыли дневники, записываем домашнее задание</w:t>
      </w:r>
      <w:r w:rsidRPr="0078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CA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§ 5.3</w:t>
      </w:r>
      <w:r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.  для всех.  Творческие з</w:t>
      </w:r>
      <w:r w:rsidR="006B49CA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адания,   выполнить памятку – инструкцию  « Что нужно делать</w:t>
      </w:r>
      <w:r w:rsidR="00B17CE9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,</w:t>
      </w:r>
      <w:r w:rsidR="006B49CA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 xml:space="preserve">  чтобы не з</w:t>
      </w:r>
      <w:r w:rsidR="007047B0" w:rsidRPr="007876EB">
        <w:rPr>
          <w:rFonts w:ascii="Times New Roman" w:eastAsia="Times New Roman" w:hAnsi="Times New Roman" w:cs="Times New Roman"/>
          <w:color w:val="002676" w:themeColor="accent6" w:themeShade="BF"/>
          <w:sz w:val="28"/>
          <w:szCs w:val="28"/>
          <w:lang w:eastAsia="ru-RU"/>
        </w:rPr>
        <w:t>аболеть инфекционными болезнями.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IX.  Рефлексия</w:t>
      </w:r>
      <w:r w:rsidRPr="007876EB">
        <w:rPr>
          <w:rFonts w:ascii="Times New Roman" w:eastAsia="Times New Roman" w:hAnsi="Times New Roman" w:cs="Times New Roman"/>
          <w:b/>
          <w:bCs/>
          <w:color w:val="002676" w:themeColor="accent6" w:themeShade="BF"/>
          <w:sz w:val="28"/>
          <w:szCs w:val="28"/>
          <w:lang w:eastAsia="ru-RU"/>
        </w:rPr>
        <w:t xml:space="preserve"> </w:t>
      </w:r>
      <w:r w:rsidRPr="007876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- 1 мин</w:t>
      </w:r>
      <w:r w:rsidRPr="007876EB">
        <w:rPr>
          <w:rFonts w:ascii="Times New Roman" w:eastAsia="Times New Roman" w:hAnsi="Times New Roman" w:cs="Times New Roman"/>
          <w:bCs/>
          <w:color w:val="002676" w:themeColor="accent6" w:themeShade="BF"/>
          <w:sz w:val="28"/>
          <w:szCs w:val="28"/>
          <w:lang w:eastAsia="ru-RU"/>
        </w:rPr>
        <w:t xml:space="preserve">. В маршрутном листочке  на правой стороне – внизу есть квадратик . Нарисуйте свое отношение к уроку в виде смайлика, с каким настроением вы уходите с урока. 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2676" w:themeColor="accent6" w:themeShade="BF"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X.  Выставление оценок. </w:t>
      </w:r>
      <w:r w:rsidRPr="007876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мин.</w:t>
      </w:r>
      <w:r w:rsidRPr="007876EB">
        <w:rPr>
          <w:rFonts w:ascii="Times New Roman" w:eastAsia="Times New Roman" w:hAnsi="Times New Roman" w:cs="Times New Roman"/>
          <w:bCs/>
          <w:color w:val="002676" w:themeColor="accent6" w:themeShade="BF"/>
          <w:sz w:val="28"/>
          <w:szCs w:val="28"/>
          <w:lang w:eastAsia="ru-RU"/>
        </w:rPr>
        <w:t xml:space="preserve"> Сдайте его мне для того</w:t>
      </w:r>
      <w:r w:rsidR="00B17CE9" w:rsidRPr="007876EB">
        <w:rPr>
          <w:rFonts w:ascii="Times New Roman" w:eastAsia="Times New Roman" w:hAnsi="Times New Roman" w:cs="Times New Roman"/>
          <w:bCs/>
          <w:color w:val="002676" w:themeColor="accent6" w:themeShade="BF"/>
          <w:sz w:val="28"/>
          <w:szCs w:val="28"/>
          <w:lang w:eastAsia="ru-RU"/>
        </w:rPr>
        <w:t>,</w:t>
      </w:r>
      <w:r w:rsidRPr="007876EB">
        <w:rPr>
          <w:rFonts w:ascii="Times New Roman" w:eastAsia="Times New Roman" w:hAnsi="Times New Roman" w:cs="Times New Roman"/>
          <w:bCs/>
          <w:color w:val="002676" w:themeColor="accent6" w:themeShade="BF"/>
          <w:sz w:val="28"/>
          <w:szCs w:val="28"/>
          <w:lang w:eastAsia="ru-RU"/>
        </w:rPr>
        <w:t xml:space="preserve"> чтобы я могла выставить вам оценки. За активность на уроке оценки ……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9EE" w:rsidRPr="007876EB" w:rsidRDefault="004319EE" w:rsidP="004319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A5C" w:rsidRPr="007876EB" w:rsidRDefault="00066A5C">
      <w:pPr>
        <w:rPr>
          <w:sz w:val="28"/>
          <w:szCs w:val="28"/>
        </w:rPr>
      </w:pPr>
    </w:p>
    <w:sectPr w:rsidR="00066A5C" w:rsidRPr="007876EB" w:rsidSect="0006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B5B"/>
    <w:multiLevelType w:val="multilevel"/>
    <w:tmpl w:val="9334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12546"/>
    <w:multiLevelType w:val="hybridMultilevel"/>
    <w:tmpl w:val="30BA992A"/>
    <w:lvl w:ilvl="0" w:tplc="63A04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8B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8C3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5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E1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4B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A7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C4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A87D62"/>
    <w:multiLevelType w:val="hybridMultilevel"/>
    <w:tmpl w:val="EF90F428"/>
    <w:lvl w:ilvl="0" w:tplc="34E8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05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8D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585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E3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C2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8A1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E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E8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2859AE"/>
    <w:multiLevelType w:val="multilevel"/>
    <w:tmpl w:val="8006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91C57"/>
    <w:multiLevelType w:val="hybridMultilevel"/>
    <w:tmpl w:val="DE9C9F62"/>
    <w:lvl w:ilvl="0" w:tplc="EAB24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8C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4A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22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E2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A40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2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02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2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DF7AB2"/>
    <w:multiLevelType w:val="multilevel"/>
    <w:tmpl w:val="B61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712BB"/>
    <w:multiLevelType w:val="hybridMultilevel"/>
    <w:tmpl w:val="8A7058B8"/>
    <w:lvl w:ilvl="0" w:tplc="ECAC4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83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83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80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28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26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6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6A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80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797F5E"/>
    <w:multiLevelType w:val="hybridMultilevel"/>
    <w:tmpl w:val="3DBCDC2A"/>
    <w:lvl w:ilvl="0" w:tplc="EB9C5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60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4D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90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05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CF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6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26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A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EE"/>
    <w:rsid w:val="00004ADC"/>
    <w:rsid w:val="00005CB2"/>
    <w:rsid w:val="00066A5C"/>
    <w:rsid w:val="000923B9"/>
    <w:rsid w:val="000B1AA8"/>
    <w:rsid w:val="000D1A77"/>
    <w:rsid w:val="00150A29"/>
    <w:rsid w:val="001968FD"/>
    <w:rsid w:val="001F041F"/>
    <w:rsid w:val="002678EC"/>
    <w:rsid w:val="00273243"/>
    <w:rsid w:val="002833A2"/>
    <w:rsid w:val="00290CB6"/>
    <w:rsid w:val="0029149A"/>
    <w:rsid w:val="002A6C1C"/>
    <w:rsid w:val="002D4525"/>
    <w:rsid w:val="0032494C"/>
    <w:rsid w:val="003775EF"/>
    <w:rsid w:val="00395622"/>
    <w:rsid w:val="003A0D73"/>
    <w:rsid w:val="00420BB5"/>
    <w:rsid w:val="004235E4"/>
    <w:rsid w:val="004319EE"/>
    <w:rsid w:val="00434D3C"/>
    <w:rsid w:val="00450F7A"/>
    <w:rsid w:val="004A2C03"/>
    <w:rsid w:val="004B01C6"/>
    <w:rsid w:val="004E387E"/>
    <w:rsid w:val="004F5A85"/>
    <w:rsid w:val="005054A3"/>
    <w:rsid w:val="00556793"/>
    <w:rsid w:val="00592917"/>
    <w:rsid w:val="005A7E24"/>
    <w:rsid w:val="005E109A"/>
    <w:rsid w:val="005F4E63"/>
    <w:rsid w:val="00625157"/>
    <w:rsid w:val="0066042C"/>
    <w:rsid w:val="006744D2"/>
    <w:rsid w:val="00676631"/>
    <w:rsid w:val="006A5071"/>
    <w:rsid w:val="006B49CA"/>
    <w:rsid w:val="007047B0"/>
    <w:rsid w:val="00751DEC"/>
    <w:rsid w:val="007876EB"/>
    <w:rsid w:val="007C04E2"/>
    <w:rsid w:val="007C756A"/>
    <w:rsid w:val="008240D4"/>
    <w:rsid w:val="008567BA"/>
    <w:rsid w:val="008719A2"/>
    <w:rsid w:val="00880CC2"/>
    <w:rsid w:val="008C16B0"/>
    <w:rsid w:val="008D504D"/>
    <w:rsid w:val="00903905"/>
    <w:rsid w:val="00932651"/>
    <w:rsid w:val="009F6D9B"/>
    <w:rsid w:val="00A420E9"/>
    <w:rsid w:val="00A463DF"/>
    <w:rsid w:val="00A47C56"/>
    <w:rsid w:val="00A641F0"/>
    <w:rsid w:val="00A87B16"/>
    <w:rsid w:val="00AD3D42"/>
    <w:rsid w:val="00B17CE9"/>
    <w:rsid w:val="00BB4735"/>
    <w:rsid w:val="00BD0AE7"/>
    <w:rsid w:val="00BE6608"/>
    <w:rsid w:val="00BF0D13"/>
    <w:rsid w:val="00C05BC9"/>
    <w:rsid w:val="00C212DA"/>
    <w:rsid w:val="00C236A5"/>
    <w:rsid w:val="00C37CC2"/>
    <w:rsid w:val="00C448E2"/>
    <w:rsid w:val="00C935BF"/>
    <w:rsid w:val="00CA52D8"/>
    <w:rsid w:val="00CC31F1"/>
    <w:rsid w:val="00DB7AB2"/>
    <w:rsid w:val="00E248A3"/>
    <w:rsid w:val="00E8517E"/>
    <w:rsid w:val="00E91D87"/>
    <w:rsid w:val="00EA030F"/>
    <w:rsid w:val="00F71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6"/>
        <o:r id="V:Rule10" type="connector" idref="#_x0000_s1050"/>
        <o:r id="V:Rule11" type="connector" idref="#_x0000_s1049"/>
        <o:r id="V:Rule12" type="connector" idref="#_x0000_s1047"/>
        <o:r id="V:Rule13" type="connector" idref="#_x0000_s1037"/>
        <o:r id="V:Rule14" type="connector" idref="#_x0000_s1048"/>
        <o:r id="V:Rule15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EE"/>
  </w:style>
  <w:style w:type="paragraph" w:styleId="3">
    <w:name w:val="heading 3"/>
    <w:basedOn w:val="a"/>
    <w:link w:val="30"/>
    <w:uiPriority w:val="9"/>
    <w:unhideWhenUsed/>
    <w:qFormat/>
    <w:rsid w:val="00431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9EE"/>
    <w:pPr>
      <w:ind w:left="720"/>
      <w:contextualSpacing/>
    </w:pPr>
  </w:style>
  <w:style w:type="paragraph" w:customStyle="1" w:styleId="c5">
    <w:name w:val="c5"/>
    <w:basedOn w:val="a"/>
    <w:uiPriority w:val="99"/>
    <w:rsid w:val="0043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9EE"/>
  </w:style>
  <w:style w:type="character" w:customStyle="1" w:styleId="c0">
    <w:name w:val="c0"/>
    <w:basedOn w:val="a0"/>
    <w:rsid w:val="004319EE"/>
  </w:style>
  <w:style w:type="character" w:styleId="a5">
    <w:name w:val="Strong"/>
    <w:basedOn w:val="a0"/>
    <w:uiPriority w:val="22"/>
    <w:qFormat/>
    <w:rsid w:val="004319EE"/>
    <w:rPr>
      <w:b/>
      <w:bCs/>
    </w:rPr>
  </w:style>
  <w:style w:type="character" w:styleId="a6">
    <w:name w:val="Hyperlink"/>
    <w:basedOn w:val="a0"/>
    <w:uiPriority w:val="99"/>
    <w:semiHidden/>
    <w:unhideWhenUsed/>
    <w:rsid w:val="003956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AF670-E138-4650-9020-9FEA520C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2016-02-11T06:26:00Z</cp:lastPrinted>
  <dcterms:created xsi:type="dcterms:W3CDTF">2016-02-08T13:09:00Z</dcterms:created>
  <dcterms:modified xsi:type="dcterms:W3CDTF">2016-02-26T12:07:00Z</dcterms:modified>
</cp:coreProperties>
</file>