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9E7" w:rsidRDefault="003B69E7" w:rsidP="003B69E7">
      <w:r>
        <w:t>Волкова Татьяна Анатольевна,</w:t>
      </w:r>
    </w:p>
    <w:p w:rsidR="003B69E7" w:rsidRDefault="003B69E7" w:rsidP="003B69E7">
      <w:r>
        <w:t xml:space="preserve">учитель русского языка и литературы, </w:t>
      </w:r>
    </w:p>
    <w:p w:rsidR="003B69E7" w:rsidRDefault="003B69E7" w:rsidP="003B69E7">
      <w:r>
        <w:t>высшей квалификационной категории,</w:t>
      </w:r>
    </w:p>
    <w:p w:rsidR="003B69E7" w:rsidRDefault="003B69E7" w:rsidP="003B69E7">
      <w:r>
        <w:t xml:space="preserve">МАОУ СОШ №22 </w:t>
      </w:r>
    </w:p>
    <w:p w:rsidR="003B69E7" w:rsidRDefault="003B69E7" w:rsidP="003B69E7">
      <w:r>
        <w:t>Г.Тамбова, Тамбовской области</w:t>
      </w:r>
    </w:p>
    <w:p w:rsidR="003B69E7" w:rsidRDefault="003B69E7" w:rsidP="003B69E7"/>
    <w:p w:rsidR="003B69E7" w:rsidRDefault="003B69E7" w:rsidP="003B69E7">
      <w:pPr>
        <w:jc w:val="center"/>
      </w:pPr>
      <w:r>
        <w:t>Рабочая программа по учебному предмету «Литература» для 9 класса</w:t>
      </w:r>
    </w:p>
    <w:p w:rsidR="003B69E7" w:rsidRDefault="003B69E7" w:rsidP="003B69E7">
      <w:pPr>
        <w:jc w:val="center"/>
      </w:pPr>
      <w:r>
        <w:t xml:space="preserve">Учебник </w:t>
      </w:r>
      <w:r w:rsidRPr="00A0624A">
        <w:t xml:space="preserve"> для общеобразоват</w:t>
      </w:r>
      <w:r>
        <w:t xml:space="preserve">ельных учреждений: в 2-х частях </w:t>
      </w:r>
      <w:r w:rsidRPr="00A0624A">
        <w:t>/</w:t>
      </w:r>
      <w:r>
        <w:t xml:space="preserve"> </w:t>
      </w:r>
      <w:r w:rsidRPr="00A0624A">
        <w:t xml:space="preserve">авторы-составители </w:t>
      </w:r>
    </w:p>
    <w:p w:rsidR="003B69E7" w:rsidRDefault="003B69E7" w:rsidP="003B69E7">
      <w:pPr>
        <w:jc w:val="center"/>
      </w:pPr>
      <w:r w:rsidRPr="00A0624A">
        <w:rPr>
          <w:bCs/>
        </w:rPr>
        <w:t xml:space="preserve">С. А. Зинин, В. И. Сахаров, В. А. </w:t>
      </w:r>
      <w:proofErr w:type="spellStart"/>
      <w:r w:rsidRPr="00A0624A">
        <w:rPr>
          <w:bCs/>
        </w:rPr>
        <w:t>Чалмаев</w:t>
      </w:r>
      <w:proofErr w:type="spellEnd"/>
      <w:r w:rsidRPr="00A0624A">
        <w:t xml:space="preserve"> -  М.,</w:t>
      </w:r>
      <w:r>
        <w:t xml:space="preserve"> </w:t>
      </w:r>
      <w:r w:rsidRPr="00A0624A">
        <w:t>«Русское слово»,</w:t>
      </w:r>
      <w:r>
        <w:t xml:space="preserve"> 2014</w:t>
      </w:r>
      <w:r w:rsidRPr="00A0624A">
        <w:t xml:space="preserve">.  </w:t>
      </w:r>
    </w:p>
    <w:p w:rsidR="003B69E7" w:rsidRDefault="003B69E7" w:rsidP="003B69E7"/>
    <w:p w:rsidR="003B69E7" w:rsidRPr="007250F1" w:rsidRDefault="003B69E7" w:rsidP="003B69E7">
      <w:pPr>
        <w:pStyle w:val="a6"/>
        <w:numPr>
          <w:ilvl w:val="0"/>
          <w:numId w:val="3"/>
        </w:numPr>
        <w:spacing w:after="0" w:line="240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7250F1">
        <w:rPr>
          <w:rFonts w:ascii="Times New Roman" w:hAnsi="Times New Roman"/>
          <w:sz w:val="24"/>
          <w:szCs w:val="24"/>
          <w:lang w:val="en-US"/>
        </w:rPr>
        <w:t>Пояснительная</w:t>
      </w:r>
      <w:proofErr w:type="spellEnd"/>
      <w:r w:rsidRPr="007250F1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7250F1">
        <w:rPr>
          <w:rFonts w:ascii="Times New Roman" w:hAnsi="Times New Roman"/>
          <w:sz w:val="24"/>
          <w:szCs w:val="24"/>
          <w:lang w:val="en-US"/>
        </w:rPr>
        <w:t>записка</w:t>
      </w:r>
      <w:proofErr w:type="spellEnd"/>
    </w:p>
    <w:p w:rsidR="003B69E7" w:rsidRPr="00A0624A" w:rsidRDefault="003B69E7" w:rsidP="003B69E7">
      <w:pPr>
        <w:pStyle w:val="a6"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3B69E7" w:rsidRDefault="003B69E7" w:rsidP="003B69E7">
      <w:pPr>
        <w:ind w:firstLine="567"/>
        <w:contextualSpacing/>
        <w:jc w:val="both"/>
      </w:pPr>
      <w:r w:rsidRPr="00A0624A">
        <w:t>Данная програ</w:t>
      </w:r>
      <w:r>
        <w:t xml:space="preserve">мма по литературе для 9 класса создана на основе </w:t>
      </w:r>
      <w:r w:rsidRPr="00A0624A">
        <w:t>федерального компонента государственного ста</w:t>
      </w:r>
      <w:r>
        <w:t>ндарта  (</w:t>
      </w:r>
      <w:r w:rsidRPr="00F2672D">
        <w:t>П</w:t>
      </w:r>
      <w:r>
        <w:t>риказ МО РФ  от 05.03.2004</w:t>
      </w:r>
      <w:r w:rsidRPr="00A0624A">
        <w:t xml:space="preserve"> </w:t>
      </w:r>
      <w:r>
        <w:t xml:space="preserve">г. № 1089). При её составлении </w:t>
      </w:r>
      <w:r w:rsidRPr="00A0624A">
        <w:t>была использована программа по литературе для 5-11 классов общеобразовательной школы</w:t>
      </w:r>
      <w:proofErr w:type="gramStart"/>
      <w:r w:rsidRPr="00A0624A">
        <w:t xml:space="preserve"> /А</w:t>
      </w:r>
      <w:proofErr w:type="gramEnd"/>
      <w:r w:rsidRPr="00A0624A">
        <w:t xml:space="preserve">вт.-сост.: Г.С. </w:t>
      </w:r>
      <w:proofErr w:type="spellStart"/>
      <w:r w:rsidRPr="00A0624A">
        <w:t>Меркин</w:t>
      </w:r>
      <w:proofErr w:type="spellEnd"/>
      <w:r w:rsidRPr="00A0624A">
        <w:t xml:space="preserve">, С.А. Зинин, В.А. </w:t>
      </w:r>
      <w:proofErr w:type="spellStart"/>
      <w:r w:rsidRPr="00A0624A">
        <w:t>Чалмаев</w:t>
      </w:r>
      <w:proofErr w:type="spellEnd"/>
      <w:r w:rsidRPr="00A0624A">
        <w:t xml:space="preserve">.- 4-е изд., </w:t>
      </w:r>
      <w:proofErr w:type="spellStart"/>
      <w:r w:rsidRPr="00A0624A">
        <w:t>испр</w:t>
      </w:r>
      <w:proofErr w:type="spellEnd"/>
      <w:r w:rsidRPr="00A0624A">
        <w:t>. и доп.- М: ООО</w:t>
      </w:r>
      <w:r>
        <w:t xml:space="preserve"> « ТИД «Русское слово - РС»,2014</w:t>
      </w:r>
      <w:r w:rsidRPr="00A0624A">
        <w:t>.</w:t>
      </w:r>
    </w:p>
    <w:p w:rsidR="003B69E7" w:rsidRPr="00273C39" w:rsidRDefault="003B69E7" w:rsidP="003B69E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i/>
          <w:iCs/>
          <w:color w:val="000000"/>
        </w:rPr>
      </w:pPr>
      <w:r w:rsidRPr="000A08FB">
        <w:rPr>
          <w:color w:val="000000"/>
        </w:rPr>
        <w:t>Программа включает следующие разделы: пояснительную записку, основное содержание с распределением учебных часов, учебно-тематический план, требования к уровню подготовки обучающихся, список литературы и средства обучения, календарно-тематическое планирование (приложение)</w:t>
      </w:r>
    </w:p>
    <w:p w:rsidR="003B69E7" w:rsidRPr="00A0624A" w:rsidRDefault="003B69E7" w:rsidP="003B69E7">
      <w:pPr>
        <w:ind w:firstLine="567"/>
        <w:contextualSpacing/>
        <w:jc w:val="both"/>
        <w:rPr>
          <w:strike/>
        </w:rPr>
      </w:pPr>
      <w:r w:rsidRPr="00A0624A">
        <w:t xml:space="preserve"> Программа детализирует и раскрывает содержание стандарта, определяет общую стратегию обучения, воспитания и </w:t>
      </w:r>
      <w:r>
        <w:t xml:space="preserve">  </w:t>
      </w:r>
      <w:r w:rsidRPr="00A0624A">
        <w:t>развития учащихся средствами учебного предмета в соотве</w:t>
      </w:r>
      <w:r>
        <w:t>тствии с целями изучения литературы</w:t>
      </w:r>
      <w:r w:rsidRPr="00A0624A">
        <w:t>, которые определены стандартом, а также соответствует направлениям работы М</w:t>
      </w:r>
      <w:r>
        <w:t>АОУ СОШ №22</w:t>
      </w:r>
      <w:r w:rsidRPr="00A0624A">
        <w:t>.</w:t>
      </w:r>
    </w:p>
    <w:p w:rsidR="003B69E7" w:rsidRPr="00A0624A" w:rsidRDefault="003B69E7" w:rsidP="003B69E7">
      <w:pPr>
        <w:ind w:firstLine="567"/>
        <w:contextualSpacing/>
        <w:jc w:val="both"/>
        <w:rPr>
          <w:b/>
        </w:rPr>
      </w:pPr>
      <w:r w:rsidRPr="00A0624A">
        <w:t>Цел</w:t>
      </w:r>
      <w:r>
        <w:t>ями развития МАОУ СОШ №22</w:t>
      </w:r>
      <w:r w:rsidRPr="00A0624A">
        <w:t xml:space="preserve"> является создание условий воспитания, образования, культурного, нравственного и физического здоровья человека, овладевшего основными компетенциями для усиленной социализации и формирования необходимых условий для самообновления модернизации образования в школе в направлениях расширения его доступности, повышения качества и роста эффективности. Деятельность учителя-словесника строится в соответствии с основными задачами программы развития М</w:t>
      </w:r>
      <w:r>
        <w:t>АОУ СОШ №22</w:t>
      </w:r>
      <w:r w:rsidRPr="00A0624A">
        <w:t>, наполняя их содержанием.</w:t>
      </w:r>
      <w:r>
        <w:t xml:space="preserve"> </w:t>
      </w:r>
    </w:p>
    <w:p w:rsidR="003B69E7" w:rsidRPr="00A0624A" w:rsidRDefault="003B69E7" w:rsidP="003B69E7">
      <w:pPr>
        <w:pStyle w:val="a3"/>
        <w:spacing w:line="240" w:lineRule="auto"/>
        <w:ind w:firstLine="567"/>
        <w:rPr>
          <w:sz w:val="24"/>
          <w:szCs w:val="24"/>
        </w:rPr>
      </w:pPr>
      <w:r w:rsidRPr="00A0624A">
        <w:rPr>
          <w:sz w:val="24"/>
          <w:szCs w:val="24"/>
        </w:rPr>
        <w:t>Данная программа соста</w:t>
      </w:r>
      <w:r>
        <w:rPr>
          <w:sz w:val="24"/>
          <w:szCs w:val="24"/>
        </w:rPr>
        <w:t xml:space="preserve">влена с учетом преемственности </w:t>
      </w:r>
      <w:r w:rsidRPr="00A0624A">
        <w:rPr>
          <w:sz w:val="24"/>
          <w:szCs w:val="24"/>
        </w:rPr>
        <w:t>в основе литературного образования. На ступени основного общего образования будет продолжена работа по совершенствованию навыка осознанного, правильного, беглого и выразительного чтения, развитию восприятия литературного текста, формированию умений читательской деятельности, воспитанию интереса к чтению и книге, потребности в общении с миром художественной литературы.</w:t>
      </w:r>
    </w:p>
    <w:p w:rsidR="003B69E7" w:rsidRPr="00A0624A" w:rsidRDefault="003B69E7" w:rsidP="003B69E7">
      <w:pPr>
        <w:widowControl w:val="0"/>
        <w:ind w:firstLine="567"/>
        <w:jc w:val="both"/>
      </w:pPr>
    </w:p>
    <w:p w:rsidR="003B69E7" w:rsidRDefault="003B69E7" w:rsidP="003B69E7">
      <w:pPr>
        <w:widowControl w:val="0"/>
        <w:ind w:firstLine="567"/>
        <w:jc w:val="center"/>
      </w:pPr>
      <w:r w:rsidRPr="007250F1">
        <w:t>Общая характеристика учебного предмета</w:t>
      </w:r>
    </w:p>
    <w:p w:rsidR="003B69E7" w:rsidRPr="007250F1" w:rsidRDefault="003B69E7" w:rsidP="003B69E7">
      <w:pPr>
        <w:widowControl w:val="0"/>
        <w:ind w:firstLine="567"/>
        <w:jc w:val="center"/>
      </w:pPr>
    </w:p>
    <w:p w:rsidR="003B69E7" w:rsidRPr="00A0624A" w:rsidRDefault="003B69E7" w:rsidP="003B69E7">
      <w:pPr>
        <w:widowControl w:val="0"/>
        <w:ind w:firstLine="567"/>
        <w:jc w:val="both"/>
      </w:pPr>
      <w:r w:rsidRPr="007250F1">
        <w:t>Литература</w:t>
      </w:r>
      <w:r w:rsidRPr="00A0624A">
        <w:t xml:space="preserve"> – базовая 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интеллектуальном и эстетическом развитии школьника, в формировании его миропонимания и национального самосознания, без чего невозможно духовное развитие нации в целом. Специфика литературы как школьного предмета определяется сущностью литературы как феномена культуры: литература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</w:t>
      </w:r>
    </w:p>
    <w:p w:rsidR="003B69E7" w:rsidRPr="00A0624A" w:rsidRDefault="003B69E7" w:rsidP="003B69E7">
      <w:pPr>
        <w:pStyle w:val="a3"/>
        <w:spacing w:line="240" w:lineRule="auto"/>
        <w:ind w:firstLine="567"/>
        <w:rPr>
          <w:sz w:val="24"/>
          <w:szCs w:val="24"/>
        </w:rPr>
      </w:pPr>
      <w:r w:rsidRPr="00A0624A">
        <w:rPr>
          <w:sz w:val="24"/>
          <w:szCs w:val="24"/>
        </w:rPr>
        <w:t xml:space="preserve">Основу содержания литературы как учебного предмета составляют чтение и текстуальное изучение художественных произведений, составляющих золотой фонд </w:t>
      </w:r>
      <w:r w:rsidRPr="00A0624A">
        <w:rPr>
          <w:sz w:val="24"/>
          <w:szCs w:val="24"/>
        </w:rPr>
        <w:lastRenderedPageBreak/>
        <w:t xml:space="preserve">русской классики. Каждое классическое произведение всегда актуально, так как обращено к вечным человеческим ценностям. Школьник постигает категории добра, справедливости, чести, патриотизма, любви к человеку, семье; понимает, что национальная самобытность раскрывается в широком культурном контексте. Целостное восприятие и понимание художественного произведения, формирование умения анализировать и интерпретировать художественный текст возможно только при соответствующей эмоционально-эстетической реакции читателя. Ее качество непосредственно зависит от читательской компетенции, включающей способность наслаждаться произведениями словесного искусства, развитый художественный вкус, необходимый объем </w:t>
      </w:r>
      <w:proofErr w:type="spellStart"/>
      <w:r w:rsidRPr="00A0624A">
        <w:rPr>
          <w:sz w:val="24"/>
          <w:szCs w:val="24"/>
        </w:rPr>
        <w:t>историко</w:t>
      </w:r>
      <w:proofErr w:type="spellEnd"/>
      <w:r w:rsidRPr="00A0624A">
        <w:rPr>
          <w:sz w:val="24"/>
          <w:szCs w:val="24"/>
        </w:rPr>
        <w:t xml:space="preserve">- и </w:t>
      </w:r>
      <w:proofErr w:type="spellStart"/>
      <w:r w:rsidRPr="00A0624A">
        <w:rPr>
          <w:sz w:val="24"/>
          <w:szCs w:val="24"/>
        </w:rPr>
        <w:t>теоретико</w:t>
      </w:r>
      <w:proofErr w:type="spellEnd"/>
      <w:r w:rsidRPr="00A0624A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A0624A">
        <w:rPr>
          <w:sz w:val="24"/>
          <w:szCs w:val="24"/>
        </w:rPr>
        <w:t>литературных знаний и умений, отвечающий возрастным особенностям учащегося.</w:t>
      </w:r>
    </w:p>
    <w:p w:rsidR="003B69E7" w:rsidRPr="00A0624A" w:rsidRDefault="003B69E7" w:rsidP="003B69E7">
      <w:pPr>
        <w:pStyle w:val="a3"/>
        <w:spacing w:line="240" w:lineRule="auto"/>
        <w:ind w:firstLine="567"/>
        <w:rPr>
          <w:sz w:val="24"/>
          <w:szCs w:val="24"/>
        </w:rPr>
      </w:pPr>
      <w:r w:rsidRPr="00A0624A">
        <w:rPr>
          <w:sz w:val="24"/>
          <w:szCs w:val="24"/>
        </w:rPr>
        <w:t>Курс литературы опирается на следующие виды деятельности по освоению содержания художественных произведений и теоретико-литературных понятий:</w:t>
      </w:r>
    </w:p>
    <w:p w:rsidR="003B69E7" w:rsidRPr="00A0624A" w:rsidRDefault="003B69E7" w:rsidP="003B69E7">
      <w:pPr>
        <w:pStyle w:val="a3"/>
        <w:numPr>
          <w:ilvl w:val="0"/>
          <w:numId w:val="1"/>
        </w:numPr>
        <w:tabs>
          <w:tab w:val="clear" w:pos="0"/>
          <w:tab w:val="num" w:pos="567"/>
        </w:tabs>
        <w:spacing w:line="240" w:lineRule="auto"/>
        <w:ind w:left="567" w:hanging="567"/>
        <w:rPr>
          <w:sz w:val="24"/>
          <w:szCs w:val="24"/>
        </w:rPr>
      </w:pPr>
      <w:r w:rsidRPr="00A0624A">
        <w:rPr>
          <w:sz w:val="24"/>
          <w:szCs w:val="24"/>
        </w:rPr>
        <w:t>осознанное, творческое чтение художественных произведений разных жанров;</w:t>
      </w:r>
    </w:p>
    <w:p w:rsidR="003B69E7" w:rsidRPr="00A0624A" w:rsidRDefault="003B69E7" w:rsidP="003B69E7">
      <w:pPr>
        <w:pStyle w:val="a3"/>
        <w:numPr>
          <w:ilvl w:val="0"/>
          <w:numId w:val="1"/>
        </w:numPr>
        <w:tabs>
          <w:tab w:val="clear" w:pos="0"/>
          <w:tab w:val="num" w:pos="567"/>
        </w:tabs>
        <w:spacing w:line="240" w:lineRule="auto"/>
        <w:ind w:left="567" w:hanging="567"/>
        <w:rPr>
          <w:sz w:val="24"/>
          <w:szCs w:val="24"/>
        </w:rPr>
      </w:pPr>
      <w:r w:rsidRPr="00A0624A">
        <w:rPr>
          <w:sz w:val="24"/>
          <w:szCs w:val="24"/>
        </w:rPr>
        <w:t>выразительное чтение художественного текста;</w:t>
      </w:r>
    </w:p>
    <w:p w:rsidR="003B69E7" w:rsidRPr="00A0624A" w:rsidRDefault="003B69E7" w:rsidP="003B69E7">
      <w:pPr>
        <w:pStyle w:val="a3"/>
        <w:numPr>
          <w:ilvl w:val="0"/>
          <w:numId w:val="1"/>
        </w:numPr>
        <w:tabs>
          <w:tab w:val="clear" w:pos="0"/>
          <w:tab w:val="num" w:pos="567"/>
        </w:tabs>
        <w:spacing w:line="240" w:lineRule="auto"/>
        <w:ind w:left="567" w:hanging="567"/>
        <w:rPr>
          <w:sz w:val="24"/>
          <w:szCs w:val="24"/>
        </w:rPr>
      </w:pPr>
      <w:r w:rsidRPr="00A0624A">
        <w:rPr>
          <w:sz w:val="24"/>
          <w:szCs w:val="24"/>
        </w:rPr>
        <w:t>различные виды пересказа (подробный, краткий, выборочный, с элементами комментария, с творческим заданием);</w:t>
      </w:r>
    </w:p>
    <w:p w:rsidR="003B69E7" w:rsidRPr="00A0624A" w:rsidRDefault="003B69E7" w:rsidP="003B69E7">
      <w:pPr>
        <w:pStyle w:val="a3"/>
        <w:numPr>
          <w:ilvl w:val="0"/>
          <w:numId w:val="1"/>
        </w:numPr>
        <w:tabs>
          <w:tab w:val="clear" w:pos="0"/>
          <w:tab w:val="num" w:pos="567"/>
        </w:tabs>
        <w:spacing w:line="240" w:lineRule="auto"/>
        <w:ind w:left="567" w:hanging="567"/>
        <w:rPr>
          <w:sz w:val="24"/>
          <w:szCs w:val="24"/>
        </w:rPr>
      </w:pPr>
      <w:r w:rsidRPr="00A0624A">
        <w:rPr>
          <w:sz w:val="24"/>
          <w:szCs w:val="24"/>
        </w:rPr>
        <w:t>ответы на вопросы, раскрывающие знание и понимание текста произведения;</w:t>
      </w:r>
    </w:p>
    <w:p w:rsidR="003B69E7" w:rsidRPr="00A0624A" w:rsidRDefault="003B69E7" w:rsidP="003B69E7">
      <w:pPr>
        <w:pStyle w:val="a3"/>
        <w:numPr>
          <w:ilvl w:val="0"/>
          <w:numId w:val="1"/>
        </w:numPr>
        <w:tabs>
          <w:tab w:val="clear" w:pos="0"/>
          <w:tab w:val="num" w:pos="567"/>
        </w:tabs>
        <w:spacing w:line="240" w:lineRule="auto"/>
        <w:ind w:left="567" w:hanging="567"/>
        <w:rPr>
          <w:sz w:val="24"/>
          <w:szCs w:val="24"/>
        </w:rPr>
      </w:pPr>
      <w:r w:rsidRPr="00A0624A">
        <w:rPr>
          <w:sz w:val="24"/>
          <w:szCs w:val="24"/>
        </w:rPr>
        <w:t>заучивание наизусть стихотворных и прозаических текстов;</w:t>
      </w:r>
    </w:p>
    <w:p w:rsidR="003B69E7" w:rsidRPr="00A0624A" w:rsidRDefault="003B69E7" w:rsidP="003B69E7">
      <w:pPr>
        <w:pStyle w:val="a3"/>
        <w:numPr>
          <w:ilvl w:val="0"/>
          <w:numId w:val="1"/>
        </w:numPr>
        <w:tabs>
          <w:tab w:val="clear" w:pos="0"/>
          <w:tab w:val="num" w:pos="567"/>
        </w:tabs>
        <w:spacing w:line="240" w:lineRule="auto"/>
        <w:ind w:left="567" w:hanging="567"/>
        <w:rPr>
          <w:i/>
          <w:sz w:val="24"/>
          <w:szCs w:val="24"/>
        </w:rPr>
      </w:pPr>
      <w:r w:rsidRPr="00A0624A">
        <w:rPr>
          <w:sz w:val="24"/>
          <w:szCs w:val="24"/>
        </w:rPr>
        <w:t>анализ и интерпретация произведения;</w:t>
      </w:r>
    </w:p>
    <w:p w:rsidR="003B69E7" w:rsidRPr="00A0624A" w:rsidRDefault="003B69E7" w:rsidP="003B69E7">
      <w:pPr>
        <w:pStyle w:val="a3"/>
        <w:numPr>
          <w:ilvl w:val="0"/>
          <w:numId w:val="1"/>
        </w:numPr>
        <w:tabs>
          <w:tab w:val="clear" w:pos="0"/>
          <w:tab w:val="num" w:pos="567"/>
        </w:tabs>
        <w:spacing w:line="240" w:lineRule="auto"/>
        <w:ind w:left="567" w:hanging="567"/>
        <w:rPr>
          <w:sz w:val="24"/>
          <w:szCs w:val="24"/>
        </w:rPr>
      </w:pPr>
      <w:r w:rsidRPr="00A0624A">
        <w:rPr>
          <w:sz w:val="24"/>
          <w:szCs w:val="24"/>
        </w:rPr>
        <w:t>составление планов и написание отзывов о произведениях;</w:t>
      </w:r>
    </w:p>
    <w:p w:rsidR="003B69E7" w:rsidRPr="00A0624A" w:rsidRDefault="003B69E7" w:rsidP="003B69E7">
      <w:pPr>
        <w:pStyle w:val="a3"/>
        <w:numPr>
          <w:ilvl w:val="0"/>
          <w:numId w:val="1"/>
        </w:numPr>
        <w:tabs>
          <w:tab w:val="clear" w:pos="0"/>
          <w:tab w:val="num" w:pos="567"/>
        </w:tabs>
        <w:spacing w:line="240" w:lineRule="auto"/>
        <w:ind w:left="567" w:hanging="567"/>
        <w:rPr>
          <w:sz w:val="24"/>
          <w:szCs w:val="24"/>
        </w:rPr>
      </w:pPr>
      <w:r w:rsidRPr="00A0624A">
        <w:rPr>
          <w:sz w:val="24"/>
          <w:szCs w:val="24"/>
        </w:rPr>
        <w:t>написание сочинений по литературным произведениям и на основе жизненных впечатлений;</w:t>
      </w:r>
    </w:p>
    <w:p w:rsidR="003B69E7" w:rsidRPr="00A0624A" w:rsidRDefault="003B69E7" w:rsidP="003B69E7">
      <w:pPr>
        <w:pStyle w:val="a3"/>
        <w:numPr>
          <w:ilvl w:val="0"/>
          <w:numId w:val="1"/>
        </w:numPr>
        <w:tabs>
          <w:tab w:val="clear" w:pos="0"/>
          <w:tab w:val="num" w:pos="567"/>
        </w:tabs>
        <w:spacing w:line="240" w:lineRule="auto"/>
        <w:ind w:left="567" w:hanging="567"/>
        <w:rPr>
          <w:sz w:val="24"/>
          <w:szCs w:val="24"/>
        </w:rPr>
      </w:pPr>
      <w:r w:rsidRPr="00A0624A">
        <w:rPr>
          <w:sz w:val="24"/>
          <w:szCs w:val="24"/>
        </w:rPr>
        <w:t>целенаправленный поиск информации на основе знания ее источников и умения работать с ними.</w:t>
      </w:r>
    </w:p>
    <w:p w:rsidR="003B69E7" w:rsidRPr="00A0624A" w:rsidRDefault="003B69E7" w:rsidP="003B69E7">
      <w:pPr>
        <w:pStyle w:val="a3"/>
        <w:spacing w:line="240" w:lineRule="auto"/>
        <w:ind w:firstLine="567"/>
        <w:rPr>
          <w:sz w:val="24"/>
          <w:szCs w:val="24"/>
        </w:rPr>
      </w:pPr>
      <w:r w:rsidRPr="00A0624A">
        <w:rPr>
          <w:sz w:val="24"/>
          <w:szCs w:val="24"/>
        </w:rPr>
        <w:t>Учебный предмет «Литература» – одна из важнейших частей образовательной области «Филология»</w:t>
      </w:r>
      <w:r w:rsidRPr="00A0624A">
        <w:rPr>
          <w:i/>
          <w:sz w:val="24"/>
          <w:szCs w:val="24"/>
        </w:rPr>
        <w:t>.</w:t>
      </w:r>
      <w:r w:rsidRPr="00A0624A">
        <w:rPr>
          <w:sz w:val="24"/>
          <w:szCs w:val="24"/>
        </w:rPr>
        <w:t xml:space="preserve"> Взаимосвязь литературы и русского языка обусловлена традициями школьного образования и глубинной связью коммуникативной и эстетической функции слова. Искусство слова раскрывает все богатство национального языка, что требует внимания к языку в его художественной функции, а освоение русского языка невозможно без постоянного обращения к художественным произведениям. Освоение литературы как учебного предмета - важнейшее условие речевой и лингвистической грамотности учащегося. Литературное образование способствует формированию его речевой культуры.</w:t>
      </w:r>
    </w:p>
    <w:p w:rsidR="003B69E7" w:rsidRPr="00A0624A" w:rsidRDefault="003B69E7" w:rsidP="003B69E7">
      <w:pPr>
        <w:pStyle w:val="a3"/>
        <w:spacing w:line="240" w:lineRule="auto"/>
        <w:ind w:firstLine="567"/>
        <w:rPr>
          <w:sz w:val="24"/>
          <w:szCs w:val="24"/>
        </w:rPr>
      </w:pPr>
      <w:r w:rsidRPr="00A0624A">
        <w:rPr>
          <w:sz w:val="24"/>
          <w:szCs w:val="24"/>
        </w:rPr>
        <w:t xml:space="preserve">Литература тесно связана с другими учебными предметами и, в первую очередь, с русским языком. Единство этих дисциплин обеспечивает, прежде всего, общий для всех филологических наук предмет изучения – слово как единица языка и речи, его функционирование в различных сферах, в том числе эстетической. Содержание обоих курсов базируется на основах фундаментальных наук (лингвистики, стилистики, литературоведения, фольклористики и др.) и предполагает постижение языка и литературы как национально-культурных ценностей. И русский язык, и литература формируют коммуникативные умения и навыки, лежащие в основе человеческой деятельности, мышления. Литература взаимодействует также с дисциплинами художественного цикла (музыкой, изобразительным искусством, мировой художественной культурой): на уроках литературы формируется эстетическое отношение к окружающему миру. Вместе с историей и обществознанием литература обращается к проблемам, непосредственно связанным с общественной сущностью человека, формирует историзм мышления, обогащает культурно-историческую память учащихся, не только способствует освоению знаний по гуманитарным предметам, но и формирует у школьника активное отношение к действительности, к природе, ко всему окружающему миру. </w:t>
      </w:r>
    </w:p>
    <w:p w:rsidR="003B69E7" w:rsidRPr="00A0624A" w:rsidRDefault="003B69E7" w:rsidP="003B69E7">
      <w:pPr>
        <w:pStyle w:val="a3"/>
        <w:spacing w:line="240" w:lineRule="auto"/>
        <w:ind w:firstLine="567"/>
        <w:rPr>
          <w:sz w:val="24"/>
          <w:szCs w:val="24"/>
        </w:rPr>
      </w:pPr>
      <w:r w:rsidRPr="00A0624A">
        <w:rPr>
          <w:sz w:val="24"/>
          <w:szCs w:val="24"/>
        </w:rPr>
        <w:t xml:space="preserve">Одна из составляющих литературного образования – литературное творчество учащихся. Творческие работы различных жанров способствуют развитию аналитического и образного мышления школьника, в значительной мере формируя его общую культуру и </w:t>
      </w:r>
      <w:r w:rsidRPr="00A0624A">
        <w:rPr>
          <w:sz w:val="24"/>
          <w:szCs w:val="24"/>
        </w:rPr>
        <w:lastRenderedPageBreak/>
        <w:t>социально-нравственные ориентиры.</w:t>
      </w:r>
    </w:p>
    <w:p w:rsidR="003B69E7" w:rsidRPr="00A0624A" w:rsidRDefault="003B69E7" w:rsidP="003B69E7">
      <w:pPr>
        <w:widowControl w:val="0"/>
        <w:ind w:firstLine="567"/>
        <w:jc w:val="both"/>
        <w:rPr>
          <w:b/>
        </w:rPr>
      </w:pPr>
    </w:p>
    <w:p w:rsidR="003B69E7" w:rsidRPr="00A0624A" w:rsidRDefault="003B69E7" w:rsidP="003B69E7">
      <w:pPr>
        <w:widowControl w:val="0"/>
        <w:ind w:firstLine="567"/>
        <w:jc w:val="both"/>
      </w:pPr>
      <w:r w:rsidRPr="00A0624A">
        <w:t xml:space="preserve">Изучение  </w:t>
      </w:r>
      <w:r>
        <w:t xml:space="preserve"> </w:t>
      </w:r>
      <w:r w:rsidRPr="00A0624A">
        <w:t xml:space="preserve">литературы в 9 классе направлены на достижение следующих </w:t>
      </w:r>
      <w:r w:rsidRPr="00A0624A">
        <w:rPr>
          <w:b/>
          <w:i/>
          <w:u w:val="single"/>
        </w:rPr>
        <w:t>целей:</w:t>
      </w:r>
    </w:p>
    <w:p w:rsidR="003B69E7" w:rsidRPr="00A0624A" w:rsidRDefault="003B69E7" w:rsidP="003B69E7">
      <w:pPr>
        <w:widowControl w:val="0"/>
        <w:numPr>
          <w:ilvl w:val="0"/>
          <w:numId w:val="2"/>
        </w:numPr>
        <w:spacing w:before="60"/>
        <w:jc w:val="both"/>
      </w:pPr>
      <w:r w:rsidRPr="00A0624A">
        <w:rPr>
          <w:b/>
        </w:rPr>
        <w:t>воспитание</w:t>
      </w:r>
      <w:r w:rsidRPr="00A0624A">
        <w:t xml:space="preserve">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3B69E7" w:rsidRPr="00A0624A" w:rsidRDefault="003B69E7" w:rsidP="003B69E7">
      <w:pPr>
        <w:widowControl w:val="0"/>
        <w:numPr>
          <w:ilvl w:val="0"/>
          <w:numId w:val="2"/>
        </w:numPr>
        <w:spacing w:before="60"/>
        <w:jc w:val="both"/>
      </w:pPr>
      <w:r w:rsidRPr="00A0624A">
        <w:rPr>
          <w:b/>
        </w:rPr>
        <w:t xml:space="preserve">развитие </w:t>
      </w:r>
      <w:r w:rsidRPr="00A0624A">
        <w:t>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3B69E7" w:rsidRPr="00A0624A" w:rsidRDefault="003B69E7" w:rsidP="003B69E7">
      <w:pPr>
        <w:widowControl w:val="0"/>
        <w:numPr>
          <w:ilvl w:val="0"/>
          <w:numId w:val="2"/>
        </w:numPr>
        <w:spacing w:before="60"/>
        <w:jc w:val="both"/>
      </w:pPr>
      <w:r w:rsidRPr="00A0624A">
        <w:rPr>
          <w:b/>
        </w:rPr>
        <w:t xml:space="preserve">освоение </w:t>
      </w:r>
      <w:r w:rsidRPr="00A0624A">
        <w:t>текстов</w:t>
      </w:r>
      <w:r w:rsidRPr="00A0624A">
        <w:rPr>
          <w:b/>
        </w:rPr>
        <w:t xml:space="preserve"> </w:t>
      </w:r>
      <w:r w:rsidRPr="00A0624A">
        <w:t>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3B69E7" w:rsidRDefault="003B69E7" w:rsidP="003B69E7">
      <w:pPr>
        <w:widowControl w:val="0"/>
        <w:numPr>
          <w:ilvl w:val="0"/>
          <w:numId w:val="2"/>
        </w:numPr>
        <w:spacing w:before="60"/>
        <w:jc w:val="both"/>
      </w:pPr>
      <w:r w:rsidRPr="00A0624A">
        <w:rPr>
          <w:b/>
        </w:rPr>
        <w:t>овладение умениями</w:t>
      </w:r>
      <w:r w:rsidRPr="00A0624A">
        <w:t xml:space="preserve">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</w:t>
      </w:r>
    </w:p>
    <w:p w:rsidR="003B69E7" w:rsidRDefault="003B69E7" w:rsidP="003B69E7">
      <w:pPr>
        <w:widowControl w:val="0"/>
        <w:spacing w:before="60"/>
        <w:ind w:left="567"/>
        <w:jc w:val="both"/>
        <w:rPr>
          <w:b/>
          <w:u w:val="single"/>
        </w:rPr>
      </w:pPr>
      <w:r>
        <w:t xml:space="preserve">Данные цели обуславливают решение следующих </w:t>
      </w:r>
      <w:r w:rsidRPr="00610CD1">
        <w:rPr>
          <w:b/>
          <w:u w:val="single"/>
        </w:rPr>
        <w:t>задач:</w:t>
      </w:r>
    </w:p>
    <w:p w:rsidR="003B69E7" w:rsidRDefault="003B69E7" w:rsidP="003B69E7">
      <w:pPr>
        <w:widowControl w:val="0"/>
        <w:numPr>
          <w:ilvl w:val="0"/>
          <w:numId w:val="2"/>
        </w:numPr>
        <w:spacing w:before="60"/>
        <w:jc w:val="both"/>
      </w:pPr>
      <w:r>
        <w:t xml:space="preserve">ознакомление учащихся с наиболее значительными произведениями для их возраста, </w:t>
      </w:r>
    </w:p>
    <w:p w:rsidR="003B69E7" w:rsidRDefault="003B69E7" w:rsidP="003B69E7">
      <w:pPr>
        <w:widowControl w:val="0"/>
        <w:numPr>
          <w:ilvl w:val="0"/>
          <w:numId w:val="2"/>
        </w:numPr>
        <w:spacing w:before="60"/>
        <w:jc w:val="both"/>
      </w:pPr>
      <w:r>
        <w:t>формирование первоначальных умений анализа с целью углубления восприятия и осознания идейно-художественной специфики изучаемых произведений, совершенствование навыка выразительного чтения,</w:t>
      </w:r>
    </w:p>
    <w:p w:rsidR="003B69E7" w:rsidRDefault="003B69E7" w:rsidP="003B69E7">
      <w:pPr>
        <w:widowControl w:val="0"/>
        <w:numPr>
          <w:ilvl w:val="0"/>
          <w:numId w:val="2"/>
        </w:numPr>
        <w:spacing w:before="60"/>
        <w:jc w:val="both"/>
      </w:pPr>
      <w:r>
        <w:t>использование изучения литературы для повышения речевой культуры,</w:t>
      </w:r>
    </w:p>
    <w:p w:rsidR="003B69E7" w:rsidRDefault="003B69E7" w:rsidP="003B69E7">
      <w:pPr>
        <w:widowControl w:val="0"/>
        <w:numPr>
          <w:ilvl w:val="0"/>
          <w:numId w:val="2"/>
        </w:numPr>
        <w:spacing w:before="60"/>
        <w:jc w:val="both"/>
      </w:pPr>
      <w:r>
        <w:t>развитие читательской самостоятельности,</w:t>
      </w:r>
    </w:p>
    <w:p w:rsidR="003B69E7" w:rsidRPr="00A0624A" w:rsidRDefault="003B69E7" w:rsidP="003B69E7">
      <w:pPr>
        <w:widowControl w:val="0"/>
        <w:numPr>
          <w:ilvl w:val="0"/>
          <w:numId w:val="2"/>
        </w:numPr>
        <w:spacing w:before="60"/>
        <w:jc w:val="both"/>
      </w:pPr>
      <w:r>
        <w:t>актуализация патриотических чу</w:t>
      </w:r>
      <w:proofErr w:type="gramStart"/>
      <w:r>
        <w:t>вств шк</w:t>
      </w:r>
      <w:proofErr w:type="gramEnd"/>
      <w:r>
        <w:t>ольников.</w:t>
      </w:r>
    </w:p>
    <w:p w:rsidR="003B69E7" w:rsidRPr="00A0624A" w:rsidRDefault="003B69E7" w:rsidP="003B69E7">
      <w:pPr>
        <w:widowControl w:val="0"/>
        <w:spacing w:before="60"/>
        <w:ind w:left="567"/>
        <w:jc w:val="both"/>
      </w:pPr>
    </w:p>
    <w:p w:rsidR="003B69E7" w:rsidRDefault="003B69E7" w:rsidP="003B69E7">
      <w:pPr>
        <w:widowControl w:val="0"/>
        <w:ind w:firstLine="709"/>
        <w:jc w:val="center"/>
        <w:rPr>
          <w:b/>
        </w:rPr>
      </w:pPr>
      <w:r w:rsidRPr="00A0624A">
        <w:rPr>
          <w:b/>
        </w:rPr>
        <w:t>Место литературы в федеральном базисном учебном плане</w:t>
      </w:r>
    </w:p>
    <w:p w:rsidR="003B69E7" w:rsidRPr="00A0624A" w:rsidRDefault="003B69E7" w:rsidP="003B69E7">
      <w:pPr>
        <w:widowControl w:val="0"/>
        <w:ind w:firstLine="709"/>
        <w:jc w:val="center"/>
        <w:rPr>
          <w:b/>
        </w:rPr>
      </w:pPr>
    </w:p>
    <w:p w:rsidR="003B69E7" w:rsidRDefault="003B69E7" w:rsidP="003B69E7">
      <w:pPr>
        <w:ind w:firstLine="567"/>
        <w:jc w:val="both"/>
      </w:pPr>
      <w:r w:rsidRPr="00A0624A">
        <w:t xml:space="preserve">По </w:t>
      </w:r>
      <w:r>
        <w:t xml:space="preserve">учебному плану МАОУ СОШ №22 </w:t>
      </w:r>
      <w:r w:rsidRPr="00A0624A">
        <w:t>на изуч</w:t>
      </w:r>
      <w:r>
        <w:t xml:space="preserve">ение литературы отводится </w:t>
      </w:r>
      <w:r w:rsidRPr="00A762C8">
        <w:t>102 часа</w:t>
      </w:r>
      <w:r>
        <w:t xml:space="preserve">; 3 часа </w:t>
      </w:r>
      <w:r w:rsidRPr="00A0624A">
        <w:t>в  неделю.</w:t>
      </w:r>
    </w:p>
    <w:p w:rsidR="003B69E7" w:rsidRDefault="003B69E7" w:rsidP="003B69E7">
      <w:pPr>
        <w:ind w:firstLine="567"/>
        <w:jc w:val="both"/>
      </w:pPr>
      <w:r w:rsidRPr="00A0624A">
        <w:t>Данная программа реализуется через использование учебника Литература. 9 класс: учебник для общеобразовательных учреждений: в 2-х частях</w:t>
      </w:r>
      <w:proofErr w:type="gramStart"/>
      <w:r w:rsidRPr="00A0624A">
        <w:t>.</w:t>
      </w:r>
      <w:proofErr w:type="gramEnd"/>
      <w:r w:rsidRPr="00A0624A">
        <w:t>/</w:t>
      </w:r>
      <w:proofErr w:type="gramStart"/>
      <w:r w:rsidRPr="00A0624A">
        <w:t>а</w:t>
      </w:r>
      <w:proofErr w:type="gramEnd"/>
      <w:r w:rsidRPr="00A0624A">
        <w:t xml:space="preserve">вторы-составители </w:t>
      </w:r>
      <w:r w:rsidRPr="00A0624A">
        <w:rPr>
          <w:bCs/>
        </w:rPr>
        <w:t xml:space="preserve">С. А. Зинин, В. И. Сахаров, В. А. </w:t>
      </w:r>
      <w:proofErr w:type="spellStart"/>
      <w:r w:rsidRPr="00A0624A">
        <w:rPr>
          <w:bCs/>
        </w:rPr>
        <w:t>Чалмаев</w:t>
      </w:r>
      <w:proofErr w:type="spellEnd"/>
      <w:r w:rsidRPr="00A0624A">
        <w:t xml:space="preserve"> -  М.,</w:t>
      </w:r>
      <w:r>
        <w:t xml:space="preserve"> </w:t>
      </w:r>
      <w:r w:rsidRPr="00A0624A">
        <w:t>«Русское слово»,</w:t>
      </w:r>
      <w:r>
        <w:t xml:space="preserve"> 2014</w:t>
      </w:r>
      <w:r w:rsidRPr="00A0624A">
        <w:t xml:space="preserve">.  </w:t>
      </w:r>
    </w:p>
    <w:p w:rsidR="003B69E7" w:rsidRPr="0082138C" w:rsidRDefault="003B69E7" w:rsidP="003B69E7">
      <w:pPr>
        <w:suppressAutoHyphens/>
        <w:ind w:firstLine="709"/>
        <w:jc w:val="both"/>
        <w:rPr>
          <w:rFonts w:eastAsia="SimSun"/>
          <w:kern w:val="1"/>
          <w:lang w:eastAsia="hi-IN" w:bidi="hi-IN"/>
        </w:rPr>
      </w:pPr>
      <w:r w:rsidRPr="0082138C">
        <w:rPr>
          <w:rFonts w:eastAsia="SimSun"/>
          <w:kern w:val="1"/>
          <w:lang w:eastAsia="hi-IN" w:bidi="hi-IN"/>
        </w:rPr>
        <w:t xml:space="preserve">В основное содержания программы вводится дополнительный модуль — литературное краеведение. </w:t>
      </w:r>
      <w:proofErr w:type="gramStart"/>
      <w:r w:rsidRPr="0082138C">
        <w:rPr>
          <w:color w:val="000000"/>
        </w:rPr>
        <w:t>Модуль составлен с опорой на программу курса регионального компонента базисного учебного плана «Краеведение» (Тамбов:</w:t>
      </w:r>
      <w:proofErr w:type="gramEnd"/>
      <w:r w:rsidRPr="0082138C">
        <w:rPr>
          <w:color w:val="000000"/>
        </w:rPr>
        <w:t xml:space="preserve"> </w:t>
      </w:r>
      <w:proofErr w:type="gramStart"/>
      <w:r w:rsidRPr="0082138C">
        <w:rPr>
          <w:color w:val="000000"/>
        </w:rPr>
        <w:t>ТОИПКРО,</w:t>
      </w:r>
      <w:r>
        <w:rPr>
          <w:color w:val="000000"/>
        </w:rPr>
        <w:t xml:space="preserve"> </w:t>
      </w:r>
      <w:r w:rsidRPr="0082138C">
        <w:rPr>
          <w:color w:val="000000"/>
        </w:rPr>
        <w:t>2005) «Литература тамбовского края» - автор А.В.Лежнев.</w:t>
      </w:r>
      <w:proofErr w:type="gramEnd"/>
    </w:p>
    <w:p w:rsidR="003B69E7" w:rsidRDefault="003B69E7" w:rsidP="003B69E7">
      <w:pPr>
        <w:suppressAutoHyphens/>
        <w:spacing w:after="120"/>
        <w:jc w:val="both"/>
        <w:rPr>
          <w:rFonts w:eastAsia="SimSun"/>
          <w:kern w:val="1"/>
          <w:lang w:eastAsia="hi-IN" w:bidi="hi-IN"/>
        </w:rPr>
      </w:pPr>
      <w:r w:rsidRPr="0082138C">
        <w:rPr>
          <w:rFonts w:eastAsia="SimSun"/>
          <w:kern w:val="1"/>
          <w:lang w:eastAsia="hi-IN" w:bidi="hi-IN"/>
        </w:rPr>
        <w:tab/>
        <w:t>Важность литературного краеведения заключается в том, что оно, расширяя и обогащая знания школьников о родных местах, прививает им любовь и уважение к истории родного края, помогает полнее ощутить и осознать связь литературы с жизнью.</w:t>
      </w:r>
    </w:p>
    <w:p w:rsidR="003B69E7" w:rsidRDefault="003B69E7" w:rsidP="003B69E7">
      <w:pPr>
        <w:suppressAutoHyphens/>
        <w:spacing w:after="120"/>
        <w:ind w:firstLine="708"/>
        <w:jc w:val="both"/>
        <w:rPr>
          <w:rFonts w:eastAsia="SimSun"/>
          <w:kern w:val="1"/>
          <w:lang w:eastAsia="hi-IN" w:bidi="hi-IN"/>
        </w:rPr>
      </w:pPr>
      <w:r w:rsidRPr="0082138C">
        <w:rPr>
          <w:rFonts w:eastAsia="SimSun"/>
          <w:b/>
          <w:kern w:val="1"/>
          <w:lang w:eastAsia="hi-IN" w:bidi="hi-IN"/>
        </w:rPr>
        <w:t>Основная цель</w:t>
      </w:r>
      <w:r w:rsidRPr="0082138C">
        <w:rPr>
          <w:rFonts w:eastAsia="SimSun"/>
          <w:kern w:val="1"/>
          <w:lang w:eastAsia="hi-IN" w:bidi="hi-IN"/>
        </w:rPr>
        <w:t xml:space="preserve"> модуля – обеспечить вхождение ученика в поликультурную среду региона на основе изучения произведений прозаиков и поэтов, чьё творчество неразрывно связано с нашим краем.</w:t>
      </w:r>
    </w:p>
    <w:p w:rsidR="003B69E7" w:rsidRPr="0082138C" w:rsidRDefault="003B69E7" w:rsidP="003B69E7">
      <w:pPr>
        <w:suppressAutoHyphens/>
        <w:spacing w:after="120"/>
        <w:ind w:firstLine="708"/>
        <w:jc w:val="both"/>
        <w:rPr>
          <w:rFonts w:eastAsia="SimSun"/>
          <w:kern w:val="1"/>
          <w:lang w:eastAsia="hi-IN" w:bidi="hi-IN"/>
        </w:rPr>
      </w:pPr>
      <w:r w:rsidRPr="0082138C">
        <w:rPr>
          <w:rFonts w:eastAsia="SimSun"/>
          <w:kern w:val="1"/>
          <w:lang w:eastAsia="hi-IN" w:bidi="hi-IN"/>
        </w:rPr>
        <w:t xml:space="preserve">Цель  определяет характер конкретных </w:t>
      </w:r>
      <w:r w:rsidRPr="0082138C">
        <w:rPr>
          <w:rFonts w:eastAsia="SimSun"/>
          <w:b/>
          <w:kern w:val="1"/>
          <w:lang w:eastAsia="hi-IN" w:bidi="hi-IN"/>
        </w:rPr>
        <w:t>задач:</w:t>
      </w:r>
    </w:p>
    <w:p w:rsidR="003B69E7" w:rsidRDefault="003B69E7" w:rsidP="003B69E7">
      <w:pPr>
        <w:jc w:val="both"/>
        <w:rPr>
          <w:rFonts w:eastAsia="SimSun"/>
          <w:kern w:val="1"/>
          <w:lang w:eastAsia="hi-IN" w:bidi="hi-IN"/>
        </w:rPr>
      </w:pPr>
      <w:proofErr w:type="gramStart"/>
      <w:r w:rsidRPr="0082138C">
        <w:rPr>
          <w:rFonts w:eastAsia="SimSun"/>
          <w:kern w:val="1"/>
          <w:lang w:eastAsia="hi-IN" w:bidi="hi-IN"/>
        </w:rPr>
        <w:t xml:space="preserve">расширить и обогатить знания учащихся о литературе и культуре родного края; сформировать представление о литературе родного края как об одном из важнейших </w:t>
      </w:r>
      <w:r w:rsidRPr="0082138C">
        <w:rPr>
          <w:rFonts w:eastAsia="SimSun"/>
          <w:kern w:val="1"/>
          <w:lang w:eastAsia="hi-IN" w:bidi="hi-IN"/>
        </w:rPr>
        <w:lastRenderedPageBreak/>
        <w:t>компонентов поликультурной среды региона; формировать у учащихся представление об основных периодах становления и развития литературы родного края;  развить практические навыки исследовательской работы с литературно-краеведческим материалом; воспитать любовь к родному краю, к родной культуре.</w:t>
      </w:r>
      <w:proofErr w:type="gramEnd"/>
    </w:p>
    <w:p w:rsidR="003B69E7" w:rsidRDefault="003B69E7" w:rsidP="003B69E7">
      <w:pPr>
        <w:ind w:firstLine="567"/>
        <w:jc w:val="both"/>
      </w:pPr>
      <w:proofErr w:type="gramStart"/>
      <w:r>
        <w:rPr>
          <w:b/>
          <w:bCs/>
        </w:rPr>
        <w:t xml:space="preserve">Ключевые компетенции </w:t>
      </w:r>
      <w:r>
        <w:t>обучающихся: учебно-познавательные, информационные, коммуникативные, ценностно-смысловые, общекультурные, социально-трудовые и компетенции личностно-ориентированного совершенствования - формируются через методы сравнения, обобщения, поисковый метод, групповую работу с различными источниками информации, исследовательскую деятельность.</w:t>
      </w:r>
      <w:proofErr w:type="gramEnd"/>
    </w:p>
    <w:p w:rsidR="003B69E7" w:rsidRPr="00273C39" w:rsidRDefault="003B69E7" w:rsidP="003B69E7">
      <w:pPr>
        <w:ind w:firstLine="567"/>
        <w:jc w:val="both"/>
      </w:pPr>
    </w:p>
    <w:p w:rsidR="003B69E7" w:rsidRPr="00A0624A" w:rsidRDefault="003B69E7" w:rsidP="003B69E7">
      <w:pPr>
        <w:ind w:firstLine="567"/>
        <w:contextualSpacing/>
        <w:jc w:val="both"/>
        <w:rPr>
          <w:bCs/>
        </w:rPr>
      </w:pPr>
      <w:r w:rsidRPr="00A0624A">
        <w:t xml:space="preserve">Данная программа предусматривает использование различных педагогических </w:t>
      </w:r>
      <w:r w:rsidRPr="00273C39">
        <w:rPr>
          <w:b/>
        </w:rPr>
        <w:t>технологий</w:t>
      </w:r>
      <w:r w:rsidRPr="00A0624A">
        <w:t xml:space="preserve">: технологию развития критического мышления, </w:t>
      </w:r>
      <w:r w:rsidRPr="00A0624A">
        <w:rPr>
          <w:bCs/>
        </w:rPr>
        <w:t>информационно-коммуникационные технологии, проектную методику, технологию организации обучения в форме педагогических мастерских, технологию  решения изобретательских задач, а также  частично поисковые методы, алгоритмизированные методы мышления, комплекс творческих заданий ИКТ направленности.</w:t>
      </w:r>
    </w:p>
    <w:p w:rsidR="003B69E7" w:rsidRDefault="003B69E7" w:rsidP="003B69E7">
      <w:pPr>
        <w:ind w:firstLine="567"/>
        <w:contextualSpacing/>
        <w:jc w:val="both"/>
      </w:pPr>
      <w:r w:rsidRPr="00A0624A">
        <w:t>При составлении программы учитывался принцип системности, научности, преемственности и перспективности между различными разделами курса.</w:t>
      </w:r>
    </w:p>
    <w:p w:rsidR="003B69E7" w:rsidRPr="000A08FB" w:rsidRDefault="003B69E7" w:rsidP="003B69E7">
      <w:pPr>
        <w:ind w:firstLine="567"/>
        <w:rPr>
          <w:i/>
          <w:iCs/>
        </w:rPr>
      </w:pPr>
      <w:r w:rsidRPr="000A08FB">
        <w:t>Оценка качества образования производится по пятибалльной системе, используются рекомендованные МОН критерии оценивания.</w:t>
      </w:r>
    </w:p>
    <w:p w:rsidR="003B69E7" w:rsidRPr="000A08FB" w:rsidRDefault="003B69E7" w:rsidP="003B69E7">
      <w:pPr>
        <w:rPr>
          <w:i/>
          <w:iCs/>
          <w:color w:val="3D3D3D"/>
        </w:rPr>
      </w:pPr>
      <w:r w:rsidRPr="000A08FB">
        <w:t xml:space="preserve">  </w:t>
      </w:r>
      <w:r>
        <w:tab/>
      </w:r>
      <w:r w:rsidRPr="000A08FB">
        <w:t xml:space="preserve">В связи со спецификой ОУ требования направлены на овладение знаниями по литературе на базовом уровне с использованием всех </w:t>
      </w:r>
      <w:r w:rsidRPr="000A08FB">
        <w:rPr>
          <w:b/>
        </w:rPr>
        <w:t>видов и форм контроля</w:t>
      </w:r>
      <w:r w:rsidRPr="000A08FB">
        <w:t xml:space="preserve">: </w:t>
      </w:r>
    </w:p>
    <w:p w:rsidR="003B69E7" w:rsidRPr="007250F1" w:rsidRDefault="003B69E7" w:rsidP="003B69E7">
      <w:pPr>
        <w:jc w:val="both"/>
        <w:rPr>
          <w:i/>
        </w:rPr>
      </w:pPr>
      <w:r w:rsidRPr="000A08FB">
        <w:t>текущего,</w:t>
      </w:r>
      <w:r>
        <w:rPr>
          <w:i/>
        </w:rPr>
        <w:t xml:space="preserve"> </w:t>
      </w:r>
      <w:r w:rsidRPr="000A08FB">
        <w:t xml:space="preserve">тематического, итогового контроля уровня усвоения знаний, </w:t>
      </w:r>
      <w:r>
        <w:t>тестирования.</w:t>
      </w:r>
    </w:p>
    <w:p w:rsidR="003B69E7" w:rsidRPr="00C32956" w:rsidRDefault="003B69E7" w:rsidP="003B69E7">
      <w:pPr>
        <w:widowControl w:val="0"/>
        <w:ind w:firstLine="567"/>
        <w:jc w:val="both"/>
        <w:rPr>
          <w:b/>
        </w:rPr>
      </w:pPr>
      <w:r w:rsidRPr="00C32956">
        <w:rPr>
          <w:b/>
        </w:rPr>
        <w:t>Результаты обучения</w:t>
      </w:r>
    </w:p>
    <w:p w:rsidR="003B69E7" w:rsidRDefault="003B69E7" w:rsidP="003B69E7">
      <w:pPr>
        <w:widowControl w:val="0"/>
        <w:ind w:firstLine="567"/>
        <w:jc w:val="both"/>
      </w:pPr>
      <w:r w:rsidRPr="00C32956">
        <w:t xml:space="preserve">Результаты изучения курса «Литература» приведены в разделе «Требования к уровню подготовки выпускников», который полностью соответствует стандарту. Требования направлены на реализацию </w:t>
      </w:r>
      <w:proofErr w:type="spellStart"/>
      <w:r w:rsidRPr="00C32956">
        <w:t>деятельностного</w:t>
      </w:r>
      <w:proofErr w:type="spellEnd"/>
      <w:r w:rsidRPr="00C32956">
        <w:t>, практико-ориентированного и личностно- ориентированного подходов;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</w:p>
    <w:p w:rsidR="003B69E7" w:rsidRPr="006D6A19" w:rsidRDefault="003B69E7" w:rsidP="003B69E7">
      <w:pPr>
        <w:widowControl w:val="0"/>
        <w:jc w:val="both"/>
        <w:rPr>
          <w:color w:val="FF0000"/>
        </w:rPr>
      </w:pPr>
    </w:p>
    <w:p w:rsidR="003B69E7" w:rsidRPr="007250F1" w:rsidRDefault="003B69E7" w:rsidP="003B69E7">
      <w:pPr>
        <w:pStyle w:val="a6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250F1">
        <w:rPr>
          <w:rFonts w:ascii="Times New Roman" w:hAnsi="Times New Roman"/>
          <w:sz w:val="24"/>
          <w:szCs w:val="24"/>
        </w:rPr>
        <w:t>Содержание рабочей программы</w:t>
      </w:r>
    </w:p>
    <w:p w:rsidR="003B69E7" w:rsidRPr="009C61F3" w:rsidRDefault="003B69E7" w:rsidP="003B69E7">
      <w:pPr>
        <w:pStyle w:val="a6"/>
        <w:spacing w:after="0" w:line="240" w:lineRule="auto"/>
        <w:ind w:left="1287"/>
        <w:rPr>
          <w:rFonts w:ascii="Times New Roman" w:hAnsi="Times New Roman"/>
          <w:b/>
          <w:sz w:val="24"/>
          <w:szCs w:val="24"/>
        </w:rPr>
      </w:pPr>
    </w:p>
    <w:p w:rsidR="003B69E7" w:rsidRPr="009C61F3" w:rsidRDefault="003B69E7" w:rsidP="003B69E7">
      <w:pPr>
        <w:jc w:val="both"/>
        <w:rPr>
          <w:b/>
        </w:rPr>
      </w:pPr>
      <w:r w:rsidRPr="009C61F3">
        <w:rPr>
          <w:b/>
        </w:rPr>
        <w:t>Литература как искусство слова (1 час)</w:t>
      </w:r>
    </w:p>
    <w:p w:rsidR="003B69E7" w:rsidRPr="009C61F3" w:rsidRDefault="003B69E7" w:rsidP="003B69E7">
      <w:pPr>
        <w:jc w:val="both"/>
      </w:pPr>
      <w:r w:rsidRPr="009C61F3">
        <w:t>Место художественной литературы в общественной жизни и культуре России. Национальные ценности и традиции, формирующие проблематику и образный мир русской литературы, её гуманизм, гражданский и патриотический пафос. Национальная самобытность русской литературы. Русская литература в контексте мировой. Эпохи развития литературы. Понятие о литературном процессе.</w:t>
      </w:r>
    </w:p>
    <w:p w:rsidR="003B69E7" w:rsidRPr="009C61F3" w:rsidRDefault="003B69E7" w:rsidP="003B69E7">
      <w:pPr>
        <w:jc w:val="both"/>
        <w:rPr>
          <w:b/>
        </w:rPr>
      </w:pPr>
      <w:r w:rsidRPr="009C61F3">
        <w:rPr>
          <w:b/>
        </w:rPr>
        <w:t>Древ</w:t>
      </w:r>
      <w:r>
        <w:rPr>
          <w:b/>
        </w:rPr>
        <w:t xml:space="preserve">нерусская литература (1 </w:t>
      </w:r>
      <w:r w:rsidRPr="009C61F3">
        <w:rPr>
          <w:b/>
        </w:rPr>
        <w:t>час)</w:t>
      </w:r>
    </w:p>
    <w:p w:rsidR="003B69E7" w:rsidRPr="009C61F3" w:rsidRDefault="003B69E7" w:rsidP="003B69E7">
      <w:pPr>
        <w:jc w:val="both"/>
      </w:pPr>
      <w:r w:rsidRPr="009C61F3">
        <w:t>Патриотический пафос, поучительный характер и особенности образной системы древнерусской литературы. Истоки и начало древнерусской литературы, её христианско-православные корни. Многообразие жанров древнерусской литературы (летопись, слово, житие, поучение).</w:t>
      </w:r>
    </w:p>
    <w:p w:rsidR="003B69E7" w:rsidRPr="009C61F3" w:rsidRDefault="003B69E7" w:rsidP="003B69E7">
      <w:pPr>
        <w:jc w:val="both"/>
        <w:rPr>
          <w:b/>
        </w:rPr>
      </w:pPr>
      <w:r w:rsidRPr="009C61F3">
        <w:t xml:space="preserve"> </w:t>
      </w:r>
      <w:r>
        <w:rPr>
          <w:b/>
        </w:rPr>
        <w:t xml:space="preserve">«Слово о полку Игореве» </w:t>
      </w:r>
      <w:r w:rsidRPr="009C61F3">
        <w:rPr>
          <w:b/>
        </w:rPr>
        <w:t>(4 часа)</w:t>
      </w:r>
    </w:p>
    <w:p w:rsidR="003B69E7" w:rsidRPr="009C61F3" w:rsidRDefault="003B69E7" w:rsidP="003B69E7">
      <w:pPr>
        <w:jc w:val="both"/>
      </w:pPr>
      <w:r w:rsidRPr="009C61F3">
        <w:t xml:space="preserve">Открытие "Слова…", его издание и изучение. Вопрос о времени создания и об авторстве "Слова…". Историческая основа памятника, его сюжет. Жанр и композиция "Слова…". Образ русской земли и нравственно-патриотическая идея "Слова". Образы русских князей. Характер князя Игоря. «Золотое слово» Святослава. Ярославна как идеальный образ русской женщины. Символика “Слова”, своеобразие авторского стиля. "Слово" и </w:t>
      </w:r>
      <w:r w:rsidRPr="009C61F3">
        <w:lastRenderedPageBreak/>
        <w:t>фольклорная традиция. Значение "Слова" для русской культуры. Переводы и переложения произведения. Сочинение.</w:t>
      </w:r>
    </w:p>
    <w:p w:rsidR="003B69E7" w:rsidRPr="009C61F3" w:rsidRDefault="003B69E7" w:rsidP="003B69E7">
      <w:pPr>
        <w:jc w:val="both"/>
        <w:rPr>
          <w:b/>
        </w:rPr>
      </w:pPr>
      <w:r>
        <w:rPr>
          <w:b/>
        </w:rPr>
        <w:t xml:space="preserve">Литература XVIII века (9 </w:t>
      </w:r>
      <w:r w:rsidRPr="009C61F3">
        <w:rPr>
          <w:b/>
        </w:rPr>
        <w:t>часов)</w:t>
      </w:r>
    </w:p>
    <w:p w:rsidR="003B69E7" w:rsidRPr="009C61F3" w:rsidRDefault="003B69E7" w:rsidP="003B69E7">
      <w:pPr>
        <w:jc w:val="both"/>
        <w:rPr>
          <w:b/>
        </w:rPr>
      </w:pPr>
      <w:r w:rsidRPr="009C61F3">
        <w:rPr>
          <w:b/>
        </w:rPr>
        <w:t xml:space="preserve">Характеристика русской литературы XVIII в (1 час)  </w:t>
      </w:r>
    </w:p>
    <w:p w:rsidR="003B69E7" w:rsidRPr="009C61F3" w:rsidRDefault="003B69E7" w:rsidP="003B69E7">
      <w:pPr>
        <w:jc w:val="both"/>
      </w:pPr>
      <w:r w:rsidRPr="009C61F3">
        <w:t>Идейно-художес</w:t>
      </w:r>
      <w:r>
        <w:t xml:space="preserve">твенное своеобразие литературы </w:t>
      </w:r>
      <w:r w:rsidRPr="009C61F3">
        <w:t>эпохи Просвещения. Классицизм как литературное направление. Идея гражданского служения, прославление величия и могущества Российского государства. Античность и классицизм. Сентиментализм как литературное направление. Зарождение в литературе антикрепостнической направленности.</w:t>
      </w:r>
    </w:p>
    <w:p w:rsidR="003B69E7" w:rsidRPr="009C61F3" w:rsidRDefault="003B69E7" w:rsidP="003B69E7">
      <w:pPr>
        <w:jc w:val="both"/>
        <w:rPr>
          <w:b/>
        </w:rPr>
      </w:pPr>
      <w:r w:rsidRPr="009C61F3">
        <w:rPr>
          <w:b/>
        </w:rPr>
        <w:t>М.В. Ломоносов (2 часа)</w:t>
      </w:r>
    </w:p>
    <w:p w:rsidR="003B69E7" w:rsidRPr="009C61F3" w:rsidRDefault="003B69E7" w:rsidP="003B69E7">
      <w:pPr>
        <w:jc w:val="both"/>
      </w:pPr>
      <w:r w:rsidRPr="009C61F3">
        <w:t xml:space="preserve">Жизнь и творчество (обзор). </w:t>
      </w:r>
    </w:p>
    <w:p w:rsidR="003B69E7" w:rsidRPr="009C61F3" w:rsidRDefault="003B69E7" w:rsidP="003B69E7">
      <w:pPr>
        <w:jc w:val="both"/>
      </w:pPr>
      <w:r w:rsidRPr="009C61F3">
        <w:t xml:space="preserve">«Ода на день восшествия на Всероссийский престол Ее Величества государыни Императрицы </w:t>
      </w:r>
      <w:proofErr w:type="spellStart"/>
      <w:r w:rsidRPr="009C61F3">
        <w:t>Елисаветы</w:t>
      </w:r>
      <w:proofErr w:type="spellEnd"/>
      <w:r w:rsidRPr="009C61F3">
        <w:t xml:space="preserve"> Петровны, 1747 года» (фрагменты), «Разговор с Анакреоном»,</w:t>
      </w:r>
    </w:p>
    <w:p w:rsidR="003B69E7" w:rsidRPr="009C61F3" w:rsidRDefault="003B69E7" w:rsidP="003B69E7">
      <w:pPr>
        <w:jc w:val="both"/>
      </w:pPr>
      <w:r w:rsidRPr="009C61F3">
        <w:t>Жанр оды. Прославление в оде важнейших ценностей русского Просвещения: мира, родины, науки. Средства создания образа идеального монарха.</w:t>
      </w:r>
    </w:p>
    <w:p w:rsidR="003B69E7" w:rsidRPr="009C61F3" w:rsidRDefault="003B69E7" w:rsidP="003B69E7">
      <w:pPr>
        <w:jc w:val="both"/>
        <w:rPr>
          <w:b/>
        </w:rPr>
      </w:pPr>
      <w:r w:rsidRPr="009C61F3">
        <w:rPr>
          <w:b/>
        </w:rPr>
        <w:t>Г.Р. Державин (2 часа)</w:t>
      </w:r>
    </w:p>
    <w:p w:rsidR="003B69E7" w:rsidRPr="009C61F3" w:rsidRDefault="003B69E7" w:rsidP="003B69E7">
      <w:pPr>
        <w:jc w:val="both"/>
      </w:pPr>
      <w:r w:rsidRPr="009C61F3">
        <w:t>Жизнь и творчество (обзор)</w:t>
      </w:r>
    </w:p>
    <w:p w:rsidR="003B69E7" w:rsidRPr="009C61F3" w:rsidRDefault="003B69E7" w:rsidP="003B69E7">
      <w:pPr>
        <w:jc w:val="both"/>
      </w:pPr>
      <w:r w:rsidRPr="009C61F3">
        <w:t xml:space="preserve">Стихотворения: «Бог», «Памятник», </w:t>
      </w:r>
      <w:r>
        <w:t>«</w:t>
      </w:r>
      <w:r w:rsidRPr="009C61F3">
        <w:t>Властителям и судиям», «На смерть князя Мещерского». Обличение несправедливости.</w:t>
      </w:r>
    </w:p>
    <w:p w:rsidR="003B69E7" w:rsidRPr="009C61F3" w:rsidRDefault="003B69E7" w:rsidP="003B69E7">
      <w:pPr>
        <w:jc w:val="both"/>
      </w:pPr>
      <w:r w:rsidRPr="009C61F3">
        <w:t>Традиция и новаторство в поэзии Г.Р. Державина. Жанры поэзии Державина. Отражение в лирике поэта представлений о подлинных жизненных ценностях. Философская проблематика произведений Державина. Взгляды Державина на поэта и поэзию, гражданский пафос его лирики.</w:t>
      </w:r>
    </w:p>
    <w:p w:rsidR="003B69E7" w:rsidRPr="009C61F3" w:rsidRDefault="003B69E7" w:rsidP="003B69E7">
      <w:pPr>
        <w:jc w:val="both"/>
      </w:pPr>
    </w:p>
    <w:p w:rsidR="003B69E7" w:rsidRPr="009C61F3" w:rsidRDefault="003B69E7" w:rsidP="003B69E7">
      <w:pPr>
        <w:jc w:val="both"/>
        <w:rPr>
          <w:b/>
        </w:rPr>
      </w:pPr>
      <w:r w:rsidRPr="009C61F3">
        <w:rPr>
          <w:b/>
        </w:rPr>
        <w:t>А.Н. Радищев (2 часа)</w:t>
      </w:r>
    </w:p>
    <w:p w:rsidR="003B69E7" w:rsidRPr="009C61F3" w:rsidRDefault="003B69E7" w:rsidP="003B69E7">
      <w:pPr>
        <w:jc w:val="both"/>
      </w:pPr>
      <w:r w:rsidRPr="009C61F3">
        <w:t>Слово о писателе.</w:t>
      </w:r>
    </w:p>
    <w:p w:rsidR="003B69E7" w:rsidRPr="009C61F3" w:rsidRDefault="003B69E7" w:rsidP="003B69E7">
      <w:pPr>
        <w:jc w:val="both"/>
      </w:pPr>
      <w:r w:rsidRPr="009C61F3">
        <w:t>«Путешествие из Петербурга в Москву» (обзор).</w:t>
      </w:r>
    </w:p>
    <w:p w:rsidR="003B69E7" w:rsidRPr="009C61F3" w:rsidRDefault="003B69E7" w:rsidP="003B69E7">
      <w:pPr>
        <w:jc w:val="both"/>
      </w:pPr>
      <w:r w:rsidRPr="009C61F3">
        <w:t>Отражение в "Путешествии…" просветительских взглядов автора. Быт и нравы крепостнической Руси в книге Радищева, ее гражданский пафос. Черты классицизма и сентиментализма в "Путешествии…". Жанр путешествия как форма панорамного изображения русской жизни.</w:t>
      </w:r>
    </w:p>
    <w:p w:rsidR="003B69E7" w:rsidRPr="009C61F3" w:rsidRDefault="003B69E7" w:rsidP="003B69E7">
      <w:pPr>
        <w:jc w:val="both"/>
        <w:rPr>
          <w:b/>
        </w:rPr>
      </w:pPr>
      <w:r w:rsidRPr="009C61F3">
        <w:rPr>
          <w:b/>
        </w:rPr>
        <w:t>Художественное и тематическое своеобразие русской литературы XVIII века.  (2 часа)</w:t>
      </w:r>
    </w:p>
    <w:p w:rsidR="003B69E7" w:rsidRPr="009C61F3" w:rsidRDefault="003B69E7" w:rsidP="003B69E7">
      <w:pPr>
        <w:jc w:val="both"/>
      </w:pPr>
      <w:r w:rsidRPr="009C61F3">
        <w:t>Систематизация изученного материала. Составление итоговой</w:t>
      </w:r>
      <w:r>
        <w:t xml:space="preserve"> таблицы «</w:t>
      </w:r>
      <w:r w:rsidRPr="009C61F3">
        <w:t>Русская литература XVIII века» Тест или творческое задание.</w:t>
      </w:r>
    </w:p>
    <w:p w:rsidR="003B69E7" w:rsidRPr="009C61F3" w:rsidRDefault="003B69E7" w:rsidP="003B69E7">
      <w:pPr>
        <w:jc w:val="both"/>
        <w:rPr>
          <w:b/>
        </w:rPr>
      </w:pPr>
      <w:r w:rsidRPr="009C61F3">
        <w:rPr>
          <w:b/>
        </w:rPr>
        <w:t>Литература XIX века (60</w:t>
      </w:r>
      <w:r>
        <w:rPr>
          <w:b/>
        </w:rPr>
        <w:t xml:space="preserve"> </w:t>
      </w:r>
      <w:r w:rsidRPr="009C61F3">
        <w:rPr>
          <w:b/>
        </w:rPr>
        <w:t>часов)</w:t>
      </w:r>
    </w:p>
    <w:p w:rsidR="003B69E7" w:rsidRPr="009C61F3" w:rsidRDefault="003B69E7" w:rsidP="003B69E7">
      <w:pPr>
        <w:jc w:val="both"/>
        <w:rPr>
          <w:b/>
        </w:rPr>
      </w:pPr>
      <w:r w:rsidRPr="009C61F3">
        <w:rPr>
          <w:b/>
        </w:rPr>
        <w:t>Поэзия, проза, драматургия XIX века. «Золотой век русской литературы» (1 час)</w:t>
      </w:r>
    </w:p>
    <w:p w:rsidR="003B69E7" w:rsidRPr="009C61F3" w:rsidRDefault="003B69E7" w:rsidP="003B69E7">
      <w:pPr>
        <w:jc w:val="both"/>
      </w:pPr>
      <w:r w:rsidRPr="009C61F3">
        <w:t xml:space="preserve">Беседа об авторах и произведениях, определивших лицо литературы XIX века. XIX век в русской критике, публицистике, мемуарной литературе. </w:t>
      </w:r>
    </w:p>
    <w:p w:rsidR="003B69E7" w:rsidRPr="009C61F3" w:rsidRDefault="003B69E7" w:rsidP="003B69E7">
      <w:pPr>
        <w:jc w:val="both"/>
      </w:pPr>
      <w:r w:rsidRPr="009C61F3">
        <w:t>Романтизм.</w:t>
      </w:r>
    </w:p>
    <w:p w:rsidR="003B69E7" w:rsidRPr="009C61F3" w:rsidRDefault="003B69E7" w:rsidP="003B69E7">
      <w:pPr>
        <w:jc w:val="both"/>
      </w:pPr>
      <w:r w:rsidRPr="009C61F3">
        <w:t xml:space="preserve">Новое понимание человека в его связях с национальной историей (Отечественная война </w:t>
      </w:r>
      <w:smartTag w:uri="urn:schemas-microsoft-com:office:smarttags" w:element="metricconverter">
        <w:smartTagPr>
          <w:attr w:name="ProductID" w:val="1812 г"/>
        </w:smartTagPr>
        <w:r w:rsidRPr="009C61F3">
          <w:t>1812 г</w:t>
        </w:r>
      </w:smartTag>
      <w:r w:rsidRPr="009C61F3">
        <w:t xml:space="preserve">., восстание декабристов, отмена крепостного права). Осмысление русской литературой ценностей европейской и мировой культуры. Романтизм как литературное направление. Воплощение в литературе романтических ценностей. Соотношение мечты и действительности в романтических произведениях. Конфликт романтического героя с миром. Особенности романтического пейзажа. Формирование представлений о национальной самобытности. А. С. Пушкин как основоположник новой русской литературы. Роль литературы в формировании русского языка. </w:t>
      </w:r>
    </w:p>
    <w:p w:rsidR="003B69E7" w:rsidRPr="009C61F3" w:rsidRDefault="003B69E7" w:rsidP="003B69E7">
      <w:pPr>
        <w:jc w:val="both"/>
      </w:pPr>
      <w:r w:rsidRPr="009C61F3">
        <w:t xml:space="preserve">Проблема личности и общества. Тип героя-индивидуалиста. Образ «героя времени». Образ человека-праведника. Образ русской женщины и проблема женского счастья. Человек в ситуации нравственного выбора. Интерес русских писателей к проблеме народа. Реализм в русской литературе, многообразие реалистических тенденций. </w:t>
      </w:r>
      <w:r w:rsidRPr="009C61F3">
        <w:lastRenderedPageBreak/>
        <w:t>Историзм и психологизм в литературе. Нравственные и философские искания русских писателей. Глубинная, таинственная связь человека и природы.</w:t>
      </w:r>
    </w:p>
    <w:p w:rsidR="003B69E7" w:rsidRPr="009C61F3" w:rsidRDefault="003B69E7" w:rsidP="003B69E7">
      <w:pPr>
        <w:jc w:val="both"/>
        <w:rPr>
          <w:b/>
        </w:rPr>
      </w:pPr>
      <w:r w:rsidRPr="009C61F3">
        <w:rPr>
          <w:b/>
        </w:rPr>
        <w:t>В.А.</w:t>
      </w:r>
      <w:r>
        <w:rPr>
          <w:b/>
        </w:rPr>
        <w:t xml:space="preserve"> Жуковский </w:t>
      </w:r>
      <w:r w:rsidRPr="009C61F3">
        <w:rPr>
          <w:b/>
        </w:rPr>
        <w:t>(2часа)</w:t>
      </w:r>
    </w:p>
    <w:p w:rsidR="003B69E7" w:rsidRPr="009C61F3" w:rsidRDefault="003B69E7" w:rsidP="003B69E7">
      <w:pPr>
        <w:jc w:val="both"/>
      </w:pPr>
      <w:r w:rsidRPr="009C61F3">
        <w:t xml:space="preserve">Жизнь и творчество. Особенности поэтического языка  </w:t>
      </w:r>
      <w:r>
        <w:t xml:space="preserve"> </w:t>
      </w:r>
      <w:r w:rsidRPr="009C61F3">
        <w:t>В.А.</w:t>
      </w:r>
      <w:r>
        <w:t xml:space="preserve"> </w:t>
      </w:r>
      <w:r w:rsidRPr="009C61F3">
        <w:t>Жуковского. «Светлана».</w:t>
      </w:r>
    </w:p>
    <w:p w:rsidR="003B69E7" w:rsidRPr="009C61F3" w:rsidRDefault="003B69E7" w:rsidP="003B69E7">
      <w:pPr>
        <w:jc w:val="both"/>
        <w:rPr>
          <w:b/>
        </w:rPr>
      </w:pPr>
      <w:r>
        <w:rPr>
          <w:b/>
        </w:rPr>
        <w:t xml:space="preserve">А.С. Грибоедов (10 </w:t>
      </w:r>
      <w:r w:rsidRPr="009C61F3">
        <w:rPr>
          <w:b/>
        </w:rPr>
        <w:t>часов)</w:t>
      </w:r>
    </w:p>
    <w:p w:rsidR="003B69E7" w:rsidRPr="009C61F3" w:rsidRDefault="003B69E7" w:rsidP="003B69E7">
      <w:pPr>
        <w:jc w:val="both"/>
      </w:pPr>
      <w:r w:rsidRPr="009C61F3">
        <w:t xml:space="preserve">Жизнь и творчество </w:t>
      </w:r>
    </w:p>
    <w:p w:rsidR="003B69E7" w:rsidRPr="009C61F3" w:rsidRDefault="003B69E7" w:rsidP="003B69E7">
      <w:pPr>
        <w:jc w:val="both"/>
      </w:pPr>
      <w:r w:rsidRPr="009C61F3">
        <w:t xml:space="preserve">Комедия «Горе от ума» </w:t>
      </w:r>
    </w:p>
    <w:p w:rsidR="003B69E7" w:rsidRPr="009C61F3" w:rsidRDefault="003B69E7" w:rsidP="003B69E7">
      <w:pPr>
        <w:jc w:val="both"/>
      </w:pPr>
      <w:r w:rsidRPr="009C61F3">
        <w:t xml:space="preserve">Специфика жанра комедии. Искусство построения интриги (любовный и социально-психологический конфликт). Смысл названия и проблема ума в комедии. Чацкий и </w:t>
      </w:r>
      <w:proofErr w:type="spellStart"/>
      <w:r w:rsidRPr="009C61F3">
        <w:t>фамусовская</w:t>
      </w:r>
      <w:proofErr w:type="spellEnd"/>
      <w:r w:rsidRPr="009C61F3">
        <w:t xml:space="preserve"> Москва. Мастерство драматурга в создании характеров (Софья, Молчалин, Репетилов и др.). "Открытость" финала пьесы, его нравственно-философское звучание. Черты классицизма и реализма в комедии, образность и афористичность ее языка.</w:t>
      </w:r>
    </w:p>
    <w:p w:rsidR="003B69E7" w:rsidRPr="009C61F3" w:rsidRDefault="003B69E7" w:rsidP="003B69E7">
      <w:pPr>
        <w:jc w:val="both"/>
      </w:pPr>
      <w:r w:rsidRPr="009C61F3">
        <w:t>Анализ комедии в критическом этюде И.А. Гончарова “</w:t>
      </w:r>
      <w:proofErr w:type="spellStart"/>
      <w:r w:rsidRPr="009C61F3">
        <w:t>Мильон</w:t>
      </w:r>
      <w:proofErr w:type="spellEnd"/>
      <w:r w:rsidRPr="009C61F3">
        <w:t xml:space="preserve"> терзаний”. Домашнее сочинение по произведению. Контрольный тест.</w:t>
      </w:r>
    </w:p>
    <w:p w:rsidR="003B69E7" w:rsidRPr="009C61F3" w:rsidRDefault="003B69E7" w:rsidP="003B69E7">
      <w:pPr>
        <w:tabs>
          <w:tab w:val="left" w:pos="2925"/>
        </w:tabs>
        <w:jc w:val="both"/>
        <w:rPr>
          <w:b/>
        </w:rPr>
      </w:pPr>
      <w:r w:rsidRPr="009C61F3">
        <w:rPr>
          <w:b/>
        </w:rPr>
        <w:t xml:space="preserve">А.С. Пушкин (18 часов) </w:t>
      </w:r>
      <w:r w:rsidRPr="009C61F3">
        <w:rPr>
          <w:b/>
        </w:rPr>
        <w:tab/>
      </w:r>
    </w:p>
    <w:p w:rsidR="003B69E7" w:rsidRPr="009C61F3" w:rsidRDefault="003B69E7" w:rsidP="003B69E7">
      <w:pPr>
        <w:jc w:val="both"/>
      </w:pPr>
      <w:r w:rsidRPr="009C61F3">
        <w:t>Жизнь и творчество.</w:t>
      </w:r>
    </w:p>
    <w:p w:rsidR="003B69E7" w:rsidRPr="009C61F3" w:rsidRDefault="003B69E7" w:rsidP="003B69E7">
      <w:pPr>
        <w:jc w:val="both"/>
      </w:pPr>
      <w:r w:rsidRPr="009C61F3">
        <w:t>Стихотворения:</w:t>
      </w:r>
    </w:p>
    <w:p w:rsidR="003B69E7" w:rsidRPr="009C61F3" w:rsidRDefault="003B69E7" w:rsidP="003B69E7">
      <w:pPr>
        <w:jc w:val="both"/>
      </w:pPr>
      <w:r w:rsidRPr="009C61F3">
        <w:t>«К Чаадаеву», «К морю», «Пророк», «Анчар», «На холмах Грузии лежит ночная мгла…», «Я вас любил: любовь еще, быть может…», «Бесы», «Я памятник себе воздвиг нерукотворный…»;</w:t>
      </w:r>
    </w:p>
    <w:p w:rsidR="003B69E7" w:rsidRPr="009C61F3" w:rsidRDefault="003B69E7" w:rsidP="003B69E7">
      <w:pPr>
        <w:jc w:val="both"/>
      </w:pPr>
      <w:r w:rsidRPr="009C61F3">
        <w:t xml:space="preserve">«Деревня», «Осень» (возможен выбор двух  </w:t>
      </w:r>
      <w:r>
        <w:t xml:space="preserve"> </w:t>
      </w:r>
      <w:r w:rsidRPr="009C61F3">
        <w:t>других стихотворений).</w:t>
      </w:r>
    </w:p>
    <w:p w:rsidR="003B69E7" w:rsidRPr="009C61F3" w:rsidRDefault="003B69E7" w:rsidP="003B69E7">
      <w:pPr>
        <w:jc w:val="both"/>
      </w:pPr>
      <w:r w:rsidRPr="009C61F3">
        <w:t>Поэтическое новаторство Пушкина, трансформация традиционных жанров в пушкинской лирике. Основные мотивы поэзии Пушкина (свобода, любовь, дружба, творчество), их развитие на разных этапах его творческого пути. Образно-стилистическое богатство и философская глубина лирики Пушкина. Гармония мысли и образа. "Чувства добрые" как нравственная основа пушкинской лирики.</w:t>
      </w:r>
    </w:p>
    <w:p w:rsidR="003B69E7" w:rsidRPr="009C61F3" w:rsidRDefault="003B69E7" w:rsidP="003B69E7">
      <w:pPr>
        <w:jc w:val="both"/>
      </w:pPr>
      <w:r w:rsidRPr="009C61F3">
        <w:t>Поэма «Цыганы» (возможен выбор другой романтической поэмы)</w:t>
      </w:r>
    </w:p>
    <w:p w:rsidR="003B69E7" w:rsidRPr="009C61F3" w:rsidRDefault="003B69E7" w:rsidP="003B69E7">
      <w:pPr>
        <w:jc w:val="both"/>
      </w:pPr>
      <w:r w:rsidRPr="009C61F3">
        <w:t>Черты романтизма в произведении. Образ главного героя: переосмысление байроновского типа. Свобода и своеволие, столкновение Алеко с жизненной философией цыган. Смысл финала поэмы.</w:t>
      </w:r>
    </w:p>
    <w:p w:rsidR="003B69E7" w:rsidRPr="009C61F3" w:rsidRDefault="003B69E7" w:rsidP="003B69E7">
      <w:pPr>
        <w:jc w:val="both"/>
      </w:pPr>
      <w:r w:rsidRPr="009C61F3">
        <w:t>«Моцарт и Сальери» (возможен выбор другой трагедии из цикла «Маленькие трагедии»)</w:t>
      </w:r>
    </w:p>
    <w:p w:rsidR="003B69E7" w:rsidRPr="009C61F3" w:rsidRDefault="003B69E7" w:rsidP="003B69E7">
      <w:pPr>
        <w:jc w:val="both"/>
      </w:pPr>
      <w:r w:rsidRPr="009C61F3">
        <w:t>«Гений и злодейство» как главная тема в трагедии. Спор о сущности творчества и различных путях служения искусству.</w:t>
      </w:r>
    </w:p>
    <w:p w:rsidR="003B69E7" w:rsidRPr="009C61F3" w:rsidRDefault="003B69E7" w:rsidP="003B69E7">
      <w:pPr>
        <w:jc w:val="both"/>
      </w:pPr>
      <w:r w:rsidRPr="009C61F3">
        <w:t xml:space="preserve">Роман в стихах «Евгений Онегин» </w:t>
      </w:r>
    </w:p>
    <w:p w:rsidR="003B69E7" w:rsidRPr="009C61F3" w:rsidRDefault="003B69E7" w:rsidP="003B69E7">
      <w:pPr>
        <w:jc w:val="both"/>
      </w:pPr>
      <w:r w:rsidRPr="009C61F3">
        <w:t xml:space="preserve">Своеобразие жанра и композиции романа в стихах. Единство эпического и лирического начал. Образ автора в произведении. Сюжетные линии романа и темы лирических отступлений. Образ Онегина и тип "лишнего человека" в русской литературе. Онегин и Ленский. Татьяна как «милый идеал» Пушкина. Тема любви и долга в романе. Нравственно-философская проблематика произведения. Проблема финала.  Реализм и энциклопедизм романа. </w:t>
      </w:r>
      <w:proofErr w:type="spellStart"/>
      <w:r w:rsidRPr="009C61F3">
        <w:t>Онегинская</w:t>
      </w:r>
      <w:proofErr w:type="spellEnd"/>
      <w:r w:rsidRPr="009C61F3">
        <w:t xml:space="preserve"> строфа.</w:t>
      </w:r>
    </w:p>
    <w:p w:rsidR="003B69E7" w:rsidRPr="009C61F3" w:rsidRDefault="003B69E7" w:rsidP="003B69E7">
      <w:pPr>
        <w:jc w:val="both"/>
      </w:pPr>
      <w:r w:rsidRPr="009C61F3">
        <w:t>Оценка художественных открытий А. С. Пушкина в критике В.Г. Белинского (фрагменты статей 8, 9 из цикла «Сочинения Александра Пушкина»). Классное сочинение по роману «Евгений Онегин».</w:t>
      </w:r>
    </w:p>
    <w:p w:rsidR="003B69E7" w:rsidRPr="009C61F3" w:rsidRDefault="003B69E7" w:rsidP="003B69E7">
      <w:pPr>
        <w:jc w:val="both"/>
        <w:rPr>
          <w:b/>
        </w:rPr>
      </w:pPr>
      <w:r w:rsidRPr="009C61F3">
        <w:rPr>
          <w:b/>
        </w:rPr>
        <w:t xml:space="preserve">М.Ю. Лермонтов (12 часов) </w:t>
      </w:r>
    </w:p>
    <w:p w:rsidR="003B69E7" w:rsidRPr="009C61F3" w:rsidRDefault="003B69E7" w:rsidP="003B69E7">
      <w:pPr>
        <w:jc w:val="both"/>
        <w:rPr>
          <w:b/>
        </w:rPr>
      </w:pPr>
      <w:r w:rsidRPr="009C61F3">
        <w:t xml:space="preserve">Жизнь и творчество. Стихотворения: </w:t>
      </w:r>
      <w:proofErr w:type="gramStart"/>
      <w:r w:rsidRPr="009C61F3">
        <w:t xml:space="preserve">«Парус», «Смерть Поэта», «Когда волнуется желтеющая нива…», «Дума», «Поэт» («Отделкой золотой блистает мой кинжал…), «Молитва» («В минуту жизни трудную…»), «И скучно и грустно», «Нет, не тебя так пылко я люблю…», «Родина», «Пророк». </w:t>
      </w:r>
      <w:proofErr w:type="gramEnd"/>
    </w:p>
    <w:p w:rsidR="003B69E7" w:rsidRPr="009C61F3" w:rsidRDefault="003B69E7" w:rsidP="003B69E7">
      <w:pPr>
        <w:jc w:val="both"/>
      </w:pPr>
      <w:r w:rsidRPr="009C61F3">
        <w:tab/>
        <w:t xml:space="preserve">Развитие в творчестве М. Ю. Лермонтова пушкинских традиций. Основные мотивы лирики: тоска по идеалу, одиночество, жажда любви и гармонии. Образ поэта в </w:t>
      </w:r>
      <w:proofErr w:type="spellStart"/>
      <w:r w:rsidRPr="009C61F3">
        <w:t>лермонтовской</w:t>
      </w:r>
      <w:proofErr w:type="spellEnd"/>
      <w:r w:rsidRPr="009C61F3">
        <w:t xml:space="preserve"> лирике. Поэт и его поколение. Тема родины. Природа и человек в философской лирике Лермонтова. </w:t>
      </w:r>
    </w:p>
    <w:p w:rsidR="003B69E7" w:rsidRPr="009C61F3" w:rsidRDefault="003B69E7" w:rsidP="003B69E7">
      <w:pPr>
        <w:jc w:val="both"/>
      </w:pPr>
      <w:r w:rsidRPr="009C61F3">
        <w:lastRenderedPageBreak/>
        <w:t>Роман «Герой нашего времени»</w:t>
      </w:r>
    </w:p>
    <w:p w:rsidR="003B69E7" w:rsidRPr="009C61F3" w:rsidRDefault="003B69E7" w:rsidP="003B69E7">
      <w:pPr>
        <w:jc w:val="both"/>
      </w:pPr>
      <w:r w:rsidRPr="009C61F3">
        <w:t xml:space="preserve">Жанр социально-психологического романа. Образы повествователей, особенности композиции произведения, ее роль в раскрытии образа Печорина. Печорин в ряду героев романа (Максим </w:t>
      </w:r>
      <w:proofErr w:type="spellStart"/>
      <w:r w:rsidRPr="009C61F3">
        <w:t>Максимыч</w:t>
      </w:r>
      <w:proofErr w:type="spellEnd"/>
      <w:r w:rsidRPr="009C61F3">
        <w:t xml:space="preserve">, горцы, контрабандисты, Грушницкий, представители "водяного общества", Вернер, </w:t>
      </w:r>
      <w:proofErr w:type="spellStart"/>
      <w:r w:rsidRPr="009C61F3">
        <w:t>Вулич</w:t>
      </w:r>
      <w:proofErr w:type="spellEnd"/>
      <w:r w:rsidRPr="009C61F3">
        <w:t>). Тема любви и женские образы в романе. Печорин в галерее "лишних людей". Нравственно-философская проблематика произведения, проблема судьбы. Черты романтизма и реализма в романе. Домашнее сочинение по роману «Герой нашего времени». Контрольный тест.</w:t>
      </w:r>
    </w:p>
    <w:p w:rsidR="003B69E7" w:rsidRPr="009C61F3" w:rsidRDefault="003B69E7" w:rsidP="003B69E7">
      <w:pPr>
        <w:jc w:val="both"/>
      </w:pPr>
    </w:p>
    <w:p w:rsidR="003B69E7" w:rsidRPr="009C61F3" w:rsidRDefault="003B69E7" w:rsidP="003B69E7">
      <w:pPr>
        <w:jc w:val="both"/>
        <w:rPr>
          <w:b/>
        </w:rPr>
      </w:pPr>
      <w:r w:rsidRPr="009C61F3">
        <w:rPr>
          <w:b/>
        </w:rPr>
        <w:t xml:space="preserve">Н.В. Гоголь (13 часов) </w:t>
      </w:r>
    </w:p>
    <w:p w:rsidR="003B69E7" w:rsidRPr="009C61F3" w:rsidRDefault="003B69E7" w:rsidP="003B69E7">
      <w:pPr>
        <w:jc w:val="both"/>
      </w:pPr>
      <w:r w:rsidRPr="009C61F3">
        <w:t>Жизнь и творчество. «Шинель». Образ маленького человека в литературе. Петербург как символ вечного адского холода. Роль фантастики в художественном произведении.</w:t>
      </w:r>
    </w:p>
    <w:p w:rsidR="003B69E7" w:rsidRPr="009C61F3" w:rsidRDefault="003B69E7" w:rsidP="003B69E7">
      <w:pPr>
        <w:jc w:val="both"/>
      </w:pPr>
      <w:r w:rsidRPr="009C61F3">
        <w:t>Поэма «Мертвые души» (I том).</w:t>
      </w:r>
    </w:p>
    <w:p w:rsidR="003B69E7" w:rsidRPr="009C61F3" w:rsidRDefault="003B69E7" w:rsidP="003B69E7">
      <w:pPr>
        <w:jc w:val="both"/>
      </w:pPr>
      <w:r w:rsidRPr="009C61F3">
        <w:t xml:space="preserve">История замысла, жанр и композиция поэмы, логика последовательности ее глав. Авантюра Чичикова как сюжетная основа повествования. Место Чичикова в системе образов. Образы помещиков и чиновников и средства их создания. Место в сюжете поэмы “Повести о капитане Копейкине” и притчи о </w:t>
      </w:r>
      <w:proofErr w:type="spellStart"/>
      <w:r w:rsidRPr="009C61F3">
        <w:t>Мокии</w:t>
      </w:r>
      <w:proofErr w:type="spellEnd"/>
      <w:r w:rsidRPr="009C61F3">
        <w:t xml:space="preserve"> </w:t>
      </w:r>
      <w:proofErr w:type="spellStart"/>
      <w:r w:rsidRPr="009C61F3">
        <w:t>Кифовиче</w:t>
      </w:r>
      <w:proofErr w:type="spellEnd"/>
      <w:r w:rsidRPr="009C61F3">
        <w:t xml:space="preserve"> и </w:t>
      </w:r>
      <w:proofErr w:type="spellStart"/>
      <w:r w:rsidRPr="009C61F3">
        <w:t>Кифе</w:t>
      </w:r>
      <w:proofErr w:type="spellEnd"/>
      <w:r w:rsidRPr="009C61F3">
        <w:t xml:space="preserve"> </w:t>
      </w:r>
      <w:proofErr w:type="spellStart"/>
      <w:r w:rsidRPr="009C61F3">
        <w:t>Мокиевиче</w:t>
      </w:r>
      <w:proofErr w:type="spellEnd"/>
      <w:r w:rsidRPr="009C61F3">
        <w:t>. Смысл названия произведения. Души мертвые и живые в поэме. Лирические отступления в поэме, образ Руси и мотив дороги. Художественные особенности прозы Гоголя (прием контраста, роль гиперболы и сравнения, алогизм и лиризм в повествовании). Своеобразие гоголевского реализма. Домашнее сочинение. Контрольный тест.</w:t>
      </w:r>
    </w:p>
    <w:p w:rsidR="003B69E7" w:rsidRPr="009C61F3" w:rsidRDefault="003B69E7" w:rsidP="003B69E7">
      <w:pPr>
        <w:jc w:val="both"/>
        <w:rPr>
          <w:b/>
        </w:rPr>
      </w:pPr>
      <w:r w:rsidRPr="009C61F3">
        <w:rPr>
          <w:b/>
        </w:rPr>
        <w:t>Ф.И. Тютчев. (1 час)</w:t>
      </w:r>
    </w:p>
    <w:p w:rsidR="003B69E7" w:rsidRPr="009C61F3" w:rsidRDefault="003B69E7" w:rsidP="003B69E7">
      <w:pPr>
        <w:jc w:val="both"/>
      </w:pPr>
      <w:r w:rsidRPr="009C61F3">
        <w:t>Жизнь и творчество (обзор).</w:t>
      </w:r>
    </w:p>
    <w:p w:rsidR="003B69E7" w:rsidRPr="009C61F3" w:rsidRDefault="003B69E7" w:rsidP="003B69E7">
      <w:pPr>
        <w:jc w:val="both"/>
      </w:pPr>
      <w:r w:rsidRPr="009C61F3">
        <w:t>Стихотворение «С поляны коршун поднялся», «Как весел грохот летних бурь»</w:t>
      </w:r>
    </w:p>
    <w:p w:rsidR="003B69E7" w:rsidRPr="009C61F3" w:rsidRDefault="003B69E7" w:rsidP="003B69E7">
      <w:pPr>
        <w:jc w:val="both"/>
        <w:rPr>
          <w:b/>
        </w:rPr>
      </w:pPr>
      <w:r w:rsidRPr="009C61F3">
        <w:rPr>
          <w:b/>
        </w:rPr>
        <w:t>А.А. Фет (1 час)</w:t>
      </w:r>
    </w:p>
    <w:p w:rsidR="003B69E7" w:rsidRPr="009C61F3" w:rsidRDefault="003B69E7" w:rsidP="003B69E7">
      <w:pPr>
        <w:jc w:val="both"/>
      </w:pPr>
      <w:r w:rsidRPr="009C61F3">
        <w:t>Жизнь и творчество (обзор).</w:t>
      </w:r>
    </w:p>
    <w:p w:rsidR="003B69E7" w:rsidRPr="009C61F3" w:rsidRDefault="003B69E7" w:rsidP="003B69E7">
      <w:pPr>
        <w:jc w:val="both"/>
      </w:pPr>
      <w:r w:rsidRPr="009C61F3">
        <w:t>Стихотворение «Как беден наш язык! Хочу и не могу…» (возможен выбор другого стихотворения).</w:t>
      </w:r>
    </w:p>
    <w:p w:rsidR="003B69E7" w:rsidRPr="009C61F3" w:rsidRDefault="003B69E7" w:rsidP="003B69E7">
      <w:pPr>
        <w:jc w:val="both"/>
      </w:pPr>
      <w:r w:rsidRPr="009C61F3">
        <w:t xml:space="preserve">Тема «невыразимого» в лирике Фета. Неисчерпаемость мира и бессилие языка. </w:t>
      </w:r>
    </w:p>
    <w:p w:rsidR="003B69E7" w:rsidRPr="009C61F3" w:rsidRDefault="003B69E7" w:rsidP="003B69E7">
      <w:pPr>
        <w:jc w:val="both"/>
        <w:rPr>
          <w:b/>
        </w:rPr>
      </w:pPr>
      <w:r w:rsidRPr="009C61F3">
        <w:rPr>
          <w:b/>
        </w:rPr>
        <w:t>Н.А. Некрасов (1 час)</w:t>
      </w:r>
    </w:p>
    <w:p w:rsidR="003B69E7" w:rsidRPr="009C61F3" w:rsidRDefault="003B69E7" w:rsidP="003B69E7">
      <w:pPr>
        <w:jc w:val="both"/>
      </w:pPr>
      <w:r w:rsidRPr="009C61F3">
        <w:t>Жизнь и творчество (обзор).</w:t>
      </w:r>
    </w:p>
    <w:p w:rsidR="003B69E7" w:rsidRPr="009C61F3" w:rsidRDefault="003B69E7" w:rsidP="003B69E7">
      <w:pPr>
        <w:jc w:val="both"/>
      </w:pPr>
      <w:r w:rsidRPr="009C61F3">
        <w:t>Стихотворение «Памяти Добролюбова» (возможен выбор другого стихотворения).</w:t>
      </w:r>
    </w:p>
    <w:p w:rsidR="003B69E7" w:rsidRPr="009C61F3" w:rsidRDefault="003B69E7" w:rsidP="003B69E7">
      <w:pPr>
        <w:jc w:val="both"/>
      </w:pPr>
      <w:r w:rsidRPr="009C61F3">
        <w:t xml:space="preserve">Гражданская позиция  </w:t>
      </w:r>
      <w:r>
        <w:t xml:space="preserve"> </w:t>
      </w:r>
      <w:r w:rsidRPr="009C61F3">
        <w:t xml:space="preserve">Некрасова. </w:t>
      </w:r>
    </w:p>
    <w:p w:rsidR="003B69E7" w:rsidRPr="009C61F3" w:rsidRDefault="003B69E7" w:rsidP="003B69E7">
      <w:pPr>
        <w:jc w:val="both"/>
        <w:rPr>
          <w:b/>
        </w:rPr>
      </w:pPr>
      <w:r w:rsidRPr="009C61F3">
        <w:rPr>
          <w:b/>
        </w:rPr>
        <w:t>Ф.М. Достоевский (2 часа)</w:t>
      </w:r>
    </w:p>
    <w:p w:rsidR="003B69E7" w:rsidRPr="009C61F3" w:rsidRDefault="003B69E7" w:rsidP="003B69E7">
      <w:pPr>
        <w:jc w:val="both"/>
      </w:pPr>
      <w:r w:rsidRPr="009C61F3">
        <w:t>Слово о писателе.  «Бедные люди». Развитие темы «маленького человека»</w:t>
      </w:r>
    </w:p>
    <w:p w:rsidR="003B69E7" w:rsidRPr="009C61F3" w:rsidRDefault="003B69E7" w:rsidP="003B69E7">
      <w:pPr>
        <w:jc w:val="both"/>
        <w:rPr>
          <w:b/>
        </w:rPr>
      </w:pPr>
      <w:r w:rsidRPr="009C61F3">
        <w:rPr>
          <w:b/>
        </w:rPr>
        <w:t>Л.Н.</w:t>
      </w:r>
      <w:r>
        <w:rPr>
          <w:b/>
        </w:rPr>
        <w:t xml:space="preserve"> </w:t>
      </w:r>
      <w:r w:rsidRPr="009C61F3">
        <w:rPr>
          <w:b/>
        </w:rPr>
        <w:t>Толстой (2 часа)</w:t>
      </w:r>
    </w:p>
    <w:p w:rsidR="003B69E7" w:rsidRPr="009C61F3" w:rsidRDefault="003B69E7" w:rsidP="003B69E7">
      <w:pPr>
        <w:jc w:val="both"/>
      </w:pPr>
      <w:r w:rsidRPr="009C61F3">
        <w:t>Слово о писателе.  «Юность» - автобиографическая трилогия. Духовный конфликт героя с окружающим миром и собственными недостатками. Особенности поэтики Толстого: психологизм («диалектика души»), чистота нравственного чувства, внутренний монолог как форма раскрытия психологии героя.</w:t>
      </w:r>
    </w:p>
    <w:p w:rsidR="003B69E7" w:rsidRPr="009C61F3" w:rsidRDefault="003B69E7" w:rsidP="003B69E7">
      <w:pPr>
        <w:jc w:val="both"/>
        <w:rPr>
          <w:b/>
        </w:rPr>
      </w:pPr>
      <w:r w:rsidRPr="009C61F3">
        <w:rPr>
          <w:b/>
        </w:rPr>
        <w:t>А.П. Чехов (2 часа)</w:t>
      </w:r>
    </w:p>
    <w:p w:rsidR="003B69E7" w:rsidRPr="009C61F3" w:rsidRDefault="003B69E7" w:rsidP="003B69E7">
      <w:pPr>
        <w:jc w:val="both"/>
      </w:pPr>
      <w:r w:rsidRPr="009C61F3">
        <w:t>Жизнь и творчество (обзор).</w:t>
      </w:r>
    </w:p>
    <w:p w:rsidR="003B69E7" w:rsidRPr="009C61F3" w:rsidRDefault="003B69E7" w:rsidP="003B69E7">
      <w:pPr>
        <w:jc w:val="both"/>
      </w:pPr>
      <w:r w:rsidRPr="009C61F3">
        <w:t>Рассказы: «Крыжовник», «О любви», «Человек в футляре». Особенности сюжета. Истинные и ложные ценности героев рассказов. Жанровые особенности чеховского  рассказа.</w:t>
      </w:r>
      <w:r>
        <w:t xml:space="preserve"> </w:t>
      </w:r>
      <w:proofErr w:type="gramStart"/>
      <w:r w:rsidRPr="009C61F3">
        <w:t>Комическое</w:t>
      </w:r>
      <w:proofErr w:type="gramEnd"/>
      <w:r w:rsidRPr="009C61F3">
        <w:t xml:space="preserve"> и трагическое в прозе Чехова. Особенности авторской позиции в рассказах. </w:t>
      </w:r>
    </w:p>
    <w:p w:rsidR="003B69E7" w:rsidRPr="009C61F3" w:rsidRDefault="003B69E7" w:rsidP="003B69E7">
      <w:pPr>
        <w:jc w:val="both"/>
        <w:rPr>
          <w:b/>
        </w:rPr>
      </w:pPr>
      <w:r w:rsidRPr="009C61F3">
        <w:rPr>
          <w:b/>
        </w:rPr>
        <w:t>Тестирование по теме «Литература XIX века» (1 час)</w:t>
      </w:r>
    </w:p>
    <w:p w:rsidR="003B69E7" w:rsidRPr="009C61F3" w:rsidRDefault="003B69E7" w:rsidP="003B69E7">
      <w:pPr>
        <w:jc w:val="both"/>
        <w:rPr>
          <w:b/>
        </w:rPr>
      </w:pPr>
      <w:r w:rsidRPr="009C61F3">
        <w:rPr>
          <w:b/>
        </w:rPr>
        <w:t>Русская литература ХХ века (26 часов)</w:t>
      </w:r>
    </w:p>
    <w:p w:rsidR="003B69E7" w:rsidRPr="009C61F3" w:rsidRDefault="003B69E7" w:rsidP="003B69E7">
      <w:pPr>
        <w:jc w:val="both"/>
        <w:rPr>
          <w:b/>
        </w:rPr>
      </w:pPr>
      <w:r w:rsidRPr="009C61F3">
        <w:rPr>
          <w:b/>
        </w:rPr>
        <w:t xml:space="preserve">Пути </w:t>
      </w:r>
      <w:r>
        <w:rPr>
          <w:b/>
        </w:rPr>
        <w:t xml:space="preserve"> </w:t>
      </w:r>
      <w:r w:rsidRPr="009C61F3">
        <w:rPr>
          <w:b/>
        </w:rPr>
        <w:t xml:space="preserve"> Русской литературы   ХХ века (1 час)</w:t>
      </w:r>
    </w:p>
    <w:p w:rsidR="003B69E7" w:rsidRPr="009C61F3" w:rsidRDefault="003B69E7" w:rsidP="003B69E7">
      <w:pPr>
        <w:jc w:val="both"/>
      </w:pPr>
      <w:r w:rsidRPr="009C61F3">
        <w:t xml:space="preserve">Беседа о ведущих прозаиках России и о разнообразии жанров прозаических произведений  ХХ века. Человек и история в литературе. Личность и государство. Тема родины и ее </w:t>
      </w:r>
      <w:r w:rsidRPr="009C61F3">
        <w:lastRenderedPageBreak/>
        <w:t xml:space="preserve">судьбы. Образ России в поэзии ХХ века. Годы военных испытаний и их отражение в литературе. </w:t>
      </w:r>
    </w:p>
    <w:p w:rsidR="003B69E7" w:rsidRPr="009C61F3" w:rsidRDefault="003B69E7" w:rsidP="003B69E7">
      <w:pPr>
        <w:jc w:val="both"/>
      </w:pPr>
      <w:r w:rsidRPr="009C61F3">
        <w:t xml:space="preserve">Обращение писателей второй половины ХХ века к острым проблемам современности. Поиски незыблемых нравственных ценностей в народной жизни, раскрытие самобытных русских характеров. </w:t>
      </w:r>
    </w:p>
    <w:p w:rsidR="003B69E7" w:rsidRPr="009C61F3" w:rsidRDefault="003B69E7" w:rsidP="003B69E7">
      <w:pPr>
        <w:jc w:val="both"/>
        <w:rPr>
          <w:b/>
        </w:rPr>
      </w:pPr>
      <w:r w:rsidRPr="009C61F3">
        <w:rPr>
          <w:b/>
        </w:rPr>
        <w:t>М.</w:t>
      </w:r>
      <w:r>
        <w:rPr>
          <w:b/>
        </w:rPr>
        <w:t xml:space="preserve"> Горький (3</w:t>
      </w:r>
      <w:r w:rsidRPr="009C61F3">
        <w:rPr>
          <w:b/>
        </w:rPr>
        <w:t xml:space="preserve"> часа)</w:t>
      </w:r>
    </w:p>
    <w:p w:rsidR="003B69E7" w:rsidRPr="009C61F3" w:rsidRDefault="003B69E7" w:rsidP="003B69E7">
      <w:pPr>
        <w:jc w:val="both"/>
      </w:pPr>
      <w:r w:rsidRPr="009C61F3">
        <w:t>Слово о писателе.  «</w:t>
      </w:r>
      <w:proofErr w:type="spellStart"/>
      <w:r w:rsidRPr="009C61F3">
        <w:t>Челкаш</w:t>
      </w:r>
      <w:proofErr w:type="spellEnd"/>
      <w:r w:rsidRPr="009C61F3">
        <w:t>». Раннее творчество Горького: новизна тематики и героев. Идеализация гордых и сильных людей. Художественное своеобразие рассказа: роль пейзажа и романтика портретов.</w:t>
      </w:r>
    </w:p>
    <w:p w:rsidR="003B69E7" w:rsidRPr="009C61F3" w:rsidRDefault="003B69E7" w:rsidP="003B69E7">
      <w:pPr>
        <w:jc w:val="both"/>
        <w:rPr>
          <w:b/>
        </w:rPr>
      </w:pPr>
      <w:r w:rsidRPr="009C61F3">
        <w:rPr>
          <w:b/>
        </w:rPr>
        <w:t>Художественное своеобразие поэзии Серебряного века. (4 часа)</w:t>
      </w:r>
    </w:p>
    <w:p w:rsidR="003B69E7" w:rsidRPr="009C61F3" w:rsidRDefault="003B69E7" w:rsidP="003B69E7">
      <w:pPr>
        <w:jc w:val="both"/>
        <w:rPr>
          <w:b/>
        </w:rPr>
      </w:pPr>
      <w:r w:rsidRPr="009C61F3">
        <w:t>Поэзия Серебряного века. Многообразие направлений, жанров, видов лирической поэзии. Сочинение по творчеству Блока, Есенина, Маяковского.</w:t>
      </w:r>
    </w:p>
    <w:p w:rsidR="003B69E7" w:rsidRPr="009C61F3" w:rsidRDefault="003B69E7" w:rsidP="003B69E7">
      <w:pPr>
        <w:jc w:val="both"/>
        <w:rPr>
          <w:b/>
        </w:rPr>
      </w:pPr>
      <w:r w:rsidRPr="009C61F3">
        <w:rPr>
          <w:b/>
        </w:rPr>
        <w:t>А.А. Блок (1 часа)</w:t>
      </w:r>
    </w:p>
    <w:p w:rsidR="003B69E7" w:rsidRPr="009C61F3" w:rsidRDefault="003B69E7" w:rsidP="003B69E7">
      <w:pPr>
        <w:jc w:val="both"/>
      </w:pPr>
      <w:r w:rsidRPr="009C61F3">
        <w:t>Слово о поэте.</w:t>
      </w:r>
    </w:p>
    <w:p w:rsidR="003B69E7" w:rsidRPr="009C61F3" w:rsidRDefault="003B69E7" w:rsidP="003B69E7">
      <w:pPr>
        <w:jc w:val="both"/>
      </w:pPr>
      <w:r w:rsidRPr="009C61F3">
        <w:t xml:space="preserve">Стихотворение «Русь» (возможен выбор другого стихотворения). </w:t>
      </w:r>
    </w:p>
    <w:p w:rsidR="003B69E7" w:rsidRPr="009C61F3" w:rsidRDefault="003B69E7" w:rsidP="003B69E7">
      <w:pPr>
        <w:jc w:val="both"/>
      </w:pPr>
      <w:r w:rsidRPr="009C61F3">
        <w:t>Родина и любовь как единая тема в творчестве Блока. Художественные средства создания образа России. Лирический герой стихотворения.</w:t>
      </w:r>
    </w:p>
    <w:p w:rsidR="003B69E7" w:rsidRPr="009C61F3" w:rsidRDefault="003B69E7" w:rsidP="003B69E7">
      <w:pPr>
        <w:jc w:val="both"/>
        <w:rPr>
          <w:b/>
        </w:rPr>
      </w:pPr>
      <w:r w:rsidRPr="009C61F3">
        <w:rPr>
          <w:b/>
        </w:rPr>
        <w:t>С.А. Есенин (1 час)</w:t>
      </w:r>
    </w:p>
    <w:p w:rsidR="003B69E7" w:rsidRPr="009C61F3" w:rsidRDefault="003B69E7" w:rsidP="003B69E7">
      <w:pPr>
        <w:jc w:val="both"/>
      </w:pPr>
      <w:r w:rsidRPr="009C61F3">
        <w:t>Слово о поэте.</w:t>
      </w:r>
    </w:p>
    <w:p w:rsidR="003B69E7" w:rsidRPr="009C61F3" w:rsidRDefault="003B69E7" w:rsidP="003B69E7">
      <w:pPr>
        <w:jc w:val="both"/>
      </w:pPr>
      <w:r w:rsidRPr="009C61F3">
        <w:t>Стихотворения: «Гой ты, Русь, моя родная…», «Отговорила роща золотая…»  (возможен выбор других</w:t>
      </w:r>
      <w:r>
        <w:t xml:space="preserve"> </w:t>
      </w:r>
      <w:r w:rsidRPr="009C61F3">
        <w:t xml:space="preserve">  стихотворений).</w:t>
      </w:r>
    </w:p>
    <w:p w:rsidR="003B69E7" w:rsidRPr="009C61F3" w:rsidRDefault="003B69E7" w:rsidP="003B69E7">
      <w:pPr>
        <w:jc w:val="both"/>
      </w:pPr>
      <w:r w:rsidRPr="009C61F3">
        <w:t>Поэтизация крестьянской Руси в творчестве Есенина. Эмоциональная искренность и философская глубина поэзии Есенина. Человек и природа в художественном мире поэта.</w:t>
      </w:r>
    </w:p>
    <w:p w:rsidR="003B69E7" w:rsidRPr="009C61F3" w:rsidRDefault="003B69E7" w:rsidP="003B69E7">
      <w:pPr>
        <w:jc w:val="both"/>
        <w:rPr>
          <w:b/>
        </w:rPr>
      </w:pPr>
      <w:r w:rsidRPr="009C61F3">
        <w:rPr>
          <w:b/>
        </w:rPr>
        <w:t>М.И.</w:t>
      </w:r>
      <w:r>
        <w:rPr>
          <w:b/>
        </w:rPr>
        <w:t xml:space="preserve"> </w:t>
      </w:r>
      <w:r w:rsidRPr="009C61F3">
        <w:rPr>
          <w:b/>
        </w:rPr>
        <w:t>Цветаева (1 час)</w:t>
      </w:r>
    </w:p>
    <w:p w:rsidR="003B69E7" w:rsidRPr="009C61F3" w:rsidRDefault="003B69E7" w:rsidP="003B69E7">
      <w:pPr>
        <w:jc w:val="both"/>
      </w:pPr>
      <w:r w:rsidRPr="009C61F3">
        <w:t>Слово о поэте.  Стихотворения о поэзии, о любви. Особенности поэтики Цветаевой</w:t>
      </w:r>
    </w:p>
    <w:p w:rsidR="003B69E7" w:rsidRPr="009C61F3" w:rsidRDefault="003B69E7" w:rsidP="003B69E7">
      <w:pPr>
        <w:jc w:val="both"/>
        <w:rPr>
          <w:b/>
        </w:rPr>
      </w:pPr>
      <w:r w:rsidRPr="009C61F3">
        <w:rPr>
          <w:b/>
        </w:rPr>
        <w:t>А.А. Ахматова (1 час)</w:t>
      </w:r>
    </w:p>
    <w:p w:rsidR="003B69E7" w:rsidRPr="009C61F3" w:rsidRDefault="003B69E7" w:rsidP="003B69E7">
      <w:pPr>
        <w:jc w:val="both"/>
      </w:pPr>
      <w:r w:rsidRPr="009C61F3">
        <w:t>Слово о поэте.</w:t>
      </w:r>
    </w:p>
    <w:p w:rsidR="003B69E7" w:rsidRPr="009C61F3" w:rsidRDefault="003B69E7" w:rsidP="003B69E7">
      <w:pPr>
        <w:jc w:val="both"/>
      </w:pPr>
      <w:r w:rsidRPr="009C61F3">
        <w:t>Сти</w:t>
      </w:r>
      <w:r>
        <w:t xml:space="preserve">хотворные произведения из книг </w:t>
      </w:r>
      <w:r w:rsidRPr="009C61F3">
        <w:t xml:space="preserve">«Четки», «Белая стая», «Вечер», «Подорожник» и др. Стихотворения о любви, о поэте и поэзии. Особенности поэтики стихотворений Ахматовой.   Стихотворения: «Не с теми я, кто бросил землю…», «Мужество» (возможен выбор других стихотворений).  </w:t>
      </w:r>
    </w:p>
    <w:p w:rsidR="003B69E7" w:rsidRPr="009C61F3" w:rsidRDefault="003B69E7" w:rsidP="003B69E7">
      <w:pPr>
        <w:jc w:val="both"/>
      </w:pPr>
      <w:r w:rsidRPr="009C61F3">
        <w:t xml:space="preserve">Война как проверка человека на мужество, человечность и патриотизм. Активность гражданской позиции поэта.  Тема родины и гражданского долга в лирике Ахматовой. </w:t>
      </w:r>
    </w:p>
    <w:p w:rsidR="003B69E7" w:rsidRPr="009C61F3" w:rsidRDefault="003B69E7" w:rsidP="003B69E7">
      <w:pPr>
        <w:jc w:val="both"/>
        <w:rPr>
          <w:b/>
        </w:rPr>
      </w:pPr>
      <w:r w:rsidRPr="009C61F3">
        <w:rPr>
          <w:b/>
        </w:rPr>
        <w:t>М.А.</w:t>
      </w:r>
      <w:r>
        <w:rPr>
          <w:b/>
        </w:rPr>
        <w:t xml:space="preserve"> </w:t>
      </w:r>
      <w:r w:rsidRPr="009C61F3">
        <w:rPr>
          <w:b/>
        </w:rPr>
        <w:t>Булгаков. (2 часа)</w:t>
      </w:r>
    </w:p>
    <w:p w:rsidR="003B69E7" w:rsidRPr="009C61F3" w:rsidRDefault="003B69E7" w:rsidP="003B69E7">
      <w:pPr>
        <w:jc w:val="both"/>
      </w:pPr>
      <w:r w:rsidRPr="009C61F3">
        <w:t>Слово о писателе.  «Собачье сердце». Смысл названия. Система образов произведения. Умственная, нравственная, духовная недоразвитость – основа живучести «</w:t>
      </w:r>
      <w:proofErr w:type="spellStart"/>
      <w:r w:rsidRPr="009C61F3">
        <w:t>шариковщины</w:t>
      </w:r>
      <w:proofErr w:type="spellEnd"/>
      <w:r w:rsidRPr="009C61F3">
        <w:t>», «</w:t>
      </w:r>
      <w:proofErr w:type="spellStart"/>
      <w:r w:rsidRPr="009C61F3">
        <w:t>швондерщины</w:t>
      </w:r>
      <w:proofErr w:type="spellEnd"/>
      <w:r w:rsidRPr="009C61F3">
        <w:t>». Прием гротеска в повести.</w:t>
      </w:r>
    </w:p>
    <w:p w:rsidR="003B69E7" w:rsidRPr="009C61F3" w:rsidRDefault="003B69E7" w:rsidP="003B69E7">
      <w:pPr>
        <w:jc w:val="both"/>
        <w:rPr>
          <w:b/>
        </w:rPr>
      </w:pPr>
      <w:r>
        <w:rPr>
          <w:b/>
        </w:rPr>
        <w:t>М.А. Шолохов (4</w:t>
      </w:r>
      <w:r w:rsidRPr="009C61F3">
        <w:rPr>
          <w:b/>
        </w:rPr>
        <w:t xml:space="preserve"> часа)</w:t>
      </w:r>
    </w:p>
    <w:p w:rsidR="003B69E7" w:rsidRPr="009C61F3" w:rsidRDefault="003B69E7" w:rsidP="003B69E7">
      <w:pPr>
        <w:jc w:val="both"/>
      </w:pPr>
      <w:r w:rsidRPr="009C61F3">
        <w:t>Жизнь и творчество (обзор).</w:t>
      </w:r>
    </w:p>
    <w:p w:rsidR="003B69E7" w:rsidRPr="009C61F3" w:rsidRDefault="003B69E7" w:rsidP="003B69E7">
      <w:pPr>
        <w:jc w:val="both"/>
      </w:pPr>
      <w:r w:rsidRPr="009C61F3">
        <w:t>Рассказ «Судьба человека». Смысл названия рассказа. Судьба Родины и судьба человека. Композиция рассказа. Образ Андрея Соколова. Сказовая манера повествования.</w:t>
      </w:r>
    </w:p>
    <w:p w:rsidR="003B69E7" w:rsidRPr="009C61F3" w:rsidRDefault="003B69E7" w:rsidP="003B69E7">
      <w:pPr>
        <w:jc w:val="both"/>
      </w:pPr>
      <w:r w:rsidRPr="009C61F3">
        <w:t>Гуманизм шолохов</w:t>
      </w:r>
      <w:r>
        <w:t xml:space="preserve">ской прозы. Особенности сюжета </w:t>
      </w:r>
      <w:r w:rsidRPr="009C61F3">
        <w:t xml:space="preserve">и композиции рассказа. Трагедия народа в годы войны и судьба Андрея Соколова. Проблема нравственного выбора в рассказе. Роль пейзажных зарисовок в рассказе. </w:t>
      </w:r>
    </w:p>
    <w:p w:rsidR="003B69E7" w:rsidRPr="009C61F3" w:rsidRDefault="003B69E7" w:rsidP="003B69E7">
      <w:pPr>
        <w:jc w:val="both"/>
      </w:pPr>
      <w:r w:rsidRPr="009C61F3">
        <w:rPr>
          <w:b/>
        </w:rPr>
        <w:t>В.В. Быков</w:t>
      </w:r>
      <w:r w:rsidRPr="009C61F3">
        <w:t xml:space="preserve"> </w:t>
      </w:r>
      <w:r w:rsidRPr="009C61F3">
        <w:rPr>
          <w:b/>
        </w:rPr>
        <w:t>(2 часа)</w:t>
      </w:r>
    </w:p>
    <w:p w:rsidR="003B69E7" w:rsidRPr="009C61F3" w:rsidRDefault="003B69E7" w:rsidP="003B69E7">
      <w:pPr>
        <w:jc w:val="both"/>
      </w:pPr>
      <w:r w:rsidRPr="009C61F3">
        <w:t xml:space="preserve"> Основные биографические сведения. Тема войны в творчестве писателя. «Альпийская баллада». Проблематика повести. Любовь и война. Образы Ивана и Джулии.</w:t>
      </w:r>
    </w:p>
    <w:p w:rsidR="003B69E7" w:rsidRPr="009C61F3" w:rsidRDefault="003B69E7" w:rsidP="003B69E7">
      <w:pPr>
        <w:jc w:val="both"/>
        <w:rPr>
          <w:b/>
        </w:rPr>
      </w:pPr>
      <w:r w:rsidRPr="009C61F3">
        <w:rPr>
          <w:b/>
        </w:rPr>
        <w:t>А.Т. Твардовский (2 часа)</w:t>
      </w:r>
    </w:p>
    <w:p w:rsidR="003B69E7" w:rsidRPr="009C61F3" w:rsidRDefault="003B69E7" w:rsidP="003B69E7">
      <w:pPr>
        <w:jc w:val="both"/>
      </w:pPr>
      <w:r w:rsidRPr="009C61F3">
        <w:t xml:space="preserve">Слово о поэте. </w:t>
      </w:r>
      <w:r>
        <w:t>«</w:t>
      </w:r>
      <w:r w:rsidRPr="009C61F3">
        <w:t xml:space="preserve">Я убит </w:t>
      </w:r>
      <w:proofErr w:type="gramStart"/>
      <w:r w:rsidRPr="009C61F3">
        <w:t>подо</w:t>
      </w:r>
      <w:proofErr w:type="gramEnd"/>
      <w:r w:rsidRPr="009C61F3">
        <w:t xml:space="preserve"> Ржевом…»: реальность и фантастика в стихотворении. Нравственная позиция солдата. Незаметный и высокий героизм воина. Интонация и стиль стихотворения.</w:t>
      </w:r>
    </w:p>
    <w:p w:rsidR="003B69E7" w:rsidRPr="009C61F3" w:rsidRDefault="003B69E7" w:rsidP="003B69E7">
      <w:pPr>
        <w:jc w:val="both"/>
        <w:rPr>
          <w:b/>
        </w:rPr>
      </w:pPr>
      <w:r w:rsidRPr="009C61F3">
        <w:rPr>
          <w:b/>
        </w:rPr>
        <w:t>А.И.</w:t>
      </w:r>
      <w:r>
        <w:rPr>
          <w:b/>
        </w:rPr>
        <w:t xml:space="preserve"> Солженицын </w:t>
      </w:r>
      <w:r w:rsidRPr="009C61F3">
        <w:rPr>
          <w:b/>
        </w:rPr>
        <w:t>(2 часа)</w:t>
      </w:r>
    </w:p>
    <w:p w:rsidR="003B69E7" w:rsidRPr="009C61F3" w:rsidRDefault="003B69E7" w:rsidP="003B69E7">
      <w:pPr>
        <w:jc w:val="both"/>
      </w:pPr>
      <w:r w:rsidRPr="009C61F3">
        <w:lastRenderedPageBreak/>
        <w:t>Основные вехи биографии. Слово о писателе. «Матренин двор». Реалии и обобщение в рассказе.</w:t>
      </w:r>
    </w:p>
    <w:p w:rsidR="003B69E7" w:rsidRPr="009C61F3" w:rsidRDefault="003B69E7" w:rsidP="003B69E7">
      <w:pPr>
        <w:jc w:val="both"/>
        <w:rPr>
          <w:b/>
        </w:rPr>
      </w:pPr>
      <w:r w:rsidRPr="009C61F3">
        <w:rPr>
          <w:b/>
        </w:rPr>
        <w:t>Итоговое тестирование (1 час)</w:t>
      </w:r>
    </w:p>
    <w:p w:rsidR="003B69E7" w:rsidRPr="009C61F3" w:rsidRDefault="003B69E7" w:rsidP="003B69E7">
      <w:pPr>
        <w:jc w:val="both"/>
        <w:rPr>
          <w:b/>
        </w:rPr>
      </w:pPr>
      <w:r>
        <w:rPr>
          <w:b/>
        </w:rPr>
        <w:t xml:space="preserve">Итоговый урок по программе </w:t>
      </w:r>
      <w:r w:rsidRPr="009C61F3">
        <w:rPr>
          <w:b/>
        </w:rPr>
        <w:t>9 класса (1час)</w:t>
      </w:r>
    </w:p>
    <w:p w:rsidR="003B69E7" w:rsidRPr="009C61F3" w:rsidRDefault="003B69E7" w:rsidP="003B69E7">
      <w:pPr>
        <w:jc w:val="both"/>
      </w:pPr>
      <w:r w:rsidRPr="009C61F3">
        <w:t xml:space="preserve"> </w:t>
      </w:r>
    </w:p>
    <w:p w:rsidR="003B69E7" w:rsidRPr="009C61F3" w:rsidRDefault="003B69E7" w:rsidP="003B69E7">
      <w:pPr>
        <w:jc w:val="both"/>
        <w:rPr>
          <w:b/>
        </w:rPr>
      </w:pPr>
      <w:r w:rsidRPr="009C61F3">
        <w:rPr>
          <w:b/>
        </w:rPr>
        <w:t>ОСНОВНЫЕ ТЕОРЕТИКО-ЛИТЕРАТУРНЫЕ ПОНЯТИЯ</w:t>
      </w:r>
    </w:p>
    <w:p w:rsidR="003B69E7" w:rsidRPr="009C61F3" w:rsidRDefault="003B69E7" w:rsidP="003B69E7">
      <w:pPr>
        <w:jc w:val="both"/>
      </w:pPr>
      <w:r w:rsidRPr="009C61F3">
        <w:t xml:space="preserve">Художественная литература как искусство слова. </w:t>
      </w:r>
    </w:p>
    <w:p w:rsidR="003B69E7" w:rsidRPr="009C61F3" w:rsidRDefault="003B69E7" w:rsidP="003B69E7">
      <w:pPr>
        <w:jc w:val="both"/>
      </w:pPr>
      <w:r w:rsidRPr="009C61F3">
        <w:t xml:space="preserve">Художественный образ. </w:t>
      </w:r>
    </w:p>
    <w:p w:rsidR="003B69E7" w:rsidRPr="009C61F3" w:rsidRDefault="003B69E7" w:rsidP="003B69E7">
      <w:pPr>
        <w:jc w:val="both"/>
      </w:pPr>
      <w:r w:rsidRPr="009C61F3">
        <w:t>Фольклор. Жанры фольклора.</w:t>
      </w:r>
    </w:p>
    <w:p w:rsidR="003B69E7" w:rsidRPr="009C61F3" w:rsidRDefault="003B69E7" w:rsidP="003B69E7">
      <w:pPr>
        <w:jc w:val="both"/>
      </w:pPr>
      <w:r w:rsidRPr="009C61F3">
        <w:t>Литературные роды и жанры.</w:t>
      </w:r>
    </w:p>
    <w:p w:rsidR="003B69E7" w:rsidRPr="009C61F3" w:rsidRDefault="003B69E7" w:rsidP="003B69E7">
      <w:pPr>
        <w:jc w:val="both"/>
      </w:pPr>
      <w:r w:rsidRPr="009C61F3">
        <w:t>Основные литературные направления: классицизм, сентиментализм, романтизм, реализм.</w:t>
      </w:r>
    </w:p>
    <w:p w:rsidR="003B69E7" w:rsidRPr="009C61F3" w:rsidRDefault="003B69E7" w:rsidP="003B69E7">
      <w:pPr>
        <w:jc w:val="both"/>
      </w:pPr>
      <w:proofErr w:type="gramStart"/>
      <w:r w:rsidRPr="009C61F3">
        <w:t xml:space="preserve">Форма и содержание литературного произведения: тема, идея, проблематика, сюжет, композиция; стадии развития действия: экспозиция, завязка, кульминация, развязка, эпилог; лирическое отступление; конфликт; система образов, образ автора, автор-повествователь, литературный герой, лирический герой. </w:t>
      </w:r>
      <w:proofErr w:type="gramEnd"/>
    </w:p>
    <w:p w:rsidR="003B69E7" w:rsidRPr="009C61F3" w:rsidRDefault="003B69E7" w:rsidP="003B69E7">
      <w:pPr>
        <w:jc w:val="both"/>
      </w:pPr>
      <w:r w:rsidRPr="009C61F3">
        <w:t>Язык художественного произведения. Изобразительно-выразительные средства в художественном произведении: эпитет, метафора, сравнение. Гипербола. Аллегория.</w:t>
      </w:r>
    </w:p>
    <w:p w:rsidR="003B69E7" w:rsidRPr="007250F1" w:rsidRDefault="003B69E7" w:rsidP="003B69E7">
      <w:pPr>
        <w:jc w:val="both"/>
      </w:pPr>
      <w:r w:rsidRPr="009C61F3">
        <w:t xml:space="preserve">Проза и поэзия. Основы стихосложения: стихотворный размер, ритм, рифма, строфа. </w:t>
      </w:r>
    </w:p>
    <w:p w:rsidR="003B69E7" w:rsidRPr="006D6A19" w:rsidRDefault="003B69E7" w:rsidP="003B69E7">
      <w:pPr>
        <w:ind w:firstLine="567"/>
        <w:jc w:val="both"/>
        <w:rPr>
          <w:color w:val="FF0000"/>
        </w:rPr>
      </w:pPr>
    </w:p>
    <w:p w:rsidR="003B69E7" w:rsidRPr="007250F1" w:rsidRDefault="003B69E7" w:rsidP="003B69E7">
      <w:pPr>
        <w:numPr>
          <w:ilvl w:val="0"/>
          <w:numId w:val="3"/>
        </w:numPr>
        <w:jc w:val="center"/>
      </w:pPr>
      <w:r w:rsidRPr="007250F1">
        <w:t>Учебно-тематический план</w:t>
      </w:r>
    </w:p>
    <w:p w:rsidR="003B69E7" w:rsidRPr="006D6A19" w:rsidRDefault="003B69E7" w:rsidP="003B69E7">
      <w:pPr>
        <w:pStyle w:val="a6"/>
        <w:ind w:left="0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pPr w:leftFromText="180" w:rightFromText="180" w:vertAnchor="text" w:horzAnchor="margin" w:tblpY="-1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653"/>
        <w:gridCol w:w="1080"/>
        <w:gridCol w:w="1080"/>
        <w:gridCol w:w="900"/>
        <w:gridCol w:w="1359"/>
      </w:tblGrid>
      <w:tr w:rsidR="003B69E7" w:rsidRPr="00EE6483" w:rsidTr="00BC1C7D">
        <w:tc>
          <w:tcPr>
            <w:tcW w:w="675" w:type="dxa"/>
            <w:shd w:val="clear" w:color="auto" w:fill="auto"/>
          </w:tcPr>
          <w:p w:rsidR="003B69E7" w:rsidRPr="00EE6483" w:rsidRDefault="003B69E7" w:rsidP="00BC1C7D">
            <w:r w:rsidRPr="00EE6483">
              <w:t>№</w:t>
            </w:r>
          </w:p>
          <w:p w:rsidR="003B69E7" w:rsidRPr="00EE6483" w:rsidRDefault="003B69E7" w:rsidP="00BC1C7D">
            <w:proofErr w:type="spellStart"/>
            <w:proofErr w:type="gramStart"/>
            <w:r w:rsidRPr="00EE6483">
              <w:t>п</w:t>
            </w:r>
            <w:proofErr w:type="spellEnd"/>
            <w:proofErr w:type="gramEnd"/>
            <w:r w:rsidRPr="00EE6483">
              <w:t>/</w:t>
            </w:r>
            <w:proofErr w:type="spellStart"/>
            <w:r w:rsidRPr="00EE6483">
              <w:t>п</w:t>
            </w:r>
            <w:proofErr w:type="spellEnd"/>
          </w:p>
        </w:tc>
        <w:tc>
          <w:tcPr>
            <w:tcW w:w="4653" w:type="dxa"/>
          </w:tcPr>
          <w:p w:rsidR="003B69E7" w:rsidRPr="00EE6483" w:rsidRDefault="003B69E7" w:rsidP="00BC1C7D">
            <w:r w:rsidRPr="00EE6483">
              <w:t>Тема</w:t>
            </w:r>
          </w:p>
        </w:tc>
        <w:tc>
          <w:tcPr>
            <w:tcW w:w="1080" w:type="dxa"/>
            <w:shd w:val="clear" w:color="auto" w:fill="auto"/>
          </w:tcPr>
          <w:p w:rsidR="003B69E7" w:rsidRPr="00EE6483" w:rsidRDefault="003B69E7" w:rsidP="00BC1C7D">
            <w:proofErr w:type="spellStart"/>
            <w:r w:rsidRPr="00EE6483">
              <w:t>Колич</w:t>
            </w:r>
            <w:proofErr w:type="spellEnd"/>
            <w:r w:rsidRPr="00EE6483">
              <w:t>. часов</w:t>
            </w:r>
          </w:p>
        </w:tc>
        <w:tc>
          <w:tcPr>
            <w:tcW w:w="1080" w:type="dxa"/>
            <w:shd w:val="clear" w:color="auto" w:fill="auto"/>
          </w:tcPr>
          <w:p w:rsidR="003B69E7" w:rsidRPr="00EE6483" w:rsidRDefault="003B69E7" w:rsidP="00BC1C7D">
            <w:r w:rsidRPr="00EE6483">
              <w:t>Изучение темы</w:t>
            </w:r>
          </w:p>
        </w:tc>
        <w:tc>
          <w:tcPr>
            <w:tcW w:w="900" w:type="dxa"/>
            <w:shd w:val="clear" w:color="auto" w:fill="auto"/>
          </w:tcPr>
          <w:p w:rsidR="003B69E7" w:rsidRPr="00EE6483" w:rsidRDefault="003B69E7" w:rsidP="00BC1C7D">
            <w:proofErr w:type="gramStart"/>
            <w:r w:rsidRPr="00EE6483">
              <w:t>Р</w:t>
            </w:r>
            <w:proofErr w:type="gramEnd"/>
            <w:r w:rsidRPr="00EE6483">
              <w:t>/Р</w:t>
            </w:r>
          </w:p>
        </w:tc>
        <w:tc>
          <w:tcPr>
            <w:tcW w:w="1359" w:type="dxa"/>
            <w:shd w:val="clear" w:color="auto" w:fill="auto"/>
          </w:tcPr>
          <w:p w:rsidR="003B69E7" w:rsidRPr="00EE6483" w:rsidRDefault="003B69E7" w:rsidP="00BC1C7D">
            <w:r w:rsidRPr="00EE6483">
              <w:t>Примечание</w:t>
            </w:r>
          </w:p>
        </w:tc>
      </w:tr>
      <w:tr w:rsidR="003B69E7" w:rsidRPr="00EE6483" w:rsidTr="00BC1C7D">
        <w:tc>
          <w:tcPr>
            <w:tcW w:w="675" w:type="dxa"/>
            <w:shd w:val="clear" w:color="auto" w:fill="auto"/>
          </w:tcPr>
          <w:p w:rsidR="003B69E7" w:rsidRPr="00EE6483" w:rsidRDefault="003B69E7" w:rsidP="00BC1C7D">
            <w:r w:rsidRPr="00EE6483">
              <w:t>1</w:t>
            </w:r>
          </w:p>
        </w:tc>
        <w:tc>
          <w:tcPr>
            <w:tcW w:w="4653" w:type="dxa"/>
          </w:tcPr>
          <w:p w:rsidR="003B69E7" w:rsidRPr="00EE6483" w:rsidRDefault="003B69E7" w:rsidP="00BC1C7D">
            <w:pPr>
              <w:tabs>
                <w:tab w:val="left" w:pos="3715"/>
              </w:tabs>
              <w:spacing w:before="134"/>
            </w:pPr>
            <w:r w:rsidRPr="00EE6483">
              <w:t>Введение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3B69E7" w:rsidRPr="00EE6483" w:rsidRDefault="003B69E7" w:rsidP="00BC1C7D">
            <w:pPr>
              <w:tabs>
                <w:tab w:val="left" w:pos="3715"/>
              </w:tabs>
              <w:spacing w:before="134"/>
            </w:pPr>
            <w:r w:rsidRPr="00EE6483">
              <w:t>1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3B69E7" w:rsidRPr="00EE6483" w:rsidRDefault="003B69E7" w:rsidP="00BC1C7D">
            <w:r w:rsidRPr="00EE6483">
              <w:t>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3B69E7" w:rsidRPr="00EE6483" w:rsidRDefault="003B69E7" w:rsidP="00BC1C7D">
            <w:r w:rsidRPr="00EE6483">
              <w:t>-</w:t>
            </w:r>
          </w:p>
        </w:tc>
        <w:tc>
          <w:tcPr>
            <w:tcW w:w="1359" w:type="dxa"/>
            <w:shd w:val="clear" w:color="auto" w:fill="auto"/>
          </w:tcPr>
          <w:p w:rsidR="003B69E7" w:rsidRPr="00EE6483" w:rsidRDefault="003B69E7" w:rsidP="00BC1C7D"/>
        </w:tc>
      </w:tr>
      <w:tr w:rsidR="003B69E7" w:rsidRPr="00EE6483" w:rsidTr="00BC1C7D">
        <w:tc>
          <w:tcPr>
            <w:tcW w:w="675" w:type="dxa"/>
            <w:shd w:val="clear" w:color="auto" w:fill="auto"/>
          </w:tcPr>
          <w:p w:rsidR="003B69E7" w:rsidRPr="00EE6483" w:rsidRDefault="003B69E7" w:rsidP="00BC1C7D">
            <w:r w:rsidRPr="00EE6483">
              <w:t>2</w:t>
            </w:r>
          </w:p>
        </w:tc>
        <w:tc>
          <w:tcPr>
            <w:tcW w:w="4653" w:type="dxa"/>
          </w:tcPr>
          <w:p w:rsidR="003B69E7" w:rsidRPr="00EE6483" w:rsidRDefault="003B69E7" w:rsidP="00BC1C7D">
            <w:pPr>
              <w:tabs>
                <w:tab w:val="left" w:pos="3715"/>
              </w:tabs>
              <w:spacing w:before="134"/>
            </w:pPr>
            <w:r w:rsidRPr="00EE6483">
              <w:t>Древнерусская литература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3B69E7" w:rsidRPr="00EE6483" w:rsidRDefault="003B69E7" w:rsidP="00BC1C7D">
            <w:pPr>
              <w:tabs>
                <w:tab w:val="left" w:pos="3715"/>
              </w:tabs>
              <w:spacing w:before="134"/>
            </w:pPr>
            <w:r w:rsidRPr="00EE6483">
              <w:t>6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3B69E7" w:rsidRPr="00EE6483" w:rsidRDefault="003B69E7" w:rsidP="00BC1C7D">
            <w:r w:rsidRPr="00EE6483">
              <w:t>5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3B69E7" w:rsidRPr="00EE6483" w:rsidRDefault="003B69E7" w:rsidP="00BC1C7D">
            <w:r w:rsidRPr="00EE6483">
              <w:t>1</w:t>
            </w:r>
          </w:p>
        </w:tc>
        <w:tc>
          <w:tcPr>
            <w:tcW w:w="1359" w:type="dxa"/>
            <w:shd w:val="clear" w:color="auto" w:fill="auto"/>
          </w:tcPr>
          <w:p w:rsidR="003B69E7" w:rsidRPr="00EE6483" w:rsidRDefault="003B69E7" w:rsidP="00BC1C7D"/>
        </w:tc>
      </w:tr>
      <w:tr w:rsidR="003B69E7" w:rsidRPr="00EE6483" w:rsidTr="00BC1C7D">
        <w:tc>
          <w:tcPr>
            <w:tcW w:w="675" w:type="dxa"/>
            <w:shd w:val="clear" w:color="auto" w:fill="auto"/>
          </w:tcPr>
          <w:p w:rsidR="003B69E7" w:rsidRPr="00EE6483" w:rsidRDefault="003B69E7" w:rsidP="00BC1C7D">
            <w:r w:rsidRPr="00EE6483">
              <w:t>3</w:t>
            </w:r>
          </w:p>
        </w:tc>
        <w:tc>
          <w:tcPr>
            <w:tcW w:w="4653" w:type="dxa"/>
          </w:tcPr>
          <w:p w:rsidR="003B69E7" w:rsidRPr="00EE6483" w:rsidRDefault="003B69E7" w:rsidP="00BC1C7D">
            <w:pPr>
              <w:tabs>
                <w:tab w:val="left" w:pos="3715"/>
              </w:tabs>
              <w:spacing w:before="134"/>
            </w:pPr>
            <w:r w:rsidRPr="00EE6483">
              <w:t xml:space="preserve">Из литературы </w:t>
            </w:r>
            <w:r w:rsidRPr="00EE6483">
              <w:rPr>
                <w:lang w:val="en-US"/>
              </w:rPr>
              <w:t xml:space="preserve">XVIII </w:t>
            </w:r>
            <w:r w:rsidRPr="00EE6483">
              <w:t>века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3B69E7" w:rsidRPr="00EE6483" w:rsidRDefault="003B69E7" w:rsidP="00BC1C7D">
            <w:pPr>
              <w:tabs>
                <w:tab w:val="left" w:pos="3715"/>
              </w:tabs>
              <w:spacing w:before="134"/>
            </w:pPr>
            <w:r w:rsidRPr="00EE6483">
              <w:t>8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3B69E7" w:rsidRPr="00EE6483" w:rsidRDefault="003B69E7" w:rsidP="00BC1C7D">
            <w:r w:rsidRPr="00EE6483">
              <w:t>7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3B69E7" w:rsidRPr="00EE6483" w:rsidRDefault="003B69E7" w:rsidP="00BC1C7D">
            <w:r w:rsidRPr="00EE6483">
              <w:t>1</w:t>
            </w:r>
          </w:p>
        </w:tc>
        <w:tc>
          <w:tcPr>
            <w:tcW w:w="1359" w:type="dxa"/>
            <w:shd w:val="clear" w:color="auto" w:fill="auto"/>
          </w:tcPr>
          <w:p w:rsidR="003B69E7" w:rsidRPr="00EE6483" w:rsidRDefault="003B69E7" w:rsidP="00BC1C7D"/>
        </w:tc>
      </w:tr>
      <w:tr w:rsidR="003B69E7" w:rsidRPr="00EE6483" w:rsidTr="00BC1C7D">
        <w:tc>
          <w:tcPr>
            <w:tcW w:w="675" w:type="dxa"/>
            <w:shd w:val="clear" w:color="auto" w:fill="auto"/>
          </w:tcPr>
          <w:p w:rsidR="003B69E7" w:rsidRPr="00EE6483" w:rsidRDefault="003B69E7" w:rsidP="00BC1C7D">
            <w:r w:rsidRPr="00EE6483">
              <w:t>4</w:t>
            </w:r>
          </w:p>
        </w:tc>
        <w:tc>
          <w:tcPr>
            <w:tcW w:w="4653" w:type="dxa"/>
          </w:tcPr>
          <w:p w:rsidR="003B69E7" w:rsidRPr="00EE6483" w:rsidRDefault="003B69E7" w:rsidP="00BC1C7D">
            <w:pPr>
              <w:tabs>
                <w:tab w:val="left" w:pos="3715"/>
              </w:tabs>
              <w:spacing w:before="134"/>
            </w:pPr>
            <w:r w:rsidRPr="00EE6483">
              <w:t xml:space="preserve">Из литературы </w:t>
            </w:r>
            <w:r w:rsidRPr="00EE6483">
              <w:rPr>
                <w:lang w:val="en-US"/>
              </w:rPr>
              <w:t xml:space="preserve">XIX </w:t>
            </w:r>
            <w:r w:rsidRPr="00EE6483">
              <w:t>века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3B69E7" w:rsidRPr="00EE6483" w:rsidRDefault="003B69E7" w:rsidP="00BC1C7D">
            <w:pPr>
              <w:tabs>
                <w:tab w:val="left" w:pos="3715"/>
              </w:tabs>
              <w:spacing w:before="134"/>
            </w:pPr>
            <w:r w:rsidRPr="00EE6483">
              <w:t>60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3B69E7" w:rsidRPr="00EE6483" w:rsidRDefault="003B69E7" w:rsidP="00BC1C7D">
            <w:r w:rsidRPr="00EE6483">
              <w:t>55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3B69E7" w:rsidRPr="00EE6483" w:rsidRDefault="003B69E7" w:rsidP="00BC1C7D">
            <w:r w:rsidRPr="00EE6483">
              <w:t>5</w:t>
            </w:r>
          </w:p>
        </w:tc>
        <w:tc>
          <w:tcPr>
            <w:tcW w:w="1359" w:type="dxa"/>
            <w:shd w:val="clear" w:color="auto" w:fill="auto"/>
          </w:tcPr>
          <w:p w:rsidR="003B69E7" w:rsidRPr="00EE6483" w:rsidRDefault="003B69E7" w:rsidP="00BC1C7D"/>
        </w:tc>
      </w:tr>
      <w:tr w:rsidR="003B69E7" w:rsidRPr="00EE6483" w:rsidTr="00BC1C7D">
        <w:tc>
          <w:tcPr>
            <w:tcW w:w="675" w:type="dxa"/>
            <w:shd w:val="clear" w:color="auto" w:fill="auto"/>
          </w:tcPr>
          <w:p w:rsidR="003B69E7" w:rsidRPr="00EE6483" w:rsidRDefault="003B69E7" w:rsidP="00BC1C7D">
            <w:r w:rsidRPr="00EE6483">
              <w:t>5</w:t>
            </w:r>
          </w:p>
        </w:tc>
        <w:tc>
          <w:tcPr>
            <w:tcW w:w="4653" w:type="dxa"/>
          </w:tcPr>
          <w:p w:rsidR="003B69E7" w:rsidRPr="00EE6483" w:rsidRDefault="003B69E7" w:rsidP="00BC1C7D">
            <w:pPr>
              <w:tabs>
                <w:tab w:val="left" w:pos="3715"/>
              </w:tabs>
              <w:spacing w:before="134"/>
            </w:pPr>
            <w:r w:rsidRPr="00EE6483">
              <w:t xml:space="preserve">Из литературы </w:t>
            </w:r>
            <w:r w:rsidRPr="00EE6483">
              <w:rPr>
                <w:lang w:val="en-US"/>
              </w:rPr>
              <w:t xml:space="preserve">XX </w:t>
            </w:r>
            <w:r w:rsidRPr="00EE6483">
              <w:t>века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3B69E7" w:rsidRPr="00EE6483" w:rsidRDefault="003B69E7" w:rsidP="00BC1C7D">
            <w:pPr>
              <w:tabs>
                <w:tab w:val="left" w:pos="3715"/>
              </w:tabs>
              <w:spacing w:before="134"/>
            </w:pPr>
            <w:r>
              <w:t>17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3B69E7" w:rsidRPr="00EE6483" w:rsidRDefault="003B69E7" w:rsidP="00BC1C7D">
            <w:r w:rsidRPr="00EE6483">
              <w:t>1</w:t>
            </w:r>
            <w:r>
              <w:t>6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3B69E7" w:rsidRPr="00EE6483" w:rsidRDefault="003B69E7" w:rsidP="00BC1C7D">
            <w:r w:rsidRPr="00EE6483">
              <w:t>1</w:t>
            </w:r>
          </w:p>
        </w:tc>
        <w:tc>
          <w:tcPr>
            <w:tcW w:w="1359" w:type="dxa"/>
            <w:shd w:val="clear" w:color="auto" w:fill="auto"/>
          </w:tcPr>
          <w:p w:rsidR="003B69E7" w:rsidRPr="00EE6483" w:rsidRDefault="003B69E7" w:rsidP="00BC1C7D"/>
        </w:tc>
      </w:tr>
      <w:tr w:rsidR="003B69E7" w:rsidRPr="00EE6483" w:rsidTr="00BC1C7D">
        <w:tc>
          <w:tcPr>
            <w:tcW w:w="675" w:type="dxa"/>
            <w:shd w:val="clear" w:color="auto" w:fill="auto"/>
          </w:tcPr>
          <w:p w:rsidR="003B69E7" w:rsidRPr="00EE6483" w:rsidRDefault="003B69E7" w:rsidP="00BC1C7D">
            <w:r w:rsidRPr="00EE6483">
              <w:t>6</w:t>
            </w:r>
          </w:p>
        </w:tc>
        <w:tc>
          <w:tcPr>
            <w:tcW w:w="4653" w:type="dxa"/>
          </w:tcPr>
          <w:p w:rsidR="003B69E7" w:rsidRPr="00EE6483" w:rsidRDefault="003B69E7" w:rsidP="00BC1C7D">
            <w:pPr>
              <w:tabs>
                <w:tab w:val="left" w:pos="3715"/>
              </w:tabs>
              <w:spacing w:before="134"/>
            </w:pPr>
            <w:r w:rsidRPr="00EE6483">
              <w:t>Из зарубежной литературы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3B69E7" w:rsidRPr="00EE6483" w:rsidRDefault="003B69E7" w:rsidP="00BC1C7D">
            <w:pPr>
              <w:tabs>
                <w:tab w:val="left" w:pos="3715"/>
              </w:tabs>
              <w:spacing w:before="134"/>
            </w:pPr>
            <w:r>
              <w:t>4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3B69E7" w:rsidRPr="00EE6483" w:rsidRDefault="003B69E7" w:rsidP="00BC1C7D">
            <w:r>
              <w:t>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3B69E7" w:rsidRPr="00EE6483" w:rsidRDefault="003B69E7" w:rsidP="00BC1C7D">
            <w:r w:rsidRPr="00EE6483">
              <w:t>-</w:t>
            </w:r>
          </w:p>
        </w:tc>
        <w:tc>
          <w:tcPr>
            <w:tcW w:w="1359" w:type="dxa"/>
            <w:shd w:val="clear" w:color="auto" w:fill="auto"/>
          </w:tcPr>
          <w:p w:rsidR="003B69E7" w:rsidRPr="00EE6483" w:rsidRDefault="003B69E7" w:rsidP="00BC1C7D"/>
        </w:tc>
      </w:tr>
      <w:tr w:rsidR="003B69E7" w:rsidRPr="00EE6483" w:rsidTr="00BC1C7D">
        <w:tc>
          <w:tcPr>
            <w:tcW w:w="675" w:type="dxa"/>
            <w:shd w:val="clear" w:color="auto" w:fill="auto"/>
          </w:tcPr>
          <w:p w:rsidR="003B69E7" w:rsidRPr="00EE6483" w:rsidRDefault="003B69E7" w:rsidP="00BC1C7D">
            <w:r w:rsidRPr="00EE6483">
              <w:t>7</w:t>
            </w:r>
          </w:p>
        </w:tc>
        <w:tc>
          <w:tcPr>
            <w:tcW w:w="4653" w:type="dxa"/>
          </w:tcPr>
          <w:p w:rsidR="003B69E7" w:rsidRPr="00EE6483" w:rsidRDefault="003B69E7" w:rsidP="00BC1C7D">
            <w:pPr>
              <w:tabs>
                <w:tab w:val="left" w:pos="3715"/>
              </w:tabs>
              <w:spacing w:before="134"/>
            </w:pPr>
            <w:r w:rsidRPr="00EE6483">
              <w:t>Итоговый урок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3B69E7" w:rsidRPr="00EE6483" w:rsidRDefault="003B69E7" w:rsidP="00BC1C7D">
            <w:pPr>
              <w:tabs>
                <w:tab w:val="left" w:pos="3715"/>
              </w:tabs>
              <w:spacing w:before="134"/>
            </w:pPr>
            <w:r w:rsidRPr="00EE6483">
              <w:t>1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3B69E7" w:rsidRPr="00EE6483" w:rsidRDefault="003B69E7" w:rsidP="00BC1C7D">
            <w:r w:rsidRPr="00EE6483">
              <w:t>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3B69E7" w:rsidRPr="00EE6483" w:rsidRDefault="003B69E7" w:rsidP="00BC1C7D">
            <w:r w:rsidRPr="00EE6483">
              <w:t>-</w:t>
            </w:r>
          </w:p>
        </w:tc>
        <w:tc>
          <w:tcPr>
            <w:tcW w:w="1359" w:type="dxa"/>
            <w:shd w:val="clear" w:color="auto" w:fill="auto"/>
          </w:tcPr>
          <w:p w:rsidR="003B69E7" w:rsidRPr="00EE6483" w:rsidRDefault="003B69E7" w:rsidP="00BC1C7D"/>
        </w:tc>
      </w:tr>
      <w:tr w:rsidR="003B69E7" w:rsidRPr="00EE6483" w:rsidTr="00BC1C7D">
        <w:tc>
          <w:tcPr>
            <w:tcW w:w="675" w:type="dxa"/>
            <w:shd w:val="clear" w:color="auto" w:fill="auto"/>
          </w:tcPr>
          <w:p w:rsidR="003B69E7" w:rsidRPr="00EE6483" w:rsidRDefault="003B69E7" w:rsidP="00BC1C7D">
            <w:r w:rsidRPr="00EE6483">
              <w:t>8</w:t>
            </w:r>
          </w:p>
        </w:tc>
        <w:tc>
          <w:tcPr>
            <w:tcW w:w="4653" w:type="dxa"/>
            <w:shd w:val="clear" w:color="auto" w:fill="auto"/>
          </w:tcPr>
          <w:p w:rsidR="003B69E7" w:rsidRPr="00EE6483" w:rsidRDefault="003B69E7" w:rsidP="00BC1C7D">
            <w:pPr>
              <w:tabs>
                <w:tab w:val="left" w:pos="3715"/>
              </w:tabs>
              <w:spacing w:before="134"/>
            </w:pPr>
            <w:r w:rsidRPr="00EE6483">
              <w:t>Литературное краеведение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3B69E7" w:rsidRPr="00EE6483" w:rsidRDefault="003B69E7" w:rsidP="00BC1C7D">
            <w:pPr>
              <w:tabs>
                <w:tab w:val="left" w:pos="3715"/>
              </w:tabs>
              <w:spacing w:before="134"/>
            </w:pPr>
            <w:r>
              <w:t>5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3B69E7" w:rsidRPr="00EE6483" w:rsidRDefault="003B69E7" w:rsidP="00BC1C7D">
            <w:r>
              <w:t>5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3B69E7" w:rsidRPr="00EE6483" w:rsidRDefault="003B69E7" w:rsidP="00BC1C7D">
            <w:r w:rsidRPr="00EE6483">
              <w:t>-</w:t>
            </w:r>
          </w:p>
        </w:tc>
        <w:tc>
          <w:tcPr>
            <w:tcW w:w="1359" w:type="dxa"/>
            <w:shd w:val="clear" w:color="auto" w:fill="auto"/>
          </w:tcPr>
          <w:p w:rsidR="003B69E7" w:rsidRPr="00EE6483" w:rsidRDefault="003B69E7" w:rsidP="00BC1C7D"/>
        </w:tc>
      </w:tr>
      <w:tr w:rsidR="003B69E7" w:rsidRPr="00EE6483" w:rsidTr="00BC1C7D">
        <w:tc>
          <w:tcPr>
            <w:tcW w:w="675" w:type="dxa"/>
            <w:shd w:val="clear" w:color="auto" w:fill="auto"/>
          </w:tcPr>
          <w:p w:rsidR="003B69E7" w:rsidRPr="00EE6483" w:rsidRDefault="003B69E7" w:rsidP="00BC1C7D">
            <w:r w:rsidRPr="00EE6483">
              <w:t>9</w:t>
            </w:r>
          </w:p>
        </w:tc>
        <w:tc>
          <w:tcPr>
            <w:tcW w:w="4653" w:type="dxa"/>
          </w:tcPr>
          <w:p w:rsidR="003B69E7" w:rsidRPr="00EE6483" w:rsidRDefault="003B69E7" w:rsidP="00BC1C7D">
            <w:r w:rsidRPr="00EE6483">
              <w:t>Всего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3B69E7" w:rsidRPr="00EE6483" w:rsidRDefault="003B69E7" w:rsidP="00BC1C7D">
            <w:r>
              <w:t>102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3B69E7" w:rsidRPr="00EE6483" w:rsidRDefault="003B69E7" w:rsidP="00BC1C7D">
            <w:r w:rsidRPr="00EE6483">
              <w:t>9</w:t>
            </w:r>
            <w:r>
              <w:t>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3B69E7" w:rsidRPr="00EE6483" w:rsidRDefault="003B69E7" w:rsidP="00BC1C7D">
            <w:r w:rsidRPr="00EE6483">
              <w:t>8</w:t>
            </w:r>
          </w:p>
        </w:tc>
        <w:tc>
          <w:tcPr>
            <w:tcW w:w="1359" w:type="dxa"/>
            <w:shd w:val="clear" w:color="auto" w:fill="auto"/>
          </w:tcPr>
          <w:p w:rsidR="003B69E7" w:rsidRPr="00EE6483" w:rsidRDefault="003B69E7" w:rsidP="00BC1C7D"/>
        </w:tc>
      </w:tr>
    </w:tbl>
    <w:p w:rsidR="003B69E7" w:rsidRPr="006D6A19" w:rsidRDefault="003B69E7" w:rsidP="003B69E7">
      <w:pPr>
        <w:tabs>
          <w:tab w:val="left" w:pos="1770"/>
        </w:tabs>
        <w:rPr>
          <w:b/>
          <w:color w:val="FF0000"/>
          <w:sz w:val="28"/>
          <w:szCs w:val="28"/>
        </w:rPr>
      </w:pPr>
    </w:p>
    <w:p w:rsidR="003B69E7" w:rsidRPr="007250F1" w:rsidRDefault="003B69E7" w:rsidP="003B69E7">
      <w:pPr>
        <w:numPr>
          <w:ilvl w:val="0"/>
          <w:numId w:val="3"/>
        </w:numPr>
        <w:jc w:val="center"/>
      </w:pPr>
      <w:r w:rsidRPr="007250F1">
        <w:t>Требования к уровню подготовки учащихся</w:t>
      </w:r>
    </w:p>
    <w:p w:rsidR="003B69E7" w:rsidRDefault="003B69E7" w:rsidP="003B69E7">
      <w:pPr>
        <w:ind w:left="30" w:right="30" w:firstLine="679"/>
        <w:jc w:val="both"/>
        <w:rPr>
          <w:color w:val="FF0000"/>
        </w:rPr>
      </w:pPr>
    </w:p>
    <w:p w:rsidR="003B69E7" w:rsidRPr="000C2D52" w:rsidRDefault="003B69E7" w:rsidP="003B69E7">
      <w:pPr>
        <w:jc w:val="both"/>
      </w:pPr>
      <w:r w:rsidRPr="000C2D52">
        <w:t>В результате изучения литературы ученик должен</w:t>
      </w:r>
    </w:p>
    <w:p w:rsidR="003B69E7" w:rsidRPr="00C32956" w:rsidRDefault="003B69E7" w:rsidP="003B69E7">
      <w:pPr>
        <w:jc w:val="both"/>
        <w:rPr>
          <w:b/>
          <w:i/>
        </w:rPr>
      </w:pPr>
      <w:r w:rsidRPr="00C32956">
        <w:rPr>
          <w:b/>
          <w:i/>
        </w:rPr>
        <w:t>знать/понимать</w:t>
      </w:r>
    </w:p>
    <w:p w:rsidR="003B69E7" w:rsidRPr="00C32956" w:rsidRDefault="003B69E7" w:rsidP="003B69E7">
      <w:pPr>
        <w:jc w:val="both"/>
      </w:pPr>
      <w:r w:rsidRPr="00C32956">
        <w:t>образную природу словесного искусства;</w:t>
      </w:r>
    </w:p>
    <w:p w:rsidR="003B69E7" w:rsidRPr="00C32956" w:rsidRDefault="003B69E7" w:rsidP="003B69E7">
      <w:pPr>
        <w:jc w:val="both"/>
      </w:pPr>
      <w:r w:rsidRPr="00C32956">
        <w:t>содержание изученных литературных произведений;</w:t>
      </w:r>
    </w:p>
    <w:p w:rsidR="003B69E7" w:rsidRPr="00C32956" w:rsidRDefault="003B69E7" w:rsidP="003B69E7">
      <w:pPr>
        <w:jc w:val="both"/>
      </w:pPr>
      <w:r w:rsidRPr="00C32956">
        <w:t xml:space="preserve">основные факты жизни и творческого пути А.С. </w:t>
      </w:r>
      <w:proofErr w:type="spellStart"/>
      <w:r w:rsidRPr="00C32956">
        <w:t>Грибоедова</w:t>
      </w:r>
      <w:proofErr w:type="spellEnd"/>
      <w:r w:rsidRPr="00C32956">
        <w:t>, А.С.</w:t>
      </w:r>
      <w:r>
        <w:t xml:space="preserve"> </w:t>
      </w:r>
      <w:r w:rsidRPr="00C32956">
        <w:t>Пушкина, М.Ю.</w:t>
      </w:r>
      <w:r>
        <w:t xml:space="preserve"> </w:t>
      </w:r>
      <w:r w:rsidRPr="00C32956">
        <w:t>Лермонтова, Н.В.</w:t>
      </w:r>
      <w:r>
        <w:t xml:space="preserve"> </w:t>
      </w:r>
      <w:r w:rsidRPr="00C32956">
        <w:t>Гоголя;</w:t>
      </w:r>
    </w:p>
    <w:p w:rsidR="003B69E7" w:rsidRPr="00C32956" w:rsidRDefault="003B69E7" w:rsidP="003B69E7">
      <w:pPr>
        <w:jc w:val="both"/>
      </w:pPr>
      <w:r w:rsidRPr="00C32956">
        <w:t>изученные теоретико-литературные понятия;</w:t>
      </w:r>
    </w:p>
    <w:p w:rsidR="003B69E7" w:rsidRPr="00C32956" w:rsidRDefault="003B69E7" w:rsidP="003B69E7">
      <w:pPr>
        <w:jc w:val="both"/>
        <w:rPr>
          <w:b/>
          <w:i/>
        </w:rPr>
      </w:pPr>
      <w:r w:rsidRPr="00C32956">
        <w:rPr>
          <w:b/>
          <w:i/>
        </w:rPr>
        <w:t>уметь</w:t>
      </w:r>
    </w:p>
    <w:p w:rsidR="003B69E7" w:rsidRPr="00C32956" w:rsidRDefault="003B69E7" w:rsidP="003B69E7">
      <w:pPr>
        <w:jc w:val="both"/>
      </w:pPr>
      <w:r w:rsidRPr="00C32956">
        <w:t>воспринимать и анализировать художественный текст;</w:t>
      </w:r>
    </w:p>
    <w:p w:rsidR="003B69E7" w:rsidRPr="00C32956" w:rsidRDefault="003B69E7" w:rsidP="003B69E7">
      <w:pPr>
        <w:jc w:val="both"/>
      </w:pPr>
      <w:r w:rsidRPr="00C32956">
        <w:lastRenderedPageBreak/>
        <w:t>выделять смысловые части художественного текста, составлять тезисы и план прочитанного;</w:t>
      </w:r>
    </w:p>
    <w:p w:rsidR="003B69E7" w:rsidRPr="00C32956" w:rsidRDefault="003B69E7" w:rsidP="003B69E7">
      <w:pPr>
        <w:jc w:val="both"/>
      </w:pPr>
      <w:r w:rsidRPr="00C32956">
        <w:t>определять род и жанр литературного произведения;</w:t>
      </w:r>
    </w:p>
    <w:p w:rsidR="003B69E7" w:rsidRPr="00C32956" w:rsidRDefault="003B69E7" w:rsidP="003B69E7">
      <w:pPr>
        <w:jc w:val="both"/>
      </w:pPr>
      <w:r w:rsidRPr="00C32956">
        <w:t xml:space="preserve">выделять и формулировать тему, идею, проблематику изученного произведения; давать характеристику героев, </w:t>
      </w:r>
    </w:p>
    <w:p w:rsidR="003B69E7" w:rsidRPr="00C32956" w:rsidRDefault="003B69E7" w:rsidP="003B69E7">
      <w:pPr>
        <w:jc w:val="both"/>
      </w:pPr>
      <w:bookmarkStart w:id="0" w:name="ф"/>
      <w:bookmarkEnd w:id="0"/>
      <w:r w:rsidRPr="00C32956">
        <w:t>характеризовать особенности сюжета, композиции, роль изобразительно-выразительных средств;</w:t>
      </w:r>
    </w:p>
    <w:p w:rsidR="003B69E7" w:rsidRPr="00C32956" w:rsidRDefault="003B69E7" w:rsidP="003B69E7">
      <w:pPr>
        <w:jc w:val="both"/>
      </w:pPr>
      <w:r w:rsidRPr="00C32956">
        <w:t>сопоставлять эпизоды литературных произведений и сравнивать их героев;</w:t>
      </w:r>
    </w:p>
    <w:p w:rsidR="003B69E7" w:rsidRPr="00C32956" w:rsidRDefault="003B69E7" w:rsidP="003B69E7">
      <w:pPr>
        <w:jc w:val="both"/>
      </w:pPr>
      <w:r w:rsidRPr="00C32956">
        <w:t>выявлять авторскую позицию;</w:t>
      </w:r>
    </w:p>
    <w:p w:rsidR="003B69E7" w:rsidRPr="00C32956" w:rsidRDefault="003B69E7" w:rsidP="003B69E7">
      <w:pPr>
        <w:jc w:val="both"/>
      </w:pPr>
      <w:r w:rsidRPr="00C32956">
        <w:t xml:space="preserve">выражать свое отношение к </w:t>
      </w:r>
      <w:proofErr w:type="gramStart"/>
      <w:r w:rsidRPr="00C32956">
        <w:t>прочитанному</w:t>
      </w:r>
      <w:proofErr w:type="gramEnd"/>
      <w:r w:rsidRPr="00C32956">
        <w:t>;</w:t>
      </w:r>
    </w:p>
    <w:p w:rsidR="003B69E7" w:rsidRPr="00C32956" w:rsidRDefault="003B69E7" w:rsidP="003B69E7">
      <w:pPr>
        <w:jc w:val="both"/>
      </w:pPr>
      <w:r w:rsidRPr="00C32956"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3B69E7" w:rsidRPr="00C32956" w:rsidRDefault="003B69E7" w:rsidP="003B69E7">
      <w:pPr>
        <w:jc w:val="both"/>
      </w:pPr>
      <w:r w:rsidRPr="00C32956">
        <w:t>владеть различными видами пересказа;</w:t>
      </w:r>
    </w:p>
    <w:p w:rsidR="003B69E7" w:rsidRPr="00C32956" w:rsidRDefault="003B69E7" w:rsidP="003B69E7">
      <w:pPr>
        <w:jc w:val="both"/>
      </w:pPr>
      <w:r w:rsidRPr="00C32956">
        <w:t>строить устные и письменные высказывания в связи с изученным произведением;</w:t>
      </w:r>
    </w:p>
    <w:p w:rsidR="003B69E7" w:rsidRPr="00C32956" w:rsidRDefault="003B69E7" w:rsidP="003B69E7">
      <w:pPr>
        <w:jc w:val="both"/>
      </w:pPr>
      <w:r w:rsidRPr="00C32956">
        <w:t>участвовать в диалоге по прочитанным произведениям, понимать чужую точку зрения и аргументировано отстаивать свою;</w:t>
      </w:r>
    </w:p>
    <w:p w:rsidR="003B69E7" w:rsidRPr="00C32956" w:rsidRDefault="003B69E7" w:rsidP="003B69E7">
      <w:pPr>
        <w:jc w:val="both"/>
      </w:pPr>
      <w:r w:rsidRPr="00C32956">
        <w:t>писать отзывы о самостоятельно прочитанных произведениях, сочинения (сочинения – только для выпускников школ с русским (родным) языком обучения);</w:t>
      </w:r>
    </w:p>
    <w:p w:rsidR="003B69E7" w:rsidRPr="00C32956" w:rsidRDefault="003B69E7" w:rsidP="003B69E7">
      <w:pPr>
        <w:jc w:val="both"/>
        <w:rPr>
          <w:b/>
          <w:i/>
        </w:rPr>
      </w:pPr>
      <w:r w:rsidRPr="00C32956">
        <w:rPr>
          <w:b/>
          <w:i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C32956">
        <w:rPr>
          <w:b/>
          <w:i/>
        </w:rPr>
        <w:t>для</w:t>
      </w:r>
      <w:proofErr w:type="gramEnd"/>
      <w:r w:rsidRPr="00C32956">
        <w:rPr>
          <w:b/>
          <w:i/>
        </w:rPr>
        <w:t>:</w:t>
      </w:r>
    </w:p>
    <w:p w:rsidR="003B69E7" w:rsidRPr="00C32956" w:rsidRDefault="003B69E7" w:rsidP="003B69E7">
      <w:pPr>
        <w:jc w:val="both"/>
      </w:pPr>
      <w:r w:rsidRPr="00C32956">
        <w:t>создания связного текста (устного и письменного) на необходимую тему с учетом норм русского литературного языка;</w:t>
      </w:r>
    </w:p>
    <w:p w:rsidR="003B69E7" w:rsidRPr="00C32956" w:rsidRDefault="003B69E7" w:rsidP="003B69E7">
      <w:pPr>
        <w:jc w:val="both"/>
      </w:pPr>
      <w:r w:rsidRPr="00C32956">
        <w:t xml:space="preserve">определения своего круга чтения и оценки литературных произведений; </w:t>
      </w:r>
    </w:p>
    <w:p w:rsidR="003B69E7" w:rsidRPr="00C32956" w:rsidRDefault="003B69E7" w:rsidP="003B69E7">
      <w:pPr>
        <w:jc w:val="both"/>
      </w:pPr>
      <w:r w:rsidRPr="00C32956">
        <w:t>поиска нужной информации о литературе, о конкретном произведении и его авторе (справочная литература, периодика, телевидение, ресурсы Интернета).</w:t>
      </w:r>
    </w:p>
    <w:p w:rsidR="003B69E7" w:rsidRDefault="003B69E7" w:rsidP="003B69E7">
      <w:pPr>
        <w:widowControl w:val="0"/>
        <w:ind w:firstLine="567"/>
        <w:jc w:val="both"/>
        <w:rPr>
          <w:b/>
        </w:rPr>
      </w:pPr>
    </w:p>
    <w:p w:rsidR="003B69E7" w:rsidRPr="00C32956" w:rsidRDefault="003B69E7" w:rsidP="003B69E7">
      <w:pPr>
        <w:widowControl w:val="0"/>
        <w:ind w:firstLine="567"/>
        <w:jc w:val="both"/>
        <w:rPr>
          <w:b/>
        </w:rPr>
      </w:pPr>
      <w:proofErr w:type="spellStart"/>
      <w:r w:rsidRPr="00C32956">
        <w:rPr>
          <w:b/>
        </w:rPr>
        <w:t>Общеучебные</w:t>
      </w:r>
      <w:proofErr w:type="spellEnd"/>
      <w:r w:rsidRPr="00C32956">
        <w:rPr>
          <w:b/>
        </w:rPr>
        <w:t xml:space="preserve"> умения, навыки и способы деятельности</w:t>
      </w:r>
    </w:p>
    <w:p w:rsidR="003B69E7" w:rsidRPr="00C32956" w:rsidRDefault="003B69E7" w:rsidP="003B69E7">
      <w:pPr>
        <w:widowControl w:val="0"/>
        <w:jc w:val="both"/>
      </w:pPr>
      <w:r>
        <w:t xml:space="preserve">Учебная рабочая </w:t>
      </w:r>
      <w:r w:rsidRPr="00C32956">
        <w:t xml:space="preserve">программа предусматривает формирование у учащихся </w:t>
      </w:r>
      <w:proofErr w:type="spellStart"/>
      <w:r w:rsidRPr="00C32956">
        <w:t>общеучебных</w:t>
      </w:r>
      <w:proofErr w:type="spellEnd"/>
      <w:r w:rsidRPr="00C32956"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«Литература» на этапе основного общего образования являются:</w:t>
      </w:r>
    </w:p>
    <w:p w:rsidR="003B69E7" w:rsidRPr="00C32956" w:rsidRDefault="003B69E7" w:rsidP="003B69E7">
      <w:pPr>
        <w:pStyle w:val="a3"/>
        <w:numPr>
          <w:ilvl w:val="0"/>
          <w:numId w:val="1"/>
        </w:numPr>
        <w:tabs>
          <w:tab w:val="clear" w:pos="0"/>
          <w:tab w:val="num" w:pos="567"/>
        </w:tabs>
        <w:spacing w:line="240" w:lineRule="auto"/>
        <w:ind w:left="567" w:hanging="567"/>
        <w:rPr>
          <w:sz w:val="24"/>
          <w:szCs w:val="24"/>
        </w:rPr>
      </w:pPr>
      <w:r w:rsidRPr="00C32956">
        <w:rPr>
          <w:sz w:val="24"/>
          <w:szCs w:val="24"/>
        </w:rPr>
        <w:t>выделение характерных причинно-следственных связей;</w:t>
      </w:r>
    </w:p>
    <w:p w:rsidR="003B69E7" w:rsidRPr="00C32956" w:rsidRDefault="003B69E7" w:rsidP="003B69E7">
      <w:pPr>
        <w:pStyle w:val="a3"/>
        <w:numPr>
          <w:ilvl w:val="0"/>
          <w:numId w:val="1"/>
        </w:numPr>
        <w:tabs>
          <w:tab w:val="clear" w:pos="0"/>
          <w:tab w:val="num" w:pos="567"/>
        </w:tabs>
        <w:spacing w:line="240" w:lineRule="auto"/>
        <w:ind w:left="567" w:hanging="567"/>
        <w:rPr>
          <w:sz w:val="24"/>
          <w:szCs w:val="24"/>
        </w:rPr>
      </w:pPr>
      <w:r w:rsidRPr="00C32956">
        <w:rPr>
          <w:sz w:val="24"/>
          <w:szCs w:val="24"/>
        </w:rPr>
        <w:t>сравнение и сопоставление;</w:t>
      </w:r>
    </w:p>
    <w:p w:rsidR="003B69E7" w:rsidRPr="00C32956" w:rsidRDefault="003B69E7" w:rsidP="003B69E7">
      <w:pPr>
        <w:pStyle w:val="a3"/>
        <w:numPr>
          <w:ilvl w:val="0"/>
          <w:numId w:val="1"/>
        </w:numPr>
        <w:tabs>
          <w:tab w:val="clear" w:pos="0"/>
          <w:tab w:val="num" w:pos="567"/>
        </w:tabs>
        <w:spacing w:line="240" w:lineRule="auto"/>
        <w:ind w:left="567" w:hanging="567"/>
        <w:rPr>
          <w:sz w:val="24"/>
          <w:szCs w:val="24"/>
        </w:rPr>
      </w:pPr>
      <w:r w:rsidRPr="00C32956">
        <w:rPr>
          <w:sz w:val="24"/>
          <w:szCs w:val="24"/>
        </w:rPr>
        <w:t>умение различать: факт, мнение, доказательство, гипотеза, аксиома;</w:t>
      </w:r>
    </w:p>
    <w:p w:rsidR="003B69E7" w:rsidRPr="00C32956" w:rsidRDefault="003B69E7" w:rsidP="003B69E7">
      <w:pPr>
        <w:pStyle w:val="a3"/>
        <w:numPr>
          <w:ilvl w:val="0"/>
          <w:numId w:val="1"/>
        </w:numPr>
        <w:tabs>
          <w:tab w:val="clear" w:pos="0"/>
          <w:tab w:val="num" w:pos="567"/>
        </w:tabs>
        <w:spacing w:line="240" w:lineRule="auto"/>
        <w:ind w:left="567" w:hanging="567"/>
        <w:rPr>
          <w:sz w:val="24"/>
          <w:szCs w:val="24"/>
        </w:rPr>
      </w:pPr>
      <w:r w:rsidRPr="00C32956">
        <w:rPr>
          <w:sz w:val="24"/>
          <w:szCs w:val="24"/>
        </w:rPr>
        <w:t>самостоятельное выполнение различных творческих работ;</w:t>
      </w:r>
    </w:p>
    <w:p w:rsidR="003B69E7" w:rsidRPr="00C32956" w:rsidRDefault="003B69E7" w:rsidP="003B69E7">
      <w:pPr>
        <w:pStyle w:val="a3"/>
        <w:numPr>
          <w:ilvl w:val="0"/>
          <w:numId w:val="1"/>
        </w:numPr>
        <w:tabs>
          <w:tab w:val="clear" w:pos="0"/>
          <w:tab w:val="num" w:pos="567"/>
        </w:tabs>
        <w:spacing w:line="240" w:lineRule="auto"/>
        <w:ind w:left="567" w:hanging="567"/>
        <w:rPr>
          <w:sz w:val="24"/>
          <w:szCs w:val="24"/>
        </w:rPr>
      </w:pPr>
      <w:r w:rsidRPr="00C32956">
        <w:rPr>
          <w:sz w:val="24"/>
          <w:szCs w:val="24"/>
        </w:rPr>
        <w:t>способность устно и письменно передавать содержание текста в сжатом или развернутом виде;</w:t>
      </w:r>
    </w:p>
    <w:p w:rsidR="003B69E7" w:rsidRPr="00C32956" w:rsidRDefault="003B69E7" w:rsidP="003B69E7">
      <w:pPr>
        <w:pStyle w:val="a3"/>
        <w:numPr>
          <w:ilvl w:val="0"/>
          <w:numId w:val="1"/>
        </w:numPr>
        <w:tabs>
          <w:tab w:val="clear" w:pos="0"/>
          <w:tab w:val="num" w:pos="567"/>
        </w:tabs>
        <w:spacing w:line="240" w:lineRule="auto"/>
        <w:ind w:left="567" w:hanging="567"/>
        <w:rPr>
          <w:sz w:val="24"/>
          <w:szCs w:val="24"/>
        </w:rPr>
      </w:pPr>
      <w:r w:rsidRPr="00C32956">
        <w:rPr>
          <w:sz w:val="24"/>
          <w:szCs w:val="24"/>
        </w:rPr>
        <w:t>осознанное беглое чтение, использование различных видов чтения (ознакомительное, просмотровое, поисковое и др.);</w:t>
      </w:r>
    </w:p>
    <w:p w:rsidR="003B69E7" w:rsidRPr="00C32956" w:rsidRDefault="003B69E7" w:rsidP="003B69E7">
      <w:pPr>
        <w:pStyle w:val="a3"/>
        <w:numPr>
          <w:ilvl w:val="0"/>
          <w:numId w:val="1"/>
        </w:numPr>
        <w:tabs>
          <w:tab w:val="clear" w:pos="0"/>
          <w:tab w:val="num" w:pos="567"/>
        </w:tabs>
        <w:spacing w:line="240" w:lineRule="auto"/>
        <w:ind w:left="567" w:hanging="567"/>
        <w:rPr>
          <w:sz w:val="24"/>
          <w:szCs w:val="24"/>
        </w:rPr>
      </w:pPr>
      <w:r w:rsidRPr="00C32956">
        <w:rPr>
          <w:sz w:val="24"/>
          <w:szCs w:val="24"/>
        </w:rPr>
        <w:t>владение монологической и диалогической речью, умение перефразировать мысль, выбор и использование выразительных средств языка и знаковых систем (текст, таблица, схема, аудиовизуальный ряд и др.) в соответствии с коммуникативной задачей;</w:t>
      </w:r>
    </w:p>
    <w:p w:rsidR="003B69E7" w:rsidRPr="00C32956" w:rsidRDefault="003B69E7" w:rsidP="003B69E7">
      <w:pPr>
        <w:pStyle w:val="a3"/>
        <w:numPr>
          <w:ilvl w:val="0"/>
          <w:numId w:val="1"/>
        </w:numPr>
        <w:tabs>
          <w:tab w:val="clear" w:pos="0"/>
          <w:tab w:val="num" w:pos="567"/>
        </w:tabs>
        <w:spacing w:line="240" w:lineRule="auto"/>
        <w:ind w:left="567" w:hanging="567"/>
        <w:rPr>
          <w:sz w:val="24"/>
          <w:szCs w:val="24"/>
        </w:rPr>
      </w:pPr>
      <w:r w:rsidRPr="00C32956">
        <w:rPr>
          <w:sz w:val="24"/>
          <w:szCs w:val="24"/>
        </w:rPr>
        <w:t>составление плана, тезиса, конспекта;</w:t>
      </w:r>
    </w:p>
    <w:p w:rsidR="003B69E7" w:rsidRPr="00C32956" w:rsidRDefault="003B69E7" w:rsidP="003B69E7">
      <w:pPr>
        <w:pStyle w:val="a3"/>
        <w:numPr>
          <w:ilvl w:val="0"/>
          <w:numId w:val="1"/>
        </w:numPr>
        <w:tabs>
          <w:tab w:val="clear" w:pos="0"/>
          <w:tab w:val="num" w:pos="567"/>
        </w:tabs>
        <w:spacing w:line="240" w:lineRule="auto"/>
        <w:ind w:left="567" w:hanging="567"/>
        <w:rPr>
          <w:sz w:val="24"/>
          <w:szCs w:val="24"/>
        </w:rPr>
      </w:pPr>
      <w:r w:rsidRPr="00C32956">
        <w:rPr>
          <w:sz w:val="24"/>
          <w:szCs w:val="24"/>
        </w:rPr>
        <w:t>подбор аргументов, формулирование выводов, отражение в устной или письменной форме результатов своей деятельности;</w:t>
      </w:r>
    </w:p>
    <w:p w:rsidR="003B69E7" w:rsidRPr="00C32956" w:rsidRDefault="003B69E7" w:rsidP="003B69E7">
      <w:pPr>
        <w:pStyle w:val="a3"/>
        <w:numPr>
          <w:ilvl w:val="0"/>
          <w:numId w:val="1"/>
        </w:numPr>
        <w:tabs>
          <w:tab w:val="clear" w:pos="0"/>
          <w:tab w:val="num" w:pos="567"/>
        </w:tabs>
        <w:spacing w:line="240" w:lineRule="auto"/>
        <w:ind w:left="567" w:hanging="567"/>
        <w:rPr>
          <w:sz w:val="24"/>
          <w:szCs w:val="24"/>
        </w:rPr>
      </w:pPr>
      <w:r w:rsidRPr="00C32956">
        <w:rPr>
          <w:sz w:val="24"/>
          <w:szCs w:val="24"/>
        </w:rPr>
        <w:t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др. базы данных;</w:t>
      </w:r>
    </w:p>
    <w:p w:rsidR="003B69E7" w:rsidRPr="000C2D52" w:rsidRDefault="003B69E7" w:rsidP="000C2D52">
      <w:pPr>
        <w:pStyle w:val="a3"/>
        <w:numPr>
          <w:ilvl w:val="0"/>
          <w:numId w:val="1"/>
        </w:numPr>
        <w:tabs>
          <w:tab w:val="clear" w:pos="0"/>
          <w:tab w:val="num" w:pos="567"/>
        </w:tabs>
        <w:spacing w:line="240" w:lineRule="auto"/>
        <w:ind w:left="567" w:hanging="567"/>
        <w:rPr>
          <w:sz w:val="24"/>
          <w:szCs w:val="24"/>
        </w:rPr>
      </w:pPr>
      <w:r w:rsidRPr="00C32956">
        <w:rPr>
          <w:sz w:val="24"/>
          <w:szCs w:val="24"/>
        </w:rPr>
        <w:t>самостоятельная организация учебной деятельности, владение навыками контроля и оценки своей деятельности, осознанное определение сферы своих интересов и возможностей.</w:t>
      </w:r>
    </w:p>
    <w:p w:rsidR="003B69E7" w:rsidRPr="00233D48" w:rsidRDefault="003B69E7" w:rsidP="003B69E7">
      <w:pPr>
        <w:widowControl w:val="0"/>
        <w:ind w:firstLine="567"/>
        <w:jc w:val="both"/>
      </w:pPr>
    </w:p>
    <w:p w:rsidR="003B69E7" w:rsidRPr="007250F1" w:rsidRDefault="003B69E7" w:rsidP="003B69E7">
      <w:pPr>
        <w:pStyle w:val="a6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250F1">
        <w:rPr>
          <w:rFonts w:ascii="Times New Roman" w:hAnsi="Times New Roman"/>
          <w:sz w:val="24"/>
          <w:szCs w:val="24"/>
        </w:rPr>
        <w:t>Литература и средства обучения</w:t>
      </w:r>
    </w:p>
    <w:p w:rsidR="003B69E7" w:rsidRPr="00233D48" w:rsidRDefault="003B69E7" w:rsidP="003B69E7">
      <w:pPr>
        <w:pStyle w:val="a6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B69E7" w:rsidRPr="000C2D52" w:rsidRDefault="003B69E7" w:rsidP="003B69E7">
      <w:pPr>
        <w:ind w:right="1436"/>
        <w:jc w:val="center"/>
      </w:pPr>
      <w:r w:rsidRPr="000C2D52">
        <w:t>Для учителя</w:t>
      </w:r>
    </w:p>
    <w:p w:rsidR="003B69E7" w:rsidRPr="00233D48" w:rsidRDefault="003B69E7" w:rsidP="003B69E7">
      <w:pPr>
        <w:ind w:right="-1"/>
        <w:jc w:val="both"/>
      </w:pPr>
      <w:r w:rsidRPr="00233D48">
        <w:t>1.   Аркин И.И. Уроки литературы в 9 класс</w:t>
      </w:r>
      <w:r>
        <w:t>е. Практическая методика. - М.: Просвещение, 2013.</w:t>
      </w:r>
    </w:p>
    <w:p w:rsidR="003B69E7" w:rsidRPr="00233D48" w:rsidRDefault="003B69E7" w:rsidP="003B69E7">
      <w:pPr>
        <w:ind w:right="-1"/>
      </w:pPr>
      <w:r w:rsidRPr="00233D48">
        <w:t>2.   Золотарева И.В., Крысова Т.Д. Поурочные разработки по литер</w:t>
      </w:r>
      <w:r>
        <w:t>атуре. 9 класс. - М</w:t>
      </w:r>
      <w:proofErr w:type="gramStart"/>
      <w:r>
        <w:t xml:space="preserve">,: </w:t>
      </w:r>
      <w:proofErr w:type="gramEnd"/>
      <w:r>
        <w:t>ВАКО, 2014</w:t>
      </w:r>
      <w:r w:rsidRPr="00233D48">
        <w:t>.</w:t>
      </w:r>
    </w:p>
    <w:p w:rsidR="003B69E7" w:rsidRPr="00233D48" w:rsidRDefault="003B69E7" w:rsidP="003B69E7">
      <w:pPr>
        <w:ind w:right="-1"/>
      </w:pPr>
      <w:r w:rsidRPr="00233D48">
        <w:t xml:space="preserve">3.   Коровина В.Я., </w:t>
      </w:r>
      <w:proofErr w:type="spellStart"/>
      <w:r w:rsidRPr="00233D48">
        <w:t>Збарский</w:t>
      </w:r>
      <w:proofErr w:type="spellEnd"/>
      <w:r w:rsidRPr="00233D48">
        <w:t xml:space="preserve"> И.С., Коровин В.И. Литература: 8 класс: Методические</w:t>
      </w:r>
      <w:r>
        <w:t xml:space="preserve"> советы. - М.: Просвещение, 2013</w:t>
      </w:r>
      <w:r w:rsidRPr="00233D48">
        <w:t>.</w:t>
      </w:r>
    </w:p>
    <w:p w:rsidR="003B69E7" w:rsidRPr="00233D48" w:rsidRDefault="003B69E7" w:rsidP="003B69E7">
      <w:pPr>
        <w:ind w:right="-1"/>
        <w:jc w:val="both"/>
      </w:pPr>
      <w:r w:rsidRPr="00233D48">
        <w:t xml:space="preserve">4.   Кутейникова Н.Е. Уроки литературы в 9 классе: Книга для </w:t>
      </w:r>
      <w:r>
        <w:t>учителя. - М.: Просвещение, 2014</w:t>
      </w:r>
      <w:r w:rsidRPr="00233D48">
        <w:t>.</w:t>
      </w:r>
    </w:p>
    <w:p w:rsidR="003B69E7" w:rsidRPr="00233D48" w:rsidRDefault="003B69E7" w:rsidP="003B69E7">
      <w:pPr>
        <w:ind w:right="-1"/>
        <w:jc w:val="both"/>
      </w:pPr>
      <w:r w:rsidRPr="00233D48">
        <w:t xml:space="preserve">5.   Марченко А.М. Анализ стихотворения на уроке: Книга для </w:t>
      </w:r>
      <w:r>
        <w:t>учителя. - М.: Просвещение, 2012</w:t>
      </w:r>
      <w:r w:rsidRPr="00233D48">
        <w:t>.</w:t>
      </w:r>
    </w:p>
    <w:p w:rsidR="003B69E7" w:rsidRPr="00233D48" w:rsidRDefault="003B69E7" w:rsidP="003B69E7">
      <w:pPr>
        <w:ind w:right="-1"/>
        <w:jc w:val="both"/>
      </w:pPr>
      <w:r w:rsidRPr="00233D48">
        <w:t xml:space="preserve">6.   </w:t>
      </w:r>
      <w:proofErr w:type="spellStart"/>
      <w:r w:rsidRPr="00233D48">
        <w:t>Турьянская</w:t>
      </w:r>
      <w:proofErr w:type="spellEnd"/>
      <w:r w:rsidRPr="00233D48">
        <w:t xml:space="preserve"> Б.И. и др. Литература в 9 классе. Урок за у</w:t>
      </w:r>
      <w:r>
        <w:t>роком. - М.: Русское слово, 2013</w:t>
      </w:r>
      <w:r w:rsidRPr="00233D48">
        <w:t>.</w:t>
      </w:r>
    </w:p>
    <w:p w:rsidR="003B69E7" w:rsidRPr="00233D48" w:rsidRDefault="003B69E7" w:rsidP="003B69E7">
      <w:pPr>
        <w:ind w:right="-1"/>
        <w:jc w:val="both"/>
      </w:pPr>
      <w:r w:rsidRPr="00233D48">
        <w:t>7. Стандарты и программы.</w:t>
      </w:r>
    </w:p>
    <w:p w:rsidR="003B69E7" w:rsidRPr="00233D48" w:rsidRDefault="003B69E7" w:rsidP="003B69E7">
      <w:pPr>
        <w:ind w:right="-1"/>
        <w:contextualSpacing/>
        <w:jc w:val="both"/>
      </w:pPr>
      <w:r w:rsidRPr="00233D48">
        <w:t xml:space="preserve">8. </w:t>
      </w:r>
      <w:r>
        <w:t xml:space="preserve">Программа </w:t>
      </w:r>
      <w:r w:rsidRPr="00233D48">
        <w:t>по литературе для 5-11 классов общеобразовательной школы</w:t>
      </w:r>
      <w:proofErr w:type="gramStart"/>
      <w:r w:rsidRPr="00233D48">
        <w:t xml:space="preserve"> /А</w:t>
      </w:r>
      <w:proofErr w:type="gramEnd"/>
      <w:r w:rsidRPr="00233D48">
        <w:t xml:space="preserve">вт.-сост.: Г.С. </w:t>
      </w:r>
      <w:proofErr w:type="spellStart"/>
      <w:r w:rsidRPr="00233D48">
        <w:t>Меркин</w:t>
      </w:r>
      <w:proofErr w:type="spellEnd"/>
      <w:r w:rsidRPr="00233D48">
        <w:t xml:space="preserve">, С.А. Зинин, В.А. </w:t>
      </w:r>
      <w:proofErr w:type="spellStart"/>
      <w:r w:rsidRPr="00233D48">
        <w:t>Чалмаев</w:t>
      </w:r>
      <w:proofErr w:type="spellEnd"/>
      <w:r w:rsidRPr="00233D48">
        <w:t xml:space="preserve">.- 4-е изд., </w:t>
      </w:r>
      <w:proofErr w:type="spellStart"/>
      <w:r w:rsidRPr="00233D48">
        <w:t>испр</w:t>
      </w:r>
      <w:proofErr w:type="spellEnd"/>
      <w:r w:rsidRPr="00233D48">
        <w:t xml:space="preserve">. и доп.- М: ООО « ТИД «Русское слово - РС», </w:t>
      </w:r>
      <w:r>
        <w:t>2014</w:t>
      </w:r>
      <w:r w:rsidRPr="00233D48">
        <w:t>.</w:t>
      </w:r>
    </w:p>
    <w:p w:rsidR="003B69E7" w:rsidRPr="00233D48" w:rsidRDefault="003B69E7" w:rsidP="003B69E7">
      <w:pPr>
        <w:ind w:left="927" w:right="1436"/>
        <w:jc w:val="center"/>
        <w:rPr>
          <w:b/>
        </w:rPr>
      </w:pPr>
      <w:r w:rsidRPr="00233D48">
        <w:rPr>
          <w:b/>
        </w:rPr>
        <w:t>Для учащихся</w:t>
      </w:r>
    </w:p>
    <w:p w:rsidR="003B69E7" w:rsidRPr="00233D48" w:rsidRDefault="003B69E7" w:rsidP="003B69E7">
      <w:pPr>
        <w:numPr>
          <w:ilvl w:val="0"/>
          <w:numId w:val="4"/>
        </w:numPr>
        <w:contextualSpacing/>
        <w:jc w:val="both"/>
      </w:pPr>
      <w:r w:rsidRPr="00233D48">
        <w:t>Учебник Литература. 9 класс: учебник для общеобразовательных учреждений: в 2-х частях</w:t>
      </w:r>
      <w:proofErr w:type="gramStart"/>
      <w:r w:rsidRPr="00233D48">
        <w:t>.</w:t>
      </w:r>
      <w:proofErr w:type="gramEnd"/>
      <w:r w:rsidRPr="00233D48">
        <w:t>/</w:t>
      </w:r>
      <w:proofErr w:type="gramStart"/>
      <w:r w:rsidRPr="00233D48">
        <w:t>а</w:t>
      </w:r>
      <w:proofErr w:type="gramEnd"/>
      <w:r w:rsidRPr="00233D48">
        <w:t xml:space="preserve">вторы-составители </w:t>
      </w:r>
      <w:r w:rsidRPr="00233D48">
        <w:rPr>
          <w:bCs/>
        </w:rPr>
        <w:t xml:space="preserve">С. А. Зинин, В. И. Сахаров, В. А. </w:t>
      </w:r>
      <w:proofErr w:type="spellStart"/>
      <w:r w:rsidRPr="00233D48">
        <w:rPr>
          <w:bCs/>
        </w:rPr>
        <w:t>Чалмаев</w:t>
      </w:r>
      <w:proofErr w:type="spellEnd"/>
      <w:r w:rsidRPr="00233D48">
        <w:t xml:space="preserve"> -  М., </w:t>
      </w:r>
      <w:r>
        <w:t>«Русское слово», 2014</w:t>
      </w:r>
    </w:p>
    <w:p w:rsidR="003B69E7" w:rsidRPr="00233D48" w:rsidRDefault="003B69E7" w:rsidP="003B69E7">
      <w:pPr>
        <w:numPr>
          <w:ilvl w:val="0"/>
          <w:numId w:val="4"/>
        </w:numPr>
        <w:contextualSpacing/>
        <w:jc w:val="both"/>
      </w:pPr>
      <w:r w:rsidRPr="00233D48">
        <w:t>Словари литературоведческих терминов.</w:t>
      </w:r>
    </w:p>
    <w:p w:rsidR="003B69E7" w:rsidRPr="00233D48" w:rsidRDefault="003B69E7" w:rsidP="003B69E7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3D48">
        <w:rPr>
          <w:rFonts w:ascii="Times New Roman" w:hAnsi="Times New Roman"/>
          <w:sz w:val="24"/>
          <w:szCs w:val="24"/>
        </w:rPr>
        <w:t>Энциклопедии.</w:t>
      </w:r>
    </w:p>
    <w:p w:rsidR="003B69E7" w:rsidRPr="003B69E7" w:rsidRDefault="003B69E7" w:rsidP="003B69E7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3D48">
        <w:rPr>
          <w:rFonts w:ascii="Times New Roman" w:hAnsi="Times New Roman"/>
          <w:sz w:val="24"/>
          <w:szCs w:val="24"/>
        </w:rPr>
        <w:t>Видеоматериалы.</w:t>
      </w:r>
    </w:p>
    <w:p w:rsidR="003B69E7" w:rsidRPr="00233D48" w:rsidRDefault="003B69E7" w:rsidP="003B69E7">
      <w:pPr>
        <w:widowControl w:val="0"/>
        <w:jc w:val="center"/>
        <w:rPr>
          <w:b/>
        </w:rPr>
      </w:pPr>
    </w:p>
    <w:p w:rsidR="003B69E7" w:rsidRDefault="003B69E7" w:rsidP="003B69E7">
      <w:pPr>
        <w:jc w:val="center"/>
        <w:rPr>
          <w:b/>
          <w:bCs/>
        </w:rPr>
      </w:pPr>
      <w:r>
        <w:rPr>
          <w:b/>
          <w:bCs/>
        </w:rPr>
        <w:t>Интернет-ресурсы</w:t>
      </w:r>
    </w:p>
    <w:p w:rsidR="003B69E7" w:rsidRDefault="003B69E7" w:rsidP="003B69E7">
      <w:pPr>
        <w:numPr>
          <w:ilvl w:val="0"/>
          <w:numId w:val="5"/>
        </w:numPr>
        <w:jc w:val="both"/>
        <w:rPr>
          <w:rFonts w:eastAsia="TimesNewRomanPSMT"/>
          <w:color w:val="000000"/>
        </w:rPr>
      </w:pPr>
      <w:proofErr w:type="spellStart"/>
      <w:r>
        <w:rPr>
          <w:rFonts w:eastAsia="TimesNewRomanPSMT"/>
          <w:color w:val="000000"/>
        </w:rPr>
        <w:t>Официальныи</w:t>
      </w:r>
      <w:proofErr w:type="spellEnd"/>
      <w:r>
        <w:rPr>
          <w:rFonts w:eastAsia="TimesNewRomanPSMT"/>
          <w:color w:val="000000"/>
        </w:rPr>
        <w:t xml:space="preserve">̆ </w:t>
      </w:r>
      <w:proofErr w:type="spellStart"/>
      <w:r>
        <w:rPr>
          <w:rFonts w:eastAsia="TimesNewRomanPSMT"/>
          <w:color w:val="000000"/>
        </w:rPr>
        <w:t>сайт</w:t>
      </w:r>
      <w:proofErr w:type="spellEnd"/>
      <w:r>
        <w:rPr>
          <w:rFonts w:eastAsia="TimesNewRomanPSMT"/>
          <w:color w:val="000000"/>
        </w:rPr>
        <w:t xml:space="preserve"> Министерства образования и науки </w:t>
      </w:r>
      <w:hyperlink r:id="rId5" w:history="1">
        <w:r>
          <w:rPr>
            <w:rStyle w:val="a5"/>
          </w:rPr>
          <w:t>http://www.mon.gov.ru</w:t>
        </w:r>
      </w:hyperlink>
    </w:p>
    <w:p w:rsidR="003B69E7" w:rsidRDefault="003B69E7" w:rsidP="003B69E7">
      <w:pPr>
        <w:numPr>
          <w:ilvl w:val="0"/>
          <w:numId w:val="5"/>
        </w:numPr>
        <w:jc w:val="both"/>
        <w:rPr>
          <w:rFonts w:eastAsia="TimesNewRomanPSMT"/>
          <w:color w:val="000000"/>
        </w:rPr>
      </w:pPr>
      <w:r>
        <w:rPr>
          <w:rFonts w:eastAsia="TimesNewRomanPSMT"/>
          <w:color w:val="000000"/>
        </w:rPr>
        <w:t xml:space="preserve">Фестиваль </w:t>
      </w:r>
      <w:proofErr w:type="gramStart"/>
      <w:r>
        <w:rPr>
          <w:rFonts w:eastAsia="TimesNewRomanPSMT"/>
          <w:color w:val="000000"/>
        </w:rPr>
        <w:t>педагогических</w:t>
      </w:r>
      <w:proofErr w:type="gramEnd"/>
      <w:r>
        <w:rPr>
          <w:rFonts w:eastAsia="TimesNewRomanPSMT"/>
          <w:color w:val="000000"/>
        </w:rPr>
        <w:t xml:space="preserve"> идей «</w:t>
      </w:r>
      <w:proofErr w:type="spellStart"/>
      <w:r>
        <w:rPr>
          <w:rFonts w:eastAsia="TimesNewRomanPSMT"/>
          <w:color w:val="000000"/>
        </w:rPr>
        <w:t>Открытыи</w:t>
      </w:r>
      <w:proofErr w:type="spellEnd"/>
      <w:r>
        <w:rPr>
          <w:rFonts w:eastAsia="TimesNewRomanPSMT"/>
          <w:color w:val="000000"/>
        </w:rPr>
        <w:t xml:space="preserve">̆ урок» </w:t>
      </w:r>
      <w:hyperlink r:id="rId6" w:history="1">
        <w:r>
          <w:rPr>
            <w:rStyle w:val="a5"/>
          </w:rPr>
          <w:t>http://festival.1september.ru/</w:t>
        </w:r>
      </w:hyperlink>
    </w:p>
    <w:p w:rsidR="003B69E7" w:rsidRDefault="003B69E7" w:rsidP="003B69E7">
      <w:pPr>
        <w:numPr>
          <w:ilvl w:val="0"/>
          <w:numId w:val="5"/>
        </w:numPr>
        <w:jc w:val="both"/>
        <w:rPr>
          <w:rFonts w:eastAsia="TimesNewRomanPSMT"/>
          <w:color w:val="000000"/>
        </w:rPr>
      </w:pPr>
      <w:r>
        <w:rPr>
          <w:rFonts w:eastAsia="TimesNewRomanPSMT"/>
          <w:color w:val="000000"/>
        </w:rPr>
        <w:t xml:space="preserve">Газеты по предметам издательского дома «Первое сентября» </w:t>
      </w:r>
      <w:hyperlink r:id="rId7" w:history="1">
        <w:r>
          <w:rPr>
            <w:rStyle w:val="a5"/>
          </w:rPr>
          <w:t>http://mat.1september.ru/</w:t>
        </w:r>
      </w:hyperlink>
    </w:p>
    <w:p w:rsidR="003B69E7" w:rsidRDefault="003B69E7" w:rsidP="003B69E7">
      <w:pPr>
        <w:numPr>
          <w:ilvl w:val="0"/>
          <w:numId w:val="5"/>
        </w:numPr>
        <w:jc w:val="both"/>
        <w:rPr>
          <w:rFonts w:eastAsia="Calibri"/>
        </w:rPr>
      </w:pPr>
      <w:proofErr w:type="spellStart"/>
      <w:r>
        <w:rPr>
          <w:rFonts w:eastAsia="TimesNewRomanPSMT"/>
          <w:color w:val="000000"/>
        </w:rPr>
        <w:t>Всероссийскии</w:t>
      </w:r>
      <w:proofErr w:type="spellEnd"/>
      <w:r>
        <w:rPr>
          <w:rFonts w:eastAsia="TimesNewRomanPSMT"/>
          <w:color w:val="000000"/>
        </w:rPr>
        <w:t xml:space="preserve">̆ интернет-педсовет </w:t>
      </w:r>
      <w:hyperlink r:id="rId8" w:history="1">
        <w:r>
          <w:rPr>
            <w:rStyle w:val="a5"/>
          </w:rPr>
          <w:t>http://pedsovet.org/</w:t>
        </w:r>
      </w:hyperlink>
    </w:p>
    <w:p w:rsidR="003B69E7" w:rsidRDefault="003B69E7" w:rsidP="003B69E7">
      <w:pPr>
        <w:numPr>
          <w:ilvl w:val="0"/>
          <w:numId w:val="5"/>
        </w:numPr>
        <w:jc w:val="both"/>
      </w:pPr>
      <w:r>
        <w:t xml:space="preserve">Портал </w:t>
      </w:r>
      <w:proofErr w:type="spellStart"/>
      <w:r>
        <w:t>информационнои</w:t>
      </w:r>
      <w:proofErr w:type="spellEnd"/>
      <w:r>
        <w:t>̆ поддержки Единого государственного экзамена</w:t>
      </w:r>
    </w:p>
    <w:p w:rsidR="003B69E7" w:rsidRDefault="00CE4FC0" w:rsidP="003B69E7">
      <w:pPr>
        <w:numPr>
          <w:ilvl w:val="0"/>
          <w:numId w:val="5"/>
        </w:numPr>
        <w:jc w:val="both"/>
        <w:rPr>
          <w:rFonts w:eastAsia="TimesNewRomanPSMT"/>
          <w:color w:val="000000"/>
        </w:rPr>
      </w:pPr>
      <w:hyperlink r:id="rId9" w:history="1">
        <w:r w:rsidR="003B69E7">
          <w:rPr>
            <w:rStyle w:val="a5"/>
          </w:rPr>
          <w:t>http://ege.edu.ru/</w:t>
        </w:r>
      </w:hyperlink>
    </w:p>
    <w:p w:rsidR="003B69E7" w:rsidRDefault="003B69E7" w:rsidP="003B69E7">
      <w:pPr>
        <w:numPr>
          <w:ilvl w:val="0"/>
          <w:numId w:val="5"/>
        </w:numPr>
        <w:jc w:val="both"/>
        <w:rPr>
          <w:rFonts w:eastAsia="TimesNewRomanPSMT"/>
          <w:color w:val="000000"/>
        </w:rPr>
      </w:pPr>
      <w:r>
        <w:rPr>
          <w:rFonts w:eastAsia="TimesNewRomanPSMT"/>
          <w:color w:val="000000"/>
        </w:rPr>
        <w:t xml:space="preserve">Все вузы России: справочник для </w:t>
      </w:r>
      <w:proofErr w:type="gramStart"/>
      <w:r>
        <w:rPr>
          <w:rFonts w:eastAsia="TimesNewRomanPSMT"/>
          <w:color w:val="000000"/>
        </w:rPr>
        <w:t>поступающих</w:t>
      </w:r>
      <w:proofErr w:type="gramEnd"/>
      <w:r>
        <w:rPr>
          <w:rFonts w:eastAsia="TimesNewRomanPSMT"/>
          <w:color w:val="000000"/>
        </w:rPr>
        <w:t xml:space="preserve"> </w:t>
      </w:r>
      <w:hyperlink r:id="rId10" w:history="1">
        <w:r>
          <w:rPr>
            <w:rStyle w:val="a5"/>
          </w:rPr>
          <w:t>http://abitur.nica.ru/</w:t>
        </w:r>
      </w:hyperlink>
    </w:p>
    <w:p w:rsidR="003B69E7" w:rsidRDefault="003B69E7" w:rsidP="003B69E7">
      <w:pPr>
        <w:numPr>
          <w:ilvl w:val="0"/>
          <w:numId w:val="5"/>
        </w:numPr>
        <w:jc w:val="both"/>
        <w:rPr>
          <w:rFonts w:eastAsia="TimesNewRomanPSMT"/>
          <w:color w:val="000000"/>
        </w:rPr>
      </w:pPr>
      <w:proofErr w:type="spellStart"/>
      <w:r>
        <w:rPr>
          <w:rFonts w:eastAsia="TimesNewRomanPSMT"/>
          <w:color w:val="000000"/>
        </w:rPr>
        <w:t>Сайт</w:t>
      </w:r>
      <w:proofErr w:type="spellEnd"/>
      <w:r>
        <w:rPr>
          <w:rFonts w:eastAsia="TimesNewRomanPSMT"/>
          <w:color w:val="000000"/>
        </w:rPr>
        <w:t xml:space="preserve"> Федерального Института </w:t>
      </w:r>
      <w:proofErr w:type="gramStart"/>
      <w:r>
        <w:rPr>
          <w:rFonts w:eastAsia="TimesNewRomanPSMT"/>
          <w:color w:val="000000"/>
        </w:rPr>
        <w:t>Педагогических</w:t>
      </w:r>
      <w:proofErr w:type="gramEnd"/>
      <w:r>
        <w:rPr>
          <w:rFonts w:eastAsia="TimesNewRomanPSMT"/>
          <w:color w:val="000000"/>
        </w:rPr>
        <w:t xml:space="preserve"> Измерений (ФИПИ) </w:t>
      </w:r>
      <w:hyperlink r:id="rId11" w:history="1">
        <w:r>
          <w:rPr>
            <w:rStyle w:val="a5"/>
          </w:rPr>
          <w:t>http://www.fipi.ru/</w:t>
        </w:r>
      </w:hyperlink>
    </w:p>
    <w:p w:rsidR="003B69E7" w:rsidRDefault="003B69E7" w:rsidP="003B69E7">
      <w:pPr>
        <w:numPr>
          <w:ilvl w:val="0"/>
          <w:numId w:val="5"/>
        </w:numPr>
        <w:jc w:val="both"/>
        <w:rPr>
          <w:rFonts w:eastAsia="TimesNewRomanPSMT"/>
          <w:color w:val="000000"/>
        </w:rPr>
      </w:pPr>
      <w:r>
        <w:rPr>
          <w:rFonts w:eastAsia="TimesNewRomanPSMT"/>
          <w:color w:val="000000"/>
        </w:rPr>
        <w:t xml:space="preserve">Сеть </w:t>
      </w:r>
      <w:proofErr w:type="gramStart"/>
      <w:r>
        <w:rPr>
          <w:rFonts w:eastAsia="TimesNewRomanPSMT"/>
          <w:color w:val="000000"/>
        </w:rPr>
        <w:t>творческих</w:t>
      </w:r>
      <w:proofErr w:type="gramEnd"/>
      <w:r>
        <w:rPr>
          <w:rFonts w:eastAsia="TimesNewRomanPSMT"/>
          <w:color w:val="000000"/>
        </w:rPr>
        <w:t xml:space="preserve"> </w:t>
      </w:r>
      <w:proofErr w:type="spellStart"/>
      <w:r>
        <w:rPr>
          <w:rFonts w:eastAsia="TimesNewRomanPSMT"/>
          <w:color w:val="000000"/>
        </w:rPr>
        <w:t>учителеи</w:t>
      </w:r>
      <w:proofErr w:type="spellEnd"/>
      <w:r>
        <w:rPr>
          <w:rFonts w:eastAsia="TimesNewRomanPSMT"/>
          <w:color w:val="000000"/>
        </w:rPr>
        <w:t xml:space="preserve">̆ </w:t>
      </w:r>
      <w:hyperlink r:id="rId12" w:history="1">
        <w:r>
          <w:rPr>
            <w:rStyle w:val="a5"/>
          </w:rPr>
          <w:t>http://it-n.ru</w:t>
        </w:r>
      </w:hyperlink>
    </w:p>
    <w:p w:rsidR="003B69E7" w:rsidRDefault="003B69E7" w:rsidP="003B69E7">
      <w:pPr>
        <w:numPr>
          <w:ilvl w:val="0"/>
          <w:numId w:val="5"/>
        </w:numPr>
        <w:jc w:val="both"/>
        <w:rPr>
          <w:rFonts w:eastAsia="TimesNewRomanPSMT"/>
          <w:color w:val="000000"/>
        </w:rPr>
      </w:pPr>
      <w:r>
        <w:rPr>
          <w:rFonts w:eastAsia="TimesNewRomanPSMT"/>
          <w:color w:val="000000"/>
        </w:rPr>
        <w:t>Сетевые образовательные сообщества «</w:t>
      </w:r>
      <w:proofErr w:type="spellStart"/>
      <w:r>
        <w:rPr>
          <w:rFonts w:eastAsia="TimesNewRomanPSMT"/>
          <w:color w:val="000000"/>
        </w:rPr>
        <w:t>Открытыи</w:t>
      </w:r>
      <w:proofErr w:type="spellEnd"/>
      <w:r>
        <w:rPr>
          <w:rFonts w:eastAsia="TimesNewRomanPSMT"/>
          <w:color w:val="000000"/>
        </w:rPr>
        <w:t xml:space="preserve">̆ класс» </w:t>
      </w:r>
      <w:hyperlink r:id="rId13" w:history="1">
        <w:r>
          <w:rPr>
            <w:rStyle w:val="a5"/>
          </w:rPr>
          <w:t>http://www.openclass.ru/</w:t>
        </w:r>
      </w:hyperlink>
    </w:p>
    <w:p w:rsidR="003B69E7" w:rsidRDefault="003B69E7" w:rsidP="003B69E7">
      <w:pPr>
        <w:numPr>
          <w:ilvl w:val="0"/>
          <w:numId w:val="5"/>
        </w:numPr>
        <w:jc w:val="both"/>
        <w:rPr>
          <w:rFonts w:eastAsia="TimesNewRomanPSMT"/>
          <w:color w:val="000000"/>
        </w:rPr>
      </w:pPr>
      <w:r>
        <w:rPr>
          <w:rFonts w:eastAsia="TimesNewRomanPSMT"/>
          <w:color w:val="000000"/>
        </w:rPr>
        <w:t xml:space="preserve">Билеты, ответы и материалы для подготовки к экзаменам http://www.examens.ru и </w:t>
      </w:r>
      <w:hyperlink r:id="rId14" w:history="1">
        <w:r>
          <w:rPr>
            <w:rStyle w:val="a5"/>
          </w:rPr>
          <w:t>http://college.ru</w:t>
        </w:r>
      </w:hyperlink>
    </w:p>
    <w:p w:rsidR="003B69E7" w:rsidRDefault="003B69E7" w:rsidP="003B69E7">
      <w:pPr>
        <w:numPr>
          <w:ilvl w:val="0"/>
          <w:numId w:val="5"/>
        </w:numPr>
        <w:jc w:val="both"/>
        <w:rPr>
          <w:rFonts w:eastAsia="TimesNewRomanPSMT"/>
          <w:color w:val="000000"/>
        </w:rPr>
      </w:pPr>
      <w:proofErr w:type="spellStart"/>
      <w:r>
        <w:rPr>
          <w:rFonts w:eastAsia="TimesNewRomanPSMT"/>
          <w:color w:val="000000"/>
        </w:rPr>
        <w:t>Образовательныи</w:t>
      </w:r>
      <w:proofErr w:type="spellEnd"/>
      <w:r>
        <w:rPr>
          <w:rFonts w:eastAsia="TimesNewRomanPSMT"/>
          <w:color w:val="000000"/>
        </w:rPr>
        <w:t xml:space="preserve">̆ портал </w:t>
      </w:r>
      <w:hyperlink r:id="rId15" w:history="1">
        <w:r>
          <w:rPr>
            <w:rStyle w:val="a5"/>
          </w:rPr>
          <w:t>http://ucheba.ru</w:t>
        </w:r>
      </w:hyperlink>
    </w:p>
    <w:p w:rsidR="003B69E7" w:rsidRDefault="003B69E7" w:rsidP="003B69E7">
      <w:pPr>
        <w:numPr>
          <w:ilvl w:val="0"/>
          <w:numId w:val="5"/>
        </w:numPr>
        <w:jc w:val="both"/>
        <w:rPr>
          <w:rFonts w:eastAsia="TimesNewRomanPSMT"/>
          <w:color w:val="000000"/>
        </w:rPr>
      </w:pPr>
      <w:r>
        <w:rPr>
          <w:rFonts w:eastAsia="TimesNewRomanPSMT"/>
          <w:color w:val="000000"/>
        </w:rPr>
        <w:t xml:space="preserve">Методические разработки в помощь учителю </w:t>
      </w:r>
      <w:hyperlink r:id="rId16" w:history="1">
        <w:r>
          <w:rPr>
            <w:rStyle w:val="a5"/>
          </w:rPr>
          <w:t>http://ucheba.com/index.htm</w:t>
        </w:r>
      </w:hyperlink>
    </w:p>
    <w:p w:rsidR="003B69E7" w:rsidRDefault="003B69E7" w:rsidP="003B69E7">
      <w:pPr>
        <w:numPr>
          <w:ilvl w:val="0"/>
          <w:numId w:val="5"/>
        </w:numPr>
        <w:jc w:val="both"/>
        <w:rPr>
          <w:rFonts w:eastAsia="TimesNewRomanPSMT"/>
          <w:color w:val="000000"/>
        </w:rPr>
      </w:pPr>
      <w:r>
        <w:rPr>
          <w:rFonts w:eastAsia="TimesNewRomanPSMT"/>
          <w:color w:val="000000"/>
        </w:rPr>
        <w:t xml:space="preserve">Бесплатная методическая помощь </w:t>
      </w:r>
      <w:hyperlink r:id="rId17" w:history="1">
        <w:r>
          <w:rPr>
            <w:rStyle w:val="a5"/>
          </w:rPr>
          <w:t>http://www.uroki.net/index.htm</w:t>
        </w:r>
      </w:hyperlink>
    </w:p>
    <w:p w:rsidR="003B69E7" w:rsidRDefault="003B69E7" w:rsidP="003B69E7">
      <w:pPr>
        <w:numPr>
          <w:ilvl w:val="0"/>
          <w:numId w:val="5"/>
        </w:numPr>
        <w:jc w:val="both"/>
        <w:rPr>
          <w:rFonts w:eastAsia="TimesNewRomanPSMT"/>
          <w:color w:val="000000"/>
        </w:rPr>
      </w:pPr>
      <w:proofErr w:type="spellStart"/>
      <w:r>
        <w:rPr>
          <w:rFonts w:eastAsia="TimesNewRomanPSMT"/>
          <w:color w:val="000000"/>
        </w:rPr>
        <w:t>Сайт</w:t>
      </w:r>
      <w:proofErr w:type="spellEnd"/>
      <w:r>
        <w:rPr>
          <w:rFonts w:eastAsia="TimesNewRomanPSMT"/>
          <w:color w:val="000000"/>
        </w:rPr>
        <w:t xml:space="preserve"> учитель учителю </w:t>
      </w:r>
      <w:hyperlink r:id="rId18" w:history="1">
        <w:r>
          <w:rPr>
            <w:rStyle w:val="a5"/>
          </w:rPr>
          <w:t>http://uchitel.moy.su</w:t>
        </w:r>
      </w:hyperlink>
    </w:p>
    <w:p w:rsidR="003B69E7" w:rsidRDefault="003B69E7" w:rsidP="003B69E7">
      <w:pPr>
        <w:numPr>
          <w:ilvl w:val="0"/>
          <w:numId w:val="5"/>
        </w:numPr>
        <w:jc w:val="both"/>
        <w:rPr>
          <w:rFonts w:eastAsia="TimesNewRomanPSMT"/>
          <w:color w:val="000000"/>
          <w:sz w:val="22"/>
          <w:szCs w:val="22"/>
        </w:rPr>
      </w:pPr>
      <w:proofErr w:type="spellStart"/>
      <w:r>
        <w:rPr>
          <w:rFonts w:eastAsia="TimesNewRomanPSMT"/>
          <w:color w:val="000000"/>
        </w:rPr>
        <w:t>Российскии</w:t>
      </w:r>
      <w:proofErr w:type="spellEnd"/>
      <w:r>
        <w:rPr>
          <w:rFonts w:eastAsia="TimesNewRomanPSMT"/>
          <w:color w:val="000000"/>
        </w:rPr>
        <w:t xml:space="preserve">̆ </w:t>
      </w:r>
      <w:proofErr w:type="spellStart"/>
      <w:r>
        <w:rPr>
          <w:rFonts w:eastAsia="TimesNewRomanPSMT"/>
          <w:color w:val="000000"/>
        </w:rPr>
        <w:t>общеобразовательныи</w:t>
      </w:r>
      <w:proofErr w:type="spellEnd"/>
      <w:r>
        <w:rPr>
          <w:rFonts w:eastAsia="TimesNewRomanPSMT"/>
          <w:color w:val="000000"/>
        </w:rPr>
        <w:t xml:space="preserve">̆ портал </w:t>
      </w:r>
      <w:hyperlink r:id="rId19" w:history="1">
        <w:r>
          <w:rPr>
            <w:rStyle w:val="a5"/>
          </w:rPr>
          <w:t>http://experiment.edu.ru</w:t>
        </w:r>
      </w:hyperlink>
    </w:p>
    <w:p w:rsidR="003B69E7" w:rsidRDefault="003B69E7" w:rsidP="003B69E7">
      <w:pPr>
        <w:numPr>
          <w:ilvl w:val="0"/>
          <w:numId w:val="5"/>
        </w:numPr>
        <w:jc w:val="both"/>
      </w:pPr>
      <w:r>
        <w:rPr>
          <w:rFonts w:eastAsia="TimesNewRomanPSMT"/>
          <w:color w:val="000000"/>
        </w:rPr>
        <w:t xml:space="preserve">Олимпиады для школьников </w:t>
      </w:r>
      <w:hyperlink r:id="rId20" w:history="1">
        <w:r>
          <w:rPr>
            <w:rStyle w:val="a5"/>
          </w:rPr>
          <w:t>http://olympiads.mccme.ru/</w:t>
        </w:r>
      </w:hyperlink>
    </w:p>
    <w:p w:rsidR="000D039B" w:rsidRDefault="000D039B"/>
    <w:sectPr w:rsidR="000D039B" w:rsidSect="000D0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MT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77E65"/>
    <w:multiLevelType w:val="hybridMultilevel"/>
    <w:tmpl w:val="9050D206"/>
    <w:lvl w:ilvl="0" w:tplc="229C2508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7279F3"/>
    <w:multiLevelType w:val="hybridMultilevel"/>
    <w:tmpl w:val="8A427ACC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5F598F"/>
    <w:multiLevelType w:val="hybridMultilevel"/>
    <w:tmpl w:val="0A244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B44734"/>
    <w:multiLevelType w:val="hybridMultilevel"/>
    <w:tmpl w:val="C39851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69E7"/>
    <w:rsid w:val="000C2D52"/>
    <w:rsid w:val="000D039B"/>
    <w:rsid w:val="00262787"/>
    <w:rsid w:val="003B69E7"/>
    <w:rsid w:val="008672C3"/>
    <w:rsid w:val="00A01C99"/>
    <w:rsid w:val="00CE4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69E7"/>
    <w:pPr>
      <w:widowControl w:val="0"/>
      <w:autoSpaceDE w:val="0"/>
      <w:autoSpaceDN w:val="0"/>
      <w:adjustRightInd w:val="0"/>
      <w:spacing w:line="36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3B69E7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rsid w:val="003B69E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B69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sovet.org/" TargetMode="External"/><Relationship Id="rId13" Type="http://schemas.openxmlformats.org/officeDocument/2006/relationships/hyperlink" Target="http://www.openclass.ru/" TargetMode="External"/><Relationship Id="rId18" Type="http://schemas.openxmlformats.org/officeDocument/2006/relationships/hyperlink" Target="http://uchitel.moy.s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mat.1september.ru/" TargetMode="External"/><Relationship Id="rId12" Type="http://schemas.openxmlformats.org/officeDocument/2006/relationships/hyperlink" Target="http://it-n.ru/" TargetMode="External"/><Relationship Id="rId17" Type="http://schemas.openxmlformats.org/officeDocument/2006/relationships/hyperlink" Target="http://www.uroki.net/index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ucheba.com/index.htm" TargetMode="External"/><Relationship Id="rId20" Type="http://schemas.openxmlformats.org/officeDocument/2006/relationships/hyperlink" Target="http://olympiads.mccme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" TargetMode="External"/><Relationship Id="rId11" Type="http://schemas.openxmlformats.org/officeDocument/2006/relationships/hyperlink" Target="http://www.fipi.ru/" TargetMode="External"/><Relationship Id="rId5" Type="http://schemas.openxmlformats.org/officeDocument/2006/relationships/hyperlink" Target="http://www.mon.gov.ru/" TargetMode="External"/><Relationship Id="rId15" Type="http://schemas.openxmlformats.org/officeDocument/2006/relationships/hyperlink" Target="http://ucheba.ru/" TargetMode="External"/><Relationship Id="rId10" Type="http://schemas.openxmlformats.org/officeDocument/2006/relationships/hyperlink" Target="http://abitur.nica.ru/" TargetMode="External"/><Relationship Id="rId19" Type="http://schemas.openxmlformats.org/officeDocument/2006/relationships/hyperlink" Target="http://experiment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ge.edu.ru/" TargetMode="External"/><Relationship Id="rId14" Type="http://schemas.openxmlformats.org/officeDocument/2006/relationships/hyperlink" Target="http://college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4807</Words>
  <Characters>27404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2016-02-21T20:48:00Z</dcterms:created>
  <dcterms:modified xsi:type="dcterms:W3CDTF">2016-03-08T12:44:00Z</dcterms:modified>
</cp:coreProperties>
</file>