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CB" w:rsidRDefault="00296BCB">
      <w:pPr>
        <w:rPr>
          <w:sz w:val="28"/>
          <w:szCs w:val="28"/>
        </w:rPr>
      </w:pPr>
      <w:r>
        <w:rPr>
          <w:sz w:val="28"/>
          <w:szCs w:val="28"/>
        </w:rPr>
        <w:t>МБОУ «Подюжская СШ им. В.А.Абрамова».</w:t>
      </w:r>
      <w:r w:rsidR="00504049">
        <w:rPr>
          <w:sz w:val="28"/>
          <w:szCs w:val="28"/>
        </w:rPr>
        <w:t xml:space="preserve">              </w:t>
      </w:r>
    </w:p>
    <w:p w:rsidR="00F83BB3" w:rsidRDefault="0050404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DA3FCD">
        <w:rPr>
          <w:sz w:val="28"/>
          <w:szCs w:val="28"/>
          <w:u w:val="single"/>
        </w:rPr>
        <w:t>Доклад на тему: «</w:t>
      </w:r>
      <w:r>
        <w:rPr>
          <w:sz w:val="28"/>
          <w:szCs w:val="28"/>
          <w:u w:val="single"/>
        </w:rPr>
        <w:t>Патриотическое воспитание на уроках литературы».</w:t>
      </w:r>
    </w:p>
    <w:p w:rsidR="00296BCB" w:rsidRDefault="00296B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Подготовлен</w:t>
      </w:r>
      <w:proofErr w:type="gramEnd"/>
      <w:r>
        <w:rPr>
          <w:sz w:val="28"/>
          <w:szCs w:val="28"/>
        </w:rPr>
        <w:t xml:space="preserve"> учителем русского языка и литературы Сархадовой Е.А.</w:t>
      </w:r>
      <w:r w:rsidR="00504049">
        <w:rPr>
          <w:sz w:val="28"/>
          <w:szCs w:val="28"/>
        </w:rPr>
        <w:br/>
      </w:r>
    </w:p>
    <w:p w:rsidR="00F83BB3" w:rsidRDefault="00504049">
      <w:pPr>
        <w:rPr>
          <w:sz w:val="28"/>
          <w:szCs w:val="28"/>
        </w:rPr>
      </w:pPr>
      <w:r>
        <w:rPr>
          <w:sz w:val="28"/>
          <w:szCs w:val="28"/>
        </w:rPr>
        <w:t>Свой доклад я хочу начать со стихотворения Феликса Кривина «Признание»:</w:t>
      </w:r>
    </w:p>
    <w:p w:rsidR="00F83BB3" w:rsidRDefault="00C04359">
      <w:pPr>
        <w:rPr>
          <w:sz w:val="28"/>
          <w:szCs w:val="28"/>
        </w:rPr>
      </w:pPr>
      <w:r>
        <w:rPr>
          <w:sz w:val="28"/>
          <w:szCs w:val="28"/>
        </w:rPr>
        <w:t>Воспитанием дорожа,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Путь</w:t>
      </w:r>
      <w:proofErr w:type="gramEnd"/>
      <w:r>
        <w:rPr>
          <w:sz w:val="28"/>
          <w:szCs w:val="28"/>
        </w:rPr>
        <w:t xml:space="preserve">  держа на вершины культуры,</w:t>
      </w:r>
      <w:r>
        <w:rPr>
          <w:sz w:val="28"/>
          <w:szCs w:val="28"/>
        </w:rPr>
        <w:br/>
        <w:t>Я спрошу: вы видали ежа?</w:t>
      </w:r>
      <w:r>
        <w:rPr>
          <w:sz w:val="28"/>
          <w:szCs w:val="28"/>
        </w:rPr>
        <w:br/>
        <w:t>Вот такую бы мне шевелюру!</w:t>
      </w:r>
      <w:r>
        <w:rPr>
          <w:sz w:val="28"/>
          <w:szCs w:val="28"/>
        </w:rPr>
        <w:br/>
        <w:t>Жизнь тревог и волнений полна,</w:t>
      </w:r>
      <w:r>
        <w:rPr>
          <w:sz w:val="28"/>
          <w:szCs w:val="28"/>
        </w:rPr>
        <w:br/>
        <w:t>И страстей, и раздумий,- но все же</w:t>
      </w:r>
      <w:r>
        <w:rPr>
          <w:sz w:val="28"/>
          <w:szCs w:val="28"/>
        </w:rPr>
        <w:br/>
        <w:t>Я спрошу: вы видали слона?</w:t>
      </w:r>
      <w:r>
        <w:rPr>
          <w:sz w:val="28"/>
          <w:szCs w:val="28"/>
        </w:rPr>
        <w:br/>
        <w:t>Вот бы мне его толстую кожу!</w:t>
      </w:r>
      <w:r>
        <w:rPr>
          <w:sz w:val="28"/>
          <w:szCs w:val="28"/>
        </w:rPr>
        <w:br/>
        <w:t>Не хочу я рядиться в слова,</w:t>
      </w:r>
      <w:r>
        <w:rPr>
          <w:sz w:val="28"/>
          <w:szCs w:val="28"/>
        </w:rPr>
        <w:br/>
        <w:t>Мне бы действовать прямо и грубо:</w:t>
      </w:r>
      <w:r>
        <w:rPr>
          <w:sz w:val="28"/>
          <w:szCs w:val="28"/>
        </w:rPr>
        <w:br/>
      </w:r>
      <w:r w:rsidR="00285125">
        <w:rPr>
          <w:sz w:val="28"/>
          <w:szCs w:val="28"/>
        </w:rPr>
        <w:t>Я спрошу вас: вы видели льва?</w:t>
      </w:r>
      <w:r w:rsidR="00285125">
        <w:rPr>
          <w:sz w:val="28"/>
          <w:szCs w:val="28"/>
        </w:rPr>
        <w:br/>
        <w:t>Вот бы мне его когти и зубы!</w:t>
      </w:r>
      <w:r w:rsidR="00285125">
        <w:rPr>
          <w:sz w:val="28"/>
          <w:szCs w:val="28"/>
        </w:rPr>
        <w:br/>
        <w:t>Нелегко мне, друзья, нелегко</w:t>
      </w:r>
      <w:proofErr w:type="gramStart"/>
      <w:r w:rsidR="00285125">
        <w:rPr>
          <w:sz w:val="28"/>
          <w:szCs w:val="28"/>
        </w:rPr>
        <w:br/>
        <w:t>Н</w:t>
      </w:r>
      <w:proofErr w:type="gramEnd"/>
      <w:r w:rsidR="00285125">
        <w:rPr>
          <w:sz w:val="28"/>
          <w:szCs w:val="28"/>
        </w:rPr>
        <w:t>а  вершине двадцатого века:</w:t>
      </w:r>
      <w:r w:rsidR="00285125">
        <w:rPr>
          <w:sz w:val="28"/>
          <w:szCs w:val="28"/>
        </w:rPr>
        <w:br/>
        <w:t>У меня ни когтей, ни клыков…</w:t>
      </w:r>
      <w:r w:rsidR="00285125">
        <w:rPr>
          <w:sz w:val="28"/>
          <w:szCs w:val="28"/>
        </w:rPr>
        <w:br/>
        <w:t>Остается мне быть человеком.</w:t>
      </w:r>
    </w:p>
    <w:p w:rsidR="00D04616" w:rsidRDefault="0028512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 что нужно для того, чтобы быть Человеком? Конечно, можно рассмотреть много составляющих, но самое главное</w:t>
      </w:r>
      <w:r w:rsidR="00224B44">
        <w:rPr>
          <w:sz w:val="28"/>
          <w:szCs w:val="28"/>
        </w:rPr>
        <w:t xml:space="preserve"> и фундаментальное, по-моему, это то, что он дышит родиной, она у него единственная. Но каждый ли это осознает? Чувство любви к родине должно прививаться с детства родителями, учителями…</w:t>
      </w:r>
    </w:p>
    <w:p w:rsidR="00D04616" w:rsidRPr="0089329C" w:rsidRDefault="00D04616" w:rsidP="00D0461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Слово патриот появилось в нашей стране в 17-18 веке от </w:t>
      </w:r>
      <w:proofErr w:type="gramStart"/>
      <w:r>
        <w:rPr>
          <w:sz w:val="28"/>
          <w:szCs w:val="28"/>
        </w:rPr>
        <w:t>французского</w:t>
      </w:r>
      <w:proofErr w:type="gramEnd"/>
      <w:r>
        <w:rPr>
          <w:sz w:val="28"/>
          <w:szCs w:val="28"/>
        </w:rPr>
        <w:t xml:space="preserve"> из греческого «</w:t>
      </w:r>
      <w:r>
        <w:rPr>
          <w:sz w:val="28"/>
          <w:szCs w:val="28"/>
          <w:lang w:val="en-US"/>
        </w:rPr>
        <w:t>patria</w:t>
      </w:r>
      <w:r>
        <w:rPr>
          <w:sz w:val="28"/>
          <w:szCs w:val="28"/>
        </w:rPr>
        <w:t>»- родина.</w:t>
      </w:r>
      <w:r w:rsidR="0089329C" w:rsidRPr="0089329C">
        <w:rPr>
          <w:sz w:val="28"/>
          <w:szCs w:val="28"/>
        </w:rPr>
        <w:br/>
      </w:r>
      <w:r>
        <w:rPr>
          <w:sz w:val="28"/>
          <w:szCs w:val="28"/>
        </w:rPr>
        <w:t>В словарях Даля и Ожегова слово «патриотизм» объясняется одинаково</w:t>
      </w:r>
      <w:r w:rsidR="008B0DDB" w:rsidRPr="008B0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это преданность и любовь к своей отчизне и своему народу. Начинается это чувство </w:t>
      </w:r>
      <w:r w:rsidR="00224B44">
        <w:rPr>
          <w:sz w:val="28"/>
          <w:szCs w:val="28"/>
        </w:rPr>
        <w:br/>
      </w:r>
      <w:r>
        <w:rPr>
          <w:sz w:val="28"/>
          <w:szCs w:val="28"/>
        </w:rPr>
        <w:t>с чувства любви к своей матери, отцу, дому, родственникам. Оно усиливается и расширяется с возрастом всё больше и больше.</w:t>
      </w:r>
    </w:p>
    <w:p w:rsidR="00285125" w:rsidRDefault="008B0DDB" w:rsidP="00D0461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«Родина подобна огромному дереву, на котором не сосчитать листьев. Но всякое дерево имеет корни. Без корней его повалил бы несильный ветер. Корни питают дерево, связывают его с землей. </w:t>
      </w:r>
      <w:r w:rsidR="0089329C" w:rsidRPr="0089329C">
        <w:rPr>
          <w:sz w:val="28"/>
          <w:szCs w:val="28"/>
        </w:rPr>
        <w:br/>
      </w:r>
      <w:r>
        <w:rPr>
          <w:sz w:val="28"/>
          <w:szCs w:val="28"/>
        </w:rPr>
        <w:t>Корни</w:t>
      </w:r>
      <w:r w:rsidR="00152F93">
        <w:rPr>
          <w:sz w:val="28"/>
          <w:szCs w:val="28"/>
        </w:rPr>
        <w:t xml:space="preserve"> </w:t>
      </w:r>
      <w:r>
        <w:rPr>
          <w:sz w:val="28"/>
          <w:szCs w:val="28"/>
        </w:rPr>
        <w:t>- это то, чем мы жили вчера, год назад, сто, тысячу лет назад. Это наша история. Это наши деды и пращуры</w:t>
      </w:r>
      <w:r w:rsidR="00152F93">
        <w:rPr>
          <w:sz w:val="28"/>
          <w:szCs w:val="28"/>
        </w:rPr>
        <w:t>»,- писал В. Песков.</w:t>
      </w:r>
      <w:r w:rsidR="0089329C" w:rsidRPr="0089329C">
        <w:rPr>
          <w:sz w:val="28"/>
          <w:szCs w:val="28"/>
        </w:rPr>
        <w:br/>
      </w:r>
      <w:r w:rsidR="00152F93">
        <w:rPr>
          <w:sz w:val="28"/>
          <w:szCs w:val="28"/>
        </w:rPr>
        <w:t>Исстари на Руси потомки ценили своих предков. Известно, что одним из предметов, которым дорожил и гордился А.С.Пушкин, была пуговица с мундира его деда Абрама Ганнибал.</w:t>
      </w:r>
      <w:r w:rsidR="00475CF5">
        <w:rPr>
          <w:sz w:val="28"/>
          <w:szCs w:val="28"/>
        </w:rPr>
        <w:t xml:space="preserve"> Поэт велел вмонтировать ее в свою трость, с которой никогда не расставался. Он с гордостью демонстрировал ее своим друзьям, говоря: « Клянусь честью, что ни за что на свете я не хотел бы переменить Отечество или иметь другую историю, кроме истории наших предков».</w:t>
      </w:r>
      <w:r w:rsidR="0089329C" w:rsidRPr="0089329C">
        <w:rPr>
          <w:sz w:val="28"/>
          <w:szCs w:val="28"/>
        </w:rPr>
        <w:br/>
      </w:r>
      <w:r w:rsidR="00475CF5">
        <w:rPr>
          <w:sz w:val="28"/>
          <w:szCs w:val="28"/>
        </w:rPr>
        <w:t xml:space="preserve">Как-то не по себе становится, когда при беседе с учащимися выясняется, что </w:t>
      </w:r>
      <w:r w:rsidR="00CA5A15">
        <w:rPr>
          <w:sz w:val="28"/>
          <w:szCs w:val="28"/>
        </w:rPr>
        <w:t>они не знают отчества своих родителей, бабушек и дедушек, своей родословной. Почему так получается? Чья в том вина?</w:t>
      </w:r>
      <w:r w:rsidR="0089329C" w:rsidRPr="0089329C">
        <w:rPr>
          <w:sz w:val="28"/>
          <w:szCs w:val="28"/>
        </w:rPr>
        <w:br/>
      </w:r>
      <w:r w:rsidR="00CA5A15">
        <w:rPr>
          <w:sz w:val="28"/>
          <w:szCs w:val="28"/>
        </w:rPr>
        <w:t>Думаю, что прививат</w:t>
      </w:r>
      <w:r w:rsidR="000749B0">
        <w:rPr>
          <w:sz w:val="28"/>
          <w:szCs w:val="28"/>
        </w:rPr>
        <w:t>ь чувство любви к родному очагу</w:t>
      </w:r>
      <w:r w:rsidR="00CA5A15">
        <w:rPr>
          <w:sz w:val="28"/>
          <w:szCs w:val="28"/>
        </w:rPr>
        <w:t>, к своим родным и  близким детям должно в семье – родителями, а потом уже эту традицию подхватывает и развивает школа.</w:t>
      </w:r>
      <w:r w:rsidR="0089329C" w:rsidRPr="0089329C">
        <w:rPr>
          <w:sz w:val="28"/>
          <w:szCs w:val="28"/>
        </w:rPr>
        <w:br/>
      </w:r>
      <w:r w:rsidR="00CA5A15">
        <w:rPr>
          <w:sz w:val="28"/>
          <w:szCs w:val="28"/>
        </w:rPr>
        <w:t>Детей надо учить любить Родину, учить быть Человеком.</w:t>
      </w:r>
      <w:r w:rsidR="0089329C" w:rsidRPr="0089329C">
        <w:rPr>
          <w:sz w:val="28"/>
          <w:szCs w:val="28"/>
        </w:rPr>
        <w:br/>
      </w:r>
      <w:r w:rsidR="00CA5A15">
        <w:rPr>
          <w:sz w:val="28"/>
          <w:szCs w:val="28"/>
        </w:rPr>
        <w:t>Наши дети, как «Иваны, не помнящие родства», не знают народных традиций, не интересуются</w:t>
      </w:r>
      <w:r w:rsidR="000749B0">
        <w:rPr>
          <w:sz w:val="28"/>
          <w:szCs w:val="28"/>
        </w:rPr>
        <w:t xml:space="preserve"> историей Отчизны, не отличают </w:t>
      </w:r>
      <w:proofErr w:type="gramStart"/>
      <w:r w:rsidR="000749B0">
        <w:rPr>
          <w:sz w:val="28"/>
          <w:szCs w:val="28"/>
        </w:rPr>
        <w:t>прекрасное</w:t>
      </w:r>
      <w:proofErr w:type="gramEnd"/>
      <w:r w:rsidR="000749B0">
        <w:rPr>
          <w:sz w:val="28"/>
          <w:szCs w:val="28"/>
        </w:rPr>
        <w:t xml:space="preserve">  от безобразного, не видят разницы между добром и злом. Зона стыда, характерная для русского менталитета, сужается. Нарушаются  священные табу, снимаются запреты. Кто же поможет  юным душам выдержать этот натиск? Учитель-словесник. Именно он врачует души своих </w:t>
      </w:r>
      <w:r w:rsidR="000749B0">
        <w:rPr>
          <w:sz w:val="28"/>
          <w:szCs w:val="28"/>
        </w:rPr>
        <w:lastRenderedPageBreak/>
        <w:t>учеников</w:t>
      </w:r>
      <w:r w:rsidR="00865D19">
        <w:rPr>
          <w:sz w:val="28"/>
          <w:szCs w:val="28"/>
        </w:rPr>
        <w:t xml:space="preserve"> любовью к  человеку, милосердием. Поэтому особое место среди всех учебных дисциплин занимает литература. Ее уроки жизненно важны, так как здесь трудится душа, происходит открытие нравственных истин, добываются знания о жизни.</w:t>
      </w:r>
      <w:r w:rsidR="0089329C" w:rsidRPr="0089329C">
        <w:rPr>
          <w:sz w:val="28"/>
          <w:szCs w:val="28"/>
        </w:rPr>
        <w:br/>
      </w:r>
      <w:r w:rsidR="00865D19">
        <w:rPr>
          <w:sz w:val="28"/>
          <w:szCs w:val="28"/>
        </w:rPr>
        <w:t>Учителя словесности</w:t>
      </w:r>
      <w:r w:rsidR="0089329C" w:rsidRPr="0089329C">
        <w:rPr>
          <w:sz w:val="28"/>
          <w:szCs w:val="28"/>
        </w:rPr>
        <w:t xml:space="preserve"> </w:t>
      </w:r>
      <w:r w:rsidR="00865D19">
        <w:rPr>
          <w:sz w:val="28"/>
          <w:szCs w:val="28"/>
        </w:rPr>
        <w:t>- художники</w:t>
      </w:r>
      <w:proofErr w:type="gramStart"/>
      <w:r w:rsidR="00865D19">
        <w:rPr>
          <w:sz w:val="28"/>
          <w:szCs w:val="28"/>
        </w:rPr>
        <w:t xml:space="preserve"> ,</w:t>
      </w:r>
      <w:proofErr w:type="gramEnd"/>
      <w:r w:rsidR="00865D19">
        <w:rPr>
          <w:sz w:val="28"/>
          <w:szCs w:val="28"/>
        </w:rPr>
        <w:t xml:space="preserve"> врачи и скульпторы, терпеливо и настойчиво осуществляющие духовную лепку человека.</w:t>
      </w:r>
      <w:r w:rsidR="0089329C" w:rsidRPr="0089329C">
        <w:rPr>
          <w:sz w:val="28"/>
          <w:szCs w:val="28"/>
        </w:rPr>
        <w:br/>
      </w:r>
      <w:r w:rsidR="00224B44">
        <w:rPr>
          <w:sz w:val="28"/>
          <w:szCs w:val="28"/>
        </w:rPr>
        <w:t xml:space="preserve">В нашей школе – «Подюжской СШ имени В.А.Абрамова» - патриотическое воспитание занимает одну из главных ниш воспитательной работы, которая, в том числе, проводится и на </w:t>
      </w:r>
      <w:r w:rsidR="00A848DB">
        <w:rPr>
          <w:sz w:val="28"/>
          <w:szCs w:val="28"/>
        </w:rPr>
        <w:t>уроках литературы.</w:t>
      </w:r>
      <w:r w:rsidR="00A848DB">
        <w:rPr>
          <w:sz w:val="28"/>
          <w:szCs w:val="28"/>
        </w:rPr>
        <w:br/>
        <w:t>Один из компонентов уроков литературы – это РС</w:t>
      </w:r>
      <w:r w:rsidR="00475CF5">
        <w:rPr>
          <w:sz w:val="28"/>
          <w:szCs w:val="28"/>
        </w:rPr>
        <w:t xml:space="preserve"> </w:t>
      </w:r>
      <w:r w:rsidR="0089329C">
        <w:rPr>
          <w:sz w:val="28"/>
          <w:szCs w:val="28"/>
        </w:rPr>
        <w:t>(</w:t>
      </w:r>
      <w:r w:rsidR="00A848DB">
        <w:rPr>
          <w:sz w:val="28"/>
          <w:szCs w:val="28"/>
        </w:rPr>
        <w:t xml:space="preserve">региональное содержание), где изучается творчество писателей и поэтов Севера – это и Федор Абрамов, и Николай Рубцов, и Ольга Фокина, и Александр Яшин, и малоизвестные поэты Коношского района. Изучая их  творчество, ребята не только глубже и больше узнают о своем крае, но и проникаются чувством гордости и любви за </w:t>
      </w:r>
      <w:r w:rsidR="00454F32">
        <w:rPr>
          <w:sz w:val="28"/>
          <w:szCs w:val="28"/>
        </w:rPr>
        <w:t>свою малую родину, которая так щедра на таланты.</w:t>
      </w:r>
      <w:r w:rsidR="00454F32">
        <w:rPr>
          <w:sz w:val="28"/>
          <w:szCs w:val="28"/>
        </w:rPr>
        <w:br/>
        <w:t>В школе проводятся конкурсы чтецов, где учащиеся с 1 по 11 класс читают произведения авторов не только известных во всей Архангельской области, но и неизвестных  за пределами Коношского района. Дети с удовольствием учат стихотворения местных поэтов – ведь их слова просты и понятны, так как отображают жизнь и атмосферу, в которой растут сами ребята.</w:t>
      </w:r>
      <w:r w:rsidR="0089329C" w:rsidRPr="0089329C">
        <w:rPr>
          <w:sz w:val="28"/>
          <w:szCs w:val="28"/>
        </w:rPr>
        <w:br/>
      </w:r>
      <w:r w:rsidR="00454F32">
        <w:rPr>
          <w:sz w:val="28"/>
          <w:szCs w:val="28"/>
        </w:rPr>
        <w:t>Также с огромным желанием дети откликаются на конкурсы, проводимые</w:t>
      </w:r>
      <w:r w:rsidR="00586705">
        <w:rPr>
          <w:sz w:val="28"/>
          <w:szCs w:val="28"/>
        </w:rPr>
        <w:t xml:space="preserve"> вне школы. Например, недавно с учащимися 7-х классов мы писали сочинения на тему « О тех, кто рядом» - для конкурса, объявленного «Коношского курьером».</w:t>
      </w:r>
      <w:r w:rsidR="00586705">
        <w:rPr>
          <w:sz w:val="28"/>
          <w:szCs w:val="28"/>
        </w:rPr>
        <w:br/>
      </w:r>
      <w:r w:rsidR="00586705">
        <w:rPr>
          <w:sz w:val="28"/>
          <w:szCs w:val="28"/>
        </w:rPr>
        <w:lastRenderedPageBreak/>
        <w:t>До этого мы с ребятами составляли буктрейлеры к произведениям Ф.</w:t>
      </w:r>
      <w:r w:rsidR="00F83BB3">
        <w:rPr>
          <w:sz w:val="28"/>
          <w:szCs w:val="28"/>
        </w:rPr>
        <w:t xml:space="preserve"> </w:t>
      </w:r>
      <w:r w:rsidR="00586705">
        <w:rPr>
          <w:sz w:val="28"/>
          <w:szCs w:val="28"/>
        </w:rPr>
        <w:t>А.</w:t>
      </w:r>
      <w:r w:rsidR="00F83BB3">
        <w:rPr>
          <w:sz w:val="28"/>
          <w:szCs w:val="28"/>
        </w:rPr>
        <w:t xml:space="preserve"> </w:t>
      </w:r>
      <w:r w:rsidR="00586705">
        <w:rPr>
          <w:sz w:val="28"/>
          <w:szCs w:val="28"/>
        </w:rPr>
        <w:t>Абрамова с тем, чтобы поучаствовать в конкурсе,  который в честь юбилея великого писателя проводили наши веркольские коллеги.</w:t>
      </w:r>
      <w:r w:rsidR="00586705">
        <w:rPr>
          <w:sz w:val="28"/>
          <w:szCs w:val="28"/>
        </w:rPr>
        <w:br/>
      </w:r>
      <w:r w:rsidR="000F59FB">
        <w:rPr>
          <w:sz w:val="28"/>
          <w:szCs w:val="28"/>
        </w:rPr>
        <w:t>В начале марта в школе проходила лингвистическая неделя</w:t>
      </w:r>
      <w:proofErr w:type="gramStart"/>
      <w:r w:rsidR="000F59FB">
        <w:rPr>
          <w:sz w:val="28"/>
          <w:szCs w:val="28"/>
        </w:rPr>
        <w:t xml:space="preserve"> ,</w:t>
      </w:r>
      <w:proofErr w:type="gramEnd"/>
      <w:r w:rsidR="000F59FB">
        <w:rPr>
          <w:sz w:val="28"/>
          <w:szCs w:val="28"/>
        </w:rPr>
        <w:t xml:space="preserve"> также приуроченная к 95-летию Федора Абрамова, на которой все конкурсы были посвящены великому писателю Севера.</w:t>
      </w:r>
      <w:r w:rsidR="000F59FB">
        <w:rPr>
          <w:sz w:val="28"/>
          <w:szCs w:val="28"/>
        </w:rPr>
        <w:br/>
        <w:t>Началась неделя с конкурса чтецов «И Севера хрустальная душа», где звучали стихотворения поэтов Архангельской области. В школе был оформлен стенд, посвященный Ф.А.Абрамову, учителя русского языка и литературы дали открытые уроки, куда обязательно были включены задания, связанные с</w:t>
      </w:r>
      <w:r w:rsidR="00964ED7">
        <w:rPr>
          <w:sz w:val="28"/>
          <w:szCs w:val="28"/>
        </w:rPr>
        <w:t xml:space="preserve"> </w:t>
      </w:r>
      <w:r w:rsidR="000F59FB">
        <w:rPr>
          <w:sz w:val="28"/>
          <w:szCs w:val="28"/>
        </w:rPr>
        <w:t>отры</w:t>
      </w:r>
      <w:r w:rsidR="00964ED7">
        <w:rPr>
          <w:sz w:val="28"/>
          <w:szCs w:val="28"/>
        </w:rPr>
        <w:t>вками из произведений Абрамова.</w:t>
      </w:r>
      <w:r w:rsidR="00964ED7">
        <w:rPr>
          <w:sz w:val="28"/>
          <w:szCs w:val="28"/>
        </w:rPr>
        <w:br/>
        <w:t>Для детей на неделе было предложено много конкурсов:</w:t>
      </w:r>
      <w:r w:rsidR="00964ED7">
        <w:rPr>
          <w:sz w:val="28"/>
          <w:szCs w:val="28"/>
        </w:rPr>
        <w:br/>
        <w:t>1. Мини-проекты</w:t>
      </w:r>
      <w:r w:rsidR="00865D19">
        <w:rPr>
          <w:sz w:val="28"/>
          <w:szCs w:val="28"/>
        </w:rPr>
        <w:t xml:space="preserve"> (</w:t>
      </w:r>
      <w:r w:rsidR="00964ED7">
        <w:rPr>
          <w:sz w:val="28"/>
          <w:szCs w:val="28"/>
        </w:rPr>
        <w:t>описание северной природы в произведениях Абрамова; особенности синтаксиса в произведениях Ф.Абрамова; диалектные слова и использование различных глаголов в произведениях Ф.А.Абрамова) – в виде презентаций, рефератов, словарей.</w:t>
      </w:r>
      <w:r w:rsidR="00964ED7">
        <w:rPr>
          <w:sz w:val="28"/>
          <w:szCs w:val="28"/>
        </w:rPr>
        <w:br/>
        <w:t>2.Конкурс – эссе среди 5-6 классов – «Мой Абрамов»; 7-9 классов – «Лучший дневник читателя»; 10-11 классов – «Родился я на Пинеге».</w:t>
      </w:r>
      <w:r w:rsidR="00964ED7">
        <w:rPr>
          <w:sz w:val="28"/>
          <w:szCs w:val="28"/>
        </w:rPr>
        <w:br/>
        <w:t xml:space="preserve">3. Лучшая реклама книги Абрамова (плакат, презентация, </w:t>
      </w:r>
      <w:proofErr w:type="spellStart"/>
      <w:r w:rsidR="00964ED7">
        <w:rPr>
          <w:sz w:val="28"/>
          <w:szCs w:val="28"/>
        </w:rPr>
        <w:t>буктрейлер</w:t>
      </w:r>
      <w:proofErr w:type="spellEnd"/>
      <w:r w:rsidR="00964ED7">
        <w:rPr>
          <w:sz w:val="28"/>
          <w:szCs w:val="28"/>
        </w:rPr>
        <w:t>, ролик)</w:t>
      </w:r>
      <w:r w:rsidR="003133BB">
        <w:rPr>
          <w:sz w:val="28"/>
          <w:szCs w:val="28"/>
        </w:rPr>
        <w:t>.</w:t>
      </w:r>
      <w:r w:rsidR="003133BB">
        <w:rPr>
          <w:sz w:val="28"/>
          <w:szCs w:val="28"/>
        </w:rPr>
        <w:br/>
        <w:t>Ребята с удовольствием активно участвуют во всех предложенных мероприятиях. Они читают, они ищут, они думают, они делают – а значит, мы на правильном пути!</w:t>
      </w:r>
      <w:r w:rsidR="0089329C" w:rsidRPr="0089329C">
        <w:rPr>
          <w:sz w:val="28"/>
          <w:szCs w:val="28"/>
        </w:rPr>
        <w:br/>
      </w:r>
      <w:r w:rsidR="00865D19">
        <w:rPr>
          <w:sz w:val="28"/>
          <w:szCs w:val="28"/>
        </w:rPr>
        <w:t>Зажигая на уроках литературы огоньки веры,</w:t>
      </w:r>
      <w:r w:rsidR="00C7716C">
        <w:rPr>
          <w:sz w:val="28"/>
          <w:szCs w:val="28"/>
        </w:rPr>
        <w:t xml:space="preserve"> надежды и любви в сердцах учащихся, стремлюсь научить их жить по законам Добра. Настойчиво формирую систему </w:t>
      </w:r>
      <w:r w:rsidR="00C7716C">
        <w:rPr>
          <w:sz w:val="28"/>
          <w:szCs w:val="28"/>
        </w:rPr>
        <w:lastRenderedPageBreak/>
        <w:t>ценностей, которые относятся к лучшим традициям отечественной культуры.</w:t>
      </w:r>
      <w:r w:rsidR="00C7716C">
        <w:rPr>
          <w:sz w:val="28"/>
          <w:szCs w:val="28"/>
        </w:rPr>
        <w:br/>
        <w:t>Каждый раз, когда заканчиваем изучать какое-либо произведение, я спрашиваю учащихся о том, какие уроки они извлекли для себя, читая это произведение.</w:t>
      </w:r>
      <w:r w:rsidR="00C7716C">
        <w:rPr>
          <w:sz w:val="28"/>
          <w:szCs w:val="28"/>
        </w:rPr>
        <w:br/>
        <w:t>Таким образом, я продолжаю тему примерами из жизни, учу разбираться в людях, в ситуациях, делать нравственные открытия.</w:t>
      </w:r>
      <w:r w:rsidR="00C7716C">
        <w:rPr>
          <w:sz w:val="28"/>
          <w:szCs w:val="28"/>
        </w:rPr>
        <w:br/>
        <w:t>- Расскажите о человеке, который бескорыстно делал людям добро (В. Распутин «Уроки французского»).</w:t>
      </w:r>
      <w:proofErr w:type="gramStart"/>
      <w:r w:rsidR="00C7716C">
        <w:rPr>
          <w:sz w:val="28"/>
          <w:szCs w:val="28"/>
        </w:rPr>
        <w:br/>
        <w:t>-</w:t>
      </w:r>
      <w:proofErr w:type="gramEnd"/>
      <w:r w:rsidR="00C7716C">
        <w:rPr>
          <w:sz w:val="28"/>
          <w:szCs w:val="28"/>
        </w:rPr>
        <w:t xml:space="preserve">Что такое </w:t>
      </w:r>
      <w:r w:rsidR="00C7716C">
        <w:rPr>
          <w:i/>
          <w:sz w:val="28"/>
          <w:szCs w:val="28"/>
        </w:rPr>
        <w:t>совесть</w:t>
      </w:r>
      <w:r w:rsidR="00C7716C">
        <w:rPr>
          <w:sz w:val="28"/>
          <w:szCs w:val="28"/>
        </w:rPr>
        <w:t>? Зачем она нужна человеку (К. Паустовский «Теплый хлеб»)?</w:t>
      </w:r>
      <w:r w:rsidR="00C7716C">
        <w:rPr>
          <w:sz w:val="28"/>
          <w:szCs w:val="28"/>
        </w:rPr>
        <w:br/>
        <w:t>- Почему так страдают ваши родители, когда вы доставляете им неприятности (А. С. Пушкин «Станционный смотритель»)?</w:t>
      </w:r>
      <w:r w:rsidR="00C7716C">
        <w:rPr>
          <w:sz w:val="28"/>
          <w:szCs w:val="28"/>
        </w:rPr>
        <w:br/>
        <w:t>- Что делает людей красивыми и некрасивыми?</w:t>
      </w:r>
      <w:r w:rsidR="00C7716C">
        <w:rPr>
          <w:sz w:val="28"/>
          <w:szCs w:val="28"/>
        </w:rPr>
        <w:br/>
        <w:t xml:space="preserve">Красота – не пустой сосуд, а огонь, который греет теплом доброты, сердечности, милосердия. Если человек откликается на чужую боль, его сердце никогда не очерствеет, и он будет по-настоящему красив. Душевная, духовная красота гораздо важнее, ценнее, чем внешняя. </w:t>
      </w:r>
      <w:r w:rsidR="00C7716C">
        <w:rPr>
          <w:sz w:val="28"/>
          <w:szCs w:val="28"/>
        </w:rPr>
        <w:br/>
        <w:t>Одной из основных ценностей России, её гордостью была, есть и будет русская литература. «Наша литература – наша гордость, лучшее, что создано нами, как нацией. В ней вся наша философия, в ней запечатлены высокие порывы славянского духа…» - говорил М. Горький.</w:t>
      </w:r>
      <w:r w:rsidR="00964ED7">
        <w:rPr>
          <w:sz w:val="28"/>
          <w:szCs w:val="28"/>
        </w:rPr>
        <w:br/>
      </w:r>
    </w:p>
    <w:p w:rsidR="00285125" w:rsidRDefault="00285125">
      <w:pPr>
        <w:rPr>
          <w:sz w:val="28"/>
          <w:szCs w:val="28"/>
        </w:rPr>
      </w:pPr>
    </w:p>
    <w:p w:rsidR="00285125" w:rsidRDefault="00285125">
      <w:pPr>
        <w:rPr>
          <w:sz w:val="28"/>
          <w:szCs w:val="28"/>
        </w:rPr>
      </w:pPr>
    </w:p>
    <w:p w:rsidR="00285125" w:rsidRDefault="00285125">
      <w:pPr>
        <w:rPr>
          <w:sz w:val="28"/>
          <w:szCs w:val="28"/>
        </w:rPr>
      </w:pPr>
    </w:p>
    <w:p w:rsidR="00285125" w:rsidRDefault="00285125">
      <w:pPr>
        <w:rPr>
          <w:sz w:val="28"/>
          <w:szCs w:val="28"/>
        </w:rPr>
      </w:pPr>
    </w:p>
    <w:p w:rsidR="00C04359" w:rsidRPr="00C04359" w:rsidRDefault="00C04359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sectPr w:rsidR="00C04359" w:rsidRPr="00C04359" w:rsidSect="00504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4049"/>
    <w:rsid w:val="000749B0"/>
    <w:rsid w:val="000F59FB"/>
    <w:rsid w:val="00152F93"/>
    <w:rsid w:val="001A523E"/>
    <w:rsid w:val="00224B44"/>
    <w:rsid w:val="00285125"/>
    <w:rsid w:val="00296BCB"/>
    <w:rsid w:val="003133BB"/>
    <w:rsid w:val="00454F32"/>
    <w:rsid w:val="00475CF5"/>
    <w:rsid w:val="00504049"/>
    <w:rsid w:val="00586705"/>
    <w:rsid w:val="006D38BA"/>
    <w:rsid w:val="00865D19"/>
    <w:rsid w:val="0089329C"/>
    <w:rsid w:val="008B0DDB"/>
    <w:rsid w:val="00964ED7"/>
    <w:rsid w:val="009A0D6D"/>
    <w:rsid w:val="00A848DB"/>
    <w:rsid w:val="00C04359"/>
    <w:rsid w:val="00C7716C"/>
    <w:rsid w:val="00CA5A15"/>
    <w:rsid w:val="00D04616"/>
    <w:rsid w:val="00DA3FCD"/>
    <w:rsid w:val="00E1056C"/>
    <w:rsid w:val="00F83BB3"/>
    <w:rsid w:val="00FE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2015-03-26T12:01:00Z</cp:lastPrinted>
  <dcterms:created xsi:type="dcterms:W3CDTF">2015-03-26T10:06:00Z</dcterms:created>
  <dcterms:modified xsi:type="dcterms:W3CDTF">2015-04-07T16:31:00Z</dcterms:modified>
</cp:coreProperties>
</file>