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E4" w:rsidRDefault="009927E4" w:rsidP="009927E4">
      <w:pPr>
        <w:pStyle w:val="Style11"/>
        <w:widowControl/>
        <w:ind w:left="1147"/>
        <w:rPr>
          <w:b/>
          <w:sz w:val="44"/>
          <w:szCs w:val="44"/>
        </w:rPr>
      </w:pPr>
      <w:r>
        <w:rPr>
          <w:b/>
          <w:sz w:val="44"/>
          <w:szCs w:val="44"/>
        </w:rPr>
        <w:t>Рабочая программа по математике в 5 классе</w:t>
      </w:r>
    </w:p>
    <w:p w:rsidR="009927E4" w:rsidRDefault="009927E4" w:rsidP="009927E4">
      <w:pPr>
        <w:pStyle w:val="Style11"/>
        <w:widowControl/>
        <w:ind w:left="1147"/>
        <w:jc w:val="right"/>
      </w:pPr>
    </w:p>
    <w:p w:rsidR="009927E4" w:rsidRDefault="009927E4" w:rsidP="009927E4">
      <w:pPr>
        <w:pStyle w:val="Style11"/>
        <w:widowControl/>
        <w:ind w:left="1147"/>
        <w:jc w:val="right"/>
      </w:pPr>
    </w:p>
    <w:p w:rsidR="009927E4" w:rsidRDefault="009927E4" w:rsidP="009927E4">
      <w:pPr>
        <w:pStyle w:val="Style11"/>
        <w:widowControl/>
        <w:ind w:left="1147"/>
        <w:jc w:val="right"/>
      </w:pPr>
    </w:p>
    <w:p w:rsidR="009927E4" w:rsidRDefault="009927E4" w:rsidP="009927E4">
      <w:pPr>
        <w:pStyle w:val="Style11"/>
        <w:widowControl/>
        <w:ind w:left="1147"/>
        <w:jc w:val="right"/>
      </w:pPr>
    </w:p>
    <w:p w:rsidR="009927E4" w:rsidRDefault="009927E4" w:rsidP="009927E4">
      <w:pPr>
        <w:pStyle w:val="Style11"/>
        <w:widowControl/>
        <w:ind w:left="1147"/>
        <w:jc w:val="right"/>
      </w:pPr>
    </w:p>
    <w:p w:rsidR="009927E4" w:rsidRDefault="009927E4" w:rsidP="009927E4">
      <w:pPr>
        <w:pStyle w:val="Style11"/>
        <w:widowControl/>
        <w:ind w:left="1147"/>
        <w:jc w:val="right"/>
      </w:pPr>
    </w:p>
    <w:p w:rsidR="009927E4" w:rsidRDefault="009927E4" w:rsidP="009927E4">
      <w:pPr>
        <w:pStyle w:val="Style11"/>
        <w:widowControl/>
        <w:ind w:left="1147"/>
        <w:jc w:val="right"/>
        <w:rPr>
          <w:sz w:val="28"/>
          <w:szCs w:val="28"/>
        </w:rPr>
      </w:pPr>
      <w:r>
        <w:rPr>
          <w:sz w:val="28"/>
          <w:szCs w:val="28"/>
        </w:rPr>
        <w:t xml:space="preserve"> Автор материала: Киреева Татьяна Александровна,</w:t>
      </w:r>
    </w:p>
    <w:p w:rsidR="009927E4" w:rsidRDefault="009927E4" w:rsidP="009927E4">
      <w:pPr>
        <w:pStyle w:val="Style11"/>
        <w:widowControl/>
        <w:ind w:left="1147"/>
        <w:jc w:val="right"/>
        <w:rPr>
          <w:sz w:val="28"/>
          <w:szCs w:val="28"/>
        </w:rPr>
      </w:pPr>
      <w:r>
        <w:rPr>
          <w:sz w:val="28"/>
          <w:szCs w:val="28"/>
        </w:rPr>
        <w:t xml:space="preserve"> учитель математики</w:t>
      </w:r>
      <w:r>
        <w:rPr>
          <w:rFonts w:eastAsia="MS Gothic" w:hAnsi="MS Gothic" w:hint="eastAsia"/>
          <w:sz w:val="28"/>
          <w:szCs w:val="28"/>
        </w:rPr>
        <w:t> </w:t>
      </w:r>
      <w:r>
        <w:rPr>
          <w:sz w:val="28"/>
          <w:szCs w:val="28"/>
        </w:rPr>
        <w:t xml:space="preserve"> первой</w:t>
      </w:r>
    </w:p>
    <w:p w:rsidR="009927E4" w:rsidRDefault="009927E4" w:rsidP="009927E4">
      <w:pPr>
        <w:pStyle w:val="Style11"/>
        <w:widowControl/>
        <w:ind w:left="1147"/>
        <w:jc w:val="right"/>
        <w:rPr>
          <w:sz w:val="28"/>
          <w:szCs w:val="28"/>
        </w:rPr>
      </w:pPr>
      <w:r>
        <w:rPr>
          <w:sz w:val="28"/>
          <w:szCs w:val="28"/>
        </w:rPr>
        <w:t xml:space="preserve"> квалификационной категории, </w:t>
      </w:r>
    </w:p>
    <w:p w:rsidR="009927E4" w:rsidRDefault="009927E4" w:rsidP="009927E4">
      <w:pPr>
        <w:pStyle w:val="Style11"/>
        <w:widowControl/>
        <w:ind w:left="1147"/>
        <w:jc w:val="right"/>
        <w:rPr>
          <w:sz w:val="28"/>
          <w:szCs w:val="28"/>
        </w:rPr>
      </w:pPr>
      <w:r>
        <w:rPr>
          <w:sz w:val="28"/>
          <w:szCs w:val="28"/>
        </w:rPr>
        <w:t>МБОУ Грушевской ООШ,</w:t>
      </w:r>
    </w:p>
    <w:p w:rsidR="009927E4" w:rsidRDefault="009927E4" w:rsidP="009927E4">
      <w:pPr>
        <w:pStyle w:val="Style11"/>
        <w:widowControl/>
        <w:ind w:left="1147"/>
        <w:jc w:val="right"/>
        <w:rPr>
          <w:sz w:val="28"/>
          <w:szCs w:val="28"/>
        </w:rPr>
      </w:pPr>
      <w:r>
        <w:rPr>
          <w:sz w:val="28"/>
          <w:szCs w:val="28"/>
        </w:rPr>
        <w:t xml:space="preserve">ст. Грушевская </w:t>
      </w:r>
    </w:p>
    <w:p w:rsidR="009927E4" w:rsidRDefault="009927E4" w:rsidP="009927E4">
      <w:pPr>
        <w:pStyle w:val="Style11"/>
        <w:widowControl/>
        <w:ind w:left="1147"/>
        <w:jc w:val="right"/>
        <w:rPr>
          <w:sz w:val="28"/>
          <w:szCs w:val="28"/>
        </w:rPr>
      </w:pPr>
      <w:proofErr w:type="spellStart"/>
      <w:r>
        <w:rPr>
          <w:sz w:val="28"/>
          <w:szCs w:val="28"/>
        </w:rPr>
        <w:t>Аксайский</w:t>
      </w:r>
      <w:proofErr w:type="spellEnd"/>
      <w:r>
        <w:rPr>
          <w:sz w:val="28"/>
          <w:szCs w:val="28"/>
        </w:rPr>
        <w:t xml:space="preserve"> район </w:t>
      </w:r>
    </w:p>
    <w:p w:rsidR="009927E4" w:rsidRDefault="009927E4" w:rsidP="009927E4">
      <w:pPr>
        <w:pStyle w:val="Style11"/>
        <w:widowControl/>
        <w:ind w:left="1147"/>
        <w:jc w:val="right"/>
        <w:rPr>
          <w:sz w:val="28"/>
          <w:szCs w:val="28"/>
        </w:rPr>
      </w:pPr>
      <w:r>
        <w:rPr>
          <w:sz w:val="28"/>
          <w:szCs w:val="28"/>
        </w:rPr>
        <w:t>Ростовская область</w:t>
      </w:r>
    </w:p>
    <w:p w:rsidR="009927E4" w:rsidRDefault="009927E4" w:rsidP="009927E4">
      <w:pPr>
        <w:pStyle w:val="Style11"/>
        <w:widowControl/>
        <w:ind w:left="1147"/>
        <w:jc w:val="right"/>
        <w:rPr>
          <w:rFonts w:ascii="MS Gothic" w:eastAsia="MS Gothic" w:hAnsi="MS Gothic" w:cs="MS Gothic"/>
        </w:rPr>
      </w:pPr>
      <w:r>
        <w:rPr>
          <w:sz w:val="28"/>
          <w:szCs w:val="28"/>
        </w:rPr>
        <w:t xml:space="preserve"> </w:t>
      </w:r>
      <w:r>
        <w:rPr>
          <w:rFonts w:ascii="MS Gothic" w:eastAsia="MS Gothic" w:hAnsi="MS Gothic" w:cs="MS Gothic" w:hint="eastAsia"/>
        </w:rPr>
        <w:t> </w:t>
      </w:r>
    </w:p>
    <w:p w:rsidR="009927E4" w:rsidRDefault="009927E4" w:rsidP="009927E4">
      <w:pPr>
        <w:pStyle w:val="Style11"/>
        <w:widowControl/>
        <w:ind w:left="1147"/>
        <w:rPr>
          <w:rFonts w:hint="eastAsia"/>
        </w:rPr>
      </w:pPr>
    </w:p>
    <w:p w:rsidR="009927E4" w:rsidRDefault="009927E4" w:rsidP="009927E4">
      <w:pPr>
        <w:pStyle w:val="Style11"/>
        <w:widowControl/>
        <w:ind w:left="1147"/>
      </w:pPr>
    </w:p>
    <w:p w:rsidR="009927E4" w:rsidRDefault="009927E4" w:rsidP="009927E4">
      <w:pPr>
        <w:pStyle w:val="Style11"/>
        <w:widowControl/>
        <w:ind w:left="1147"/>
      </w:pPr>
    </w:p>
    <w:p w:rsidR="009927E4" w:rsidRDefault="009927E4" w:rsidP="009927E4">
      <w:pPr>
        <w:pStyle w:val="Style11"/>
        <w:widowControl/>
        <w:ind w:left="1147"/>
      </w:pPr>
    </w:p>
    <w:p w:rsidR="009927E4" w:rsidRDefault="009927E4" w:rsidP="009927E4">
      <w:pPr>
        <w:pStyle w:val="Style11"/>
        <w:widowControl/>
        <w:ind w:left="1147"/>
      </w:pPr>
    </w:p>
    <w:p w:rsidR="009927E4" w:rsidRDefault="009927E4" w:rsidP="009927E4">
      <w:pPr>
        <w:pStyle w:val="Style11"/>
        <w:widowControl/>
        <w:ind w:left="1147"/>
      </w:pPr>
    </w:p>
    <w:p w:rsidR="009927E4" w:rsidRDefault="009927E4" w:rsidP="009927E4">
      <w:pPr>
        <w:pStyle w:val="Style11"/>
        <w:widowControl/>
        <w:ind w:left="1147"/>
      </w:pPr>
    </w:p>
    <w:p w:rsidR="009927E4" w:rsidRDefault="009927E4" w:rsidP="009927E4">
      <w:pPr>
        <w:pStyle w:val="Style11"/>
        <w:widowControl/>
        <w:ind w:left="1147"/>
      </w:pPr>
    </w:p>
    <w:p w:rsidR="009927E4" w:rsidRDefault="009927E4" w:rsidP="009927E4">
      <w:pPr>
        <w:pStyle w:val="Style11"/>
        <w:widowControl/>
        <w:ind w:left="1147"/>
      </w:pPr>
    </w:p>
    <w:p w:rsidR="009927E4" w:rsidRDefault="009927E4" w:rsidP="009927E4">
      <w:pPr>
        <w:pStyle w:val="Style11"/>
        <w:widowControl/>
        <w:ind w:left="1147"/>
      </w:pPr>
    </w:p>
    <w:p w:rsidR="009927E4" w:rsidRDefault="009927E4" w:rsidP="009927E4">
      <w:pPr>
        <w:pStyle w:val="Style11"/>
        <w:widowControl/>
        <w:ind w:left="1147"/>
      </w:pPr>
    </w:p>
    <w:p w:rsidR="009927E4" w:rsidRDefault="009927E4" w:rsidP="009927E4">
      <w:pPr>
        <w:pStyle w:val="Style11"/>
        <w:widowControl/>
        <w:ind w:left="1147"/>
      </w:pPr>
    </w:p>
    <w:p w:rsidR="009927E4" w:rsidRDefault="009927E4" w:rsidP="009927E4">
      <w:pPr>
        <w:pStyle w:val="Style11"/>
        <w:widowControl/>
        <w:ind w:left="1147"/>
      </w:pPr>
    </w:p>
    <w:p w:rsidR="009927E4" w:rsidRDefault="009927E4" w:rsidP="009927E4">
      <w:pPr>
        <w:pStyle w:val="Style11"/>
        <w:widowControl/>
        <w:ind w:left="1147"/>
      </w:pPr>
    </w:p>
    <w:p w:rsidR="009927E4" w:rsidRDefault="009927E4" w:rsidP="009927E4">
      <w:pPr>
        <w:pStyle w:val="Style11"/>
        <w:widowControl/>
        <w:ind w:left="1147"/>
      </w:pPr>
    </w:p>
    <w:p w:rsidR="009927E4" w:rsidRDefault="009927E4" w:rsidP="009927E4">
      <w:pPr>
        <w:pStyle w:val="Style11"/>
        <w:widowControl/>
        <w:ind w:left="1147"/>
      </w:pPr>
    </w:p>
    <w:p w:rsidR="009927E4" w:rsidRDefault="009927E4" w:rsidP="009927E4">
      <w:pPr>
        <w:pStyle w:val="Style11"/>
        <w:widowControl/>
        <w:jc w:val="left"/>
      </w:pPr>
    </w:p>
    <w:p w:rsidR="009927E4" w:rsidRDefault="009927E4" w:rsidP="009927E4">
      <w:pPr>
        <w:pStyle w:val="Style11"/>
        <w:widowControl/>
        <w:ind w:left="1147"/>
      </w:pPr>
    </w:p>
    <w:p w:rsidR="009927E4" w:rsidRDefault="009927E4" w:rsidP="009927E4">
      <w:pPr>
        <w:pStyle w:val="Style11"/>
        <w:widowControl/>
        <w:ind w:left="1147"/>
      </w:pPr>
    </w:p>
    <w:p w:rsidR="009927E4" w:rsidRDefault="009927E4" w:rsidP="009927E4">
      <w:pPr>
        <w:pStyle w:val="Style11"/>
        <w:widowControl/>
        <w:ind w:left="1147"/>
        <w:rPr>
          <w:rStyle w:val="FontStyle32"/>
          <w:i/>
        </w:rPr>
      </w:pPr>
      <w:r>
        <w:t xml:space="preserve">ст. Грушевская, </w:t>
      </w:r>
      <w:proofErr w:type="spellStart"/>
      <w:r>
        <w:t>Аксайский</w:t>
      </w:r>
      <w:proofErr w:type="spellEnd"/>
      <w:r>
        <w:t xml:space="preserve"> район, Ростовская область, 2017г</w:t>
      </w:r>
    </w:p>
    <w:p w:rsidR="009927E4" w:rsidRDefault="009927E4" w:rsidP="009927E4">
      <w:pPr>
        <w:pStyle w:val="Style11"/>
        <w:widowControl/>
        <w:ind w:left="1147"/>
        <w:rPr>
          <w:rStyle w:val="FontStyle32"/>
          <w:i/>
        </w:rPr>
      </w:pPr>
    </w:p>
    <w:p w:rsidR="009927E4" w:rsidRDefault="009927E4" w:rsidP="002E0079">
      <w:pPr>
        <w:pStyle w:val="Style11"/>
        <w:widowControl/>
        <w:ind w:left="1147"/>
        <w:rPr>
          <w:rStyle w:val="FontStyle32"/>
        </w:rPr>
      </w:pPr>
    </w:p>
    <w:p w:rsidR="002E0079" w:rsidRPr="00194334" w:rsidRDefault="000F4C25" w:rsidP="002E0079">
      <w:pPr>
        <w:pStyle w:val="Style11"/>
        <w:widowControl/>
        <w:ind w:left="1147"/>
        <w:rPr>
          <w:rStyle w:val="FontStyle32"/>
          <w:i/>
        </w:rPr>
      </w:pPr>
      <w:r w:rsidRPr="007E7815">
        <w:rPr>
          <w:rStyle w:val="FontStyle32"/>
        </w:rPr>
        <w:t xml:space="preserve">  </w:t>
      </w:r>
      <w:r w:rsidR="000D0D96" w:rsidRPr="007E7815">
        <w:rPr>
          <w:rStyle w:val="FontStyle32"/>
        </w:rPr>
        <w:t xml:space="preserve">  </w:t>
      </w:r>
      <w:r w:rsidR="001B1173">
        <w:rPr>
          <w:rStyle w:val="FontStyle32"/>
        </w:rPr>
        <w:t xml:space="preserve">  </w:t>
      </w:r>
      <w:r w:rsidR="001A468E">
        <w:rPr>
          <w:rStyle w:val="FontStyle32"/>
        </w:rPr>
        <w:t xml:space="preserve">  </w:t>
      </w:r>
      <w:r w:rsidR="002E0079" w:rsidRPr="00194334">
        <w:rPr>
          <w:rStyle w:val="FontStyle32"/>
        </w:rPr>
        <w:t xml:space="preserve">Управление образования Администрации </w:t>
      </w:r>
      <w:proofErr w:type="spellStart"/>
      <w:r w:rsidR="002E0079" w:rsidRPr="00194334">
        <w:rPr>
          <w:rStyle w:val="FontStyle32"/>
        </w:rPr>
        <w:t>Аксайского</w:t>
      </w:r>
      <w:proofErr w:type="spellEnd"/>
      <w:r w:rsidR="002E0079" w:rsidRPr="00194334">
        <w:rPr>
          <w:rStyle w:val="FontStyle32"/>
        </w:rPr>
        <w:t xml:space="preserve"> района</w:t>
      </w:r>
    </w:p>
    <w:p w:rsidR="002E0079" w:rsidRPr="00194334" w:rsidRDefault="002E0079" w:rsidP="002E0079">
      <w:pPr>
        <w:rPr>
          <w:i/>
          <w:sz w:val="20"/>
          <w:szCs w:val="20"/>
        </w:rPr>
      </w:pPr>
    </w:p>
    <w:p w:rsidR="002E0079" w:rsidRPr="00A02AF5" w:rsidRDefault="002E0079" w:rsidP="002E0079">
      <w:pPr>
        <w:jc w:val="center"/>
        <w:rPr>
          <w:i/>
        </w:rPr>
      </w:pPr>
      <w:r w:rsidRPr="00194334">
        <w:rPr>
          <w:i/>
        </w:rPr>
        <w:t xml:space="preserve">муниципальное бюджетное общеобразовательное учреждение </w:t>
      </w:r>
      <w:proofErr w:type="spellStart"/>
      <w:r w:rsidRPr="00194334">
        <w:rPr>
          <w:i/>
        </w:rPr>
        <w:t>Аксайского</w:t>
      </w:r>
      <w:proofErr w:type="spellEnd"/>
      <w:r w:rsidRPr="00194334">
        <w:rPr>
          <w:i/>
        </w:rPr>
        <w:t xml:space="preserve"> района</w:t>
      </w:r>
    </w:p>
    <w:p w:rsidR="002E0079" w:rsidRPr="00194334" w:rsidRDefault="002E0079" w:rsidP="002E0079">
      <w:pPr>
        <w:jc w:val="center"/>
        <w:rPr>
          <w:i/>
        </w:rPr>
      </w:pPr>
      <w:r w:rsidRPr="00194334">
        <w:rPr>
          <w:i/>
        </w:rPr>
        <w:t>Грушевская основная общеобразовательная школа</w:t>
      </w:r>
    </w:p>
    <w:p w:rsidR="002E0079" w:rsidRPr="00194334" w:rsidRDefault="002E0079" w:rsidP="002E0079">
      <w:pPr>
        <w:jc w:val="center"/>
        <w:rPr>
          <w:i/>
        </w:rPr>
      </w:pPr>
      <w:r w:rsidRPr="00194334">
        <w:rPr>
          <w:i/>
        </w:rPr>
        <w:t>(МБОУ Грушевская ООШ)</w:t>
      </w:r>
    </w:p>
    <w:p w:rsidR="002E0079" w:rsidRPr="00194334" w:rsidRDefault="002E0079" w:rsidP="002E0079">
      <w:pPr>
        <w:rPr>
          <w:i/>
          <w:sz w:val="20"/>
          <w:szCs w:val="20"/>
        </w:rPr>
      </w:pPr>
    </w:p>
    <w:tbl>
      <w:tblPr>
        <w:tblpPr w:leftFromText="180" w:rightFromText="180" w:vertAnchor="text" w:horzAnchor="margin" w:tblpXSpec="right" w:tblpY="-35"/>
        <w:tblW w:w="4536" w:type="dxa"/>
        <w:tblLook w:val="04A0"/>
      </w:tblPr>
      <w:tblGrid>
        <w:gridCol w:w="4536"/>
      </w:tblGrid>
      <w:tr w:rsidR="002E0079" w:rsidRPr="00194334" w:rsidTr="002E0079">
        <w:tc>
          <w:tcPr>
            <w:tcW w:w="4536" w:type="dxa"/>
          </w:tcPr>
          <w:p w:rsidR="002E0079" w:rsidRPr="00194334" w:rsidRDefault="002E0079" w:rsidP="002E0079">
            <w:pPr>
              <w:jc w:val="center"/>
              <w:rPr>
                <w:sz w:val="28"/>
                <w:szCs w:val="28"/>
              </w:rPr>
            </w:pPr>
            <w:r w:rsidRPr="00194334">
              <w:rPr>
                <w:sz w:val="28"/>
                <w:szCs w:val="28"/>
              </w:rPr>
              <w:t>УТВЕРЖДАЮ</w:t>
            </w:r>
          </w:p>
          <w:p w:rsidR="002E0079" w:rsidRPr="00194334" w:rsidRDefault="002E0079" w:rsidP="002E0079">
            <w:pPr>
              <w:jc w:val="center"/>
              <w:rPr>
                <w:sz w:val="28"/>
                <w:szCs w:val="28"/>
              </w:rPr>
            </w:pPr>
            <w:r w:rsidRPr="00194334">
              <w:rPr>
                <w:sz w:val="28"/>
                <w:szCs w:val="28"/>
              </w:rPr>
              <w:t>Директор МБОУ Грушевской ООШ</w:t>
            </w:r>
          </w:p>
          <w:p w:rsidR="002E0079" w:rsidRPr="00194334" w:rsidRDefault="002E0079" w:rsidP="002E0079">
            <w:pPr>
              <w:jc w:val="center"/>
              <w:rPr>
                <w:sz w:val="28"/>
                <w:szCs w:val="28"/>
              </w:rPr>
            </w:pPr>
            <w:r w:rsidRPr="00194334">
              <w:rPr>
                <w:sz w:val="28"/>
                <w:szCs w:val="28"/>
              </w:rPr>
              <w:t xml:space="preserve">__________     Н.Е. </w:t>
            </w:r>
            <w:proofErr w:type="spellStart"/>
            <w:r w:rsidRPr="00194334">
              <w:rPr>
                <w:sz w:val="28"/>
                <w:szCs w:val="28"/>
              </w:rPr>
              <w:t>Гордиенкова</w:t>
            </w:r>
            <w:proofErr w:type="spellEnd"/>
          </w:p>
          <w:p w:rsidR="002E0079" w:rsidRPr="00194334" w:rsidRDefault="002E0079" w:rsidP="002E0079">
            <w:pPr>
              <w:jc w:val="center"/>
              <w:rPr>
                <w:sz w:val="28"/>
                <w:szCs w:val="28"/>
              </w:rPr>
            </w:pPr>
            <w:r w:rsidRPr="00194334">
              <w:rPr>
                <w:sz w:val="28"/>
                <w:szCs w:val="28"/>
              </w:rPr>
              <w:t>Приказ от _</w:t>
            </w:r>
            <w:r w:rsidR="0040668E">
              <w:rPr>
                <w:sz w:val="28"/>
                <w:szCs w:val="28"/>
              </w:rPr>
              <w:t>_</w:t>
            </w:r>
            <w:r w:rsidR="002E5076">
              <w:rPr>
                <w:sz w:val="28"/>
                <w:szCs w:val="28"/>
              </w:rPr>
              <w:t>.09. 2017</w:t>
            </w:r>
            <w:r>
              <w:rPr>
                <w:sz w:val="28"/>
                <w:szCs w:val="28"/>
              </w:rPr>
              <w:t xml:space="preserve"> г.  №</w:t>
            </w:r>
          </w:p>
          <w:p w:rsidR="002E0079" w:rsidRPr="00194334" w:rsidRDefault="002E0079" w:rsidP="002E0079">
            <w:pPr>
              <w:jc w:val="center"/>
            </w:pPr>
          </w:p>
        </w:tc>
      </w:tr>
    </w:tbl>
    <w:p w:rsidR="002E0079" w:rsidRPr="00194334" w:rsidRDefault="002E0079" w:rsidP="002E0079">
      <w:pPr>
        <w:rPr>
          <w:i/>
          <w:sz w:val="20"/>
          <w:szCs w:val="20"/>
        </w:rPr>
      </w:pPr>
    </w:p>
    <w:p w:rsidR="002E0079" w:rsidRPr="00194334" w:rsidRDefault="002E0079" w:rsidP="002E0079">
      <w:pPr>
        <w:rPr>
          <w:i/>
          <w:sz w:val="20"/>
          <w:szCs w:val="20"/>
        </w:rPr>
      </w:pPr>
    </w:p>
    <w:p w:rsidR="002E0079" w:rsidRPr="00194334" w:rsidRDefault="002E0079" w:rsidP="002E0079">
      <w:pPr>
        <w:jc w:val="center"/>
        <w:rPr>
          <w:i/>
        </w:rPr>
      </w:pPr>
    </w:p>
    <w:p w:rsidR="002E0079" w:rsidRPr="00194334" w:rsidRDefault="002E0079" w:rsidP="002E0079">
      <w:pPr>
        <w:jc w:val="center"/>
        <w:rPr>
          <w:i/>
          <w:sz w:val="20"/>
          <w:szCs w:val="20"/>
        </w:rPr>
      </w:pPr>
    </w:p>
    <w:p w:rsidR="002E0079" w:rsidRPr="00194334" w:rsidRDefault="002E0079" w:rsidP="002E0079">
      <w:pPr>
        <w:jc w:val="center"/>
        <w:rPr>
          <w:i/>
          <w:sz w:val="20"/>
          <w:szCs w:val="20"/>
        </w:rPr>
      </w:pPr>
    </w:p>
    <w:p w:rsidR="002E0079" w:rsidRPr="002E0079" w:rsidRDefault="002E0079" w:rsidP="002E0079">
      <w:pPr>
        <w:rPr>
          <w:b/>
          <w:sz w:val="48"/>
          <w:szCs w:val="48"/>
        </w:rPr>
      </w:pPr>
    </w:p>
    <w:p w:rsidR="002E0079" w:rsidRPr="00194334" w:rsidRDefault="002E0079" w:rsidP="002E0079">
      <w:pPr>
        <w:jc w:val="center"/>
        <w:rPr>
          <w:b/>
          <w:sz w:val="48"/>
          <w:szCs w:val="48"/>
        </w:rPr>
      </w:pPr>
      <w:r w:rsidRPr="00194334">
        <w:rPr>
          <w:b/>
          <w:sz w:val="48"/>
          <w:szCs w:val="48"/>
        </w:rPr>
        <w:t>РАБОЧАЯ ПРОГРАММА</w:t>
      </w:r>
    </w:p>
    <w:p w:rsidR="002E0079" w:rsidRPr="00FF44DD" w:rsidRDefault="002E0079" w:rsidP="002E0079">
      <w:pPr>
        <w:jc w:val="center"/>
        <w:rPr>
          <w:b/>
          <w:sz w:val="44"/>
          <w:szCs w:val="44"/>
          <w:u w:val="single"/>
        </w:rPr>
      </w:pPr>
      <w:r w:rsidRPr="00194334">
        <w:rPr>
          <w:sz w:val="44"/>
          <w:szCs w:val="44"/>
        </w:rPr>
        <w:t xml:space="preserve">по </w:t>
      </w:r>
      <w:r>
        <w:rPr>
          <w:b/>
          <w:sz w:val="44"/>
          <w:szCs w:val="44"/>
          <w:u w:val="single"/>
        </w:rPr>
        <w:t xml:space="preserve">  математике</w:t>
      </w:r>
    </w:p>
    <w:p w:rsidR="002E0079" w:rsidRPr="00194334" w:rsidRDefault="002E0079" w:rsidP="002E0079">
      <w:pPr>
        <w:jc w:val="center"/>
        <w:rPr>
          <w:b/>
          <w:sz w:val="44"/>
          <w:szCs w:val="44"/>
          <w:u w:val="single"/>
        </w:rPr>
      </w:pPr>
    </w:p>
    <w:p w:rsidR="002E0079" w:rsidRPr="003F28A8" w:rsidRDefault="002E0079" w:rsidP="002E0079">
      <w:pPr>
        <w:tabs>
          <w:tab w:val="left" w:pos="709"/>
        </w:tabs>
        <w:ind w:left="709"/>
        <w:jc w:val="both"/>
      </w:pPr>
      <w:r w:rsidRPr="003F28A8">
        <w:t>Уровень общего образования (класс)</w:t>
      </w:r>
    </w:p>
    <w:p w:rsidR="002E0079" w:rsidRPr="003F28A8" w:rsidRDefault="002E0079" w:rsidP="002E0079">
      <w:pPr>
        <w:tabs>
          <w:tab w:val="left" w:pos="709"/>
        </w:tabs>
        <w:ind w:left="709"/>
        <w:jc w:val="both"/>
        <w:rPr>
          <w:b/>
          <w:u w:val="single"/>
        </w:rPr>
      </w:pPr>
      <w:r w:rsidRPr="003F28A8">
        <w:rPr>
          <w:b/>
          <w:u w:val="single"/>
        </w:rPr>
        <w:t xml:space="preserve">  основное общее образование – 5 класс_</w:t>
      </w:r>
    </w:p>
    <w:p w:rsidR="002E0079" w:rsidRPr="003F28A8" w:rsidRDefault="002E0079" w:rsidP="002E0079">
      <w:pPr>
        <w:tabs>
          <w:tab w:val="left" w:pos="709"/>
        </w:tabs>
        <w:ind w:left="709"/>
        <w:jc w:val="both"/>
        <w:rPr>
          <w:b/>
          <w:u w:val="single"/>
        </w:rPr>
      </w:pPr>
    </w:p>
    <w:p w:rsidR="002E0079" w:rsidRPr="003F28A8" w:rsidRDefault="002E0079" w:rsidP="002E0079">
      <w:pPr>
        <w:tabs>
          <w:tab w:val="left" w:pos="709"/>
        </w:tabs>
        <w:ind w:left="709"/>
        <w:jc w:val="both"/>
        <w:rPr>
          <w:b/>
          <w:u w:val="single"/>
        </w:rPr>
      </w:pPr>
      <w:r w:rsidRPr="003F28A8">
        <w:t xml:space="preserve">Количество часов - </w:t>
      </w:r>
      <w:r w:rsidRPr="003F28A8">
        <w:rPr>
          <w:b/>
          <w:u w:val="single"/>
        </w:rPr>
        <w:t xml:space="preserve">  170 ч._ </w:t>
      </w:r>
    </w:p>
    <w:p w:rsidR="002E0079" w:rsidRPr="003F28A8" w:rsidRDefault="002E0079" w:rsidP="002E0079">
      <w:pPr>
        <w:ind w:left="709"/>
        <w:jc w:val="both"/>
        <w:rPr>
          <w:b/>
          <w:u w:val="single"/>
        </w:rPr>
      </w:pPr>
      <w:r w:rsidRPr="003F28A8">
        <w:t xml:space="preserve">Учитель </w:t>
      </w:r>
      <w:r w:rsidRPr="003F28A8">
        <w:rPr>
          <w:b/>
          <w:u w:val="single"/>
        </w:rPr>
        <w:t>Киреева Татьяна Александровна</w:t>
      </w:r>
    </w:p>
    <w:p w:rsidR="002E0079" w:rsidRPr="003F28A8" w:rsidRDefault="002E0079" w:rsidP="002E0079">
      <w:pPr>
        <w:ind w:left="709"/>
        <w:jc w:val="both"/>
      </w:pPr>
      <w:r w:rsidRPr="003F28A8">
        <w:t xml:space="preserve">Программа разработана на основе </w:t>
      </w:r>
    </w:p>
    <w:p w:rsidR="00CF2276" w:rsidRDefault="00CF2276" w:rsidP="002E0079">
      <w:pPr>
        <w:widowControl w:val="0"/>
        <w:autoSpaceDE w:val="0"/>
        <w:autoSpaceDN w:val="0"/>
        <w:adjustRightInd w:val="0"/>
        <w:ind w:left="284"/>
        <w:contextualSpacing/>
        <w:jc w:val="both"/>
        <w:rPr>
          <w:b/>
          <w:u w:val="single"/>
        </w:rPr>
      </w:pPr>
      <w:r>
        <w:rPr>
          <w:b/>
          <w:u w:val="single"/>
        </w:rPr>
        <w:t xml:space="preserve">         Примерной основной образовательной программы основного общего образовани</w:t>
      </w:r>
      <w:proofErr w:type="gramStart"/>
      <w:r>
        <w:rPr>
          <w:b/>
          <w:u w:val="single"/>
        </w:rPr>
        <w:t>я(</w:t>
      </w:r>
      <w:proofErr w:type="gramEnd"/>
      <w:r>
        <w:rPr>
          <w:b/>
          <w:u w:val="single"/>
        </w:rPr>
        <w:t>одобрена федеральным учебно-методическим объединением по общему образованию, протокол заседания от 08.04.2015 №1\15)</w:t>
      </w:r>
    </w:p>
    <w:p w:rsidR="00CF2276" w:rsidRDefault="00CF2276" w:rsidP="002E0079">
      <w:pPr>
        <w:widowControl w:val="0"/>
        <w:autoSpaceDE w:val="0"/>
        <w:autoSpaceDN w:val="0"/>
        <w:adjustRightInd w:val="0"/>
        <w:ind w:left="284"/>
        <w:contextualSpacing/>
        <w:jc w:val="both"/>
        <w:rPr>
          <w:b/>
          <w:u w:val="single"/>
        </w:rPr>
      </w:pPr>
      <w:r>
        <w:rPr>
          <w:b/>
          <w:u w:val="single"/>
        </w:rPr>
        <w:t xml:space="preserve">Приказ </w:t>
      </w:r>
      <w:proofErr w:type="spellStart"/>
      <w:r>
        <w:rPr>
          <w:b/>
          <w:u w:val="single"/>
        </w:rPr>
        <w:t>Минобрнауки</w:t>
      </w:r>
      <w:proofErr w:type="spellEnd"/>
      <w:r>
        <w:rPr>
          <w:b/>
          <w:u w:val="single"/>
        </w:rPr>
        <w:t xml:space="preserve"> России от 17.12.2010 №1897 «Об утверждении и введении в действие федерального государственного образовательного стандарта основного общего образования» </w:t>
      </w:r>
      <w:proofErr w:type="gramStart"/>
      <w:r>
        <w:rPr>
          <w:b/>
          <w:u w:val="single"/>
        </w:rPr>
        <w:t xml:space="preserve">( </w:t>
      </w:r>
      <w:proofErr w:type="gramEnd"/>
      <w:r>
        <w:rPr>
          <w:b/>
          <w:u w:val="single"/>
        </w:rPr>
        <w:t xml:space="preserve">в ред. Приказа </w:t>
      </w:r>
      <w:proofErr w:type="spellStart"/>
      <w:r>
        <w:rPr>
          <w:b/>
          <w:u w:val="single"/>
        </w:rPr>
        <w:t>Минобрнауки</w:t>
      </w:r>
      <w:proofErr w:type="spellEnd"/>
      <w:r>
        <w:rPr>
          <w:b/>
          <w:u w:val="single"/>
        </w:rPr>
        <w:t xml:space="preserve"> России от 29.12.2014 №1644)</w:t>
      </w:r>
    </w:p>
    <w:p w:rsidR="002E0079" w:rsidRPr="003F28A8" w:rsidRDefault="002E0079" w:rsidP="002E0079">
      <w:pPr>
        <w:widowControl w:val="0"/>
        <w:autoSpaceDE w:val="0"/>
        <w:autoSpaceDN w:val="0"/>
        <w:adjustRightInd w:val="0"/>
        <w:ind w:left="284"/>
        <w:contextualSpacing/>
        <w:jc w:val="both"/>
        <w:rPr>
          <w:b/>
          <w:u w:val="single"/>
        </w:rPr>
      </w:pPr>
      <w:r w:rsidRPr="003F28A8">
        <w:rPr>
          <w:b/>
        </w:rPr>
        <w:t xml:space="preserve">         </w:t>
      </w:r>
      <w:r w:rsidRPr="003F28A8">
        <w:rPr>
          <w:b/>
          <w:u w:val="single"/>
        </w:rPr>
        <w:t xml:space="preserve">Учебник А.Г. </w:t>
      </w:r>
      <w:proofErr w:type="gramStart"/>
      <w:r w:rsidRPr="003F28A8">
        <w:rPr>
          <w:b/>
          <w:u w:val="single"/>
        </w:rPr>
        <w:t>Мерзляк</w:t>
      </w:r>
      <w:proofErr w:type="gramEnd"/>
      <w:r w:rsidRPr="003F28A8">
        <w:rPr>
          <w:b/>
          <w:u w:val="single"/>
        </w:rPr>
        <w:t xml:space="preserve">, В.Б. Полонский, М.С. Якир Математика 5 класс изд. М.: </w:t>
      </w:r>
      <w:proofErr w:type="spellStart"/>
      <w:r w:rsidRPr="003F28A8">
        <w:rPr>
          <w:b/>
          <w:u w:val="single"/>
        </w:rPr>
        <w:t>Вентана-Граф</w:t>
      </w:r>
      <w:proofErr w:type="spellEnd"/>
      <w:r w:rsidRPr="003F28A8">
        <w:rPr>
          <w:b/>
          <w:u w:val="single"/>
        </w:rPr>
        <w:t>, 2016г.</w:t>
      </w:r>
    </w:p>
    <w:p w:rsidR="002E0079" w:rsidRPr="003F28A8" w:rsidRDefault="002E0079" w:rsidP="002E0079">
      <w:pPr>
        <w:jc w:val="center"/>
        <w:rPr>
          <w:b/>
          <w:bCs/>
        </w:rPr>
      </w:pPr>
    </w:p>
    <w:p w:rsidR="002E0079" w:rsidRDefault="002E0079" w:rsidP="002E0079">
      <w:pPr>
        <w:jc w:val="center"/>
        <w:rPr>
          <w:b/>
          <w:bCs/>
          <w:sz w:val="32"/>
          <w:szCs w:val="32"/>
        </w:rPr>
      </w:pPr>
    </w:p>
    <w:p w:rsidR="002E0079" w:rsidRDefault="002E0079" w:rsidP="002E0079">
      <w:pPr>
        <w:jc w:val="both"/>
        <w:rPr>
          <w:color w:val="000000"/>
        </w:rPr>
      </w:pPr>
      <w:r w:rsidRPr="00C14775">
        <w:rPr>
          <w:color w:val="000000"/>
        </w:rPr>
        <w:t>   </w:t>
      </w:r>
    </w:p>
    <w:p w:rsidR="006657B3" w:rsidRDefault="006657B3" w:rsidP="002E0079">
      <w:pPr>
        <w:jc w:val="center"/>
        <w:rPr>
          <w:b/>
          <w:color w:val="000000"/>
          <w:sz w:val="28"/>
          <w:szCs w:val="28"/>
        </w:rPr>
      </w:pPr>
    </w:p>
    <w:p w:rsidR="003F28A8" w:rsidRDefault="003F28A8" w:rsidP="002E0079">
      <w:pPr>
        <w:jc w:val="center"/>
        <w:rPr>
          <w:b/>
          <w:color w:val="000000"/>
          <w:sz w:val="28"/>
          <w:szCs w:val="28"/>
        </w:rPr>
      </w:pPr>
    </w:p>
    <w:p w:rsidR="003F28A8" w:rsidRDefault="003F28A8" w:rsidP="002E0079">
      <w:pPr>
        <w:jc w:val="center"/>
        <w:rPr>
          <w:b/>
          <w:color w:val="000000"/>
          <w:sz w:val="28"/>
          <w:szCs w:val="28"/>
        </w:rPr>
      </w:pPr>
    </w:p>
    <w:p w:rsidR="003F28A8" w:rsidRDefault="003F28A8" w:rsidP="002E0079">
      <w:pPr>
        <w:jc w:val="center"/>
        <w:rPr>
          <w:b/>
          <w:color w:val="000000"/>
          <w:sz w:val="28"/>
          <w:szCs w:val="28"/>
        </w:rPr>
      </w:pPr>
    </w:p>
    <w:p w:rsidR="00CF2276" w:rsidRDefault="00CF2276" w:rsidP="002E0079">
      <w:pPr>
        <w:jc w:val="center"/>
        <w:rPr>
          <w:b/>
          <w:color w:val="000000"/>
          <w:sz w:val="28"/>
          <w:szCs w:val="28"/>
        </w:rPr>
      </w:pPr>
    </w:p>
    <w:p w:rsidR="002E0079" w:rsidRPr="003F28A8" w:rsidRDefault="002E0079" w:rsidP="002E0079">
      <w:pPr>
        <w:jc w:val="center"/>
        <w:rPr>
          <w:b/>
          <w:color w:val="000000"/>
        </w:rPr>
      </w:pPr>
      <w:r w:rsidRPr="003F28A8">
        <w:rPr>
          <w:b/>
          <w:color w:val="000000"/>
        </w:rPr>
        <w:t>Пояснительная записка</w:t>
      </w:r>
    </w:p>
    <w:p w:rsidR="002E0079" w:rsidRDefault="002E0079" w:rsidP="002E0079">
      <w:pPr>
        <w:jc w:val="both"/>
        <w:rPr>
          <w:color w:val="000000"/>
        </w:rPr>
      </w:pPr>
    </w:p>
    <w:p w:rsidR="002E0079" w:rsidRDefault="002E0079" w:rsidP="002E0079">
      <w:pPr>
        <w:jc w:val="both"/>
        <w:rPr>
          <w:color w:val="000000"/>
        </w:rPr>
      </w:pPr>
    </w:p>
    <w:p w:rsidR="00CF2276" w:rsidRPr="00CF2276" w:rsidRDefault="002E0079" w:rsidP="00CF2276">
      <w:pPr>
        <w:widowControl w:val="0"/>
        <w:autoSpaceDE w:val="0"/>
        <w:autoSpaceDN w:val="0"/>
        <w:adjustRightInd w:val="0"/>
        <w:ind w:left="284"/>
        <w:contextualSpacing/>
        <w:jc w:val="both"/>
      </w:pPr>
      <w:r w:rsidRPr="00C14775">
        <w:rPr>
          <w:color w:val="000000"/>
        </w:rPr>
        <w:t xml:space="preserve">     Данная рабочая программа по математике для 5 класса разработана в соответствии с требованиями федерального  государственного стандарта основного общего образования (</w:t>
      </w:r>
      <w:r w:rsidRPr="00C14775">
        <w:t xml:space="preserve">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C14775">
          <w:t>2010 г</w:t>
        </w:r>
      </w:smartTag>
      <w:r w:rsidRPr="00C14775">
        <w:t xml:space="preserve">. № </w:t>
      </w:r>
      <w:r w:rsidRPr="00C14775">
        <w:rPr>
          <w:u w:val="single"/>
        </w:rPr>
        <w:t>1897</w:t>
      </w:r>
      <w:r w:rsidRPr="00C14775">
        <w:rPr>
          <w:color w:val="000000"/>
        </w:rPr>
        <w:t xml:space="preserve">),  на основе </w:t>
      </w:r>
      <w:r w:rsidR="00CF2276">
        <w:t>п</w:t>
      </w:r>
      <w:r w:rsidR="00CF2276" w:rsidRPr="00CF2276">
        <w:t>римерной основной образовательной программы основного общего образовани</w:t>
      </w:r>
      <w:proofErr w:type="gramStart"/>
      <w:r w:rsidR="00CF2276" w:rsidRPr="00CF2276">
        <w:t>я(</w:t>
      </w:r>
      <w:proofErr w:type="gramEnd"/>
      <w:r w:rsidR="00CF2276" w:rsidRPr="00CF2276">
        <w:t>одобрена федеральным учебно-методическим объединением по общему образованию, протокол заседания от 08.04.2015 №1\15)</w:t>
      </w:r>
    </w:p>
    <w:p w:rsidR="002E0079" w:rsidRPr="00C14775" w:rsidRDefault="002E0079" w:rsidP="002E0079">
      <w:pPr>
        <w:jc w:val="both"/>
        <w:rPr>
          <w:color w:val="000000"/>
        </w:rPr>
      </w:pPr>
    </w:p>
    <w:p w:rsidR="002E0079" w:rsidRPr="00C14775" w:rsidRDefault="002E0079" w:rsidP="002E0079">
      <w:pPr>
        <w:tabs>
          <w:tab w:val="left" w:pos="1620"/>
        </w:tabs>
        <w:ind w:firstLine="567"/>
        <w:jc w:val="both"/>
        <w:rPr>
          <w:b/>
        </w:rPr>
      </w:pPr>
      <w:r w:rsidRPr="00C14775">
        <w:t xml:space="preserve">Изучение математики направлено на достижение следующих  </w:t>
      </w:r>
      <w:r w:rsidRPr="00C14775">
        <w:rPr>
          <w:b/>
          <w:u w:val="single"/>
        </w:rPr>
        <w:t>целей:</w:t>
      </w:r>
    </w:p>
    <w:p w:rsidR="002E0079" w:rsidRPr="00C14775" w:rsidRDefault="002E0079" w:rsidP="002E0079">
      <w:pPr>
        <w:tabs>
          <w:tab w:val="left" w:pos="1620"/>
        </w:tabs>
        <w:ind w:firstLine="567"/>
        <w:jc w:val="both"/>
      </w:pPr>
      <w:r w:rsidRPr="00C14775">
        <w:rPr>
          <w:b/>
          <w:bCs/>
        </w:rPr>
        <w:t>• интеллектуальное развитие,</w:t>
      </w:r>
      <w:r w:rsidRPr="00C14775">
        <w:t xml:space="preserve">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2E0079" w:rsidRPr="00C14775" w:rsidRDefault="002E0079" w:rsidP="002E0079">
      <w:pPr>
        <w:tabs>
          <w:tab w:val="left" w:pos="1620"/>
        </w:tabs>
        <w:ind w:firstLine="567"/>
        <w:jc w:val="both"/>
      </w:pPr>
      <w:r w:rsidRPr="00C14775">
        <w:rPr>
          <w:b/>
          <w:bCs/>
        </w:rPr>
        <w:t>• формирование представлений</w:t>
      </w:r>
      <w:r w:rsidRPr="00C14775">
        <w:t xml:space="preserve"> об идеях и методах математики как универсального языка науки и техники, средства моделирования явлений и процессов;</w:t>
      </w:r>
    </w:p>
    <w:p w:rsidR="002E0079" w:rsidRPr="00C14775" w:rsidRDefault="002E0079" w:rsidP="002E0079">
      <w:pPr>
        <w:tabs>
          <w:tab w:val="left" w:pos="1620"/>
        </w:tabs>
        <w:ind w:firstLine="567"/>
        <w:jc w:val="both"/>
      </w:pPr>
      <w:r w:rsidRPr="00C14775">
        <w:rPr>
          <w:b/>
          <w:bCs/>
        </w:rPr>
        <w:t xml:space="preserve">• воспитание </w:t>
      </w:r>
      <w:r w:rsidRPr="00C14775">
        <w:rPr>
          <w:b/>
        </w:rPr>
        <w:t>культуры личности</w:t>
      </w:r>
      <w:r w:rsidRPr="00C14775">
        <w:t>, отношения к математике как к части  общечеловеческой культуры, играющей особую роль в общественном развитии.</w:t>
      </w:r>
    </w:p>
    <w:p w:rsidR="00FE7E3E" w:rsidRPr="00582FA8" w:rsidRDefault="00FE7E3E" w:rsidP="00FE7E3E">
      <w:pPr>
        <w:ind w:firstLine="708"/>
      </w:pPr>
      <w:r w:rsidRPr="00582FA8">
        <w:t>Для реализации содержания рабочей</w:t>
      </w:r>
      <w:r>
        <w:t xml:space="preserve"> программы по  математике</w:t>
      </w:r>
      <w:r w:rsidRPr="00582FA8">
        <w:t xml:space="preserve">  используется УМК:</w:t>
      </w:r>
    </w:p>
    <w:p w:rsidR="00FE7E3E" w:rsidRDefault="00FE7E3E" w:rsidP="00FE7E3E">
      <w:pPr>
        <w:shd w:val="clear" w:color="auto" w:fill="FFFFFF"/>
        <w:ind w:left="360"/>
        <w:rPr>
          <w:sz w:val="26"/>
          <w:szCs w:val="26"/>
        </w:rPr>
      </w:pPr>
      <w:r w:rsidRPr="002D2879">
        <w:rPr>
          <w:b/>
          <w:sz w:val="26"/>
          <w:szCs w:val="26"/>
        </w:rPr>
        <w:t xml:space="preserve"> </w:t>
      </w:r>
      <w:r>
        <w:rPr>
          <w:b/>
          <w:sz w:val="26"/>
          <w:szCs w:val="26"/>
        </w:rPr>
        <w:t>1.2.3.1.10.1</w:t>
      </w:r>
      <w:r>
        <w:rPr>
          <w:sz w:val="26"/>
          <w:szCs w:val="26"/>
        </w:rPr>
        <w:t xml:space="preserve"> А.Г. Мерзляк, В.Б. Полонский, М.С.Якир Математика: 5 класс: учебник для учащихся общеобразовательных организаций -2-е изд., </w:t>
      </w:r>
      <w:proofErr w:type="spellStart"/>
      <w:r>
        <w:rPr>
          <w:sz w:val="26"/>
          <w:szCs w:val="26"/>
        </w:rPr>
        <w:t>перераб.-М</w:t>
      </w:r>
      <w:proofErr w:type="spellEnd"/>
      <w:r>
        <w:rPr>
          <w:sz w:val="26"/>
          <w:szCs w:val="26"/>
        </w:rPr>
        <w:t xml:space="preserve">.: </w:t>
      </w:r>
      <w:proofErr w:type="spellStart"/>
      <w:r>
        <w:rPr>
          <w:sz w:val="26"/>
          <w:szCs w:val="26"/>
        </w:rPr>
        <w:t>Вентана-Граф</w:t>
      </w:r>
      <w:proofErr w:type="spellEnd"/>
      <w:r>
        <w:rPr>
          <w:sz w:val="26"/>
          <w:szCs w:val="26"/>
        </w:rPr>
        <w:t>, 2016</w:t>
      </w:r>
      <w:proofErr w:type="gramStart"/>
      <w:r>
        <w:rPr>
          <w:sz w:val="26"/>
          <w:szCs w:val="26"/>
        </w:rPr>
        <w:t>г</w:t>
      </w:r>
      <w:r w:rsidR="009D48A3">
        <w:rPr>
          <w:rStyle w:val="c0"/>
          <w:color w:val="000000"/>
        </w:rPr>
        <w:t>(</w:t>
      </w:r>
      <w:proofErr w:type="gramEnd"/>
      <w:r w:rsidR="009D48A3">
        <w:rPr>
          <w:rStyle w:val="c0"/>
          <w:color w:val="000000"/>
        </w:rPr>
        <w:t>ФПУ № 15 от 26.01.17</w:t>
      </w:r>
      <w:r w:rsidR="009D48A3" w:rsidRPr="00C65548">
        <w:rPr>
          <w:rStyle w:val="c0"/>
          <w:color w:val="000000"/>
        </w:rPr>
        <w:t xml:space="preserve"> г)</w:t>
      </w:r>
    </w:p>
    <w:p w:rsidR="00FE7E3E" w:rsidRPr="00FE7E3E" w:rsidRDefault="002E1848" w:rsidP="00FE7E3E">
      <w:pPr>
        <w:shd w:val="clear" w:color="auto" w:fill="FFFFFF"/>
        <w:ind w:left="360"/>
      </w:pPr>
      <w:hyperlink r:id="rId6" w:history="1">
        <w:r w:rsidR="00FE7E3E" w:rsidRPr="006F7729">
          <w:rPr>
            <w:rStyle w:val="a9"/>
          </w:rPr>
          <w:t xml:space="preserve">УМК по математике для 5-6 классов (авторы А.Г. </w:t>
        </w:r>
        <w:proofErr w:type="gramStart"/>
        <w:r w:rsidR="00FE7E3E" w:rsidRPr="006F7729">
          <w:rPr>
            <w:rStyle w:val="a9"/>
          </w:rPr>
          <w:t>Мерзляк</w:t>
        </w:r>
        <w:proofErr w:type="gramEnd"/>
        <w:r w:rsidR="00FE7E3E" w:rsidRPr="006F7729">
          <w:rPr>
            <w:rStyle w:val="a9"/>
          </w:rPr>
          <w:t>, В.Б. Полонский, М.С. Якир)</w:t>
        </w:r>
      </w:hyperlink>
    </w:p>
    <w:p w:rsidR="00FE7E3E" w:rsidRPr="006F7729" w:rsidRDefault="00FE7E3E" w:rsidP="00FE7E3E">
      <w:pPr>
        <w:autoSpaceDE w:val="0"/>
        <w:autoSpaceDN w:val="0"/>
        <w:adjustRightInd w:val="0"/>
        <w:ind w:left="360"/>
        <w:jc w:val="both"/>
      </w:pPr>
      <w:r w:rsidRPr="006F7729">
        <w:t xml:space="preserve">Е. В. </w:t>
      </w:r>
      <w:proofErr w:type="spellStart"/>
      <w:r w:rsidRPr="006F7729">
        <w:t>Буцко</w:t>
      </w:r>
      <w:proofErr w:type="spellEnd"/>
      <w:r w:rsidRPr="006F7729">
        <w:t xml:space="preserve">, А. Г. </w:t>
      </w:r>
      <w:proofErr w:type="gramStart"/>
      <w:r w:rsidRPr="006F7729">
        <w:t>Мерзляк</w:t>
      </w:r>
      <w:proofErr w:type="gramEnd"/>
      <w:r w:rsidRPr="006F7729">
        <w:t xml:space="preserve">, В. Б. Полонский, М. С. Якир. </w:t>
      </w:r>
      <w:r w:rsidRPr="006F7729">
        <w:rPr>
          <w:b/>
          <w:bCs/>
        </w:rPr>
        <w:t xml:space="preserve">ФГОС. Алгоритм успеха. Математика.5 класс. Методическое пособие. </w:t>
      </w:r>
      <w:r w:rsidRPr="006F7729">
        <w:t>Москва. Издательский центр</w:t>
      </w:r>
      <w:proofErr w:type="gramStart"/>
      <w:r w:rsidRPr="006F7729">
        <w:t>.«</w:t>
      </w:r>
      <w:proofErr w:type="spellStart"/>
      <w:proofErr w:type="gramEnd"/>
      <w:r w:rsidRPr="006F7729">
        <w:t>Вентана-Граф</w:t>
      </w:r>
      <w:proofErr w:type="spellEnd"/>
      <w:r w:rsidRPr="006F7729">
        <w:t>». 2012 (контрольные работы).</w:t>
      </w:r>
    </w:p>
    <w:p w:rsidR="00FE7E3E" w:rsidRPr="006F7729" w:rsidRDefault="00FE7E3E" w:rsidP="00FE7E3E">
      <w:pPr>
        <w:autoSpaceDE w:val="0"/>
        <w:autoSpaceDN w:val="0"/>
        <w:adjustRightInd w:val="0"/>
        <w:jc w:val="both"/>
        <w:rPr>
          <w:color w:val="000000"/>
        </w:rPr>
      </w:pPr>
      <w:r>
        <w:t xml:space="preserve">      </w:t>
      </w:r>
      <w:r w:rsidRPr="006F7729">
        <w:t xml:space="preserve">А. Г. </w:t>
      </w:r>
      <w:proofErr w:type="gramStart"/>
      <w:r w:rsidRPr="006F7729">
        <w:t>Мерзляк</w:t>
      </w:r>
      <w:proofErr w:type="gramEnd"/>
      <w:r w:rsidRPr="006F7729">
        <w:t>, В. Б. Полонский, Е.М. Рабинович, М. С. Якир. Сборник задач и заданий для тематического оценивания по математике для 5 класса. Харьков, «Гимназия», 2010</w:t>
      </w:r>
    </w:p>
    <w:p w:rsidR="00BA346E" w:rsidRDefault="00BA346E"/>
    <w:p w:rsidR="00A04451" w:rsidRDefault="00A04451" w:rsidP="00A04451">
      <w:pPr>
        <w:pStyle w:val="a7"/>
        <w:spacing w:after="0"/>
        <w:ind w:right="20"/>
      </w:pPr>
      <w:r>
        <w:t>Предмет «Математика» в 5класс</w:t>
      </w:r>
      <w:r w:rsidRPr="00F075F5">
        <w:t>е</w:t>
      </w:r>
      <w:r w:rsidRPr="002D39EE">
        <w:t xml:space="preserve"> включает арифмети</w:t>
      </w:r>
      <w:r w:rsidRPr="002D39EE">
        <w:softHyphen/>
        <w:t>ческий материал, элементы алгебры и геометрии, а также эле</w:t>
      </w:r>
      <w:r w:rsidRPr="002D39EE">
        <w:softHyphen/>
        <w:t>менты вероятностно-статистической линии.</w:t>
      </w:r>
      <w:r w:rsidR="00F6433B">
        <w:t xml:space="preserve"> </w:t>
      </w:r>
      <w:r w:rsidR="00F6433B">
        <w:rPr>
          <w:i/>
        </w:rPr>
        <w:t>В связи с особенностями годового календарного граф</w:t>
      </w:r>
      <w:r w:rsidR="009B1CC5">
        <w:rPr>
          <w:i/>
        </w:rPr>
        <w:t>ика и расписанием уроков на 2017</w:t>
      </w:r>
      <w:r w:rsidR="00F6433B">
        <w:rPr>
          <w:i/>
        </w:rPr>
        <w:t>-201</w:t>
      </w:r>
      <w:r w:rsidR="009B1CC5">
        <w:rPr>
          <w:i/>
        </w:rPr>
        <w:t>8</w:t>
      </w:r>
      <w:r w:rsidR="00F6433B">
        <w:rPr>
          <w:i/>
        </w:rPr>
        <w:t xml:space="preserve">  учебный год </w:t>
      </w:r>
      <w:proofErr w:type="gramStart"/>
      <w:r w:rsidR="00F6433B">
        <w:rPr>
          <w:i/>
        </w:rPr>
        <w:t>программа</w:t>
      </w:r>
      <w:proofErr w:type="gramEnd"/>
      <w:r w:rsidR="00F6433B">
        <w:rPr>
          <w:i/>
        </w:rPr>
        <w:t xml:space="preserve"> рассчитанная на 170ч будет выполнена за 164ч.</w:t>
      </w:r>
      <w:r w:rsidR="00D109E0">
        <w:rPr>
          <w:i/>
        </w:rPr>
        <w:t xml:space="preserve"> Контрольных работ – 10. Сокращены часы итогового повторения.</w:t>
      </w:r>
    </w:p>
    <w:p w:rsidR="00A04451" w:rsidRDefault="00A04451"/>
    <w:p w:rsidR="00EB4062" w:rsidRPr="00934F30" w:rsidRDefault="00EB4062" w:rsidP="00EB4062">
      <w:pPr>
        <w:jc w:val="center"/>
        <w:rPr>
          <w:b/>
          <w:sz w:val="28"/>
          <w:szCs w:val="28"/>
        </w:rPr>
      </w:pPr>
      <w:r>
        <w:rPr>
          <w:b/>
          <w:sz w:val="28"/>
          <w:szCs w:val="28"/>
        </w:rPr>
        <w:t xml:space="preserve">Планируемые результаты освоения </w:t>
      </w:r>
      <w:r w:rsidR="00A70F3D">
        <w:t xml:space="preserve"> </w:t>
      </w:r>
      <w:r w:rsidR="00A70F3D" w:rsidRPr="00A70F3D">
        <w:rPr>
          <w:b/>
          <w:sz w:val="28"/>
          <w:szCs w:val="28"/>
        </w:rPr>
        <w:t>учебного курса</w:t>
      </w:r>
      <w:r w:rsidR="00A70F3D">
        <w:rPr>
          <w:b/>
          <w:sz w:val="28"/>
          <w:szCs w:val="28"/>
        </w:rPr>
        <w:t xml:space="preserve">  математика </w:t>
      </w:r>
    </w:p>
    <w:p w:rsidR="00EB4062" w:rsidRPr="006C46E6" w:rsidRDefault="00EB4062" w:rsidP="00EB4062">
      <w:pPr>
        <w:ind w:firstLine="480"/>
        <w:jc w:val="center"/>
        <w:rPr>
          <w:b/>
          <w:u w:val="single"/>
        </w:rPr>
      </w:pPr>
    </w:p>
    <w:p w:rsidR="00EB4062" w:rsidRPr="00C14775" w:rsidRDefault="00EB4062" w:rsidP="00EB4062">
      <w:pPr>
        <w:ind w:left="-567" w:firstLine="567"/>
      </w:pPr>
      <w:r w:rsidRPr="00C14775">
        <w:t xml:space="preserve">Взаимосвязь результатов освоения предмета «Математика» можно системно представить в виде схемы. При этом обозначение ЛР указывает, что продвижение учащихся к новым образовательным результатам происходит в соответствии с  линиями  развития  средствами предмета. </w:t>
      </w:r>
    </w:p>
    <w:p w:rsidR="00EB4062" w:rsidRPr="00C14775" w:rsidRDefault="00EB4062" w:rsidP="00EB4062">
      <w:pPr>
        <w:ind w:left="-142" w:firstLine="567"/>
        <w:jc w:val="both"/>
        <w:rPr>
          <w:color w:val="000000"/>
        </w:rPr>
      </w:pPr>
      <w:r w:rsidRPr="00C14775">
        <w:rPr>
          <w:b/>
          <w:color w:val="000000"/>
        </w:rPr>
        <w:t>Личностными результатами</w:t>
      </w:r>
      <w:r w:rsidRPr="00C14775">
        <w:rPr>
          <w:color w:val="000000"/>
        </w:rPr>
        <w:t xml:space="preserve"> изучения предмета «Математика» являются следующие качества:</w:t>
      </w:r>
    </w:p>
    <w:p w:rsidR="00EB4062" w:rsidRPr="00C14775" w:rsidRDefault="00EB4062" w:rsidP="00EB4062">
      <w:pPr>
        <w:numPr>
          <w:ilvl w:val="2"/>
          <w:numId w:val="5"/>
        </w:numPr>
        <w:tabs>
          <w:tab w:val="clear" w:pos="2160"/>
        </w:tabs>
        <w:ind w:left="-142" w:firstLine="567"/>
        <w:jc w:val="both"/>
        <w:rPr>
          <w:color w:val="000000"/>
        </w:rPr>
      </w:pPr>
      <w:r w:rsidRPr="00C14775">
        <w:rPr>
          <w:color w:val="000000"/>
        </w:rPr>
        <w:t xml:space="preserve">независимость мышления; </w:t>
      </w:r>
    </w:p>
    <w:p w:rsidR="00EB4062" w:rsidRPr="00C14775" w:rsidRDefault="00EB4062" w:rsidP="00EB4062">
      <w:pPr>
        <w:numPr>
          <w:ilvl w:val="2"/>
          <w:numId w:val="5"/>
        </w:numPr>
        <w:tabs>
          <w:tab w:val="clear" w:pos="2160"/>
        </w:tabs>
        <w:ind w:left="-142" w:firstLine="567"/>
        <w:jc w:val="both"/>
        <w:rPr>
          <w:color w:val="000000"/>
        </w:rPr>
      </w:pPr>
      <w:r w:rsidRPr="00C14775">
        <w:rPr>
          <w:color w:val="000000"/>
        </w:rPr>
        <w:lastRenderedPageBreak/>
        <w:t>воля и настойчивость в достижении цели;</w:t>
      </w:r>
    </w:p>
    <w:p w:rsidR="00EB4062" w:rsidRPr="00C14775" w:rsidRDefault="00EB4062" w:rsidP="00EB4062">
      <w:pPr>
        <w:numPr>
          <w:ilvl w:val="2"/>
          <w:numId w:val="5"/>
        </w:numPr>
        <w:tabs>
          <w:tab w:val="clear" w:pos="2160"/>
        </w:tabs>
        <w:ind w:left="-142" w:firstLine="567"/>
        <w:jc w:val="both"/>
      </w:pPr>
      <w:r w:rsidRPr="00C14775">
        <w:t>представление о математической науке как сфере человеческой деятельности;</w:t>
      </w:r>
    </w:p>
    <w:p w:rsidR="00EB4062" w:rsidRPr="00C14775" w:rsidRDefault="00EB4062" w:rsidP="00EB4062">
      <w:pPr>
        <w:numPr>
          <w:ilvl w:val="2"/>
          <w:numId w:val="5"/>
        </w:numPr>
        <w:tabs>
          <w:tab w:val="clear" w:pos="2160"/>
        </w:tabs>
        <w:ind w:left="-142" w:firstLine="567"/>
        <w:jc w:val="both"/>
      </w:pPr>
      <w:proofErr w:type="spellStart"/>
      <w:r w:rsidRPr="00C14775">
        <w:t>креативность</w:t>
      </w:r>
      <w:proofErr w:type="spellEnd"/>
      <w:r w:rsidRPr="00C14775">
        <w:t xml:space="preserve"> мышления, инициатива, находчивость, активность при решении математической задачи;</w:t>
      </w:r>
    </w:p>
    <w:p w:rsidR="00EB4062" w:rsidRPr="00C14775" w:rsidRDefault="00EB4062" w:rsidP="00EB4062">
      <w:pPr>
        <w:numPr>
          <w:ilvl w:val="2"/>
          <w:numId w:val="5"/>
        </w:numPr>
        <w:tabs>
          <w:tab w:val="clear" w:pos="2160"/>
        </w:tabs>
        <w:ind w:left="-142" w:firstLine="567"/>
        <w:jc w:val="both"/>
      </w:pPr>
      <w:r w:rsidRPr="00C14775">
        <w:t>умение контролировать процесс и результат учебной математической деятельности;</w:t>
      </w:r>
    </w:p>
    <w:p w:rsidR="00EB4062" w:rsidRPr="00C14775" w:rsidRDefault="00EB4062" w:rsidP="00EB4062">
      <w:pPr>
        <w:spacing w:before="120"/>
        <w:ind w:left="-142" w:firstLine="567"/>
        <w:rPr>
          <w:color w:val="000000"/>
        </w:rPr>
      </w:pPr>
      <w:proofErr w:type="spellStart"/>
      <w:r w:rsidRPr="00C14775">
        <w:rPr>
          <w:b/>
          <w:i/>
          <w:color w:val="000000"/>
        </w:rPr>
        <w:t>Метапредметными</w:t>
      </w:r>
      <w:proofErr w:type="spellEnd"/>
      <w:r w:rsidRPr="00C14775">
        <w:rPr>
          <w:color w:val="000000"/>
        </w:rPr>
        <w:t xml:space="preserve"> результатами изучения курса «Математика» является формирование универсальных учебных действий (УУД).</w:t>
      </w:r>
    </w:p>
    <w:p w:rsidR="00EB4062" w:rsidRPr="00C14775" w:rsidRDefault="00EB4062" w:rsidP="00EB4062">
      <w:pPr>
        <w:spacing w:before="120"/>
        <w:ind w:left="-142" w:firstLine="567"/>
        <w:rPr>
          <w:b/>
        </w:rPr>
      </w:pPr>
      <w:r w:rsidRPr="00C14775">
        <w:rPr>
          <w:b/>
          <w:i/>
          <w:u w:val="single"/>
        </w:rPr>
        <w:t>Регулятивные УУД</w:t>
      </w:r>
      <w:r w:rsidRPr="00C14775">
        <w:rPr>
          <w:b/>
        </w:rPr>
        <w:t>:</w:t>
      </w:r>
    </w:p>
    <w:p w:rsidR="00EB4062" w:rsidRPr="00C14775" w:rsidRDefault="00EB4062" w:rsidP="00EB4062">
      <w:pPr>
        <w:pStyle w:val="a4"/>
        <w:numPr>
          <w:ilvl w:val="0"/>
          <w:numId w:val="3"/>
        </w:numPr>
        <w:tabs>
          <w:tab w:val="clear" w:pos="2520"/>
        </w:tabs>
        <w:ind w:left="-142" w:firstLine="567"/>
        <w:jc w:val="both"/>
        <w:rPr>
          <w:b w:val="0"/>
          <w:bCs w:val="0"/>
        </w:rPr>
      </w:pPr>
      <w:r w:rsidRPr="00C14775">
        <w:rPr>
          <w:b w:val="0"/>
          <w:bCs w:val="0"/>
        </w:rPr>
        <w:t xml:space="preserve"> самостоятельно </w:t>
      </w:r>
      <w:r w:rsidRPr="00C14775">
        <w:rPr>
          <w:b w:val="0"/>
          <w:bCs w:val="0"/>
          <w:i/>
        </w:rPr>
        <w:t>обнаруживать</w:t>
      </w:r>
      <w:r w:rsidRPr="00C14775">
        <w:rPr>
          <w:b w:val="0"/>
          <w:bCs w:val="0"/>
        </w:rPr>
        <w:t xml:space="preserve"> и формулировать учебную проблему, определять цель учебной деятельности, выбирать тему проекта;</w:t>
      </w:r>
    </w:p>
    <w:p w:rsidR="00EB4062" w:rsidRPr="00C14775" w:rsidRDefault="00EB4062" w:rsidP="00EB4062">
      <w:pPr>
        <w:pStyle w:val="a4"/>
        <w:numPr>
          <w:ilvl w:val="0"/>
          <w:numId w:val="3"/>
        </w:numPr>
        <w:tabs>
          <w:tab w:val="clear" w:pos="2520"/>
        </w:tabs>
        <w:ind w:left="-142" w:firstLine="567"/>
        <w:jc w:val="both"/>
        <w:rPr>
          <w:b w:val="0"/>
          <w:bCs w:val="0"/>
        </w:rPr>
      </w:pPr>
      <w:r w:rsidRPr="00C14775">
        <w:rPr>
          <w:b w:val="0"/>
          <w:bCs w:val="0"/>
          <w:i/>
        </w:rPr>
        <w:t>выдвигать</w:t>
      </w:r>
      <w:r w:rsidRPr="00C14775">
        <w:rPr>
          <w:b w:val="0"/>
          <w:bCs w:val="0"/>
        </w:rPr>
        <w:t xml:space="preserve"> версии решения проблемы, осознавать </w:t>
      </w:r>
      <w:r w:rsidRPr="00C14775">
        <w:rPr>
          <w:b w:val="0"/>
          <w:color w:val="000000"/>
        </w:rPr>
        <w:t>(</w:t>
      </w:r>
      <w:r w:rsidRPr="00C14775">
        <w:rPr>
          <w:b w:val="0"/>
        </w:rPr>
        <w:t>и интерпретировать в случае необходимости</w:t>
      </w:r>
      <w:proofErr w:type="gramStart"/>
      <w:r w:rsidRPr="00C14775">
        <w:rPr>
          <w:b w:val="0"/>
        </w:rPr>
        <w:t>)</w:t>
      </w:r>
      <w:r w:rsidRPr="00C14775">
        <w:rPr>
          <w:b w:val="0"/>
          <w:bCs w:val="0"/>
        </w:rPr>
        <w:t>к</w:t>
      </w:r>
      <w:proofErr w:type="gramEnd"/>
      <w:r w:rsidRPr="00C14775">
        <w:rPr>
          <w:b w:val="0"/>
          <w:bCs w:val="0"/>
        </w:rPr>
        <w:t>онечный результат, выбирать средства достижения цели из предложенных, а также искать их самостоятельно;</w:t>
      </w:r>
    </w:p>
    <w:p w:rsidR="00EB4062" w:rsidRPr="00C14775" w:rsidRDefault="00EB4062" w:rsidP="00EB4062">
      <w:pPr>
        <w:pStyle w:val="a4"/>
        <w:numPr>
          <w:ilvl w:val="0"/>
          <w:numId w:val="3"/>
        </w:numPr>
        <w:tabs>
          <w:tab w:val="clear" w:pos="2520"/>
        </w:tabs>
        <w:ind w:left="-142" w:firstLine="567"/>
        <w:jc w:val="both"/>
        <w:rPr>
          <w:b w:val="0"/>
          <w:bCs w:val="0"/>
        </w:rPr>
      </w:pPr>
      <w:r w:rsidRPr="00C14775">
        <w:rPr>
          <w:b w:val="0"/>
          <w:bCs w:val="0"/>
          <w:i/>
        </w:rPr>
        <w:t>составлять</w:t>
      </w:r>
      <w:r w:rsidRPr="00C14775">
        <w:rPr>
          <w:b w:val="0"/>
          <w:bCs w:val="0"/>
        </w:rPr>
        <w:t xml:space="preserve"> (индивидуально или в группе) план решения проблемы (выполнения проекта);</w:t>
      </w:r>
    </w:p>
    <w:p w:rsidR="00EB4062" w:rsidRPr="00C14775" w:rsidRDefault="00EB4062" w:rsidP="00EB4062">
      <w:pPr>
        <w:pStyle w:val="a4"/>
        <w:numPr>
          <w:ilvl w:val="0"/>
          <w:numId w:val="3"/>
        </w:numPr>
        <w:tabs>
          <w:tab w:val="clear" w:pos="2520"/>
        </w:tabs>
        <w:ind w:left="-142" w:firstLine="567"/>
        <w:jc w:val="both"/>
        <w:rPr>
          <w:b w:val="0"/>
          <w:bCs w:val="0"/>
        </w:rPr>
      </w:pPr>
      <w:r w:rsidRPr="00C14775">
        <w:rPr>
          <w:b w:val="0"/>
          <w:bCs w:val="0"/>
        </w:rPr>
        <w:t xml:space="preserve"> работая по плану, </w:t>
      </w:r>
      <w:r w:rsidRPr="00C14775">
        <w:rPr>
          <w:b w:val="0"/>
          <w:bCs w:val="0"/>
          <w:i/>
        </w:rPr>
        <w:t>сверять</w:t>
      </w:r>
      <w:r w:rsidRPr="00C14775">
        <w:rPr>
          <w:b w:val="0"/>
          <w:bCs w:val="0"/>
        </w:rPr>
        <w:t xml:space="preserve"> свои действия с целью и, при необходимости, исправлять ошибки самостоятельно (в том числе </w:t>
      </w:r>
      <w:r w:rsidRPr="00C14775">
        <w:rPr>
          <w:b w:val="0"/>
        </w:rPr>
        <w:t>и корректировать план</w:t>
      </w:r>
      <w:r w:rsidRPr="00C14775">
        <w:t>)</w:t>
      </w:r>
      <w:r w:rsidRPr="00C14775">
        <w:rPr>
          <w:b w:val="0"/>
        </w:rPr>
        <w:t>;</w:t>
      </w:r>
    </w:p>
    <w:p w:rsidR="00EB4062" w:rsidRPr="00C14775" w:rsidRDefault="00EB4062" w:rsidP="00EB4062">
      <w:pPr>
        <w:pStyle w:val="a4"/>
        <w:numPr>
          <w:ilvl w:val="0"/>
          <w:numId w:val="3"/>
        </w:numPr>
        <w:tabs>
          <w:tab w:val="clear" w:pos="2520"/>
        </w:tabs>
        <w:ind w:left="-142" w:firstLine="567"/>
        <w:jc w:val="both"/>
        <w:rPr>
          <w:b w:val="0"/>
          <w:bCs w:val="0"/>
        </w:rPr>
      </w:pPr>
      <w:r w:rsidRPr="00C14775">
        <w:rPr>
          <w:b w:val="0"/>
          <w:bCs w:val="0"/>
        </w:rPr>
        <w:t xml:space="preserve"> в диалоге с учителем </w:t>
      </w:r>
      <w:r w:rsidRPr="00C14775">
        <w:rPr>
          <w:b w:val="0"/>
          <w:bCs w:val="0"/>
          <w:i/>
        </w:rPr>
        <w:t>совершенствовать</w:t>
      </w:r>
      <w:r w:rsidRPr="00C14775">
        <w:rPr>
          <w:b w:val="0"/>
          <w:bCs w:val="0"/>
        </w:rPr>
        <w:t xml:space="preserve"> самостоятельно выработанные критерии оценки.</w:t>
      </w:r>
    </w:p>
    <w:p w:rsidR="00EB4062" w:rsidRPr="00C14775" w:rsidRDefault="00EB4062" w:rsidP="00EB4062">
      <w:pPr>
        <w:spacing w:before="120"/>
        <w:ind w:left="-142" w:firstLine="567"/>
        <w:rPr>
          <w:b/>
          <w:i/>
          <w:u w:val="single"/>
        </w:rPr>
      </w:pPr>
      <w:r w:rsidRPr="00C14775">
        <w:rPr>
          <w:b/>
          <w:i/>
          <w:u w:val="single"/>
        </w:rPr>
        <w:t>Познавательные УУД:</w:t>
      </w:r>
    </w:p>
    <w:p w:rsidR="00EB4062" w:rsidRPr="00C14775" w:rsidRDefault="00EB4062" w:rsidP="00EB4062">
      <w:pPr>
        <w:pStyle w:val="a4"/>
        <w:numPr>
          <w:ilvl w:val="0"/>
          <w:numId w:val="2"/>
        </w:numPr>
        <w:tabs>
          <w:tab w:val="clear" w:pos="2520"/>
        </w:tabs>
        <w:ind w:left="-142" w:firstLine="567"/>
        <w:jc w:val="left"/>
        <w:rPr>
          <w:b w:val="0"/>
          <w:bCs w:val="0"/>
        </w:rPr>
      </w:pPr>
      <w:r w:rsidRPr="00C14775">
        <w:rPr>
          <w:b w:val="0"/>
          <w:bCs w:val="0"/>
          <w:i/>
        </w:rPr>
        <w:t>анализировать, сравнивать, классифицировать и обобщать</w:t>
      </w:r>
      <w:r w:rsidRPr="00C14775">
        <w:rPr>
          <w:b w:val="0"/>
          <w:bCs w:val="0"/>
        </w:rPr>
        <w:t xml:space="preserve"> факты и явления;</w:t>
      </w:r>
    </w:p>
    <w:p w:rsidR="00EB4062" w:rsidRPr="00C14775" w:rsidRDefault="00EB4062" w:rsidP="00EB4062">
      <w:pPr>
        <w:pStyle w:val="a4"/>
        <w:numPr>
          <w:ilvl w:val="0"/>
          <w:numId w:val="2"/>
        </w:numPr>
        <w:tabs>
          <w:tab w:val="clear" w:pos="2520"/>
          <w:tab w:val="num" w:pos="709"/>
        </w:tabs>
        <w:ind w:left="-142" w:firstLine="567"/>
        <w:jc w:val="left"/>
        <w:rPr>
          <w:b w:val="0"/>
          <w:bCs w:val="0"/>
        </w:rPr>
      </w:pPr>
      <w:r w:rsidRPr="00C14775">
        <w:rPr>
          <w:b w:val="0"/>
          <w:bCs w:val="0"/>
          <w:i/>
        </w:rPr>
        <w:t>осуществлять</w:t>
      </w:r>
      <w:r w:rsidRPr="00C14775">
        <w:rPr>
          <w:b w:val="0"/>
          <w:bCs w:val="0"/>
        </w:rPr>
        <w:t xml:space="preserve"> сравнение, классификацию, самостоятельно выбирая основания и критерии для указанных логических операций; </w:t>
      </w:r>
    </w:p>
    <w:p w:rsidR="00EB4062" w:rsidRPr="00C14775" w:rsidRDefault="00EB4062" w:rsidP="00EB4062">
      <w:pPr>
        <w:pStyle w:val="a4"/>
        <w:numPr>
          <w:ilvl w:val="0"/>
          <w:numId w:val="2"/>
        </w:numPr>
        <w:tabs>
          <w:tab w:val="clear" w:pos="2520"/>
          <w:tab w:val="num" w:pos="709"/>
        </w:tabs>
        <w:ind w:left="-142" w:firstLine="567"/>
        <w:jc w:val="both"/>
        <w:rPr>
          <w:b w:val="0"/>
          <w:bCs w:val="0"/>
        </w:rPr>
      </w:pPr>
      <w:r w:rsidRPr="00C14775">
        <w:rPr>
          <w:b w:val="0"/>
          <w:bCs w:val="0"/>
          <w:i/>
        </w:rPr>
        <w:t>строить</w:t>
      </w:r>
      <w:r w:rsidRPr="00C14775">
        <w:rPr>
          <w:b w:val="0"/>
          <w:bCs w:val="0"/>
        </w:rPr>
        <w:t xml:space="preserve"> логически обоснованное рассуждение, включающее установление причинно-следственных связей;</w:t>
      </w:r>
    </w:p>
    <w:p w:rsidR="00EB4062" w:rsidRPr="00C14775" w:rsidRDefault="00EB4062" w:rsidP="00EB4062">
      <w:pPr>
        <w:pStyle w:val="a4"/>
        <w:numPr>
          <w:ilvl w:val="0"/>
          <w:numId w:val="2"/>
        </w:numPr>
        <w:tabs>
          <w:tab w:val="clear" w:pos="2520"/>
        </w:tabs>
        <w:ind w:left="-142" w:firstLine="567"/>
        <w:jc w:val="both"/>
        <w:rPr>
          <w:b w:val="0"/>
          <w:bCs w:val="0"/>
        </w:rPr>
      </w:pPr>
      <w:r w:rsidRPr="00C14775">
        <w:rPr>
          <w:b w:val="0"/>
          <w:bCs w:val="0"/>
          <w:i/>
        </w:rPr>
        <w:t>создавать</w:t>
      </w:r>
      <w:r w:rsidRPr="00C14775">
        <w:rPr>
          <w:b w:val="0"/>
          <w:bCs w:val="0"/>
        </w:rPr>
        <w:t xml:space="preserve"> математические модели;</w:t>
      </w:r>
    </w:p>
    <w:p w:rsidR="00EB4062" w:rsidRPr="00C14775" w:rsidRDefault="00EB4062" w:rsidP="00EB4062">
      <w:pPr>
        <w:pStyle w:val="a4"/>
        <w:numPr>
          <w:ilvl w:val="0"/>
          <w:numId w:val="2"/>
        </w:numPr>
        <w:tabs>
          <w:tab w:val="clear" w:pos="2520"/>
          <w:tab w:val="num" w:pos="709"/>
        </w:tabs>
        <w:ind w:left="-142" w:firstLine="567"/>
        <w:jc w:val="both"/>
        <w:rPr>
          <w:b w:val="0"/>
          <w:bCs w:val="0"/>
        </w:rPr>
      </w:pPr>
      <w:r w:rsidRPr="00C14775">
        <w:rPr>
          <w:b w:val="0"/>
          <w:color w:val="000000"/>
        </w:rPr>
        <w:t xml:space="preserve"> с</w:t>
      </w:r>
      <w:r w:rsidRPr="00C14775">
        <w:rPr>
          <w:b w:val="0"/>
          <w:bCs w:val="0"/>
        </w:rPr>
        <w:t>оставлять тезисы, различные виды планов (простых, сложных и т.п.). Преобразовывать информацию из одного вида в другой (таблицу в текст, диаграмму и пр.);</w:t>
      </w:r>
    </w:p>
    <w:p w:rsidR="00EB4062" w:rsidRPr="00C14775" w:rsidRDefault="00EB4062" w:rsidP="00EB4062">
      <w:pPr>
        <w:pStyle w:val="a4"/>
        <w:numPr>
          <w:ilvl w:val="0"/>
          <w:numId w:val="2"/>
        </w:numPr>
        <w:tabs>
          <w:tab w:val="clear" w:pos="2520"/>
          <w:tab w:val="num" w:pos="709"/>
        </w:tabs>
        <w:ind w:left="-142" w:firstLine="567"/>
        <w:jc w:val="both"/>
        <w:rPr>
          <w:b w:val="0"/>
          <w:bCs w:val="0"/>
        </w:rPr>
      </w:pPr>
      <w:r w:rsidRPr="00C14775">
        <w:rPr>
          <w:b w:val="0"/>
          <w:i/>
          <w:color w:val="000000"/>
        </w:rPr>
        <w:t>в</w:t>
      </w:r>
      <w:r w:rsidRPr="00C14775">
        <w:rPr>
          <w:b w:val="0"/>
          <w:bCs w:val="0"/>
          <w:i/>
        </w:rPr>
        <w:t>ычитывать</w:t>
      </w:r>
      <w:r w:rsidRPr="00C14775">
        <w:rPr>
          <w:b w:val="0"/>
          <w:bCs w:val="0"/>
        </w:rPr>
        <w:t xml:space="preserve"> все уровни текстовой информации. </w:t>
      </w:r>
    </w:p>
    <w:p w:rsidR="00EB4062" w:rsidRPr="00C14775" w:rsidRDefault="00EB4062" w:rsidP="00EB4062">
      <w:pPr>
        <w:pStyle w:val="a4"/>
        <w:numPr>
          <w:ilvl w:val="0"/>
          <w:numId w:val="2"/>
        </w:numPr>
        <w:tabs>
          <w:tab w:val="clear" w:pos="2520"/>
          <w:tab w:val="num" w:pos="709"/>
        </w:tabs>
        <w:ind w:left="-142" w:firstLine="567"/>
        <w:jc w:val="both"/>
        <w:rPr>
          <w:b w:val="0"/>
          <w:bCs w:val="0"/>
        </w:rPr>
      </w:pPr>
      <w:r w:rsidRPr="00C14775">
        <w:rPr>
          <w:b w:val="0"/>
          <w:bCs w:val="0"/>
          <w:i/>
        </w:rPr>
        <w:t>уметь определять</w:t>
      </w:r>
      <w:r w:rsidRPr="00C14775">
        <w:rPr>
          <w:b w:val="0"/>
          <w:bCs w:val="0"/>
        </w:rPr>
        <w:t xml:space="preserve"> возможные источники необходимых сведений, производить поиск информации, анализировать и оценивать её достоверность. </w:t>
      </w:r>
    </w:p>
    <w:p w:rsidR="00EB4062" w:rsidRPr="00C14775" w:rsidRDefault="00EB4062" w:rsidP="00EB4062">
      <w:pPr>
        <w:pStyle w:val="a4"/>
        <w:numPr>
          <w:ilvl w:val="0"/>
          <w:numId w:val="2"/>
        </w:numPr>
        <w:tabs>
          <w:tab w:val="clear" w:pos="2520"/>
          <w:tab w:val="num" w:pos="426"/>
        </w:tabs>
        <w:ind w:left="-142" w:firstLine="567"/>
        <w:jc w:val="both"/>
        <w:rPr>
          <w:b w:val="0"/>
          <w:bCs w:val="0"/>
        </w:rPr>
      </w:pPr>
      <w:proofErr w:type="gramStart"/>
      <w:r w:rsidRPr="00C14775">
        <w:rPr>
          <w:b w:val="0"/>
          <w:bCs w:val="0"/>
        </w:rPr>
        <w:t xml:space="preserve">понимая позицию другого </w:t>
      </w:r>
      <w:r w:rsidRPr="00C14775">
        <w:rPr>
          <w:b w:val="0"/>
        </w:rPr>
        <w:t>человека</w:t>
      </w:r>
      <w:r w:rsidRPr="00C14775">
        <w:rPr>
          <w:b w:val="0"/>
          <w:bCs w:val="0"/>
        </w:rPr>
        <w:t xml:space="preserve">, </w:t>
      </w:r>
      <w:r w:rsidRPr="00C14775">
        <w:rPr>
          <w:b w:val="0"/>
          <w:bCs w:val="0"/>
          <w:i/>
        </w:rPr>
        <w:t>различать</w:t>
      </w:r>
      <w:r w:rsidRPr="00C14775">
        <w:rPr>
          <w:b w:val="0"/>
          <w:bCs w:val="0"/>
        </w:rPr>
        <w:t xml:space="preserve"> в его речи: мнение (точку зрения), доказательство (аргументы), факты; гипотезы.</w:t>
      </w:r>
      <w:proofErr w:type="gramEnd"/>
      <w:r w:rsidRPr="00C14775">
        <w:rPr>
          <w:b w:val="0"/>
          <w:bCs w:val="0"/>
        </w:rPr>
        <w:t xml:space="preserve"> Для этого самостоятельно использовать различные виды чтения (изучающее, просмотровое, ознакомительное, поисковое), приёмы слушания. </w:t>
      </w:r>
    </w:p>
    <w:p w:rsidR="00EB4062" w:rsidRPr="00C14775" w:rsidRDefault="00EB4062" w:rsidP="00EB4062">
      <w:pPr>
        <w:pStyle w:val="a4"/>
        <w:numPr>
          <w:ilvl w:val="0"/>
          <w:numId w:val="2"/>
        </w:numPr>
        <w:tabs>
          <w:tab w:val="clear" w:pos="2520"/>
        </w:tabs>
        <w:ind w:left="-142" w:firstLine="567"/>
        <w:jc w:val="both"/>
        <w:rPr>
          <w:b w:val="0"/>
          <w:bCs w:val="0"/>
        </w:rPr>
      </w:pPr>
      <w:r w:rsidRPr="00C14775">
        <w:rPr>
          <w:b w:val="0"/>
          <w:bCs w:val="0"/>
          <w:i/>
        </w:rPr>
        <w:t>Уметь использовать</w:t>
      </w:r>
      <w:r w:rsidRPr="00C14775">
        <w:rPr>
          <w:b w:val="0"/>
          <w:bCs w:val="0"/>
        </w:rPr>
        <w:t xml:space="preserve"> компьютерные и коммуникационные технологии как инструмент для достижения своих целей. </w:t>
      </w:r>
    </w:p>
    <w:p w:rsidR="00EB4062" w:rsidRPr="00C14775" w:rsidRDefault="00EB4062" w:rsidP="00EB4062">
      <w:pPr>
        <w:spacing w:before="120"/>
        <w:ind w:left="-142" w:firstLine="567"/>
        <w:rPr>
          <w:b/>
          <w:i/>
          <w:u w:val="single"/>
        </w:rPr>
      </w:pPr>
      <w:r w:rsidRPr="00C14775">
        <w:rPr>
          <w:b/>
          <w:i/>
          <w:u w:val="single"/>
        </w:rPr>
        <w:t>Коммуникативные УУД:</w:t>
      </w:r>
    </w:p>
    <w:p w:rsidR="00EB4062" w:rsidRPr="00C14775" w:rsidRDefault="00EB4062" w:rsidP="00EB4062">
      <w:pPr>
        <w:pStyle w:val="a4"/>
        <w:numPr>
          <w:ilvl w:val="0"/>
          <w:numId w:val="4"/>
        </w:numPr>
        <w:tabs>
          <w:tab w:val="clear" w:pos="2520"/>
        </w:tabs>
        <w:ind w:left="-142" w:firstLine="567"/>
        <w:jc w:val="left"/>
        <w:rPr>
          <w:b w:val="0"/>
          <w:bCs w:val="0"/>
        </w:rPr>
      </w:pPr>
      <w:r w:rsidRPr="00C14775">
        <w:rPr>
          <w:b w:val="0"/>
          <w:bCs w:val="0"/>
        </w:rPr>
        <w:t xml:space="preserve">самостоятельно </w:t>
      </w:r>
      <w:r w:rsidRPr="00C14775">
        <w:rPr>
          <w:b w:val="0"/>
          <w:bCs w:val="0"/>
          <w:i/>
        </w:rPr>
        <w:t>организовывать</w:t>
      </w:r>
      <w:r w:rsidRPr="00C14775">
        <w:rPr>
          <w:b w:val="0"/>
          <w:bCs w:val="0"/>
        </w:rPr>
        <w:t xml:space="preserve"> учебное взаимодействие в группе (определять общие цели, договариваться друг с другом и т.д.);</w:t>
      </w:r>
    </w:p>
    <w:p w:rsidR="00EB4062" w:rsidRPr="00C14775" w:rsidRDefault="00EB4062" w:rsidP="00EB4062">
      <w:pPr>
        <w:pStyle w:val="a4"/>
        <w:numPr>
          <w:ilvl w:val="0"/>
          <w:numId w:val="4"/>
        </w:numPr>
        <w:tabs>
          <w:tab w:val="clear" w:pos="2520"/>
        </w:tabs>
        <w:ind w:left="-142" w:firstLine="567"/>
        <w:jc w:val="left"/>
        <w:rPr>
          <w:b w:val="0"/>
          <w:bCs w:val="0"/>
        </w:rPr>
      </w:pPr>
      <w:r w:rsidRPr="00C14775">
        <w:rPr>
          <w:b w:val="0"/>
          <w:bCs w:val="0"/>
        </w:rPr>
        <w:t xml:space="preserve">отстаивая свою точку зрения, </w:t>
      </w:r>
      <w:r w:rsidRPr="00C14775">
        <w:rPr>
          <w:b w:val="0"/>
          <w:bCs w:val="0"/>
          <w:i/>
        </w:rPr>
        <w:t>приводить аргументы</w:t>
      </w:r>
      <w:r w:rsidRPr="00C14775">
        <w:rPr>
          <w:b w:val="0"/>
          <w:bCs w:val="0"/>
        </w:rPr>
        <w:t xml:space="preserve">, подтверждая их фактами; </w:t>
      </w:r>
    </w:p>
    <w:p w:rsidR="00EB4062" w:rsidRPr="00C14775" w:rsidRDefault="00EB4062" w:rsidP="00EB4062">
      <w:pPr>
        <w:pStyle w:val="a4"/>
        <w:numPr>
          <w:ilvl w:val="0"/>
          <w:numId w:val="4"/>
        </w:numPr>
        <w:tabs>
          <w:tab w:val="clear" w:pos="2520"/>
        </w:tabs>
        <w:ind w:left="-142" w:firstLine="567"/>
        <w:jc w:val="left"/>
        <w:rPr>
          <w:b w:val="0"/>
          <w:bCs w:val="0"/>
        </w:rPr>
      </w:pPr>
      <w:r w:rsidRPr="00C14775">
        <w:rPr>
          <w:b w:val="0"/>
          <w:bCs w:val="0"/>
        </w:rPr>
        <w:t xml:space="preserve">в дискуссии </w:t>
      </w:r>
      <w:r w:rsidRPr="00C14775">
        <w:rPr>
          <w:b w:val="0"/>
          <w:bCs w:val="0"/>
          <w:i/>
        </w:rPr>
        <w:t>уметь  выдвинуть</w:t>
      </w:r>
      <w:r w:rsidRPr="00C14775">
        <w:rPr>
          <w:b w:val="0"/>
          <w:bCs w:val="0"/>
        </w:rPr>
        <w:t xml:space="preserve"> контраргументы;</w:t>
      </w:r>
    </w:p>
    <w:p w:rsidR="00EB4062" w:rsidRPr="00C14775" w:rsidRDefault="00EB4062" w:rsidP="00EB4062">
      <w:pPr>
        <w:pStyle w:val="a4"/>
        <w:numPr>
          <w:ilvl w:val="0"/>
          <w:numId w:val="4"/>
        </w:numPr>
        <w:tabs>
          <w:tab w:val="clear" w:pos="2520"/>
        </w:tabs>
        <w:ind w:left="-142" w:firstLine="567"/>
        <w:jc w:val="left"/>
        <w:rPr>
          <w:b w:val="0"/>
          <w:bCs w:val="0"/>
        </w:rPr>
      </w:pPr>
      <w:r w:rsidRPr="00C14775">
        <w:rPr>
          <w:b w:val="0"/>
          <w:bCs w:val="0"/>
        </w:rPr>
        <w:t xml:space="preserve">учиться </w:t>
      </w:r>
      <w:proofErr w:type="gramStart"/>
      <w:r w:rsidRPr="00C14775">
        <w:rPr>
          <w:b w:val="0"/>
          <w:bCs w:val="0"/>
          <w:i/>
        </w:rPr>
        <w:t>критично</w:t>
      </w:r>
      <w:proofErr w:type="gramEnd"/>
      <w:r w:rsidRPr="00C14775">
        <w:rPr>
          <w:b w:val="0"/>
          <w:bCs w:val="0"/>
          <w:i/>
        </w:rPr>
        <w:t xml:space="preserve"> относиться</w:t>
      </w:r>
      <w:r w:rsidRPr="00C14775">
        <w:rPr>
          <w:b w:val="0"/>
          <w:bCs w:val="0"/>
        </w:rPr>
        <w:t xml:space="preserve"> к своему мнению, с достоинством </w:t>
      </w:r>
      <w:r w:rsidRPr="00C14775">
        <w:rPr>
          <w:b w:val="0"/>
          <w:bCs w:val="0"/>
          <w:i/>
        </w:rPr>
        <w:t>признавать</w:t>
      </w:r>
      <w:r w:rsidRPr="00C14775">
        <w:rPr>
          <w:b w:val="0"/>
          <w:bCs w:val="0"/>
        </w:rPr>
        <w:t xml:space="preserve"> ошибочность своего мнения (если оно таково) и корректировать его;</w:t>
      </w:r>
    </w:p>
    <w:p w:rsidR="00EB4062" w:rsidRPr="00C14775" w:rsidRDefault="00EB4062" w:rsidP="00EB4062">
      <w:pPr>
        <w:pStyle w:val="a4"/>
        <w:numPr>
          <w:ilvl w:val="0"/>
          <w:numId w:val="4"/>
        </w:numPr>
        <w:tabs>
          <w:tab w:val="clear" w:pos="2520"/>
        </w:tabs>
        <w:ind w:left="-142" w:firstLine="567"/>
        <w:jc w:val="left"/>
        <w:rPr>
          <w:b w:val="0"/>
          <w:bCs w:val="0"/>
        </w:rPr>
      </w:pPr>
      <w:proofErr w:type="gramStart"/>
      <w:r w:rsidRPr="00C14775">
        <w:rPr>
          <w:b w:val="0"/>
          <w:bCs w:val="0"/>
        </w:rPr>
        <w:t xml:space="preserve">понимая позицию другого, </w:t>
      </w:r>
      <w:r w:rsidRPr="00C14775">
        <w:rPr>
          <w:b w:val="0"/>
          <w:bCs w:val="0"/>
          <w:i/>
        </w:rPr>
        <w:t>различать</w:t>
      </w:r>
      <w:r w:rsidRPr="00C14775">
        <w:rPr>
          <w:b w:val="0"/>
          <w:bCs w:val="0"/>
        </w:rPr>
        <w:t xml:space="preserve"> в его речи: мнение (точку зрения), доказательство (аргументы), факты; гипотезы,  аксиомы, теории;</w:t>
      </w:r>
      <w:proofErr w:type="gramEnd"/>
    </w:p>
    <w:p w:rsidR="00EB4062" w:rsidRPr="00C14775" w:rsidRDefault="00EB4062" w:rsidP="00EB4062">
      <w:pPr>
        <w:pStyle w:val="a4"/>
        <w:numPr>
          <w:ilvl w:val="0"/>
          <w:numId w:val="4"/>
        </w:numPr>
        <w:tabs>
          <w:tab w:val="clear" w:pos="2520"/>
        </w:tabs>
        <w:ind w:left="-142" w:firstLine="567"/>
        <w:jc w:val="left"/>
        <w:rPr>
          <w:b w:val="0"/>
          <w:bCs w:val="0"/>
        </w:rPr>
      </w:pPr>
      <w:r w:rsidRPr="00C14775">
        <w:rPr>
          <w:b w:val="0"/>
          <w:bCs w:val="0"/>
          <w:i/>
        </w:rPr>
        <w:lastRenderedPageBreak/>
        <w:t>уметь</w:t>
      </w:r>
      <w:r w:rsidRPr="00C14775">
        <w:rPr>
          <w:b w:val="0"/>
          <w:bCs w:val="0"/>
        </w:rPr>
        <w:t xml:space="preserve"> взглянуть на ситуацию с иной позиции и </w:t>
      </w:r>
      <w:r w:rsidRPr="00C14775">
        <w:rPr>
          <w:b w:val="0"/>
          <w:bCs w:val="0"/>
          <w:i/>
        </w:rPr>
        <w:t>договариваться</w:t>
      </w:r>
      <w:r w:rsidRPr="00C14775">
        <w:rPr>
          <w:b w:val="0"/>
          <w:bCs w:val="0"/>
        </w:rPr>
        <w:t xml:space="preserve"> с людьми иных позиций.</w:t>
      </w:r>
    </w:p>
    <w:p w:rsidR="00EB4062" w:rsidRPr="00C14775" w:rsidRDefault="00EB4062" w:rsidP="00EB4062">
      <w:pPr>
        <w:shd w:val="clear" w:color="auto" w:fill="FFFFFF"/>
        <w:ind w:right="5" w:firstLine="283"/>
        <w:jc w:val="center"/>
      </w:pPr>
      <w:r w:rsidRPr="00C14775">
        <w:rPr>
          <w:b/>
          <w:color w:val="000000"/>
          <w:spacing w:val="-14"/>
        </w:rPr>
        <w:t xml:space="preserve">Планируемые результаты обучения </w:t>
      </w:r>
      <w:r w:rsidRPr="00C14775">
        <w:rPr>
          <w:b/>
          <w:color w:val="000000"/>
          <w:spacing w:val="-2"/>
        </w:rPr>
        <w:t>математике в 5 классе</w:t>
      </w:r>
    </w:p>
    <w:p w:rsidR="00EB4062" w:rsidRPr="00C14775" w:rsidRDefault="00EB4062" w:rsidP="00EB4062">
      <w:pPr>
        <w:shd w:val="clear" w:color="auto" w:fill="FFFFFF"/>
        <w:ind w:left="283"/>
        <w:rPr>
          <w:b/>
        </w:rPr>
      </w:pPr>
      <w:r w:rsidRPr="00C14775">
        <w:rPr>
          <w:b/>
          <w:bCs/>
          <w:color w:val="000000"/>
          <w:spacing w:val="-7"/>
        </w:rPr>
        <w:t>Арифметика</w:t>
      </w:r>
    </w:p>
    <w:p w:rsidR="00EB4062" w:rsidRPr="00C14775" w:rsidRDefault="00EB4062" w:rsidP="00EB4062">
      <w:pPr>
        <w:shd w:val="clear" w:color="auto" w:fill="FFFFFF"/>
        <w:ind w:left="288"/>
        <w:rPr>
          <w:b/>
          <w:color w:val="000000"/>
          <w:spacing w:val="-3"/>
        </w:rPr>
      </w:pPr>
      <w:r w:rsidRPr="00C14775">
        <w:rPr>
          <w:b/>
          <w:color w:val="000000"/>
          <w:spacing w:val="-3"/>
        </w:rPr>
        <w:t>По окончании изучения курса учащийся научится:</w:t>
      </w:r>
    </w:p>
    <w:p w:rsidR="00EB4062" w:rsidRPr="00C14775" w:rsidRDefault="00EB4062" w:rsidP="00EB4062">
      <w:pPr>
        <w:pStyle w:val="a3"/>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C14775">
        <w:rPr>
          <w:rFonts w:ascii="Times New Roman" w:hAnsi="Times New Roman" w:cs="Times New Roman"/>
          <w:bCs/>
          <w:color w:val="000000"/>
          <w:spacing w:val="-2"/>
          <w:sz w:val="24"/>
          <w:szCs w:val="24"/>
        </w:rPr>
        <w:t>понимать особенности десятичной системы счисления;</w:t>
      </w:r>
    </w:p>
    <w:p w:rsidR="00EB4062" w:rsidRPr="00C14775" w:rsidRDefault="00EB4062" w:rsidP="00EB4062">
      <w:pPr>
        <w:pStyle w:val="a3"/>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C14775">
        <w:rPr>
          <w:rFonts w:ascii="Times New Roman" w:hAnsi="Times New Roman" w:cs="Times New Roman"/>
          <w:bCs/>
          <w:color w:val="000000"/>
          <w:spacing w:val="3"/>
          <w:sz w:val="24"/>
          <w:szCs w:val="24"/>
        </w:rPr>
        <w:t>использовать понятия, связанные с делимостью нату</w:t>
      </w:r>
      <w:r w:rsidRPr="00C14775">
        <w:rPr>
          <w:rFonts w:ascii="Times New Roman" w:hAnsi="Times New Roman" w:cs="Times New Roman"/>
          <w:bCs/>
          <w:color w:val="000000"/>
          <w:sz w:val="24"/>
          <w:szCs w:val="24"/>
        </w:rPr>
        <w:t>ральных чисел;</w:t>
      </w:r>
    </w:p>
    <w:p w:rsidR="00EB4062" w:rsidRPr="00C14775" w:rsidRDefault="00EB4062" w:rsidP="00EB4062">
      <w:pPr>
        <w:pStyle w:val="a3"/>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C14775">
        <w:rPr>
          <w:rFonts w:ascii="Times New Roman" w:hAnsi="Times New Roman" w:cs="Times New Roman"/>
          <w:bCs/>
          <w:color w:val="000000"/>
          <w:sz w:val="24"/>
          <w:szCs w:val="24"/>
        </w:rPr>
        <w:t>выражать числа в эквивалентных формах, выбирая наи</w:t>
      </w:r>
      <w:r w:rsidRPr="00C14775">
        <w:rPr>
          <w:rFonts w:ascii="Times New Roman" w:hAnsi="Times New Roman" w:cs="Times New Roman"/>
          <w:bCs/>
          <w:color w:val="000000"/>
          <w:spacing w:val="1"/>
          <w:sz w:val="24"/>
          <w:szCs w:val="24"/>
        </w:rPr>
        <w:t xml:space="preserve">более </w:t>
      </w:r>
      <w:proofErr w:type="gramStart"/>
      <w:r w:rsidRPr="00C14775">
        <w:rPr>
          <w:rFonts w:ascii="Times New Roman" w:hAnsi="Times New Roman" w:cs="Times New Roman"/>
          <w:bCs/>
          <w:color w:val="000000"/>
          <w:spacing w:val="1"/>
          <w:sz w:val="24"/>
          <w:szCs w:val="24"/>
        </w:rPr>
        <w:t>подходящую</w:t>
      </w:r>
      <w:proofErr w:type="gramEnd"/>
      <w:r w:rsidRPr="00C14775">
        <w:rPr>
          <w:rFonts w:ascii="Times New Roman" w:hAnsi="Times New Roman" w:cs="Times New Roman"/>
          <w:bCs/>
          <w:color w:val="000000"/>
          <w:spacing w:val="1"/>
          <w:sz w:val="24"/>
          <w:szCs w:val="24"/>
        </w:rPr>
        <w:t xml:space="preserve"> в зависимости от конкретной ситу</w:t>
      </w:r>
      <w:r w:rsidRPr="00C14775">
        <w:rPr>
          <w:rFonts w:ascii="Times New Roman" w:hAnsi="Times New Roman" w:cs="Times New Roman"/>
          <w:bCs/>
          <w:color w:val="000000"/>
          <w:sz w:val="24"/>
          <w:szCs w:val="24"/>
        </w:rPr>
        <w:t>ации;</w:t>
      </w:r>
    </w:p>
    <w:p w:rsidR="00EB4062" w:rsidRPr="00C14775" w:rsidRDefault="00EB4062" w:rsidP="00EB4062">
      <w:pPr>
        <w:pStyle w:val="a3"/>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C14775">
        <w:rPr>
          <w:rFonts w:ascii="Times New Roman" w:hAnsi="Times New Roman" w:cs="Times New Roman"/>
          <w:bCs/>
          <w:color w:val="000000"/>
          <w:spacing w:val="-1"/>
          <w:sz w:val="24"/>
          <w:szCs w:val="24"/>
        </w:rPr>
        <w:t>сравнивать и упорядочивать рациональные числа;</w:t>
      </w:r>
    </w:p>
    <w:p w:rsidR="00EB4062" w:rsidRPr="00C14775" w:rsidRDefault="00EB4062" w:rsidP="00EB4062">
      <w:pPr>
        <w:pStyle w:val="a3"/>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C14775">
        <w:rPr>
          <w:rFonts w:ascii="Times New Roman" w:hAnsi="Times New Roman" w:cs="Times New Roman"/>
          <w:bCs/>
          <w:color w:val="000000"/>
          <w:spacing w:val="-2"/>
          <w:sz w:val="24"/>
          <w:szCs w:val="24"/>
        </w:rPr>
        <w:t>выполнять вычисления с рациональными числами, соче</w:t>
      </w:r>
      <w:r w:rsidRPr="00C14775">
        <w:rPr>
          <w:rFonts w:ascii="Times New Roman" w:hAnsi="Times New Roman" w:cs="Times New Roman"/>
          <w:bCs/>
          <w:color w:val="000000"/>
          <w:spacing w:val="1"/>
          <w:sz w:val="24"/>
          <w:szCs w:val="24"/>
        </w:rPr>
        <w:t>тая устные и письменные приёмы вычислений, приме</w:t>
      </w:r>
      <w:r w:rsidRPr="00C14775">
        <w:rPr>
          <w:rFonts w:ascii="Times New Roman" w:hAnsi="Times New Roman" w:cs="Times New Roman"/>
          <w:bCs/>
          <w:color w:val="000000"/>
          <w:spacing w:val="3"/>
          <w:sz w:val="24"/>
          <w:szCs w:val="24"/>
        </w:rPr>
        <w:t>нять калькулятор;</w:t>
      </w:r>
    </w:p>
    <w:p w:rsidR="00EB4062" w:rsidRPr="00C14775" w:rsidRDefault="00EB4062" w:rsidP="00EB4062">
      <w:pPr>
        <w:pStyle w:val="a3"/>
        <w:widowControl w:val="0"/>
        <w:numPr>
          <w:ilvl w:val="0"/>
          <w:numId w:val="6"/>
        </w:numPr>
        <w:shd w:val="clear" w:color="auto" w:fill="FFFFFF"/>
        <w:autoSpaceDE w:val="0"/>
        <w:autoSpaceDN w:val="0"/>
        <w:adjustRightInd w:val="0"/>
        <w:spacing w:after="0" w:line="240" w:lineRule="auto"/>
        <w:rPr>
          <w:rFonts w:ascii="Times New Roman" w:hAnsi="Times New Roman" w:cs="Times New Roman"/>
          <w:sz w:val="24"/>
          <w:szCs w:val="24"/>
        </w:rPr>
      </w:pPr>
      <w:r w:rsidRPr="00C14775">
        <w:rPr>
          <w:rFonts w:ascii="Times New Roman" w:hAnsi="Times New Roman" w:cs="Times New Roman"/>
          <w:bCs/>
          <w:color w:val="000000"/>
          <w:spacing w:val="-2"/>
          <w:sz w:val="24"/>
          <w:szCs w:val="24"/>
        </w:rPr>
        <w:t>использовать понятия и умения, связанные с пропорцио</w:t>
      </w:r>
      <w:r w:rsidRPr="00C14775">
        <w:rPr>
          <w:rFonts w:ascii="Times New Roman" w:hAnsi="Times New Roman" w:cs="Times New Roman"/>
          <w:bCs/>
          <w:color w:val="000000"/>
          <w:spacing w:val="-1"/>
          <w:sz w:val="24"/>
          <w:szCs w:val="24"/>
        </w:rPr>
        <w:t>нальностью величин, в ходе решения мате</w:t>
      </w:r>
      <w:r w:rsidRPr="00C14775">
        <w:rPr>
          <w:rFonts w:ascii="Times New Roman" w:hAnsi="Times New Roman" w:cs="Times New Roman"/>
          <w:bCs/>
          <w:color w:val="000000"/>
          <w:spacing w:val="-3"/>
          <w:sz w:val="24"/>
          <w:szCs w:val="24"/>
        </w:rPr>
        <w:t>матических задач и задач из смежных предметов, выпол</w:t>
      </w:r>
      <w:r w:rsidRPr="00C14775">
        <w:rPr>
          <w:rFonts w:ascii="Times New Roman" w:hAnsi="Times New Roman" w:cs="Times New Roman"/>
          <w:bCs/>
          <w:color w:val="000000"/>
          <w:sz w:val="24"/>
          <w:szCs w:val="24"/>
        </w:rPr>
        <w:t>нять несложные практические расчёты;</w:t>
      </w:r>
    </w:p>
    <w:p w:rsidR="00EB4062" w:rsidRPr="00C14775" w:rsidRDefault="00EB4062" w:rsidP="00EB4062">
      <w:pPr>
        <w:shd w:val="clear" w:color="auto" w:fill="FFFFFF"/>
        <w:ind w:left="288"/>
        <w:rPr>
          <w:b/>
        </w:rPr>
      </w:pPr>
      <w:r w:rsidRPr="00C14775">
        <w:rPr>
          <w:b/>
          <w:color w:val="000000"/>
          <w:spacing w:val="1"/>
        </w:rPr>
        <w:t>Учащийся получит возможность:</w:t>
      </w:r>
    </w:p>
    <w:p w:rsidR="00EB4062" w:rsidRPr="00C14775" w:rsidRDefault="00EB4062" w:rsidP="00EB4062">
      <w:pPr>
        <w:pStyle w:val="a3"/>
        <w:widowControl w:val="0"/>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C14775">
        <w:rPr>
          <w:rFonts w:ascii="Times New Roman" w:hAnsi="Times New Roman" w:cs="Times New Roman"/>
          <w:bCs/>
          <w:color w:val="000000"/>
          <w:spacing w:val="-2"/>
          <w:sz w:val="24"/>
          <w:szCs w:val="24"/>
        </w:rPr>
        <w:t>углубить и развить представления о натуральных числах и свойствах делимости;</w:t>
      </w:r>
    </w:p>
    <w:p w:rsidR="00EB4062" w:rsidRPr="00C14775" w:rsidRDefault="00EB4062" w:rsidP="00EB4062">
      <w:pPr>
        <w:pStyle w:val="a3"/>
        <w:widowControl w:val="0"/>
        <w:numPr>
          <w:ilvl w:val="0"/>
          <w:numId w:val="7"/>
        </w:numPr>
        <w:shd w:val="clear" w:color="auto" w:fill="FFFFFF"/>
        <w:autoSpaceDE w:val="0"/>
        <w:autoSpaceDN w:val="0"/>
        <w:adjustRightInd w:val="0"/>
        <w:spacing w:after="0" w:line="240" w:lineRule="auto"/>
        <w:ind w:right="10"/>
        <w:jc w:val="both"/>
        <w:rPr>
          <w:rFonts w:ascii="Times New Roman" w:hAnsi="Times New Roman" w:cs="Times New Roman"/>
          <w:sz w:val="24"/>
          <w:szCs w:val="24"/>
        </w:rPr>
      </w:pPr>
      <w:r w:rsidRPr="00C14775">
        <w:rPr>
          <w:rFonts w:ascii="Times New Roman" w:hAnsi="Times New Roman" w:cs="Times New Roman"/>
          <w:color w:val="000000"/>
          <w:spacing w:val="5"/>
          <w:sz w:val="24"/>
          <w:szCs w:val="24"/>
        </w:rPr>
        <w:t xml:space="preserve">научиться использовать приемы, рационализирующие </w:t>
      </w:r>
      <w:r w:rsidRPr="00C14775">
        <w:rPr>
          <w:rFonts w:ascii="Times New Roman" w:hAnsi="Times New Roman" w:cs="Times New Roman"/>
          <w:color w:val="000000"/>
          <w:spacing w:val="4"/>
          <w:sz w:val="24"/>
          <w:szCs w:val="24"/>
        </w:rPr>
        <w:t>вычисления, приобрести навык контролировать вычис</w:t>
      </w:r>
      <w:r w:rsidRPr="00C14775">
        <w:rPr>
          <w:rFonts w:ascii="Times New Roman" w:hAnsi="Times New Roman" w:cs="Times New Roman"/>
          <w:color w:val="000000"/>
          <w:spacing w:val="4"/>
          <w:sz w:val="24"/>
          <w:szCs w:val="24"/>
        </w:rPr>
        <w:softHyphen/>
        <w:t>ления, выбирая подходящий для ситуации способ.</w:t>
      </w:r>
    </w:p>
    <w:p w:rsidR="00EB4062" w:rsidRPr="00C14775" w:rsidRDefault="00EB4062" w:rsidP="00EB4062">
      <w:pPr>
        <w:shd w:val="clear" w:color="auto" w:fill="FFFFFF"/>
        <w:ind w:right="3360"/>
        <w:rPr>
          <w:b/>
        </w:rPr>
      </w:pPr>
      <w:r w:rsidRPr="00C14775">
        <w:rPr>
          <w:b/>
          <w:color w:val="000000"/>
          <w:spacing w:val="-8"/>
        </w:rPr>
        <w:t xml:space="preserve">Числовые и буквенные </w:t>
      </w:r>
      <w:r w:rsidRPr="00C14775">
        <w:rPr>
          <w:b/>
          <w:color w:val="000000"/>
          <w:spacing w:val="-7"/>
        </w:rPr>
        <w:t>выражения. Уравнения</w:t>
      </w:r>
    </w:p>
    <w:p w:rsidR="00EB4062" w:rsidRPr="00C14775" w:rsidRDefault="00EB4062" w:rsidP="00EB4062">
      <w:pPr>
        <w:shd w:val="clear" w:color="auto" w:fill="FFFFFF"/>
        <w:ind w:left="360"/>
      </w:pPr>
      <w:r w:rsidRPr="00C14775">
        <w:rPr>
          <w:b/>
          <w:bCs/>
          <w:color w:val="000000"/>
          <w:spacing w:val="-3"/>
        </w:rPr>
        <w:t>По окончании изучения курса учащийся научится:</w:t>
      </w:r>
    </w:p>
    <w:p w:rsidR="00EB4062" w:rsidRPr="00C14775" w:rsidRDefault="00EB4062" w:rsidP="00EB4062">
      <w:pPr>
        <w:pStyle w:val="a3"/>
        <w:widowControl w:val="0"/>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C14775">
        <w:rPr>
          <w:rFonts w:ascii="Times New Roman" w:hAnsi="Times New Roman" w:cs="Times New Roman"/>
          <w:color w:val="000000"/>
          <w:spacing w:val="4"/>
          <w:sz w:val="24"/>
          <w:szCs w:val="24"/>
        </w:rPr>
        <w:t>выполнять операции с числовыми выражениями;</w:t>
      </w:r>
    </w:p>
    <w:p w:rsidR="00EB4062" w:rsidRPr="00C14775" w:rsidRDefault="00EB4062" w:rsidP="00EB4062">
      <w:pPr>
        <w:pStyle w:val="a3"/>
        <w:widowControl w:val="0"/>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C14775">
        <w:rPr>
          <w:rFonts w:ascii="Times New Roman" w:hAnsi="Times New Roman" w:cs="Times New Roman"/>
          <w:color w:val="000000"/>
          <w:spacing w:val="6"/>
          <w:sz w:val="24"/>
          <w:szCs w:val="24"/>
        </w:rPr>
        <w:t xml:space="preserve">решать линейные уравнения, решать текстовые задачи </w:t>
      </w:r>
      <w:r w:rsidRPr="00C14775">
        <w:rPr>
          <w:rFonts w:ascii="Times New Roman" w:hAnsi="Times New Roman" w:cs="Times New Roman"/>
          <w:color w:val="000000"/>
          <w:spacing w:val="2"/>
          <w:sz w:val="24"/>
          <w:szCs w:val="24"/>
        </w:rPr>
        <w:t>алгебраическим методом.</w:t>
      </w:r>
    </w:p>
    <w:p w:rsidR="00EB4062" w:rsidRPr="00C14775" w:rsidRDefault="00EB4062" w:rsidP="00EB4062">
      <w:pPr>
        <w:shd w:val="clear" w:color="auto" w:fill="FFFFFF"/>
        <w:ind w:left="360"/>
        <w:rPr>
          <w:b/>
          <w:bCs/>
          <w:color w:val="000000"/>
          <w:spacing w:val="1"/>
        </w:rPr>
      </w:pPr>
    </w:p>
    <w:p w:rsidR="00EB4062" w:rsidRPr="00C14775" w:rsidRDefault="00EB4062" w:rsidP="00EB4062">
      <w:pPr>
        <w:shd w:val="clear" w:color="auto" w:fill="FFFFFF"/>
        <w:ind w:left="360"/>
      </w:pPr>
      <w:r w:rsidRPr="00C14775">
        <w:rPr>
          <w:b/>
          <w:bCs/>
          <w:color w:val="000000"/>
          <w:spacing w:val="1"/>
        </w:rPr>
        <w:t>Учащийся получит возможность:</w:t>
      </w:r>
    </w:p>
    <w:p w:rsidR="00EB4062" w:rsidRPr="00C14775" w:rsidRDefault="00EB4062" w:rsidP="00EB4062">
      <w:pPr>
        <w:pStyle w:val="a3"/>
        <w:widowControl w:val="0"/>
        <w:numPr>
          <w:ilvl w:val="0"/>
          <w:numId w:val="7"/>
        </w:numPr>
        <w:shd w:val="clear" w:color="auto" w:fill="FFFFFF"/>
        <w:autoSpaceDE w:val="0"/>
        <w:autoSpaceDN w:val="0"/>
        <w:adjustRightInd w:val="0"/>
        <w:spacing w:after="0" w:line="240" w:lineRule="auto"/>
        <w:ind w:right="14"/>
        <w:jc w:val="both"/>
        <w:rPr>
          <w:rFonts w:ascii="Times New Roman" w:hAnsi="Times New Roman" w:cs="Times New Roman"/>
          <w:sz w:val="24"/>
          <w:szCs w:val="24"/>
        </w:rPr>
      </w:pPr>
      <w:r w:rsidRPr="00C14775">
        <w:rPr>
          <w:rFonts w:ascii="Times New Roman" w:hAnsi="Times New Roman" w:cs="Times New Roman"/>
          <w:color w:val="000000"/>
          <w:spacing w:val="5"/>
          <w:sz w:val="24"/>
          <w:szCs w:val="24"/>
        </w:rPr>
        <w:t>развить представления о буквенных выражениях</w:t>
      </w:r>
      <w:r w:rsidRPr="00C14775">
        <w:rPr>
          <w:rFonts w:ascii="Times New Roman" w:hAnsi="Times New Roman" w:cs="Times New Roman"/>
          <w:color w:val="000000"/>
          <w:spacing w:val="4"/>
          <w:sz w:val="24"/>
          <w:szCs w:val="24"/>
        </w:rPr>
        <w:t>;</w:t>
      </w:r>
    </w:p>
    <w:p w:rsidR="00EB4062" w:rsidRPr="00C14775" w:rsidRDefault="00EB4062" w:rsidP="00EB4062">
      <w:pPr>
        <w:pStyle w:val="a3"/>
        <w:widowControl w:val="0"/>
        <w:numPr>
          <w:ilvl w:val="0"/>
          <w:numId w:val="7"/>
        </w:numPr>
        <w:shd w:val="clear" w:color="auto" w:fill="FFFFFF"/>
        <w:autoSpaceDE w:val="0"/>
        <w:autoSpaceDN w:val="0"/>
        <w:adjustRightInd w:val="0"/>
        <w:spacing w:after="0" w:line="240" w:lineRule="auto"/>
        <w:ind w:right="14"/>
        <w:jc w:val="both"/>
        <w:rPr>
          <w:rFonts w:ascii="Times New Roman" w:hAnsi="Times New Roman" w:cs="Times New Roman"/>
          <w:sz w:val="24"/>
          <w:szCs w:val="24"/>
        </w:rPr>
      </w:pPr>
      <w:r w:rsidRPr="00C14775">
        <w:rPr>
          <w:rFonts w:ascii="Times New Roman" w:hAnsi="Times New Roman" w:cs="Times New Roman"/>
          <w:color w:val="000000"/>
          <w:spacing w:val="4"/>
          <w:sz w:val="24"/>
          <w:szCs w:val="24"/>
        </w:rPr>
        <w:t xml:space="preserve">овладеть специальными приёмами решения уравнений, </w:t>
      </w:r>
      <w:r w:rsidRPr="00C14775">
        <w:rPr>
          <w:rFonts w:ascii="Times New Roman" w:hAnsi="Times New Roman" w:cs="Times New Roman"/>
          <w:color w:val="000000"/>
          <w:spacing w:val="5"/>
          <w:sz w:val="24"/>
          <w:szCs w:val="24"/>
        </w:rPr>
        <w:t>применять аппарат уравнений для решения как тексто</w:t>
      </w:r>
      <w:r w:rsidRPr="00C14775">
        <w:rPr>
          <w:rFonts w:ascii="Times New Roman" w:hAnsi="Times New Roman" w:cs="Times New Roman"/>
          <w:color w:val="000000"/>
          <w:spacing w:val="5"/>
          <w:sz w:val="24"/>
          <w:szCs w:val="24"/>
        </w:rPr>
        <w:softHyphen/>
      </w:r>
      <w:r w:rsidRPr="00C14775">
        <w:rPr>
          <w:rFonts w:ascii="Times New Roman" w:hAnsi="Times New Roman" w:cs="Times New Roman"/>
          <w:color w:val="000000"/>
          <w:spacing w:val="6"/>
          <w:sz w:val="24"/>
          <w:szCs w:val="24"/>
        </w:rPr>
        <w:t>вых, так и практических задач.</w:t>
      </w:r>
    </w:p>
    <w:p w:rsidR="00EB4062" w:rsidRPr="00C14775" w:rsidRDefault="00EB4062" w:rsidP="00EB4062">
      <w:pPr>
        <w:shd w:val="clear" w:color="auto" w:fill="FFFFFF"/>
        <w:ind w:left="360" w:right="14"/>
        <w:jc w:val="both"/>
      </w:pPr>
    </w:p>
    <w:p w:rsidR="00EB4062" w:rsidRPr="00C14775" w:rsidRDefault="00EB4062" w:rsidP="00EB4062">
      <w:pPr>
        <w:shd w:val="clear" w:color="auto" w:fill="FFFFFF"/>
        <w:ind w:left="360" w:right="1920"/>
        <w:rPr>
          <w:b/>
        </w:rPr>
      </w:pPr>
      <w:r w:rsidRPr="00C14775">
        <w:rPr>
          <w:b/>
          <w:color w:val="000000"/>
          <w:spacing w:val="-8"/>
        </w:rPr>
        <w:t xml:space="preserve">Геометрические фигуры. </w:t>
      </w:r>
      <w:r w:rsidRPr="00C14775">
        <w:rPr>
          <w:b/>
          <w:color w:val="000000"/>
          <w:spacing w:val="-6"/>
        </w:rPr>
        <w:t>Измерение геометрических величин</w:t>
      </w:r>
    </w:p>
    <w:p w:rsidR="00EB4062" w:rsidRPr="00C14775" w:rsidRDefault="00EB4062" w:rsidP="00EB4062">
      <w:pPr>
        <w:shd w:val="clear" w:color="auto" w:fill="FFFFFF"/>
        <w:ind w:left="360"/>
        <w:rPr>
          <w:b/>
          <w:bCs/>
          <w:color w:val="000000"/>
          <w:spacing w:val="2"/>
        </w:rPr>
      </w:pPr>
      <w:r w:rsidRPr="00C14775">
        <w:rPr>
          <w:b/>
          <w:bCs/>
          <w:color w:val="000000"/>
          <w:spacing w:val="2"/>
        </w:rPr>
        <w:t>По окончании изучения курса учащийся научится:</w:t>
      </w:r>
    </w:p>
    <w:p w:rsidR="00EB4062" w:rsidRPr="00C14775" w:rsidRDefault="00EB4062" w:rsidP="00EB4062">
      <w:pPr>
        <w:pStyle w:val="a3"/>
        <w:widowControl w:val="0"/>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C14775">
        <w:rPr>
          <w:rFonts w:ascii="Times New Roman" w:hAnsi="Times New Roman" w:cs="Times New Roman"/>
          <w:color w:val="000000"/>
          <w:spacing w:val="5"/>
          <w:sz w:val="24"/>
          <w:szCs w:val="24"/>
        </w:rPr>
        <w:t>распознавать на чертежах, рисунках, моделях и в окру</w:t>
      </w:r>
      <w:r w:rsidRPr="00C14775">
        <w:rPr>
          <w:rFonts w:ascii="Times New Roman" w:hAnsi="Times New Roman" w:cs="Times New Roman"/>
          <w:color w:val="000000"/>
          <w:spacing w:val="5"/>
          <w:sz w:val="24"/>
          <w:szCs w:val="24"/>
        </w:rPr>
        <w:softHyphen/>
      </w:r>
      <w:r w:rsidRPr="00C14775">
        <w:rPr>
          <w:rFonts w:ascii="Times New Roman" w:hAnsi="Times New Roman" w:cs="Times New Roman"/>
          <w:color w:val="000000"/>
          <w:spacing w:val="2"/>
          <w:sz w:val="24"/>
          <w:szCs w:val="24"/>
        </w:rPr>
        <w:t>жающем мире плоские и пространственные геометриче</w:t>
      </w:r>
      <w:r w:rsidRPr="00C14775">
        <w:rPr>
          <w:rFonts w:ascii="Times New Roman" w:hAnsi="Times New Roman" w:cs="Times New Roman"/>
          <w:color w:val="000000"/>
          <w:spacing w:val="2"/>
          <w:sz w:val="24"/>
          <w:szCs w:val="24"/>
        </w:rPr>
        <w:softHyphen/>
      </w:r>
      <w:r w:rsidRPr="00C14775">
        <w:rPr>
          <w:rFonts w:ascii="Times New Roman" w:hAnsi="Times New Roman" w:cs="Times New Roman"/>
          <w:color w:val="000000"/>
          <w:spacing w:val="3"/>
          <w:sz w:val="24"/>
          <w:szCs w:val="24"/>
        </w:rPr>
        <w:t xml:space="preserve">ские фигуры и их элементы; </w:t>
      </w:r>
    </w:p>
    <w:p w:rsidR="00EB4062" w:rsidRPr="00C14775" w:rsidRDefault="00EB4062" w:rsidP="00EB4062">
      <w:pPr>
        <w:pStyle w:val="a3"/>
        <w:widowControl w:val="0"/>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C14775">
        <w:rPr>
          <w:rFonts w:ascii="Times New Roman" w:hAnsi="Times New Roman" w:cs="Times New Roman"/>
          <w:color w:val="000000"/>
          <w:spacing w:val="3"/>
          <w:sz w:val="24"/>
          <w:szCs w:val="24"/>
        </w:rPr>
        <w:t>строить углы, определять их градусную меру;</w:t>
      </w:r>
    </w:p>
    <w:p w:rsidR="00EB4062" w:rsidRPr="00C14775" w:rsidRDefault="00EB4062" w:rsidP="00EB4062">
      <w:pPr>
        <w:pStyle w:val="a3"/>
        <w:widowControl w:val="0"/>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C14775">
        <w:rPr>
          <w:rFonts w:ascii="Times New Roman" w:hAnsi="Times New Roman" w:cs="Times New Roman"/>
          <w:color w:val="000000"/>
          <w:spacing w:val="3"/>
          <w:sz w:val="24"/>
          <w:szCs w:val="24"/>
        </w:rPr>
        <w:t xml:space="preserve"> распознавать и изображать развёртки куба, прямоуголь</w:t>
      </w:r>
      <w:r w:rsidRPr="00C14775">
        <w:rPr>
          <w:rFonts w:ascii="Times New Roman" w:hAnsi="Times New Roman" w:cs="Times New Roman"/>
          <w:color w:val="000000"/>
          <w:spacing w:val="3"/>
          <w:sz w:val="24"/>
          <w:szCs w:val="24"/>
        </w:rPr>
        <w:softHyphen/>
        <w:t>ного параллелепипеда, правильной пирамиды</w:t>
      </w:r>
      <w:r w:rsidRPr="00C14775">
        <w:rPr>
          <w:rFonts w:ascii="Times New Roman" w:hAnsi="Times New Roman" w:cs="Times New Roman"/>
          <w:color w:val="000000"/>
          <w:spacing w:val="2"/>
          <w:sz w:val="24"/>
          <w:szCs w:val="24"/>
        </w:rPr>
        <w:t>;</w:t>
      </w:r>
    </w:p>
    <w:p w:rsidR="00EB4062" w:rsidRPr="00C14775" w:rsidRDefault="00EB4062" w:rsidP="00EB4062">
      <w:pPr>
        <w:pStyle w:val="a3"/>
        <w:widowControl w:val="0"/>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C14775">
        <w:rPr>
          <w:rFonts w:ascii="Times New Roman" w:hAnsi="Times New Roman" w:cs="Times New Roman"/>
          <w:color w:val="000000"/>
          <w:spacing w:val="6"/>
          <w:sz w:val="24"/>
          <w:szCs w:val="24"/>
        </w:rPr>
        <w:t xml:space="preserve">вычислять   объём   прямоугольного   параллелепипеда </w:t>
      </w:r>
      <w:r w:rsidRPr="00C14775">
        <w:rPr>
          <w:rFonts w:ascii="Times New Roman" w:hAnsi="Times New Roman" w:cs="Times New Roman"/>
          <w:color w:val="000000"/>
          <w:spacing w:val="2"/>
          <w:sz w:val="24"/>
          <w:szCs w:val="24"/>
        </w:rPr>
        <w:t>и куба.</w:t>
      </w:r>
    </w:p>
    <w:p w:rsidR="00EB4062" w:rsidRPr="00C14775" w:rsidRDefault="00EB4062" w:rsidP="00EB4062">
      <w:pPr>
        <w:shd w:val="clear" w:color="auto" w:fill="FFFFFF"/>
        <w:ind w:left="360"/>
      </w:pPr>
    </w:p>
    <w:p w:rsidR="00EB4062" w:rsidRPr="00C14775" w:rsidRDefault="00EB4062" w:rsidP="00EB4062">
      <w:pPr>
        <w:shd w:val="clear" w:color="auto" w:fill="FFFFFF"/>
        <w:ind w:left="557"/>
        <w:rPr>
          <w:b/>
        </w:rPr>
      </w:pPr>
      <w:r w:rsidRPr="00C14775">
        <w:rPr>
          <w:b/>
          <w:color w:val="000000"/>
          <w:spacing w:val="1"/>
        </w:rPr>
        <w:t>Учащийся получит возможность:</w:t>
      </w:r>
    </w:p>
    <w:p w:rsidR="00EB4062" w:rsidRPr="00C14775" w:rsidRDefault="00EB4062" w:rsidP="00EB4062">
      <w:pPr>
        <w:pStyle w:val="a3"/>
        <w:widowControl w:val="0"/>
        <w:numPr>
          <w:ilvl w:val="0"/>
          <w:numId w:val="8"/>
        </w:numPr>
        <w:shd w:val="clear" w:color="auto" w:fill="FFFFFF"/>
        <w:autoSpaceDE w:val="0"/>
        <w:autoSpaceDN w:val="0"/>
        <w:adjustRightInd w:val="0"/>
        <w:spacing w:after="0" w:line="240" w:lineRule="auto"/>
        <w:ind w:right="10"/>
        <w:jc w:val="both"/>
        <w:rPr>
          <w:rFonts w:ascii="Times New Roman" w:hAnsi="Times New Roman" w:cs="Times New Roman"/>
          <w:sz w:val="24"/>
          <w:szCs w:val="24"/>
        </w:rPr>
      </w:pPr>
      <w:r w:rsidRPr="00C14775">
        <w:rPr>
          <w:rFonts w:ascii="Times New Roman" w:hAnsi="Times New Roman" w:cs="Times New Roman"/>
          <w:bCs/>
          <w:color w:val="000000"/>
          <w:spacing w:val="4"/>
          <w:sz w:val="24"/>
          <w:szCs w:val="24"/>
        </w:rPr>
        <w:t>научиться вычислять объём пространственных геомет</w:t>
      </w:r>
      <w:r w:rsidRPr="00C14775">
        <w:rPr>
          <w:rFonts w:ascii="Times New Roman" w:hAnsi="Times New Roman" w:cs="Times New Roman"/>
          <w:bCs/>
          <w:color w:val="000000"/>
          <w:spacing w:val="4"/>
          <w:sz w:val="24"/>
          <w:szCs w:val="24"/>
        </w:rPr>
        <w:softHyphen/>
      </w:r>
      <w:r w:rsidRPr="00C14775">
        <w:rPr>
          <w:rFonts w:ascii="Times New Roman" w:hAnsi="Times New Roman" w:cs="Times New Roman"/>
          <w:bCs/>
          <w:color w:val="000000"/>
          <w:spacing w:val="2"/>
          <w:sz w:val="24"/>
          <w:szCs w:val="24"/>
        </w:rPr>
        <w:t>рических фигур, составленных из прямоугольных парал</w:t>
      </w:r>
      <w:r w:rsidRPr="00C14775">
        <w:rPr>
          <w:rFonts w:ascii="Times New Roman" w:hAnsi="Times New Roman" w:cs="Times New Roman"/>
          <w:bCs/>
          <w:color w:val="000000"/>
          <w:spacing w:val="2"/>
          <w:sz w:val="24"/>
          <w:szCs w:val="24"/>
        </w:rPr>
        <w:softHyphen/>
        <w:t>лелепипедов;</w:t>
      </w:r>
    </w:p>
    <w:p w:rsidR="00EB4062" w:rsidRPr="00C14775" w:rsidRDefault="00EB4062" w:rsidP="00EB4062">
      <w:pPr>
        <w:pStyle w:val="a3"/>
        <w:widowControl w:val="0"/>
        <w:numPr>
          <w:ilvl w:val="0"/>
          <w:numId w:val="8"/>
        </w:numPr>
        <w:shd w:val="clear" w:color="auto" w:fill="FFFFFF"/>
        <w:autoSpaceDE w:val="0"/>
        <w:autoSpaceDN w:val="0"/>
        <w:adjustRightInd w:val="0"/>
        <w:spacing w:after="0" w:line="240" w:lineRule="auto"/>
        <w:ind w:right="10"/>
        <w:jc w:val="both"/>
        <w:rPr>
          <w:rFonts w:ascii="Times New Roman" w:hAnsi="Times New Roman" w:cs="Times New Roman"/>
          <w:sz w:val="24"/>
          <w:szCs w:val="24"/>
        </w:rPr>
      </w:pPr>
      <w:r w:rsidRPr="00C14775">
        <w:rPr>
          <w:rFonts w:ascii="Times New Roman" w:hAnsi="Times New Roman" w:cs="Times New Roman"/>
          <w:bCs/>
          <w:color w:val="000000"/>
          <w:spacing w:val="4"/>
          <w:sz w:val="24"/>
          <w:szCs w:val="24"/>
        </w:rPr>
        <w:t>углубить и развить представления о пространственных геометрических фигурах;</w:t>
      </w:r>
    </w:p>
    <w:p w:rsidR="00EB4062" w:rsidRPr="00C14775" w:rsidRDefault="00EB4062" w:rsidP="00EB4062">
      <w:pPr>
        <w:pStyle w:val="a3"/>
        <w:widowControl w:val="0"/>
        <w:numPr>
          <w:ilvl w:val="0"/>
          <w:numId w:val="8"/>
        </w:numPr>
        <w:shd w:val="clear" w:color="auto" w:fill="FFFFFF"/>
        <w:autoSpaceDE w:val="0"/>
        <w:autoSpaceDN w:val="0"/>
        <w:adjustRightInd w:val="0"/>
        <w:spacing w:after="0" w:line="240" w:lineRule="auto"/>
        <w:ind w:right="10"/>
        <w:jc w:val="both"/>
        <w:rPr>
          <w:rFonts w:ascii="Times New Roman" w:hAnsi="Times New Roman" w:cs="Times New Roman"/>
          <w:sz w:val="24"/>
          <w:szCs w:val="24"/>
        </w:rPr>
      </w:pPr>
      <w:r w:rsidRPr="00C14775">
        <w:rPr>
          <w:rFonts w:ascii="Times New Roman" w:hAnsi="Times New Roman" w:cs="Times New Roman"/>
          <w:bCs/>
          <w:color w:val="000000"/>
          <w:spacing w:val="6"/>
          <w:sz w:val="24"/>
          <w:szCs w:val="24"/>
        </w:rPr>
        <w:lastRenderedPageBreak/>
        <w:t>научиться применять понятие развёртки для выполне</w:t>
      </w:r>
      <w:r w:rsidRPr="00C14775">
        <w:rPr>
          <w:rFonts w:ascii="Times New Roman" w:hAnsi="Times New Roman" w:cs="Times New Roman"/>
          <w:bCs/>
          <w:color w:val="000000"/>
          <w:spacing w:val="6"/>
          <w:sz w:val="24"/>
          <w:szCs w:val="24"/>
        </w:rPr>
        <w:softHyphen/>
      </w:r>
      <w:r w:rsidRPr="00C14775">
        <w:rPr>
          <w:rFonts w:ascii="Times New Roman" w:hAnsi="Times New Roman" w:cs="Times New Roman"/>
          <w:bCs/>
          <w:color w:val="000000"/>
          <w:spacing w:val="5"/>
          <w:sz w:val="24"/>
          <w:szCs w:val="24"/>
        </w:rPr>
        <w:t>ния практических расчётов.</w:t>
      </w:r>
    </w:p>
    <w:p w:rsidR="00EB4062" w:rsidRPr="00C14775" w:rsidRDefault="00EB4062" w:rsidP="00EB4062">
      <w:pPr>
        <w:shd w:val="clear" w:color="auto" w:fill="FFFFFF"/>
        <w:tabs>
          <w:tab w:val="left" w:pos="3662"/>
          <w:tab w:val="left" w:leader="hyphen" w:pos="4531"/>
        </w:tabs>
        <w:jc w:val="center"/>
        <w:rPr>
          <w:b/>
        </w:rPr>
      </w:pPr>
      <w:r w:rsidRPr="00C14775">
        <w:rPr>
          <w:b/>
          <w:bCs/>
          <w:color w:val="000000"/>
          <w:spacing w:val="-3"/>
        </w:rPr>
        <w:t>Элементы статистики,</w:t>
      </w:r>
    </w:p>
    <w:p w:rsidR="00EB4062" w:rsidRPr="00C14775" w:rsidRDefault="00EB4062" w:rsidP="00EB4062">
      <w:pPr>
        <w:shd w:val="clear" w:color="auto" w:fill="FFFFFF"/>
        <w:ind w:left="571"/>
        <w:jc w:val="center"/>
        <w:rPr>
          <w:b/>
        </w:rPr>
      </w:pPr>
      <w:r w:rsidRPr="00C14775">
        <w:rPr>
          <w:b/>
          <w:bCs/>
          <w:color w:val="000000"/>
          <w:spacing w:val="-5"/>
        </w:rPr>
        <w:t>вероятности. Комбинаторные задачи</w:t>
      </w:r>
    </w:p>
    <w:p w:rsidR="00EB4062" w:rsidRPr="00C14775" w:rsidRDefault="00EB4062" w:rsidP="00EB4062">
      <w:pPr>
        <w:shd w:val="clear" w:color="auto" w:fill="FFFFFF"/>
        <w:ind w:left="562"/>
        <w:rPr>
          <w:b/>
        </w:rPr>
      </w:pPr>
      <w:r w:rsidRPr="00C14775">
        <w:rPr>
          <w:b/>
          <w:color w:val="000000"/>
          <w:spacing w:val="2"/>
        </w:rPr>
        <w:t>По окончании изучения курса учащийся научится:</w:t>
      </w:r>
    </w:p>
    <w:p w:rsidR="00EB4062" w:rsidRPr="00C14775" w:rsidRDefault="00EB4062" w:rsidP="00EB4062">
      <w:pPr>
        <w:shd w:val="clear" w:color="auto" w:fill="FFFFFF"/>
        <w:tabs>
          <w:tab w:val="left" w:pos="557"/>
        </w:tabs>
        <w:ind w:left="720"/>
        <w:rPr>
          <w:bCs/>
          <w:color w:val="000000"/>
        </w:rPr>
      </w:pPr>
    </w:p>
    <w:p w:rsidR="00EB4062" w:rsidRPr="00C14775" w:rsidRDefault="00EB4062" w:rsidP="00EB4062">
      <w:pPr>
        <w:widowControl w:val="0"/>
        <w:numPr>
          <w:ilvl w:val="0"/>
          <w:numId w:val="7"/>
        </w:numPr>
        <w:shd w:val="clear" w:color="auto" w:fill="FFFFFF"/>
        <w:tabs>
          <w:tab w:val="left" w:pos="557"/>
        </w:tabs>
        <w:autoSpaceDE w:val="0"/>
        <w:autoSpaceDN w:val="0"/>
        <w:adjustRightInd w:val="0"/>
        <w:rPr>
          <w:bCs/>
          <w:color w:val="000000"/>
        </w:rPr>
      </w:pPr>
      <w:r w:rsidRPr="00C14775">
        <w:rPr>
          <w:bCs/>
          <w:color w:val="000000"/>
          <w:spacing w:val="3"/>
        </w:rPr>
        <w:t>решать комбинаторные задачи на нахождение количест</w:t>
      </w:r>
      <w:r w:rsidRPr="00C14775">
        <w:rPr>
          <w:bCs/>
          <w:color w:val="000000"/>
          <w:spacing w:val="3"/>
        </w:rPr>
        <w:softHyphen/>
      </w:r>
      <w:r w:rsidRPr="00C14775">
        <w:rPr>
          <w:bCs/>
          <w:color w:val="000000"/>
          <w:spacing w:val="4"/>
        </w:rPr>
        <w:t>ва объектов или комбинаций.</w:t>
      </w:r>
    </w:p>
    <w:p w:rsidR="00EB4062" w:rsidRPr="00C14775" w:rsidRDefault="00EB4062" w:rsidP="00EB4062">
      <w:pPr>
        <w:shd w:val="clear" w:color="auto" w:fill="FFFFFF"/>
        <w:ind w:left="557"/>
        <w:rPr>
          <w:b/>
        </w:rPr>
      </w:pPr>
      <w:r w:rsidRPr="00C14775">
        <w:rPr>
          <w:b/>
          <w:color w:val="000000"/>
          <w:spacing w:val="1"/>
        </w:rPr>
        <w:t>Учащийся получит возможность:</w:t>
      </w:r>
    </w:p>
    <w:p w:rsidR="00EB4062" w:rsidRPr="006B2856" w:rsidRDefault="00EB4062" w:rsidP="00EB4062">
      <w:pPr>
        <w:widowControl w:val="0"/>
        <w:numPr>
          <w:ilvl w:val="0"/>
          <w:numId w:val="7"/>
        </w:numPr>
        <w:shd w:val="clear" w:color="auto" w:fill="FFFFFF"/>
        <w:tabs>
          <w:tab w:val="left" w:pos="557"/>
        </w:tabs>
        <w:autoSpaceDE w:val="0"/>
        <w:autoSpaceDN w:val="0"/>
        <w:adjustRightInd w:val="0"/>
        <w:rPr>
          <w:bCs/>
          <w:color w:val="000000"/>
        </w:rPr>
      </w:pPr>
      <w:r w:rsidRPr="00C14775">
        <w:rPr>
          <w:bCs/>
          <w:color w:val="000000"/>
          <w:spacing w:val="7"/>
        </w:rPr>
        <w:t>научиться некоторым специальным приёмам решения</w:t>
      </w:r>
      <w:r>
        <w:rPr>
          <w:bCs/>
          <w:color w:val="000000"/>
          <w:spacing w:val="7"/>
        </w:rPr>
        <w:t xml:space="preserve"> </w:t>
      </w:r>
      <w:r w:rsidRPr="00C14775">
        <w:rPr>
          <w:bCs/>
          <w:color w:val="000000"/>
          <w:spacing w:val="4"/>
        </w:rPr>
        <w:t>комбинаторных задач.</w:t>
      </w:r>
    </w:p>
    <w:p w:rsidR="00EB4062" w:rsidRDefault="00EB4062" w:rsidP="00EB4062">
      <w:pPr>
        <w:tabs>
          <w:tab w:val="num" w:pos="0"/>
          <w:tab w:val="left" w:pos="720"/>
        </w:tabs>
        <w:ind w:right="5" w:firstLine="480"/>
        <w:jc w:val="both"/>
      </w:pPr>
    </w:p>
    <w:p w:rsidR="009B1CC5" w:rsidRDefault="009B1CC5" w:rsidP="002E5076">
      <w:pPr>
        <w:pStyle w:val="a3"/>
        <w:autoSpaceDE w:val="0"/>
        <w:autoSpaceDN w:val="0"/>
        <w:adjustRightInd w:val="0"/>
        <w:spacing w:after="0" w:line="240" w:lineRule="auto"/>
        <w:ind w:left="0"/>
        <w:jc w:val="both"/>
        <w:rPr>
          <w:rFonts w:ascii="Times New Roman" w:hAnsi="Times New Roman" w:cs="Times New Roman"/>
          <w:b/>
          <w:color w:val="000000"/>
          <w:sz w:val="28"/>
        </w:rPr>
      </w:pPr>
    </w:p>
    <w:p w:rsidR="006F5C07" w:rsidRPr="00D24A3B" w:rsidRDefault="006F5C07" w:rsidP="00D24A3B">
      <w:pPr>
        <w:pStyle w:val="a3"/>
        <w:autoSpaceDE w:val="0"/>
        <w:autoSpaceDN w:val="0"/>
        <w:adjustRightInd w:val="0"/>
        <w:spacing w:after="0" w:line="240" w:lineRule="auto"/>
        <w:ind w:left="0"/>
        <w:jc w:val="both"/>
        <w:rPr>
          <w:sz w:val="24"/>
          <w:szCs w:val="24"/>
        </w:rPr>
      </w:pPr>
      <w:r w:rsidRPr="00D24A3B">
        <w:rPr>
          <w:b/>
          <w:color w:val="000000"/>
          <w:sz w:val="24"/>
          <w:szCs w:val="24"/>
        </w:rPr>
        <w:t xml:space="preserve"> </w:t>
      </w:r>
      <w:r w:rsidR="00A70F3D" w:rsidRPr="00D24A3B">
        <w:rPr>
          <w:rStyle w:val="FontStyle30"/>
          <w:sz w:val="24"/>
          <w:szCs w:val="24"/>
        </w:rPr>
        <w:t>Содержание учебного кура</w:t>
      </w:r>
      <w:r w:rsidR="00EB4062" w:rsidRPr="00D24A3B">
        <w:rPr>
          <w:rStyle w:val="FontStyle30"/>
          <w:sz w:val="24"/>
          <w:szCs w:val="24"/>
        </w:rPr>
        <w:t xml:space="preserve"> математика с указанием форм организации учебных занятий, основных видов учебной деятельности. </w:t>
      </w:r>
      <w:r w:rsidR="00EB4062" w:rsidRPr="00D24A3B">
        <w:rPr>
          <w:sz w:val="24"/>
          <w:szCs w:val="24"/>
        </w:rPr>
        <w:t xml:space="preserve">             </w:t>
      </w:r>
    </w:p>
    <w:tbl>
      <w:tblPr>
        <w:tblpPr w:leftFromText="180" w:rightFromText="180" w:vertAnchor="text" w:horzAnchor="page" w:tblpX="658" w:tblpY="853"/>
        <w:tblW w:w="14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3685"/>
        <w:gridCol w:w="8148"/>
      </w:tblGrid>
      <w:tr w:rsidR="00822247" w:rsidRPr="00ED6F7A" w:rsidTr="00F13123">
        <w:trPr>
          <w:trHeight w:val="944"/>
        </w:trPr>
        <w:tc>
          <w:tcPr>
            <w:tcW w:w="2660" w:type="dxa"/>
          </w:tcPr>
          <w:p w:rsidR="00822247" w:rsidRPr="00ED6F7A" w:rsidRDefault="00822247" w:rsidP="00D24A3B">
            <w:pPr>
              <w:contextualSpacing/>
              <w:jc w:val="both"/>
              <w:rPr>
                <w:rFonts w:eastAsia="Calibri"/>
                <w:b/>
                <w:sz w:val="20"/>
                <w:szCs w:val="20"/>
                <w:lang w:eastAsia="en-US"/>
              </w:rPr>
            </w:pPr>
            <w:r w:rsidRPr="00ED6F7A">
              <w:rPr>
                <w:rFonts w:eastAsia="Calibri"/>
                <w:b/>
                <w:sz w:val="20"/>
                <w:szCs w:val="20"/>
                <w:lang w:eastAsia="en-US"/>
              </w:rPr>
              <w:t>Содержание</w:t>
            </w:r>
          </w:p>
        </w:tc>
        <w:tc>
          <w:tcPr>
            <w:tcW w:w="3685" w:type="dxa"/>
            <w:tcBorders>
              <w:top w:val="single" w:sz="4" w:space="0" w:color="auto"/>
              <w:bottom w:val="single" w:sz="4" w:space="0" w:color="auto"/>
              <w:right w:val="single" w:sz="4" w:space="0" w:color="auto"/>
            </w:tcBorders>
            <w:shd w:val="clear" w:color="auto" w:fill="auto"/>
          </w:tcPr>
          <w:p w:rsidR="00822247" w:rsidRPr="00ED6F7A" w:rsidRDefault="00822247" w:rsidP="00D24A3B">
            <w:pPr>
              <w:rPr>
                <w:sz w:val="20"/>
                <w:szCs w:val="20"/>
              </w:rPr>
            </w:pPr>
            <w:r w:rsidRPr="00ED6F7A">
              <w:rPr>
                <w:sz w:val="20"/>
                <w:szCs w:val="20"/>
              </w:rPr>
              <w:t xml:space="preserve"> </w:t>
            </w:r>
            <w:r w:rsidRPr="00ED6F7A">
              <w:rPr>
                <w:b/>
                <w:sz w:val="20"/>
                <w:szCs w:val="20"/>
              </w:rPr>
              <w:t xml:space="preserve"> Формы организации учебных занятий</w:t>
            </w:r>
          </w:p>
        </w:tc>
        <w:tc>
          <w:tcPr>
            <w:tcW w:w="8148" w:type="dxa"/>
            <w:tcBorders>
              <w:top w:val="single" w:sz="4" w:space="0" w:color="auto"/>
              <w:bottom w:val="single" w:sz="4" w:space="0" w:color="auto"/>
              <w:right w:val="single" w:sz="4" w:space="0" w:color="auto"/>
            </w:tcBorders>
          </w:tcPr>
          <w:p w:rsidR="00822247" w:rsidRPr="00ED6F7A" w:rsidRDefault="00822247" w:rsidP="00D24A3B">
            <w:pPr>
              <w:jc w:val="center"/>
              <w:rPr>
                <w:b/>
                <w:sz w:val="20"/>
                <w:szCs w:val="20"/>
              </w:rPr>
            </w:pPr>
            <w:r w:rsidRPr="00ED6F7A">
              <w:rPr>
                <w:b/>
                <w:sz w:val="20"/>
                <w:szCs w:val="20"/>
              </w:rPr>
              <w:t xml:space="preserve">Основные виды  </w:t>
            </w:r>
          </w:p>
          <w:p w:rsidR="00822247" w:rsidRPr="00ED6F7A" w:rsidRDefault="00822247" w:rsidP="00D24A3B">
            <w:pPr>
              <w:rPr>
                <w:sz w:val="20"/>
                <w:szCs w:val="20"/>
              </w:rPr>
            </w:pPr>
            <w:r w:rsidRPr="00ED6F7A">
              <w:rPr>
                <w:b/>
                <w:sz w:val="20"/>
                <w:szCs w:val="20"/>
              </w:rPr>
              <w:t>учебной деятельности</w:t>
            </w:r>
          </w:p>
        </w:tc>
      </w:tr>
      <w:tr w:rsidR="00822247" w:rsidRPr="00ED6F7A" w:rsidTr="00F13123">
        <w:trPr>
          <w:trHeight w:val="1138"/>
        </w:trPr>
        <w:tc>
          <w:tcPr>
            <w:tcW w:w="2660" w:type="dxa"/>
          </w:tcPr>
          <w:p w:rsidR="00D24A3B" w:rsidRPr="00ED6F7A" w:rsidRDefault="00D24A3B" w:rsidP="00D24A3B">
            <w:pPr>
              <w:pStyle w:val="aff2"/>
              <w:spacing w:after="0" w:line="240" w:lineRule="auto"/>
              <w:jc w:val="left"/>
              <w:rPr>
                <w:rFonts w:ascii="Times New Roman" w:hAnsi="Times New Roman"/>
                <w:b/>
                <w:i/>
                <w:sz w:val="20"/>
                <w:szCs w:val="20"/>
              </w:rPr>
            </w:pPr>
            <w:r w:rsidRPr="00ED6F7A">
              <w:rPr>
                <w:rFonts w:ascii="Times New Roman" w:hAnsi="Times New Roman"/>
                <w:b/>
                <w:sz w:val="20"/>
                <w:szCs w:val="20"/>
              </w:rPr>
              <w:t>Натуральные числа и нуль</w:t>
            </w:r>
          </w:p>
          <w:p w:rsidR="00D24A3B" w:rsidRPr="00ED6F7A" w:rsidRDefault="00D24A3B" w:rsidP="00D24A3B">
            <w:pPr>
              <w:rPr>
                <w:sz w:val="20"/>
                <w:szCs w:val="20"/>
              </w:rPr>
            </w:pPr>
            <w:r w:rsidRPr="00ED6F7A">
              <w:rPr>
                <w:b/>
                <w:sz w:val="20"/>
                <w:szCs w:val="20"/>
              </w:rPr>
              <w:t>Натуральный ряд чисел и его свойства</w:t>
            </w:r>
          </w:p>
          <w:p w:rsidR="00D24A3B" w:rsidRPr="00ED6F7A" w:rsidRDefault="00D24A3B" w:rsidP="00D24A3B">
            <w:pPr>
              <w:rPr>
                <w:sz w:val="20"/>
                <w:szCs w:val="20"/>
              </w:rPr>
            </w:pPr>
            <w:r w:rsidRPr="00ED6F7A">
              <w:rPr>
                <w:sz w:val="20"/>
                <w:szCs w:val="20"/>
              </w:rPr>
              <w:t xml:space="preserve">Натуральное число, множество натуральных чисел и его свойства, изображение натуральных чисел точками </w:t>
            </w:r>
            <w:proofErr w:type="gramStart"/>
            <w:r w:rsidRPr="00ED6F7A">
              <w:rPr>
                <w:sz w:val="20"/>
                <w:szCs w:val="20"/>
              </w:rPr>
              <w:t>на</w:t>
            </w:r>
            <w:proofErr w:type="gramEnd"/>
            <w:r w:rsidRPr="00ED6F7A">
              <w:rPr>
                <w:sz w:val="20"/>
                <w:szCs w:val="20"/>
              </w:rPr>
              <w:t xml:space="preserve"> числовой прямой. Использование свойств натуральных чисел при решении задач. </w:t>
            </w:r>
          </w:p>
          <w:p w:rsidR="00D24A3B" w:rsidRPr="00ED6F7A" w:rsidRDefault="00D24A3B" w:rsidP="00D24A3B">
            <w:pPr>
              <w:rPr>
                <w:b/>
                <w:sz w:val="20"/>
                <w:szCs w:val="20"/>
              </w:rPr>
            </w:pPr>
            <w:r w:rsidRPr="00ED6F7A">
              <w:rPr>
                <w:b/>
                <w:sz w:val="20"/>
                <w:szCs w:val="20"/>
              </w:rPr>
              <w:t>Запись и чтение натуральных чисел</w:t>
            </w:r>
          </w:p>
          <w:p w:rsidR="00D24A3B" w:rsidRPr="00ED6F7A" w:rsidRDefault="00D24A3B" w:rsidP="00D24A3B">
            <w:pPr>
              <w:rPr>
                <w:sz w:val="20"/>
                <w:szCs w:val="20"/>
              </w:rPr>
            </w:pPr>
            <w:r w:rsidRPr="00ED6F7A">
              <w:rPr>
                <w:sz w:val="20"/>
                <w:szCs w:val="20"/>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822247" w:rsidRPr="00ED6F7A" w:rsidRDefault="00822247" w:rsidP="00D24A3B">
            <w:pPr>
              <w:contextualSpacing/>
              <w:rPr>
                <w:rFonts w:eastAsia="Calibri"/>
                <w:sz w:val="20"/>
                <w:szCs w:val="20"/>
                <w:lang w:eastAsia="en-US"/>
              </w:rPr>
            </w:pPr>
            <w:r w:rsidRPr="00ED6F7A">
              <w:rPr>
                <w:rFonts w:eastAsia="Calibri"/>
                <w:sz w:val="20"/>
                <w:szCs w:val="20"/>
                <w:lang w:eastAsia="en-US"/>
              </w:rPr>
              <w:t>21ч</w:t>
            </w:r>
          </w:p>
        </w:tc>
        <w:tc>
          <w:tcPr>
            <w:tcW w:w="3685" w:type="dxa"/>
          </w:tcPr>
          <w:p w:rsidR="00822247" w:rsidRPr="00ED6F7A" w:rsidRDefault="00822247" w:rsidP="00D24A3B">
            <w:pPr>
              <w:contextualSpacing/>
              <w:jc w:val="both"/>
              <w:rPr>
                <w:rFonts w:eastAsia="Calibri"/>
                <w:sz w:val="20"/>
                <w:szCs w:val="20"/>
                <w:lang w:eastAsia="en-US"/>
              </w:rPr>
            </w:pPr>
            <w:r w:rsidRPr="00ED6F7A">
              <w:rPr>
                <w:rFonts w:eastAsia="Calibri"/>
                <w:sz w:val="20"/>
                <w:szCs w:val="20"/>
                <w:lang w:eastAsia="en-US"/>
              </w:rPr>
              <w:t>Урок ознакомления с новым материалом</w:t>
            </w:r>
          </w:p>
          <w:p w:rsidR="00822247" w:rsidRPr="00ED6F7A" w:rsidRDefault="00822247" w:rsidP="00D24A3B">
            <w:pPr>
              <w:contextualSpacing/>
              <w:jc w:val="both"/>
              <w:rPr>
                <w:rFonts w:eastAsia="Calibri"/>
                <w:sz w:val="20"/>
                <w:szCs w:val="20"/>
                <w:lang w:eastAsia="en-US"/>
              </w:rPr>
            </w:pPr>
            <w:r w:rsidRPr="00ED6F7A">
              <w:rPr>
                <w:rFonts w:eastAsia="Calibri"/>
                <w:sz w:val="20"/>
                <w:szCs w:val="20"/>
                <w:lang w:eastAsia="en-US"/>
              </w:rPr>
              <w:t>Урок-практикум</w:t>
            </w:r>
          </w:p>
          <w:p w:rsidR="00822247" w:rsidRPr="00ED6F7A" w:rsidRDefault="00822247" w:rsidP="00D24A3B">
            <w:pPr>
              <w:contextualSpacing/>
              <w:jc w:val="both"/>
              <w:rPr>
                <w:rFonts w:eastAsia="Calibri"/>
                <w:sz w:val="20"/>
                <w:szCs w:val="20"/>
                <w:lang w:eastAsia="en-US"/>
              </w:rPr>
            </w:pPr>
            <w:r w:rsidRPr="00ED6F7A">
              <w:rPr>
                <w:rFonts w:eastAsia="Calibri"/>
                <w:sz w:val="20"/>
                <w:szCs w:val="20"/>
                <w:lang w:eastAsia="en-US"/>
              </w:rPr>
              <w:t xml:space="preserve">Лабораторная работа- </w:t>
            </w:r>
          </w:p>
          <w:p w:rsidR="00822247" w:rsidRPr="00ED6F7A" w:rsidRDefault="00822247" w:rsidP="00D24A3B">
            <w:pPr>
              <w:contextualSpacing/>
              <w:jc w:val="both"/>
              <w:rPr>
                <w:rFonts w:eastAsia="Calibri"/>
                <w:sz w:val="20"/>
                <w:szCs w:val="20"/>
                <w:lang w:eastAsia="en-US"/>
              </w:rPr>
            </w:pPr>
            <w:r w:rsidRPr="00ED6F7A">
              <w:rPr>
                <w:rFonts w:eastAsia="Calibri"/>
                <w:sz w:val="20"/>
                <w:szCs w:val="20"/>
                <w:lang w:eastAsia="en-US"/>
              </w:rPr>
              <w:t xml:space="preserve">Проектная работа </w:t>
            </w:r>
          </w:p>
          <w:p w:rsidR="00822247" w:rsidRPr="00ED6F7A" w:rsidRDefault="00822247" w:rsidP="00D24A3B">
            <w:pPr>
              <w:contextualSpacing/>
              <w:jc w:val="both"/>
              <w:rPr>
                <w:rFonts w:eastAsia="Calibri"/>
                <w:sz w:val="20"/>
                <w:szCs w:val="20"/>
                <w:lang w:eastAsia="en-US"/>
              </w:rPr>
            </w:pPr>
            <w:r w:rsidRPr="00ED6F7A">
              <w:rPr>
                <w:rFonts w:eastAsia="Calibri"/>
                <w:sz w:val="20"/>
                <w:szCs w:val="20"/>
                <w:lang w:eastAsia="en-US"/>
              </w:rPr>
              <w:t>Работа по составлению карты знаний</w:t>
            </w:r>
          </w:p>
          <w:p w:rsidR="00A70F3D" w:rsidRPr="00ED6F7A" w:rsidRDefault="00A70F3D" w:rsidP="00D24A3B">
            <w:pPr>
              <w:contextualSpacing/>
              <w:jc w:val="both"/>
              <w:rPr>
                <w:rFonts w:eastAsia="Calibri"/>
                <w:sz w:val="20"/>
                <w:szCs w:val="20"/>
                <w:lang w:eastAsia="en-US"/>
              </w:rPr>
            </w:pPr>
            <w:proofErr w:type="gramStart"/>
            <w:r w:rsidRPr="00ED6F7A">
              <w:rPr>
                <w:color w:val="000000"/>
                <w:sz w:val="20"/>
                <w:szCs w:val="20"/>
                <w:shd w:val="clear" w:color="auto" w:fill="FFFFFF"/>
              </w:rPr>
              <w:t>индивидуальная</w:t>
            </w:r>
            <w:proofErr w:type="gramEnd"/>
            <w:r w:rsidRPr="00ED6F7A">
              <w:rPr>
                <w:color w:val="000000"/>
                <w:sz w:val="20"/>
                <w:szCs w:val="20"/>
                <w:shd w:val="clear" w:color="auto" w:fill="FFFFFF"/>
              </w:rPr>
              <w:t>: консультации,</w:t>
            </w:r>
          </w:p>
        </w:tc>
        <w:tc>
          <w:tcPr>
            <w:tcW w:w="8148" w:type="dxa"/>
          </w:tcPr>
          <w:p w:rsidR="00822247" w:rsidRPr="00ED6F7A" w:rsidRDefault="00822247" w:rsidP="00D24A3B">
            <w:pPr>
              <w:contextualSpacing/>
              <w:rPr>
                <w:rFonts w:eastAsia="Calibri"/>
                <w:sz w:val="20"/>
                <w:szCs w:val="20"/>
                <w:lang w:eastAsia="en-US"/>
              </w:rPr>
            </w:pPr>
            <w:r w:rsidRPr="00ED6F7A">
              <w:rPr>
                <w:rFonts w:eastAsia="Calibri"/>
                <w:sz w:val="20"/>
                <w:szCs w:val="20"/>
                <w:lang w:eastAsia="en-US"/>
              </w:rPr>
              <w:t xml:space="preserve">Читать и записывать натуральные числа, сравнивать и упорядочивать. Описывать свойства натурального ряда. Изображать геометрические фигуры: отрезок, треугольник, многоугольник с помощью чертёжных инструментов. Строить отрезки заданной длины с помощью линейки и циркуля. Измерять и сравнивать длины отрезков. Выражать одни единицы измерения длин через другие.  Решать задачи на нахождение длин отрезков, периметров многоугольников. </w:t>
            </w:r>
          </w:p>
          <w:p w:rsidR="00822247" w:rsidRPr="00ED6F7A" w:rsidRDefault="00822247" w:rsidP="00D24A3B">
            <w:pPr>
              <w:contextualSpacing/>
              <w:rPr>
                <w:rFonts w:eastAsia="Calibri"/>
                <w:sz w:val="20"/>
                <w:szCs w:val="20"/>
                <w:lang w:eastAsia="en-US"/>
              </w:rPr>
            </w:pPr>
            <w:r w:rsidRPr="00ED6F7A">
              <w:rPr>
                <w:rFonts w:eastAsia="Calibri"/>
                <w:sz w:val="20"/>
                <w:szCs w:val="20"/>
                <w:lang w:eastAsia="en-US"/>
              </w:rPr>
              <w:t>Применять изученный теоретический материал при выполнении письменной работы.  Изображать и распознавать на чертежах, рисунках геометрические фигуры: прямая, луч, плоскость.  Изображать координатный луч. Определять координату точки на координатном луче. Выражать одни единицы измерения массы   через другие.  Определять значение величины по шкале. Определять значение величины по шкале. Сравнивать натуральные числа  с помощью правила и координатного луча. Решать задачи на  сравнение величин.</w:t>
            </w:r>
          </w:p>
          <w:p w:rsidR="00822247" w:rsidRPr="00ED6F7A" w:rsidRDefault="00822247" w:rsidP="00D24A3B">
            <w:pPr>
              <w:contextualSpacing/>
              <w:jc w:val="both"/>
              <w:rPr>
                <w:rFonts w:eastAsia="Calibri"/>
                <w:sz w:val="20"/>
                <w:szCs w:val="20"/>
                <w:lang w:eastAsia="en-US"/>
              </w:rPr>
            </w:pPr>
          </w:p>
        </w:tc>
      </w:tr>
      <w:tr w:rsidR="00822247" w:rsidRPr="00ED6F7A" w:rsidTr="00F13123">
        <w:trPr>
          <w:trHeight w:val="569"/>
        </w:trPr>
        <w:tc>
          <w:tcPr>
            <w:tcW w:w="2660" w:type="dxa"/>
          </w:tcPr>
          <w:p w:rsidR="00D24A3B" w:rsidRPr="00ED6F7A" w:rsidRDefault="00D24A3B" w:rsidP="00D24A3B">
            <w:pPr>
              <w:rPr>
                <w:b/>
                <w:sz w:val="20"/>
                <w:szCs w:val="20"/>
              </w:rPr>
            </w:pPr>
            <w:r w:rsidRPr="00ED6F7A">
              <w:rPr>
                <w:b/>
                <w:sz w:val="20"/>
                <w:szCs w:val="20"/>
              </w:rPr>
              <w:lastRenderedPageBreak/>
              <w:t>Действия с натуральными числами</w:t>
            </w:r>
          </w:p>
          <w:p w:rsidR="00D24A3B" w:rsidRPr="00ED6F7A" w:rsidRDefault="00D24A3B" w:rsidP="00D24A3B">
            <w:pPr>
              <w:rPr>
                <w:sz w:val="20"/>
                <w:szCs w:val="20"/>
              </w:rPr>
            </w:pPr>
            <w:r w:rsidRPr="00ED6F7A">
              <w:rPr>
                <w:sz w:val="20"/>
                <w:szCs w:val="20"/>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D24A3B" w:rsidRPr="00ED6F7A" w:rsidRDefault="00D24A3B" w:rsidP="00D24A3B">
            <w:pPr>
              <w:rPr>
                <w:sz w:val="20"/>
                <w:szCs w:val="20"/>
              </w:rPr>
            </w:pPr>
            <w:r w:rsidRPr="00ED6F7A">
              <w:rPr>
                <w:sz w:val="20"/>
                <w:szCs w:val="20"/>
              </w:rPr>
              <w:t xml:space="preserve">Переместительный и сочетательный законы сложения и умножения, распределительный закон умножения относительно сложения, </w:t>
            </w:r>
            <w:r w:rsidRPr="00ED6F7A">
              <w:rPr>
                <w:i/>
                <w:sz w:val="20"/>
                <w:szCs w:val="20"/>
              </w:rPr>
              <w:t>обоснование алгоритмов выполнения арифметических  действий.</w:t>
            </w:r>
          </w:p>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13ч</w:t>
            </w:r>
          </w:p>
        </w:tc>
        <w:tc>
          <w:tcPr>
            <w:tcW w:w="3685" w:type="dxa"/>
          </w:tcPr>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Работа по составлению карты знаний</w:t>
            </w:r>
          </w:p>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 xml:space="preserve">Урок-практикум </w:t>
            </w:r>
          </w:p>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Проектная работа по составлению сборника задач</w:t>
            </w:r>
          </w:p>
          <w:p w:rsidR="00A70F3D" w:rsidRPr="00ED6F7A" w:rsidRDefault="00A70F3D" w:rsidP="008266F7">
            <w:pPr>
              <w:spacing w:line="0" w:lineRule="atLeast"/>
              <w:contextualSpacing/>
              <w:jc w:val="both"/>
              <w:rPr>
                <w:rFonts w:eastAsia="Calibri"/>
                <w:sz w:val="20"/>
                <w:szCs w:val="20"/>
                <w:lang w:eastAsia="en-US"/>
              </w:rPr>
            </w:pPr>
            <w:proofErr w:type="gramStart"/>
            <w:r w:rsidRPr="00ED6F7A">
              <w:rPr>
                <w:color w:val="000000"/>
                <w:sz w:val="20"/>
                <w:szCs w:val="20"/>
                <w:shd w:val="clear" w:color="auto" w:fill="FFFFFF"/>
              </w:rPr>
              <w:t>индивидуальная</w:t>
            </w:r>
            <w:proofErr w:type="gramEnd"/>
            <w:r w:rsidRPr="00ED6F7A">
              <w:rPr>
                <w:color w:val="000000"/>
                <w:sz w:val="20"/>
                <w:szCs w:val="20"/>
                <w:shd w:val="clear" w:color="auto" w:fill="FFFFFF"/>
              </w:rPr>
              <w:t>: консультации,</w:t>
            </w:r>
          </w:p>
        </w:tc>
        <w:tc>
          <w:tcPr>
            <w:tcW w:w="8148" w:type="dxa"/>
          </w:tcPr>
          <w:p w:rsidR="00822247" w:rsidRPr="00ED6F7A" w:rsidRDefault="00822247" w:rsidP="008208C7">
            <w:pPr>
              <w:spacing w:line="0" w:lineRule="atLeast"/>
              <w:contextualSpacing/>
              <w:rPr>
                <w:rFonts w:eastAsia="Calibri"/>
                <w:sz w:val="20"/>
                <w:szCs w:val="20"/>
                <w:lang w:eastAsia="en-US"/>
              </w:rPr>
            </w:pPr>
            <w:r w:rsidRPr="00ED6F7A">
              <w:rPr>
                <w:rFonts w:eastAsia="Calibri"/>
                <w:sz w:val="20"/>
                <w:szCs w:val="20"/>
                <w:lang w:eastAsia="en-US"/>
              </w:rPr>
              <w:t xml:space="preserve">Выполнять сложение  натуральных чисел. </w:t>
            </w:r>
          </w:p>
          <w:p w:rsidR="00822247" w:rsidRPr="00ED6F7A" w:rsidRDefault="00822247" w:rsidP="008208C7">
            <w:pPr>
              <w:spacing w:line="0" w:lineRule="atLeast"/>
              <w:contextualSpacing/>
              <w:rPr>
                <w:rFonts w:eastAsia="Calibri"/>
                <w:sz w:val="20"/>
                <w:szCs w:val="20"/>
                <w:lang w:eastAsia="en-US"/>
              </w:rPr>
            </w:pPr>
            <w:r w:rsidRPr="00ED6F7A">
              <w:rPr>
                <w:rFonts w:eastAsia="Calibri"/>
                <w:sz w:val="20"/>
                <w:szCs w:val="20"/>
                <w:lang w:eastAsia="en-US"/>
              </w:rPr>
              <w:t xml:space="preserve"> Использовать в речи термины: сумма, слагаемое. Устанавливать взаимосвязи между компонентами и результатом при сложении.  Грамматически верно читать числовые выражения, содержащие действия сложения. Решать примеры на сложение многозначных чисел.</w:t>
            </w:r>
          </w:p>
          <w:p w:rsidR="00822247" w:rsidRPr="00ED6F7A" w:rsidRDefault="00822247" w:rsidP="008208C7">
            <w:pPr>
              <w:spacing w:line="0" w:lineRule="atLeast"/>
              <w:contextualSpacing/>
              <w:rPr>
                <w:rFonts w:eastAsia="Calibri"/>
                <w:sz w:val="20"/>
                <w:szCs w:val="20"/>
                <w:lang w:eastAsia="en-US"/>
              </w:rPr>
            </w:pPr>
            <w:r w:rsidRPr="00ED6F7A">
              <w:rPr>
                <w:rFonts w:eastAsia="Calibri"/>
                <w:sz w:val="20"/>
                <w:szCs w:val="20"/>
                <w:lang w:eastAsia="en-US"/>
              </w:rPr>
              <w:t>Решать задачи.   Формулировать переместительное и сочетательное свойства сложение натуральных чисел, свойства нуля при сложении.</w:t>
            </w:r>
            <w:r w:rsidRPr="00ED6F7A">
              <w:rPr>
                <w:rFonts w:ascii="Calibri" w:eastAsia="Calibri" w:hAnsi="Calibri"/>
                <w:sz w:val="20"/>
                <w:szCs w:val="20"/>
                <w:lang w:eastAsia="en-US"/>
              </w:rPr>
              <w:t xml:space="preserve"> </w:t>
            </w:r>
            <w:r w:rsidRPr="00ED6F7A">
              <w:rPr>
                <w:rFonts w:eastAsia="Calibri"/>
                <w:sz w:val="20"/>
                <w:szCs w:val="20"/>
                <w:lang w:eastAsia="en-US"/>
              </w:rPr>
              <w:t xml:space="preserve">Грамматически верно читать числовые выражения, содержащие действия сложения. Решать примеры и задачи.  Выполнять вычитание  натуральных чисел. </w:t>
            </w:r>
            <w:proofErr w:type="gramStart"/>
            <w:r w:rsidRPr="00ED6F7A">
              <w:rPr>
                <w:rFonts w:eastAsia="Calibri"/>
                <w:sz w:val="20"/>
                <w:szCs w:val="20"/>
                <w:lang w:eastAsia="en-US"/>
              </w:rPr>
              <w:t>Верно</w:t>
            </w:r>
            <w:proofErr w:type="gramEnd"/>
            <w:r w:rsidRPr="00ED6F7A">
              <w:rPr>
                <w:rFonts w:eastAsia="Calibri"/>
                <w:sz w:val="20"/>
                <w:szCs w:val="20"/>
                <w:lang w:eastAsia="en-US"/>
              </w:rPr>
              <w:t xml:space="preserve"> использовать в речи термины: разность, уменьшаемое, вычитаемое. Устанавливать взаимосвязи между компонентами и результатом при вычитании.   Решать задачи.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w:t>
            </w:r>
            <w:proofErr w:type="gramStart"/>
            <w:r w:rsidRPr="00ED6F7A">
              <w:rPr>
                <w:rFonts w:eastAsia="Calibri"/>
                <w:sz w:val="20"/>
                <w:szCs w:val="20"/>
                <w:lang w:eastAsia="en-US"/>
              </w:rPr>
              <w:t>Верно</w:t>
            </w:r>
            <w:proofErr w:type="gramEnd"/>
            <w:r w:rsidRPr="00ED6F7A">
              <w:rPr>
                <w:rFonts w:eastAsia="Calibri"/>
                <w:sz w:val="20"/>
                <w:szCs w:val="20"/>
                <w:lang w:eastAsia="en-US"/>
              </w:rPr>
              <w:t xml:space="preserve"> использовать в речи термины: числовое выражение, значение числового выражения. </w:t>
            </w:r>
          </w:p>
          <w:p w:rsidR="00822247" w:rsidRPr="00ED6F7A" w:rsidRDefault="00822247" w:rsidP="008208C7">
            <w:pPr>
              <w:spacing w:line="0" w:lineRule="atLeast"/>
              <w:contextualSpacing/>
              <w:rPr>
                <w:rFonts w:eastAsia="Calibri"/>
                <w:sz w:val="20"/>
                <w:szCs w:val="20"/>
                <w:lang w:eastAsia="en-US"/>
              </w:rPr>
            </w:pPr>
            <w:r w:rsidRPr="00ED6F7A">
              <w:rPr>
                <w:rFonts w:eastAsia="Calibri"/>
                <w:sz w:val="20"/>
                <w:szCs w:val="20"/>
                <w:lang w:eastAsia="en-US"/>
              </w:rPr>
              <w:t xml:space="preserve">Читать и записывать буквенные выражения, </w:t>
            </w:r>
          </w:p>
          <w:p w:rsidR="00822247" w:rsidRPr="00ED6F7A" w:rsidRDefault="00822247" w:rsidP="008208C7">
            <w:pPr>
              <w:spacing w:line="0" w:lineRule="atLeast"/>
              <w:contextualSpacing/>
              <w:jc w:val="both"/>
              <w:rPr>
                <w:rFonts w:eastAsia="Calibri"/>
                <w:sz w:val="20"/>
                <w:szCs w:val="20"/>
                <w:lang w:eastAsia="en-US"/>
              </w:rPr>
            </w:pPr>
            <w:r w:rsidRPr="00ED6F7A">
              <w:rPr>
                <w:rFonts w:eastAsia="Calibri"/>
                <w:sz w:val="20"/>
                <w:szCs w:val="20"/>
                <w:lang w:eastAsia="en-US"/>
              </w:rPr>
              <w:t>Составлять буквенное выражение по условию задачи.  Вычислять числовое значение буквенного выражения при заданных значениях букв.  Записывать свойства сложения и вычитания  натуральных чисел с помощью букв, преобразовывать и использовать их для рационализации письменных и устных выражений, составлять буквенные выражения по условию задач. Записывать буквенные выражения, составлять буквенные выражения по условиям задач. Вычислять периметры многоугольников.</w:t>
            </w:r>
          </w:p>
        </w:tc>
      </w:tr>
      <w:tr w:rsidR="00822247" w:rsidRPr="00ED6F7A" w:rsidTr="00F13123">
        <w:trPr>
          <w:trHeight w:val="569"/>
        </w:trPr>
        <w:tc>
          <w:tcPr>
            <w:tcW w:w="2660" w:type="dxa"/>
          </w:tcPr>
          <w:p w:rsidR="009F5A87" w:rsidRPr="00ED6F7A" w:rsidRDefault="009F5A87" w:rsidP="009F5A87">
            <w:pPr>
              <w:rPr>
                <w:sz w:val="20"/>
                <w:szCs w:val="20"/>
              </w:rPr>
            </w:pPr>
            <w:r w:rsidRPr="00ED6F7A">
              <w:rPr>
                <w:b/>
                <w:sz w:val="20"/>
                <w:szCs w:val="20"/>
              </w:rPr>
              <w:t>Алгебраические выражения</w:t>
            </w:r>
          </w:p>
          <w:p w:rsidR="009F5A87" w:rsidRPr="00ED6F7A" w:rsidRDefault="009F5A87" w:rsidP="009F5A87">
            <w:pPr>
              <w:rPr>
                <w:i/>
                <w:sz w:val="20"/>
                <w:szCs w:val="20"/>
              </w:rPr>
            </w:pPr>
            <w:r w:rsidRPr="00ED6F7A">
              <w:rPr>
                <w:sz w:val="20"/>
                <w:szCs w:val="20"/>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9F5A87" w:rsidRPr="00ED6F7A" w:rsidRDefault="00822247" w:rsidP="009F5A87">
            <w:pPr>
              <w:contextualSpacing/>
              <w:rPr>
                <w:color w:val="000000"/>
                <w:sz w:val="20"/>
                <w:szCs w:val="20"/>
              </w:rPr>
            </w:pPr>
            <w:r w:rsidRPr="00ED6F7A">
              <w:rPr>
                <w:color w:val="000000"/>
                <w:sz w:val="20"/>
                <w:szCs w:val="20"/>
              </w:rPr>
              <w:t>Уравнение.</w:t>
            </w:r>
          </w:p>
          <w:p w:rsidR="009F5A87" w:rsidRPr="00ED6F7A" w:rsidRDefault="009F5A87" w:rsidP="009F5A87">
            <w:pPr>
              <w:pStyle w:val="3"/>
              <w:spacing w:before="0" w:after="0" w:line="240" w:lineRule="auto"/>
              <w:rPr>
                <w:rFonts w:ascii="Times New Roman" w:hAnsi="Times New Roman"/>
                <w:sz w:val="20"/>
                <w:szCs w:val="20"/>
              </w:rPr>
            </w:pPr>
            <w:r w:rsidRPr="00ED6F7A">
              <w:rPr>
                <w:rFonts w:ascii="Times New Roman" w:hAnsi="Times New Roman"/>
                <w:sz w:val="20"/>
                <w:szCs w:val="20"/>
              </w:rPr>
              <w:t>Наглядная геометрия</w:t>
            </w:r>
          </w:p>
          <w:p w:rsidR="009F5A87" w:rsidRPr="00ED6F7A" w:rsidRDefault="009F5A87" w:rsidP="009F5A87">
            <w:pPr>
              <w:rPr>
                <w:sz w:val="20"/>
                <w:szCs w:val="20"/>
              </w:rPr>
            </w:pPr>
            <w:r w:rsidRPr="00ED6F7A">
              <w:rPr>
                <w:sz w:val="20"/>
                <w:szCs w:val="20"/>
              </w:rPr>
              <w:t>Виды углов. Градусная мера угла. Измерение и построение углов с помощью транспортира.</w:t>
            </w:r>
          </w:p>
          <w:p w:rsidR="009F5A87" w:rsidRPr="00ED6F7A" w:rsidRDefault="009F5A87" w:rsidP="009F5A87">
            <w:pPr>
              <w:rPr>
                <w:sz w:val="20"/>
                <w:szCs w:val="20"/>
              </w:rPr>
            </w:pPr>
            <w:r w:rsidRPr="00ED6F7A">
              <w:rPr>
                <w:sz w:val="20"/>
                <w:szCs w:val="20"/>
              </w:rPr>
              <w:t xml:space="preserve">Периметр многоугольника. </w:t>
            </w:r>
          </w:p>
          <w:p w:rsidR="00822247" w:rsidRPr="00ED6F7A" w:rsidRDefault="009F5A87" w:rsidP="009F5A87">
            <w:pPr>
              <w:rPr>
                <w:rFonts w:eastAsia="Calibri"/>
                <w:sz w:val="20"/>
                <w:szCs w:val="20"/>
                <w:lang w:eastAsia="en-US"/>
              </w:rPr>
            </w:pPr>
            <w:r w:rsidRPr="00ED6F7A">
              <w:rPr>
                <w:color w:val="000000"/>
                <w:sz w:val="20"/>
                <w:szCs w:val="20"/>
              </w:rPr>
              <w:t>2</w:t>
            </w:r>
            <w:r w:rsidR="00822247" w:rsidRPr="00ED6F7A">
              <w:rPr>
                <w:color w:val="000000"/>
                <w:sz w:val="20"/>
                <w:szCs w:val="20"/>
              </w:rPr>
              <w:t>1ч</w:t>
            </w:r>
          </w:p>
        </w:tc>
        <w:tc>
          <w:tcPr>
            <w:tcW w:w="3685" w:type="dxa"/>
          </w:tcPr>
          <w:p w:rsidR="00822247" w:rsidRPr="00ED6F7A" w:rsidRDefault="00822247" w:rsidP="00822247">
            <w:pPr>
              <w:spacing w:line="0" w:lineRule="atLeast"/>
              <w:contextualSpacing/>
              <w:jc w:val="both"/>
              <w:rPr>
                <w:rFonts w:eastAsia="Calibri"/>
                <w:sz w:val="20"/>
                <w:szCs w:val="20"/>
                <w:lang w:eastAsia="en-US"/>
              </w:rPr>
            </w:pPr>
            <w:r w:rsidRPr="00ED6F7A">
              <w:rPr>
                <w:rFonts w:eastAsia="Calibri"/>
                <w:sz w:val="20"/>
                <w:szCs w:val="20"/>
                <w:lang w:eastAsia="en-US"/>
              </w:rPr>
              <w:t xml:space="preserve">Урок ознакомления с новым материалом Урок-практикум </w:t>
            </w:r>
          </w:p>
          <w:p w:rsidR="00822247" w:rsidRPr="00ED6F7A" w:rsidRDefault="00822247" w:rsidP="00822247">
            <w:pPr>
              <w:spacing w:line="0" w:lineRule="atLeast"/>
              <w:contextualSpacing/>
              <w:jc w:val="both"/>
              <w:rPr>
                <w:rFonts w:eastAsia="Calibri"/>
                <w:sz w:val="20"/>
                <w:szCs w:val="20"/>
                <w:lang w:eastAsia="en-US"/>
              </w:rPr>
            </w:pPr>
            <w:r w:rsidRPr="00ED6F7A">
              <w:rPr>
                <w:rFonts w:eastAsia="Calibri"/>
                <w:sz w:val="20"/>
                <w:szCs w:val="20"/>
                <w:lang w:eastAsia="en-US"/>
              </w:rPr>
              <w:t>Проектная работа по составлению сборника задач</w:t>
            </w:r>
          </w:p>
          <w:p w:rsidR="00A70F3D" w:rsidRPr="00ED6F7A" w:rsidRDefault="00A70F3D" w:rsidP="00822247">
            <w:pPr>
              <w:spacing w:line="0" w:lineRule="atLeast"/>
              <w:contextualSpacing/>
              <w:jc w:val="both"/>
              <w:rPr>
                <w:rFonts w:eastAsia="Calibri"/>
                <w:sz w:val="20"/>
                <w:szCs w:val="20"/>
                <w:lang w:eastAsia="en-US"/>
              </w:rPr>
            </w:pPr>
            <w:proofErr w:type="gramStart"/>
            <w:r w:rsidRPr="00ED6F7A">
              <w:rPr>
                <w:color w:val="000000"/>
                <w:sz w:val="20"/>
                <w:szCs w:val="20"/>
                <w:shd w:val="clear" w:color="auto" w:fill="FFFFFF"/>
              </w:rPr>
              <w:t>индивидуальная</w:t>
            </w:r>
            <w:proofErr w:type="gramEnd"/>
            <w:r w:rsidRPr="00ED6F7A">
              <w:rPr>
                <w:color w:val="000000"/>
                <w:sz w:val="20"/>
                <w:szCs w:val="20"/>
                <w:shd w:val="clear" w:color="auto" w:fill="FFFFFF"/>
              </w:rPr>
              <w:t>: консультации,</w:t>
            </w:r>
          </w:p>
        </w:tc>
        <w:tc>
          <w:tcPr>
            <w:tcW w:w="8148" w:type="dxa"/>
          </w:tcPr>
          <w:p w:rsidR="00822247" w:rsidRPr="00ED6F7A" w:rsidRDefault="00822247" w:rsidP="008208C7">
            <w:pPr>
              <w:rPr>
                <w:sz w:val="20"/>
                <w:szCs w:val="20"/>
              </w:rPr>
            </w:pPr>
            <w:proofErr w:type="gramStart"/>
            <w:r w:rsidRPr="00ED6F7A">
              <w:rPr>
                <w:rFonts w:eastAsia="Calibri"/>
                <w:sz w:val="20"/>
                <w:szCs w:val="20"/>
                <w:lang w:eastAsia="en-US"/>
              </w:rPr>
              <w:t>Верно</w:t>
            </w:r>
            <w:proofErr w:type="gramEnd"/>
            <w:r w:rsidRPr="00ED6F7A">
              <w:rPr>
                <w:rFonts w:eastAsia="Calibri"/>
                <w:sz w:val="20"/>
                <w:szCs w:val="20"/>
                <w:lang w:eastAsia="en-US"/>
              </w:rPr>
              <w:t xml:space="preserve"> использовать в речи термины: уравнение, корень уравнения. Решать простейшие уравнения на основе зависимостей между компонентами арифметических действий.  Составлять простейшие уравнения по условиям задач. Уметь строить логическую цепочку рассуждений, критически оценивать полученный ответ, осуществлять самоконтроль, проверяя ответ на соответствие условию задачи. Решать уравнения, задачи, с помощью уравнений.  </w:t>
            </w:r>
          </w:p>
          <w:p w:rsidR="00822247" w:rsidRPr="00ED6F7A" w:rsidRDefault="00822247" w:rsidP="008208C7">
            <w:pPr>
              <w:rPr>
                <w:sz w:val="20"/>
                <w:szCs w:val="20"/>
              </w:rPr>
            </w:pPr>
            <w:r w:rsidRPr="00ED6F7A">
              <w:rPr>
                <w:rFonts w:eastAsia="Calibri"/>
                <w:sz w:val="20"/>
                <w:szCs w:val="20"/>
                <w:lang w:eastAsia="en-US"/>
              </w:rPr>
              <w:t>Составлять, выбирать  и оформлять задачи по теме,  работать с разными  источниками информации.</w:t>
            </w:r>
          </w:p>
          <w:p w:rsidR="00822247" w:rsidRPr="00ED6F7A" w:rsidRDefault="00822247" w:rsidP="005F6C71">
            <w:pPr>
              <w:autoSpaceDE w:val="0"/>
              <w:autoSpaceDN w:val="0"/>
              <w:adjustRightInd w:val="0"/>
              <w:spacing w:line="0" w:lineRule="atLeast"/>
              <w:contextualSpacing/>
              <w:rPr>
                <w:sz w:val="20"/>
                <w:szCs w:val="20"/>
                <w:lang w:eastAsia="en-US"/>
              </w:rPr>
            </w:pPr>
            <w:r w:rsidRPr="00ED6F7A">
              <w:rPr>
                <w:rFonts w:eastAsia="Calibri"/>
                <w:sz w:val="20"/>
                <w:szCs w:val="20"/>
                <w:lang w:eastAsia="en-US"/>
              </w:rPr>
              <w:t xml:space="preserve">Распознавать на чертежах, рисунках, в окружающем мире разные виды углов, приводить примеры аналогов этих фигур в окружающем мире. Изображать углы от руки и с помощью чертежных инструментов. </w:t>
            </w:r>
            <w:r w:rsidRPr="00ED6F7A">
              <w:rPr>
                <w:sz w:val="20"/>
                <w:szCs w:val="20"/>
                <w:lang w:eastAsia="en-US"/>
              </w:rPr>
              <w:t xml:space="preserve">Идентифицируют геометрические фигуры при изменении их положения </w:t>
            </w:r>
            <w:r w:rsidRPr="00ED6F7A">
              <w:rPr>
                <w:rFonts w:eastAsia="Calibri"/>
                <w:sz w:val="20"/>
                <w:szCs w:val="20"/>
                <w:lang w:eastAsia="en-US"/>
              </w:rPr>
              <w:t xml:space="preserve">на плоскости. Определяют виды углов, действуют по заданному и самостоятельно составленному плану решения задания. Измеряют  углы с помощью транспортира. Применять знания для решения  </w:t>
            </w:r>
            <w:proofErr w:type="spellStart"/>
            <w:r w:rsidRPr="00ED6F7A">
              <w:rPr>
                <w:rFonts w:eastAsia="Calibri"/>
                <w:sz w:val="20"/>
                <w:szCs w:val="20"/>
                <w:lang w:eastAsia="en-US"/>
              </w:rPr>
              <w:t>разноуровневых</w:t>
            </w:r>
            <w:proofErr w:type="spellEnd"/>
            <w:r w:rsidRPr="00ED6F7A">
              <w:rPr>
                <w:rFonts w:eastAsia="Calibri"/>
                <w:sz w:val="20"/>
                <w:szCs w:val="20"/>
                <w:lang w:eastAsia="en-US"/>
              </w:rPr>
              <w:t xml:space="preserve"> заданий.</w:t>
            </w:r>
          </w:p>
          <w:p w:rsidR="00822247" w:rsidRPr="00ED6F7A" w:rsidRDefault="00822247" w:rsidP="008208C7">
            <w:pPr>
              <w:spacing w:line="0" w:lineRule="atLeast"/>
              <w:contextualSpacing/>
              <w:rPr>
                <w:rFonts w:eastAsia="Calibri"/>
                <w:sz w:val="20"/>
                <w:szCs w:val="20"/>
                <w:lang w:eastAsia="en-US"/>
              </w:rPr>
            </w:pPr>
          </w:p>
        </w:tc>
      </w:tr>
      <w:tr w:rsidR="00822247" w:rsidRPr="00ED6F7A" w:rsidTr="00F13123">
        <w:trPr>
          <w:trHeight w:val="148"/>
        </w:trPr>
        <w:tc>
          <w:tcPr>
            <w:tcW w:w="2660" w:type="dxa"/>
          </w:tcPr>
          <w:p w:rsidR="00D24A3B" w:rsidRPr="00ED6F7A" w:rsidRDefault="00D24A3B" w:rsidP="00D24A3B">
            <w:pPr>
              <w:rPr>
                <w:b/>
                <w:sz w:val="20"/>
                <w:szCs w:val="20"/>
              </w:rPr>
            </w:pPr>
            <w:r w:rsidRPr="00ED6F7A">
              <w:rPr>
                <w:b/>
                <w:sz w:val="20"/>
                <w:szCs w:val="20"/>
              </w:rPr>
              <w:t>Действия с натуральными числами</w:t>
            </w:r>
          </w:p>
          <w:p w:rsidR="00D24A3B" w:rsidRPr="00ED6F7A" w:rsidRDefault="00D24A3B" w:rsidP="009F5A87">
            <w:pPr>
              <w:rPr>
                <w:sz w:val="20"/>
                <w:szCs w:val="20"/>
              </w:rPr>
            </w:pPr>
            <w:r w:rsidRPr="00ED6F7A">
              <w:rPr>
                <w:sz w:val="20"/>
                <w:szCs w:val="20"/>
              </w:rPr>
              <w:t xml:space="preserve">Умножение и деление, компоненты умножения и </w:t>
            </w:r>
            <w:r w:rsidRPr="00ED6F7A">
              <w:rPr>
                <w:sz w:val="20"/>
                <w:szCs w:val="20"/>
              </w:rPr>
              <w:lastRenderedPageBreak/>
              <w:t xml:space="preserve">деления, связь между ними, умножение и сложение в столбик, деление уголком, проверка результата с помощью прикидки и обратного действия. Переместительный и сочетательный законы сложения и умножения, распределительный закон </w:t>
            </w:r>
            <w:r w:rsidR="009F5A87" w:rsidRPr="00ED6F7A">
              <w:rPr>
                <w:sz w:val="20"/>
                <w:szCs w:val="20"/>
              </w:rPr>
              <w:t>умножения относительно сложения</w:t>
            </w:r>
          </w:p>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20ч</w:t>
            </w:r>
          </w:p>
        </w:tc>
        <w:tc>
          <w:tcPr>
            <w:tcW w:w="3685" w:type="dxa"/>
          </w:tcPr>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lastRenderedPageBreak/>
              <w:t xml:space="preserve">Работа по составлению карты знаний </w:t>
            </w:r>
          </w:p>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 xml:space="preserve">Урок смотр знаний </w:t>
            </w:r>
          </w:p>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Урок-практикум</w:t>
            </w:r>
          </w:p>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 xml:space="preserve">Проектная работа по составлению </w:t>
            </w:r>
            <w:r w:rsidRPr="00ED6F7A">
              <w:rPr>
                <w:rFonts w:eastAsia="Calibri"/>
                <w:sz w:val="20"/>
                <w:szCs w:val="20"/>
                <w:lang w:eastAsia="en-US"/>
              </w:rPr>
              <w:lastRenderedPageBreak/>
              <w:t>сборника задач</w:t>
            </w:r>
          </w:p>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 xml:space="preserve">Проектная работа по составлению таблицы квадратов и кубов натуральных чисел  - </w:t>
            </w:r>
          </w:p>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 xml:space="preserve">Самостоятельная работа с информационными источниками- </w:t>
            </w:r>
          </w:p>
        </w:tc>
        <w:tc>
          <w:tcPr>
            <w:tcW w:w="8148" w:type="dxa"/>
          </w:tcPr>
          <w:p w:rsidR="00822247" w:rsidRPr="00ED6F7A" w:rsidRDefault="00822247" w:rsidP="005F6C71">
            <w:pPr>
              <w:spacing w:line="0" w:lineRule="atLeast"/>
              <w:contextualSpacing/>
              <w:rPr>
                <w:rFonts w:eastAsia="Calibri"/>
                <w:sz w:val="20"/>
                <w:szCs w:val="20"/>
                <w:lang w:eastAsia="en-US"/>
              </w:rPr>
            </w:pPr>
            <w:r w:rsidRPr="00ED6F7A">
              <w:rPr>
                <w:rFonts w:eastAsia="Calibri"/>
                <w:sz w:val="20"/>
                <w:szCs w:val="20"/>
                <w:lang w:eastAsia="en-US"/>
              </w:rPr>
              <w:lastRenderedPageBreak/>
              <w:t xml:space="preserve">Выполнять умножение натуральных чисел. </w:t>
            </w:r>
            <w:proofErr w:type="gramStart"/>
            <w:r w:rsidRPr="00ED6F7A">
              <w:rPr>
                <w:rFonts w:eastAsia="Calibri"/>
                <w:sz w:val="20"/>
                <w:szCs w:val="20"/>
                <w:lang w:eastAsia="en-US"/>
              </w:rPr>
              <w:t>Верно</w:t>
            </w:r>
            <w:proofErr w:type="gramEnd"/>
            <w:r w:rsidRPr="00ED6F7A">
              <w:rPr>
                <w:rFonts w:eastAsia="Calibri"/>
                <w:sz w:val="20"/>
                <w:szCs w:val="20"/>
                <w:lang w:eastAsia="en-US"/>
              </w:rPr>
              <w:t xml:space="preserve"> использовать в речи термины: произведение, множитель.</w:t>
            </w:r>
          </w:p>
          <w:p w:rsidR="00822247" w:rsidRPr="00ED6F7A" w:rsidRDefault="00822247" w:rsidP="005F6C71">
            <w:pPr>
              <w:spacing w:line="0" w:lineRule="atLeast"/>
              <w:contextualSpacing/>
              <w:rPr>
                <w:rFonts w:eastAsia="Calibri"/>
                <w:sz w:val="20"/>
                <w:szCs w:val="20"/>
                <w:lang w:eastAsia="en-US"/>
              </w:rPr>
            </w:pPr>
            <w:r w:rsidRPr="00ED6F7A">
              <w:rPr>
                <w:rFonts w:eastAsia="Calibri"/>
                <w:sz w:val="20"/>
                <w:szCs w:val="20"/>
                <w:lang w:eastAsia="en-US"/>
              </w:rPr>
              <w:t xml:space="preserve">Формулировать переместительное, сочетательное и распределительное свойства умножения натуральных чисел, свойства нуля и единицы при умножении. Анализировать и </w:t>
            </w:r>
            <w:r w:rsidRPr="00ED6F7A">
              <w:rPr>
                <w:rFonts w:eastAsia="Calibri"/>
                <w:sz w:val="20"/>
                <w:szCs w:val="20"/>
                <w:lang w:eastAsia="en-US"/>
              </w:rPr>
              <w:lastRenderedPageBreak/>
              <w:t>осмысливать текст задачи.</w:t>
            </w:r>
          </w:p>
          <w:p w:rsidR="00822247" w:rsidRPr="00ED6F7A" w:rsidRDefault="00822247" w:rsidP="005F6C71">
            <w:pPr>
              <w:spacing w:line="0" w:lineRule="atLeast"/>
              <w:contextualSpacing/>
              <w:rPr>
                <w:rFonts w:eastAsia="Calibri"/>
                <w:sz w:val="20"/>
                <w:szCs w:val="20"/>
                <w:lang w:eastAsia="en-US"/>
              </w:rPr>
            </w:pPr>
            <w:r w:rsidRPr="00ED6F7A">
              <w:rPr>
                <w:rFonts w:eastAsia="Calibri"/>
                <w:sz w:val="20"/>
                <w:szCs w:val="20"/>
                <w:lang w:eastAsia="en-US"/>
              </w:rPr>
              <w:t>Находить значения выражений. Упрощать буквенные выражения.</w:t>
            </w:r>
            <w:r w:rsidRPr="00ED6F7A">
              <w:rPr>
                <w:rFonts w:ascii="Calibri" w:eastAsia="Calibri" w:hAnsi="Calibri"/>
                <w:sz w:val="20"/>
                <w:szCs w:val="20"/>
                <w:lang w:eastAsia="en-US"/>
              </w:rPr>
              <w:t xml:space="preserve"> </w:t>
            </w:r>
            <w:r w:rsidRPr="00ED6F7A">
              <w:rPr>
                <w:rFonts w:eastAsia="Calibri"/>
                <w:sz w:val="20"/>
                <w:szCs w:val="20"/>
                <w:lang w:eastAsia="en-US"/>
              </w:rPr>
              <w:t xml:space="preserve">Решать уравнения. Составлять уравнения по условиям задач. Анализировать   текст задачи,   извлекать необходимую информацию, моделировать условие с помощью схем, рисунков, реальных предметов: строить логическую цепочку рассуждений;   осуществлять самоконтроль, проверяя ответ на соответствие условию.  Выполнять деление натуральных чисел. </w:t>
            </w:r>
            <w:proofErr w:type="gramStart"/>
            <w:r w:rsidRPr="00ED6F7A">
              <w:rPr>
                <w:rFonts w:eastAsia="Calibri"/>
                <w:sz w:val="20"/>
                <w:szCs w:val="20"/>
                <w:lang w:eastAsia="en-US"/>
              </w:rPr>
              <w:t>Верно</w:t>
            </w:r>
            <w:proofErr w:type="gramEnd"/>
            <w:r w:rsidRPr="00ED6F7A">
              <w:rPr>
                <w:rFonts w:eastAsia="Calibri"/>
                <w:sz w:val="20"/>
                <w:szCs w:val="20"/>
                <w:lang w:eastAsia="en-US"/>
              </w:rPr>
              <w:t xml:space="preserve"> использовать в речи термины: частное, делимое, делитель. Формулировать свойства деления натуральных чисел, нуля и единицы при делении. Решать простейшие уравнения на основе зависимостей между компонентами арифметических действий. Устанавливать взаимосвязи между компонентами и результатом при умножении и делении. Решать текстовые задачи.  Выполнять деление с остатком.</w:t>
            </w:r>
          </w:p>
          <w:p w:rsidR="00822247" w:rsidRPr="00ED6F7A" w:rsidRDefault="00822247" w:rsidP="005F6C71">
            <w:pPr>
              <w:spacing w:line="0" w:lineRule="atLeast"/>
              <w:contextualSpacing/>
              <w:jc w:val="both"/>
              <w:rPr>
                <w:rFonts w:eastAsia="Calibri"/>
                <w:sz w:val="20"/>
                <w:szCs w:val="20"/>
                <w:lang w:eastAsia="en-US"/>
              </w:rPr>
            </w:pPr>
            <w:r w:rsidRPr="00ED6F7A">
              <w:rPr>
                <w:rFonts w:eastAsia="Calibri"/>
                <w:sz w:val="20"/>
                <w:szCs w:val="20"/>
                <w:lang w:eastAsia="en-US"/>
              </w:rPr>
              <w:t>Устанавливать взаимосвязи между компонентами при делении с остатком. Решать задачи на действие деление.</w:t>
            </w:r>
          </w:p>
        </w:tc>
      </w:tr>
      <w:tr w:rsidR="00822247" w:rsidRPr="00ED6F7A" w:rsidTr="00F13123">
        <w:trPr>
          <w:trHeight w:val="148"/>
        </w:trPr>
        <w:tc>
          <w:tcPr>
            <w:tcW w:w="2660" w:type="dxa"/>
          </w:tcPr>
          <w:p w:rsidR="009F5A87" w:rsidRPr="00ED6F7A" w:rsidRDefault="009F5A87" w:rsidP="009F5A87">
            <w:pPr>
              <w:pStyle w:val="3"/>
              <w:spacing w:before="0" w:after="0" w:line="240" w:lineRule="auto"/>
              <w:rPr>
                <w:rFonts w:ascii="Times New Roman" w:hAnsi="Times New Roman"/>
                <w:sz w:val="20"/>
                <w:szCs w:val="20"/>
              </w:rPr>
            </w:pPr>
            <w:r w:rsidRPr="00ED6F7A">
              <w:rPr>
                <w:rFonts w:ascii="Times New Roman" w:hAnsi="Times New Roman"/>
                <w:sz w:val="20"/>
                <w:szCs w:val="20"/>
              </w:rPr>
              <w:lastRenderedPageBreak/>
              <w:t>Наглядная геометрия</w:t>
            </w:r>
          </w:p>
          <w:p w:rsidR="009F5A87" w:rsidRPr="00ED6F7A" w:rsidRDefault="009F5A87" w:rsidP="009F5A87">
            <w:pPr>
              <w:rPr>
                <w:i/>
                <w:sz w:val="20"/>
                <w:szCs w:val="20"/>
              </w:rPr>
            </w:pPr>
            <w:r w:rsidRPr="00ED6F7A">
              <w:rPr>
                <w:sz w:val="20"/>
                <w:szCs w:val="20"/>
              </w:rPr>
              <w:t xml:space="preserve">Понятие площади фигуры; единицы измерения площади. Площадь прямоугольника, квадрата. Приближенное измерение площади фигур на клетчатой бумаге. </w:t>
            </w:r>
            <w:r w:rsidRPr="00ED6F7A">
              <w:rPr>
                <w:i/>
                <w:sz w:val="20"/>
                <w:szCs w:val="20"/>
              </w:rPr>
              <w:t>Равновеликие фигуры.</w:t>
            </w:r>
          </w:p>
          <w:p w:rsidR="00822247" w:rsidRPr="00ED6F7A" w:rsidRDefault="009F5A87" w:rsidP="009F5A87">
            <w:pPr>
              <w:rPr>
                <w:sz w:val="20"/>
                <w:szCs w:val="20"/>
              </w:rPr>
            </w:pPr>
            <w:r w:rsidRPr="00ED6F7A">
              <w:rPr>
                <w:sz w:val="20"/>
                <w:szCs w:val="20"/>
              </w:rPr>
              <w:t>Понятие объема; единицы объема. Объем прямоугольного параллелепипеда, куба.</w:t>
            </w:r>
          </w:p>
          <w:p w:rsidR="00A70F3D" w:rsidRPr="00ED6F7A" w:rsidRDefault="00A70F3D" w:rsidP="009F5A87">
            <w:pPr>
              <w:contextualSpacing/>
              <w:rPr>
                <w:rFonts w:eastAsia="Calibri"/>
                <w:sz w:val="20"/>
                <w:szCs w:val="20"/>
                <w:lang w:eastAsia="en-US"/>
              </w:rPr>
            </w:pPr>
            <w:r w:rsidRPr="00ED6F7A">
              <w:rPr>
                <w:rFonts w:eastAsia="Calibri"/>
                <w:sz w:val="20"/>
                <w:szCs w:val="20"/>
                <w:lang w:eastAsia="en-US"/>
              </w:rPr>
              <w:t>15ч</w:t>
            </w:r>
          </w:p>
        </w:tc>
        <w:tc>
          <w:tcPr>
            <w:tcW w:w="3685" w:type="dxa"/>
          </w:tcPr>
          <w:p w:rsidR="00822247" w:rsidRPr="00ED6F7A" w:rsidRDefault="00822247" w:rsidP="00822247">
            <w:pPr>
              <w:spacing w:line="0" w:lineRule="atLeast"/>
              <w:contextualSpacing/>
              <w:jc w:val="both"/>
              <w:rPr>
                <w:rFonts w:eastAsia="Calibri"/>
                <w:sz w:val="20"/>
                <w:szCs w:val="20"/>
                <w:lang w:eastAsia="en-US"/>
              </w:rPr>
            </w:pPr>
            <w:r w:rsidRPr="00ED6F7A">
              <w:rPr>
                <w:rFonts w:eastAsia="Calibri"/>
                <w:sz w:val="20"/>
                <w:szCs w:val="20"/>
                <w:lang w:eastAsia="en-US"/>
              </w:rPr>
              <w:t xml:space="preserve">Урок ознакомления с новым материалом Урок смотр знаний </w:t>
            </w:r>
          </w:p>
          <w:p w:rsidR="00822247" w:rsidRPr="00ED6F7A" w:rsidRDefault="00822247" w:rsidP="00822247">
            <w:pPr>
              <w:spacing w:line="0" w:lineRule="atLeast"/>
              <w:contextualSpacing/>
              <w:jc w:val="both"/>
              <w:rPr>
                <w:rFonts w:eastAsia="Calibri"/>
                <w:sz w:val="20"/>
                <w:szCs w:val="20"/>
                <w:lang w:eastAsia="en-US"/>
              </w:rPr>
            </w:pPr>
            <w:r w:rsidRPr="00ED6F7A">
              <w:rPr>
                <w:rFonts w:eastAsia="Calibri"/>
                <w:sz w:val="20"/>
                <w:szCs w:val="20"/>
                <w:lang w:eastAsia="en-US"/>
              </w:rPr>
              <w:t>Урок-практикум  Самостоятельная работа</w:t>
            </w:r>
          </w:p>
          <w:p w:rsidR="00A70F3D" w:rsidRPr="00ED6F7A" w:rsidRDefault="00A70F3D" w:rsidP="00822247">
            <w:pPr>
              <w:spacing w:line="0" w:lineRule="atLeast"/>
              <w:contextualSpacing/>
              <w:jc w:val="both"/>
              <w:rPr>
                <w:rFonts w:eastAsia="Calibri"/>
                <w:sz w:val="20"/>
                <w:szCs w:val="20"/>
                <w:lang w:eastAsia="en-US"/>
              </w:rPr>
            </w:pPr>
            <w:proofErr w:type="gramStart"/>
            <w:r w:rsidRPr="00ED6F7A">
              <w:rPr>
                <w:color w:val="000000"/>
                <w:sz w:val="20"/>
                <w:szCs w:val="20"/>
                <w:shd w:val="clear" w:color="auto" w:fill="FFFFFF"/>
              </w:rPr>
              <w:t>индивидуальная</w:t>
            </w:r>
            <w:proofErr w:type="gramEnd"/>
            <w:r w:rsidRPr="00ED6F7A">
              <w:rPr>
                <w:color w:val="000000"/>
                <w:sz w:val="20"/>
                <w:szCs w:val="20"/>
                <w:shd w:val="clear" w:color="auto" w:fill="FFFFFF"/>
              </w:rPr>
              <w:t>: консультации,</w:t>
            </w:r>
          </w:p>
        </w:tc>
        <w:tc>
          <w:tcPr>
            <w:tcW w:w="8148" w:type="dxa"/>
          </w:tcPr>
          <w:p w:rsidR="00822247" w:rsidRPr="00ED6F7A" w:rsidRDefault="00822247" w:rsidP="005F6C71">
            <w:pPr>
              <w:spacing w:line="0" w:lineRule="atLeast"/>
              <w:contextualSpacing/>
              <w:rPr>
                <w:rFonts w:eastAsia="Calibri"/>
                <w:sz w:val="20"/>
                <w:szCs w:val="20"/>
                <w:lang w:eastAsia="en-US"/>
              </w:rPr>
            </w:pPr>
            <w:r w:rsidRPr="00ED6F7A">
              <w:rPr>
                <w:rFonts w:eastAsia="Calibri"/>
                <w:sz w:val="20"/>
                <w:szCs w:val="20"/>
                <w:lang w:eastAsia="en-US"/>
              </w:rPr>
              <w:t>Грамматически верно читать используемые формулы,</w:t>
            </w:r>
          </w:p>
          <w:p w:rsidR="00822247" w:rsidRPr="00ED6F7A" w:rsidRDefault="00822247" w:rsidP="005F6C71">
            <w:pPr>
              <w:spacing w:line="0" w:lineRule="atLeast"/>
              <w:contextualSpacing/>
              <w:rPr>
                <w:rFonts w:eastAsia="Calibri"/>
                <w:sz w:val="20"/>
                <w:szCs w:val="20"/>
                <w:lang w:eastAsia="en-US"/>
              </w:rPr>
            </w:pPr>
            <w:r w:rsidRPr="00ED6F7A">
              <w:rPr>
                <w:rFonts w:eastAsia="Calibri"/>
                <w:sz w:val="20"/>
                <w:szCs w:val="20"/>
                <w:lang w:eastAsia="en-US"/>
              </w:rPr>
              <w:t>выполнять вычисления по формулам. Использовать знания о зависимостях между величинами скорость, время, путь при решении текстовых задач. Вычислять площадь фигуры по количеству квадратных сантиметров, уложенных в ней.</w:t>
            </w:r>
          </w:p>
          <w:p w:rsidR="00822247" w:rsidRPr="00ED6F7A" w:rsidRDefault="00822247" w:rsidP="005F6C71">
            <w:pPr>
              <w:spacing w:line="0" w:lineRule="atLeast"/>
              <w:contextualSpacing/>
              <w:rPr>
                <w:rFonts w:eastAsia="Calibri"/>
                <w:sz w:val="20"/>
                <w:szCs w:val="20"/>
                <w:lang w:eastAsia="en-US"/>
              </w:rPr>
            </w:pPr>
            <w:r w:rsidRPr="00ED6F7A">
              <w:rPr>
                <w:rFonts w:eastAsia="Calibri"/>
                <w:sz w:val="20"/>
                <w:szCs w:val="20"/>
                <w:lang w:eastAsia="en-US"/>
              </w:rPr>
              <w:t xml:space="preserve"> Вычислять площади квадратов и прямоугольников по формулам. Решать задачи, используя свойства равновеликих фигур. Выражать одни единицы измерения площади через другие.</w:t>
            </w:r>
          </w:p>
          <w:p w:rsidR="00822247" w:rsidRPr="00ED6F7A" w:rsidRDefault="00822247" w:rsidP="005F6C71">
            <w:pPr>
              <w:spacing w:line="0" w:lineRule="atLeast"/>
              <w:contextualSpacing/>
              <w:rPr>
                <w:rFonts w:eastAsia="Calibri"/>
                <w:sz w:val="20"/>
                <w:szCs w:val="20"/>
                <w:lang w:eastAsia="en-US"/>
              </w:rPr>
            </w:pPr>
            <w:r w:rsidRPr="00ED6F7A">
              <w:rPr>
                <w:rFonts w:eastAsia="Calibri"/>
                <w:sz w:val="20"/>
                <w:szCs w:val="20"/>
                <w:lang w:eastAsia="en-US"/>
              </w:rPr>
              <w:t xml:space="preserve">Вычислять площади квадратов, прямоугольников и треугольников (в простейших случаях), используя формулы площади квадрата и прямоугольника. Распознавать на чертежах, рисунках, в окружающем мире геометрические фигуры, имеющие форму прямоугольного параллелепипеда,  приводить примеры аналогов куба, прямоугольного параллелепипеда в окружающем мире; изображать прямоугольный параллелепипед.   </w:t>
            </w:r>
            <w:proofErr w:type="gramStart"/>
            <w:r w:rsidRPr="00ED6F7A">
              <w:rPr>
                <w:rFonts w:eastAsia="Calibri"/>
                <w:sz w:val="20"/>
                <w:szCs w:val="20"/>
                <w:lang w:eastAsia="en-US"/>
              </w:rPr>
              <w:t>Верно</w:t>
            </w:r>
            <w:proofErr w:type="gramEnd"/>
            <w:r w:rsidRPr="00ED6F7A">
              <w:rPr>
                <w:rFonts w:eastAsia="Calibri"/>
                <w:sz w:val="20"/>
                <w:szCs w:val="20"/>
                <w:lang w:eastAsia="en-US"/>
              </w:rPr>
              <w:t xml:space="preserve"> использовать в речи термины: прямоугольный параллелепипед, куб, грани, рёбра и вершины прямоугольного параллелепипеда. Вычислять объем тела по количеству кубических сантиметров, уложенных в ней.</w:t>
            </w:r>
          </w:p>
          <w:p w:rsidR="00822247" w:rsidRPr="00ED6F7A" w:rsidRDefault="00822247" w:rsidP="005F6C71">
            <w:pPr>
              <w:spacing w:line="0" w:lineRule="atLeast"/>
              <w:contextualSpacing/>
              <w:rPr>
                <w:rFonts w:eastAsia="Calibri"/>
                <w:sz w:val="20"/>
                <w:szCs w:val="20"/>
                <w:lang w:eastAsia="en-US"/>
              </w:rPr>
            </w:pPr>
            <w:r w:rsidRPr="00ED6F7A">
              <w:rPr>
                <w:rFonts w:eastAsia="Calibri"/>
                <w:sz w:val="20"/>
                <w:szCs w:val="20"/>
                <w:lang w:eastAsia="en-US"/>
              </w:rPr>
              <w:t>Вычислять объёмы куба и прямоугольного параллелепипеда, используя формулы объёма куба и прямоугольного параллелепипеда. Выражать одни единицы измерения объёма через другие. Моделировать изучаемые геометрические объекты, используя бумагу, пластилин, проволоку и др.</w:t>
            </w:r>
          </w:p>
        </w:tc>
      </w:tr>
      <w:tr w:rsidR="00822247" w:rsidRPr="00ED6F7A" w:rsidTr="00F13123">
        <w:trPr>
          <w:trHeight w:val="148"/>
        </w:trPr>
        <w:tc>
          <w:tcPr>
            <w:tcW w:w="2660" w:type="dxa"/>
          </w:tcPr>
          <w:p w:rsidR="009F5A87" w:rsidRPr="00ED6F7A" w:rsidRDefault="009F5A87" w:rsidP="009F5A87">
            <w:pPr>
              <w:pStyle w:val="aff2"/>
              <w:spacing w:after="0" w:line="240" w:lineRule="auto"/>
              <w:jc w:val="left"/>
              <w:rPr>
                <w:rFonts w:ascii="Times New Roman" w:hAnsi="Times New Roman"/>
                <w:b/>
                <w:i/>
                <w:sz w:val="20"/>
                <w:szCs w:val="20"/>
              </w:rPr>
            </w:pPr>
            <w:r w:rsidRPr="00ED6F7A">
              <w:rPr>
                <w:rFonts w:ascii="Times New Roman" w:hAnsi="Times New Roman"/>
                <w:b/>
                <w:sz w:val="20"/>
                <w:szCs w:val="20"/>
              </w:rPr>
              <w:t>Дроби. Обыкновенные дроби</w:t>
            </w:r>
          </w:p>
          <w:p w:rsidR="009F5A87" w:rsidRPr="00ED6F7A" w:rsidRDefault="009F5A87" w:rsidP="009F5A87">
            <w:pPr>
              <w:rPr>
                <w:sz w:val="20"/>
                <w:szCs w:val="20"/>
              </w:rPr>
            </w:pPr>
            <w:r w:rsidRPr="00ED6F7A">
              <w:rPr>
                <w:sz w:val="20"/>
                <w:szCs w:val="20"/>
              </w:rPr>
              <w:t>Доля, часть, дробное число, дробь. Дробное число как результат деления. Правильные и неправильные дроби, смешанная дробь (смешанное число).</w:t>
            </w:r>
          </w:p>
          <w:p w:rsidR="009F5A87" w:rsidRPr="00ED6F7A" w:rsidRDefault="009F5A87" w:rsidP="009F5A87">
            <w:pPr>
              <w:rPr>
                <w:sz w:val="20"/>
                <w:szCs w:val="20"/>
              </w:rPr>
            </w:pPr>
            <w:r w:rsidRPr="00ED6F7A">
              <w:rPr>
                <w:sz w:val="20"/>
                <w:szCs w:val="20"/>
              </w:rPr>
              <w:t xml:space="preserve">Запись натурального числа в виде дроби с заданным знаменателем, преобразование смешанной дроби в неправильную </w:t>
            </w:r>
            <w:r w:rsidRPr="00ED6F7A">
              <w:rPr>
                <w:sz w:val="20"/>
                <w:szCs w:val="20"/>
              </w:rPr>
              <w:lastRenderedPageBreak/>
              <w:t>дробь и наоборот.</w:t>
            </w:r>
          </w:p>
          <w:p w:rsidR="009F5A87" w:rsidRPr="00ED6F7A" w:rsidRDefault="009F5A87" w:rsidP="009F5A87">
            <w:pPr>
              <w:rPr>
                <w:sz w:val="20"/>
                <w:szCs w:val="20"/>
              </w:rPr>
            </w:pPr>
            <w:r w:rsidRPr="00ED6F7A">
              <w:rPr>
                <w:sz w:val="20"/>
                <w:szCs w:val="20"/>
              </w:rPr>
              <w:t xml:space="preserve">Сложение и вычитание обыкновенных дробей. Арифметические действия со смешанными дробями. </w:t>
            </w:r>
          </w:p>
          <w:p w:rsidR="00822247" w:rsidRPr="00ED6F7A" w:rsidRDefault="009F5A87" w:rsidP="009F5A87">
            <w:pPr>
              <w:contextualSpacing/>
              <w:rPr>
                <w:rFonts w:eastAsia="Calibri"/>
                <w:sz w:val="20"/>
                <w:szCs w:val="20"/>
                <w:lang w:eastAsia="en-US"/>
              </w:rPr>
            </w:pPr>
            <w:r w:rsidRPr="00ED6F7A">
              <w:rPr>
                <w:sz w:val="20"/>
                <w:szCs w:val="20"/>
              </w:rPr>
              <w:t>Арифметические действия с дробными числами.</w:t>
            </w:r>
          </w:p>
          <w:p w:rsidR="00A70F3D" w:rsidRPr="00ED6F7A" w:rsidRDefault="00A70F3D" w:rsidP="008266F7">
            <w:pPr>
              <w:spacing w:line="0" w:lineRule="atLeast"/>
              <w:contextualSpacing/>
              <w:jc w:val="both"/>
              <w:rPr>
                <w:rFonts w:eastAsia="Calibri"/>
                <w:sz w:val="20"/>
                <w:szCs w:val="20"/>
                <w:lang w:eastAsia="en-US"/>
              </w:rPr>
            </w:pPr>
            <w:r w:rsidRPr="00ED6F7A">
              <w:rPr>
                <w:rFonts w:eastAsia="Calibri"/>
                <w:sz w:val="20"/>
                <w:szCs w:val="20"/>
                <w:lang w:eastAsia="en-US"/>
              </w:rPr>
              <w:t>17ч</w:t>
            </w:r>
          </w:p>
        </w:tc>
        <w:tc>
          <w:tcPr>
            <w:tcW w:w="3685" w:type="dxa"/>
          </w:tcPr>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lastRenderedPageBreak/>
              <w:t xml:space="preserve">Работа по составлению карты знаний </w:t>
            </w:r>
          </w:p>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Урок-практикум</w:t>
            </w:r>
          </w:p>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 xml:space="preserve">Проектная работа по составлению сборника задач- </w:t>
            </w:r>
          </w:p>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 xml:space="preserve">Самостоятельная работа с информационными источниками- </w:t>
            </w:r>
          </w:p>
          <w:p w:rsidR="00A70F3D" w:rsidRPr="00ED6F7A" w:rsidRDefault="00A70F3D" w:rsidP="008266F7">
            <w:pPr>
              <w:spacing w:line="0" w:lineRule="atLeast"/>
              <w:contextualSpacing/>
              <w:jc w:val="both"/>
              <w:rPr>
                <w:rFonts w:eastAsia="Calibri"/>
                <w:sz w:val="20"/>
                <w:szCs w:val="20"/>
                <w:lang w:eastAsia="en-US"/>
              </w:rPr>
            </w:pPr>
            <w:proofErr w:type="gramStart"/>
            <w:r w:rsidRPr="00ED6F7A">
              <w:rPr>
                <w:color w:val="000000"/>
                <w:sz w:val="20"/>
                <w:szCs w:val="20"/>
                <w:shd w:val="clear" w:color="auto" w:fill="FFFFFF"/>
              </w:rPr>
              <w:t>индивидуальная</w:t>
            </w:r>
            <w:proofErr w:type="gramEnd"/>
            <w:r w:rsidRPr="00ED6F7A">
              <w:rPr>
                <w:color w:val="000000"/>
                <w:sz w:val="20"/>
                <w:szCs w:val="20"/>
                <w:shd w:val="clear" w:color="auto" w:fill="FFFFFF"/>
              </w:rPr>
              <w:t>: консультации,</w:t>
            </w:r>
          </w:p>
        </w:tc>
        <w:tc>
          <w:tcPr>
            <w:tcW w:w="8148" w:type="dxa"/>
          </w:tcPr>
          <w:p w:rsidR="00822247" w:rsidRPr="00ED6F7A" w:rsidRDefault="00822247" w:rsidP="005F6C71">
            <w:pPr>
              <w:spacing w:line="0" w:lineRule="atLeast"/>
              <w:contextualSpacing/>
              <w:rPr>
                <w:rFonts w:eastAsia="Calibri"/>
                <w:i/>
                <w:iCs/>
                <w:sz w:val="20"/>
                <w:szCs w:val="20"/>
                <w:lang w:eastAsia="en-US"/>
              </w:rPr>
            </w:pPr>
            <w:r w:rsidRPr="00ED6F7A">
              <w:rPr>
                <w:rFonts w:eastAsia="Calibri"/>
                <w:sz w:val="20"/>
                <w:szCs w:val="20"/>
                <w:lang w:eastAsia="en-US"/>
              </w:rPr>
              <w:t xml:space="preserve">Распознавать на рисунках, в окружающем мире геометрические фигуры, имеющие форму окружности, круга.   Изображать окружность с использованием циркуля. Моделировать изучаемые геометрические объекты, используя бумагу, проволоку и др. Верно использовать в речи термины: </w:t>
            </w:r>
            <w:r w:rsidRPr="00ED6F7A">
              <w:rPr>
                <w:rFonts w:eastAsia="Calibri"/>
                <w:i/>
                <w:iCs/>
                <w:sz w:val="20"/>
                <w:szCs w:val="20"/>
                <w:lang w:eastAsia="en-US"/>
              </w:rPr>
              <w:t xml:space="preserve">окружность, круг, их радиус и диаметр, дуга окружности. </w:t>
            </w:r>
            <w:r w:rsidRPr="00ED6F7A">
              <w:rPr>
                <w:rFonts w:eastAsia="Calibri"/>
                <w:sz w:val="20"/>
                <w:szCs w:val="20"/>
                <w:lang w:eastAsia="en-US"/>
              </w:rPr>
              <w:t xml:space="preserve">   Моделировать в графической, предметной форме понятия и свойства, связанные с понятием доли, обыкновенной дроби. </w:t>
            </w:r>
            <w:proofErr w:type="gramStart"/>
            <w:r w:rsidRPr="00ED6F7A">
              <w:rPr>
                <w:rFonts w:eastAsia="Calibri"/>
                <w:sz w:val="20"/>
                <w:szCs w:val="20"/>
                <w:lang w:eastAsia="en-US"/>
              </w:rPr>
              <w:t>Верно</w:t>
            </w:r>
            <w:proofErr w:type="gramEnd"/>
            <w:r w:rsidRPr="00ED6F7A">
              <w:rPr>
                <w:rFonts w:eastAsia="Calibri"/>
                <w:sz w:val="20"/>
                <w:szCs w:val="20"/>
                <w:lang w:eastAsia="en-US"/>
              </w:rPr>
              <w:t xml:space="preserve"> использовать в речи термины: </w:t>
            </w:r>
            <w:r w:rsidRPr="00ED6F7A">
              <w:rPr>
                <w:rFonts w:eastAsia="Calibri"/>
                <w:i/>
                <w:iCs/>
                <w:sz w:val="20"/>
                <w:szCs w:val="20"/>
                <w:lang w:eastAsia="en-US"/>
              </w:rPr>
              <w:t>доля,</w:t>
            </w:r>
          </w:p>
          <w:p w:rsidR="00822247" w:rsidRPr="00ED6F7A" w:rsidRDefault="00822247" w:rsidP="005F6C71">
            <w:pPr>
              <w:spacing w:line="0" w:lineRule="atLeast"/>
              <w:contextualSpacing/>
              <w:rPr>
                <w:rFonts w:eastAsia="Calibri"/>
                <w:i/>
                <w:iCs/>
                <w:sz w:val="20"/>
                <w:szCs w:val="20"/>
                <w:lang w:eastAsia="en-US"/>
              </w:rPr>
            </w:pPr>
            <w:r w:rsidRPr="00ED6F7A">
              <w:rPr>
                <w:rFonts w:eastAsia="Calibri"/>
                <w:i/>
                <w:iCs/>
                <w:sz w:val="20"/>
                <w:szCs w:val="20"/>
                <w:lang w:eastAsia="en-US"/>
              </w:rPr>
              <w:t xml:space="preserve">обыкновенная дробь, числитель и знаменатель дроби. </w:t>
            </w:r>
            <w:r w:rsidRPr="00ED6F7A">
              <w:rPr>
                <w:rFonts w:eastAsia="Calibri"/>
                <w:sz w:val="20"/>
                <w:szCs w:val="20"/>
                <w:lang w:eastAsia="en-US"/>
              </w:rPr>
              <w:t xml:space="preserve"> </w:t>
            </w:r>
          </w:p>
          <w:p w:rsidR="00822247" w:rsidRPr="00ED6F7A" w:rsidRDefault="00822247" w:rsidP="005F6C71">
            <w:pPr>
              <w:spacing w:line="0" w:lineRule="atLeast"/>
              <w:contextualSpacing/>
              <w:rPr>
                <w:rFonts w:eastAsia="Calibri"/>
                <w:sz w:val="20"/>
                <w:szCs w:val="20"/>
                <w:lang w:eastAsia="en-US"/>
              </w:rPr>
            </w:pPr>
            <w:r w:rsidRPr="00ED6F7A">
              <w:rPr>
                <w:rFonts w:eastAsia="Calibri"/>
                <w:sz w:val="20"/>
                <w:szCs w:val="20"/>
                <w:lang w:eastAsia="en-US"/>
              </w:rPr>
              <w:t xml:space="preserve"> Изображать обыкновенные дроби на  координатном луче.  </w:t>
            </w:r>
          </w:p>
          <w:p w:rsidR="00822247" w:rsidRPr="00ED6F7A" w:rsidRDefault="00822247" w:rsidP="005F6C71">
            <w:pPr>
              <w:spacing w:line="0" w:lineRule="atLeast"/>
              <w:contextualSpacing/>
              <w:rPr>
                <w:rFonts w:eastAsia="Calibri"/>
                <w:sz w:val="20"/>
                <w:szCs w:val="20"/>
                <w:lang w:eastAsia="en-US"/>
              </w:rPr>
            </w:pPr>
            <w:r w:rsidRPr="00ED6F7A">
              <w:rPr>
                <w:rFonts w:eastAsia="Calibri"/>
                <w:sz w:val="20"/>
                <w:szCs w:val="20"/>
                <w:lang w:eastAsia="en-US"/>
              </w:rPr>
              <w:t>Правильно  читать  записи дробей и выражений, содержащих обыкновенные дроби и записывать дроби под диктовку. Решать задачи.  Сравнивать обыкновенные дроби с  помощью координатного луча и  правила. Выполнять перебор всех возможных вариантов для пересчета объектов или комбинаций, выделять комбинации, отвечающие заданным условиям.</w:t>
            </w:r>
          </w:p>
          <w:p w:rsidR="00822247" w:rsidRPr="00ED6F7A" w:rsidRDefault="00822247" w:rsidP="003F11C3">
            <w:pPr>
              <w:spacing w:line="0" w:lineRule="atLeast"/>
              <w:contextualSpacing/>
              <w:rPr>
                <w:rFonts w:eastAsia="Calibri"/>
                <w:sz w:val="20"/>
                <w:szCs w:val="20"/>
                <w:lang w:eastAsia="en-US"/>
              </w:rPr>
            </w:pPr>
            <w:r w:rsidRPr="00ED6F7A">
              <w:rPr>
                <w:rFonts w:eastAsia="Calibri"/>
                <w:sz w:val="20"/>
                <w:szCs w:val="20"/>
                <w:lang w:eastAsia="en-US"/>
              </w:rPr>
              <w:t xml:space="preserve">  Решать текстовые задачи арифметическими способами, критически оценивать полученный </w:t>
            </w:r>
            <w:r w:rsidRPr="00ED6F7A">
              <w:rPr>
                <w:rFonts w:eastAsia="Calibri"/>
                <w:sz w:val="20"/>
                <w:szCs w:val="20"/>
                <w:lang w:eastAsia="en-US"/>
              </w:rPr>
              <w:lastRenderedPageBreak/>
              <w:t xml:space="preserve">ответ, осуществлять самоконтроль, проверяя ответ на соответствие условию.  Изображать  на координатном луче правильные и неправильные дроби.   Сравнивать правильные и неправильные дроби  с единицей и друг с другом. Формулировать и записывать с помощью букв правила сложения и вычитания дробей с одинаковыми знаменателями.  Выполнять сложение и вычитание обыкновенных дробей с одинаковыми  знаменателями. </w:t>
            </w:r>
          </w:p>
          <w:p w:rsidR="00822247" w:rsidRPr="00ED6F7A" w:rsidRDefault="00822247" w:rsidP="003F11C3">
            <w:pPr>
              <w:spacing w:line="0" w:lineRule="atLeast"/>
              <w:contextualSpacing/>
              <w:rPr>
                <w:rFonts w:eastAsia="Calibri"/>
                <w:sz w:val="20"/>
                <w:szCs w:val="20"/>
                <w:lang w:eastAsia="en-US"/>
              </w:rPr>
            </w:pPr>
            <w:r w:rsidRPr="00ED6F7A">
              <w:rPr>
                <w:rFonts w:eastAsia="Calibri"/>
                <w:sz w:val="20"/>
                <w:szCs w:val="20"/>
                <w:lang w:eastAsia="en-US"/>
              </w:rPr>
              <w:t xml:space="preserve">Выполнять сложение и вычитание обыкновенных дробей с одинаковыми  знаменателями. </w:t>
            </w:r>
          </w:p>
          <w:p w:rsidR="00822247" w:rsidRPr="00ED6F7A" w:rsidRDefault="00822247" w:rsidP="003F11C3">
            <w:pPr>
              <w:spacing w:line="0" w:lineRule="atLeast"/>
              <w:contextualSpacing/>
              <w:rPr>
                <w:rFonts w:eastAsia="Calibri"/>
                <w:sz w:val="20"/>
                <w:szCs w:val="20"/>
                <w:lang w:eastAsia="en-US"/>
              </w:rPr>
            </w:pPr>
            <w:r w:rsidRPr="00ED6F7A">
              <w:rPr>
                <w:rFonts w:eastAsia="Calibri"/>
                <w:sz w:val="20"/>
                <w:szCs w:val="20"/>
                <w:lang w:eastAsia="en-US"/>
              </w:rPr>
              <w:t xml:space="preserve"> Анализировать и осмысливать текст задачи, переформулировать условие, извлекать необходимую информацию, критически оценивать полученный ответ</w:t>
            </w:r>
          </w:p>
          <w:p w:rsidR="00822247" w:rsidRPr="00ED6F7A" w:rsidRDefault="00822247" w:rsidP="003F11C3">
            <w:pPr>
              <w:spacing w:line="0" w:lineRule="atLeast"/>
              <w:contextualSpacing/>
              <w:rPr>
                <w:rFonts w:eastAsia="Calibri"/>
                <w:sz w:val="20"/>
                <w:szCs w:val="20"/>
                <w:lang w:eastAsia="en-US"/>
              </w:rPr>
            </w:pPr>
            <w:r w:rsidRPr="00ED6F7A">
              <w:rPr>
                <w:rFonts w:eastAsia="Calibri"/>
                <w:sz w:val="20"/>
                <w:szCs w:val="20"/>
                <w:lang w:eastAsia="en-US"/>
              </w:rPr>
              <w:t xml:space="preserve">Решать текстовые задачи арифметическими способами вычислений, анализировать и осмысливать текст задачи, критически оценивать полученный ответ. Использовать эквивалентные представления обыкновенных дробей. Использовать свойство деления суммы на число для  рационализации вычислений. Выполнять преобразование неправильной дроби в смешанное число и смешанного числа в неправильную дробь. Изображать точками координатном </w:t>
            </w:r>
            <w:proofErr w:type="gramStart"/>
            <w:r w:rsidRPr="00ED6F7A">
              <w:rPr>
                <w:rFonts w:eastAsia="Calibri"/>
                <w:sz w:val="20"/>
                <w:szCs w:val="20"/>
                <w:lang w:eastAsia="en-US"/>
              </w:rPr>
              <w:t>луче</w:t>
            </w:r>
            <w:proofErr w:type="gramEnd"/>
            <w:r w:rsidRPr="00ED6F7A">
              <w:rPr>
                <w:rFonts w:eastAsia="Calibri"/>
                <w:sz w:val="20"/>
                <w:szCs w:val="20"/>
                <w:lang w:eastAsia="en-US"/>
              </w:rPr>
              <w:t xml:space="preserve"> правильные и неправильные дроби</w:t>
            </w:r>
          </w:p>
          <w:p w:rsidR="00822247" w:rsidRPr="00ED6F7A" w:rsidRDefault="00822247" w:rsidP="003F11C3">
            <w:pPr>
              <w:spacing w:line="0" w:lineRule="atLeast"/>
              <w:contextualSpacing/>
              <w:rPr>
                <w:rFonts w:eastAsia="Calibri"/>
                <w:sz w:val="20"/>
                <w:szCs w:val="20"/>
                <w:lang w:eastAsia="en-US"/>
              </w:rPr>
            </w:pPr>
            <w:r w:rsidRPr="00ED6F7A">
              <w:rPr>
                <w:rFonts w:eastAsia="Calibri"/>
                <w:sz w:val="20"/>
                <w:szCs w:val="20"/>
                <w:lang w:eastAsia="en-US"/>
              </w:rPr>
              <w:t>Выполнять преобразование неправильной дроби в смешанное число и смешанного числа в неправильную дробь. Записывать единицы измерения массы, времени,  длины в виде обыкновенных дробей и смешанных чисел.</w:t>
            </w:r>
          </w:p>
          <w:p w:rsidR="00822247" w:rsidRPr="00ED6F7A" w:rsidRDefault="00822247" w:rsidP="003F11C3">
            <w:pPr>
              <w:spacing w:line="0" w:lineRule="atLeast"/>
              <w:contextualSpacing/>
              <w:rPr>
                <w:rFonts w:eastAsia="Calibri"/>
                <w:sz w:val="20"/>
                <w:szCs w:val="20"/>
                <w:lang w:eastAsia="en-US"/>
              </w:rPr>
            </w:pPr>
            <w:r w:rsidRPr="00ED6F7A">
              <w:rPr>
                <w:rFonts w:eastAsia="Calibri"/>
                <w:sz w:val="20"/>
                <w:szCs w:val="20"/>
                <w:lang w:eastAsia="en-US"/>
              </w:rPr>
              <w:t>Моделировать в графической и предметной форме понятия и свойства, связанные с понятием смешанного числа. Грамматически верно читать записи выражений, содержащих смешанные числа. Выполнять сложение и вычитание смешанных чисел.</w:t>
            </w:r>
          </w:p>
          <w:p w:rsidR="00822247" w:rsidRPr="00ED6F7A" w:rsidRDefault="00822247" w:rsidP="003F11C3">
            <w:pPr>
              <w:spacing w:line="0" w:lineRule="atLeast"/>
              <w:contextualSpacing/>
              <w:rPr>
                <w:rFonts w:eastAsia="Calibri"/>
                <w:sz w:val="20"/>
                <w:szCs w:val="20"/>
                <w:lang w:eastAsia="en-US"/>
              </w:rPr>
            </w:pPr>
            <w:r w:rsidRPr="00ED6F7A">
              <w:rPr>
                <w:rFonts w:eastAsia="Calibri"/>
                <w:sz w:val="20"/>
                <w:szCs w:val="20"/>
                <w:lang w:eastAsia="en-US"/>
              </w:rPr>
              <w:t>Выполнять сложение смешанных чисел и вычитание смешанных чисел, у которых</w:t>
            </w:r>
            <w:proofErr w:type="gramStart"/>
            <w:r w:rsidRPr="00ED6F7A">
              <w:rPr>
                <w:rFonts w:eastAsia="Calibri"/>
                <w:sz w:val="20"/>
                <w:szCs w:val="20"/>
                <w:lang w:eastAsia="en-US"/>
              </w:rPr>
              <w:t xml:space="preserve"> ,</w:t>
            </w:r>
            <w:proofErr w:type="gramEnd"/>
            <w:r w:rsidRPr="00ED6F7A">
              <w:rPr>
                <w:rFonts w:eastAsia="Calibri"/>
                <w:sz w:val="20"/>
                <w:szCs w:val="20"/>
                <w:lang w:eastAsia="en-US"/>
              </w:rPr>
              <w:t xml:space="preserve"> дробная часть первого меньше дробной части второго или отсутствует вовсе. </w:t>
            </w:r>
          </w:p>
          <w:p w:rsidR="00822247" w:rsidRPr="00ED6F7A" w:rsidRDefault="00822247" w:rsidP="005F6C71">
            <w:pPr>
              <w:spacing w:line="0" w:lineRule="atLeast"/>
              <w:contextualSpacing/>
              <w:jc w:val="both"/>
              <w:rPr>
                <w:rFonts w:eastAsia="Calibri"/>
                <w:sz w:val="20"/>
                <w:szCs w:val="20"/>
                <w:lang w:eastAsia="en-US"/>
              </w:rPr>
            </w:pPr>
          </w:p>
        </w:tc>
      </w:tr>
      <w:tr w:rsidR="00822247" w:rsidRPr="00ED6F7A" w:rsidTr="00F13123">
        <w:trPr>
          <w:trHeight w:val="148"/>
        </w:trPr>
        <w:tc>
          <w:tcPr>
            <w:tcW w:w="2660" w:type="dxa"/>
          </w:tcPr>
          <w:p w:rsidR="00126596" w:rsidRPr="00ED6F7A" w:rsidRDefault="00126596" w:rsidP="00126596">
            <w:pPr>
              <w:rPr>
                <w:sz w:val="20"/>
                <w:szCs w:val="20"/>
              </w:rPr>
            </w:pPr>
            <w:r w:rsidRPr="00ED6F7A">
              <w:rPr>
                <w:b/>
                <w:bCs/>
                <w:sz w:val="20"/>
                <w:szCs w:val="20"/>
              </w:rPr>
              <w:lastRenderedPageBreak/>
              <w:t>Десятичные дроби</w:t>
            </w:r>
          </w:p>
          <w:p w:rsidR="00126596" w:rsidRPr="00ED6F7A" w:rsidRDefault="00126596" w:rsidP="00126596">
            <w:pPr>
              <w:rPr>
                <w:sz w:val="20"/>
                <w:szCs w:val="20"/>
              </w:rPr>
            </w:pPr>
            <w:r w:rsidRPr="00ED6F7A">
              <w:rPr>
                <w:sz w:val="20"/>
                <w:szCs w:val="20"/>
              </w:rPr>
              <w:t xml:space="preserve">Целая и дробная части десятичной дроби. Преобразование десятичных дробей в </w:t>
            </w:r>
            <w:proofErr w:type="gramStart"/>
            <w:r w:rsidRPr="00ED6F7A">
              <w:rPr>
                <w:sz w:val="20"/>
                <w:szCs w:val="20"/>
              </w:rPr>
              <w:t>обыкновенные</w:t>
            </w:r>
            <w:proofErr w:type="gramEnd"/>
            <w:r w:rsidRPr="00ED6F7A">
              <w:rPr>
                <w:sz w:val="20"/>
                <w:szCs w:val="20"/>
              </w:rPr>
              <w:t xml:space="preserve">. Сравнение десятичных дробей. Сложение и вычитание десятичных дробей. Округление десятичных дробей. Умножение и деление десятичных дробей. </w:t>
            </w:r>
            <w:r w:rsidRPr="00ED6F7A">
              <w:rPr>
                <w:i/>
                <w:sz w:val="20"/>
                <w:szCs w:val="20"/>
              </w:rPr>
              <w:t xml:space="preserve">Преобразование обыкновенных дробей в десятичные </w:t>
            </w:r>
            <w:proofErr w:type="spellStart"/>
            <w:r w:rsidRPr="00ED6F7A">
              <w:rPr>
                <w:i/>
                <w:sz w:val="20"/>
                <w:szCs w:val="20"/>
              </w:rPr>
              <w:t>дроби</w:t>
            </w:r>
            <w:proofErr w:type="gramStart"/>
            <w:r w:rsidRPr="00ED6F7A">
              <w:rPr>
                <w:i/>
                <w:sz w:val="20"/>
                <w:szCs w:val="20"/>
              </w:rPr>
              <w:t>.К</w:t>
            </w:r>
            <w:proofErr w:type="gramEnd"/>
            <w:r w:rsidRPr="00ED6F7A">
              <w:rPr>
                <w:i/>
                <w:sz w:val="20"/>
                <w:szCs w:val="20"/>
              </w:rPr>
              <w:t>онечные</w:t>
            </w:r>
            <w:proofErr w:type="spellEnd"/>
            <w:r w:rsidRPr="00ED6F7A">
              <w:rPr>
                <w:i/>
                <w:sz w:val="20"/>
                <w:szCs w:val="20"/>
              </w:rPr>
              <w:t xml:space="preserve"> и бесконечные десятичные дроби</w:t>
            </w:r>
            <w:r w:rsidRPr="00ED6F7A">
              <w:rPr>
                <w:sz w:val="20"/>
                <w:szCs w:val="20"/>
              </w:rPr>
              <w:t xml:space="preserve">. </w:t>
            </w:r>
          </w:p>
          <w:p w:rsidR="00A70F3D" w:rsidRPr="00ED6F7A" w:rsidRDefault="00A70F3D" w:rsidP="008266F7">
            <w:pPr>
              <w:spacing w:line="0" w:lineRule="atLeast"/>
              <w:contextualSpacing/>
              <w:jc w:val="both"/>
              <w:rPr>
                <w:rFonts w:eastAsia="Calibri"/>
                <w:sz w:val="20"/>
                <w:szCs w:val="20"/>
                <w:lang w:eastAsia="en-US"/>
              </w:rPr>
            </w:pPr>
            <w:r w:rsidRPr="00ED6F7A">
              <w:rPr>
                <w:rFonts w:eastAsia="Calibri"/>
                <w:sz w:val="20"/>
                <w:szCs w:val="20"/>
                <w:lang w:eastAsia="en-US"/>
              </w:rPr>
              <w:t>31ч</w:t>
            </w:r>
          </w:p>
        </w:tc>
        <w:tc>
          <w:tcPr>
            <w:tcW w:w="3685" w:type="dxa"/>
          </w:tcPr>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Урок-практикум</w:t>
            </w:r>
          </w:p>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Урок-консультация</w:t>
            </w:r>
          </w:p>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 xml:space="preserve">Самостоятельная работа с информационными источниками- </w:t>
            </w:r>
          </w:p>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 xml:space="preserve">Творческая мастерская </w:t>
            </w:r>
          </w:p>
          <w:p w:rsidR="00A70F3D" w:rsidRPr="00ED6F7A" w:rsidRDefault="00A70F3D" w:rsidP="00A70F3D">
            <w:pPr>
              <w:shd w:val="clear" w:color="auto" w:fill="FFFFFF"/>
              <w:spacing w:line="0" w:lineRule="atLeast"/>
              <w:ind w:left="38"/>
              <w:contextualSpacing/>
              <w:rPr>
                <w:rFonts w:eastAsia="Calibri"/>
                <w:sz w:val="20"/>
                <w:szCs w:val="20"/>
                <w:lang w:eastAsia="en-US"/>
              </w:rPr>
            </w:pPr>
            <w:r w:rsidRPr="00ED6F7A">
              <w:rPr>
                <w:rFonts w:eastAsia="Calibri"/>
                <w:sz w:val="20"/>
                <w:szCs w:val="20"/>
                <w:lang w:eastAsia="en-US"/>
              </w:rPr>
              <w:t>Урок освоения новых знаний</w:t>
            </w:r>
          </w:p>
          <w:p w:rsidR="00A70F3D" w:rsidRPr="00ED6F7A" w:rsidRDefault="00A70F3D" w:rsidP="008266F7">
            <w:pPr>
              <w:spacing w:line="0" w:lineRule="atLeast"/>
              <w:contextualSpacing/>
              <w:jc w:val="both"/>
              <w:rPr>
                <w:rFonts w:eastAsia="Calibri"/>
                <w:sz w:val="20"/>
                <w:szCs w:val="20"/>
                <w:lang w:eastAsia="en-US"/>
              </w:rPr>
            </w:pPr>
          </w:p>
        </w:tc>
        <w:tc>
          <w:tcPr>
            <w:tcW w:w="8148" w:type="dxa"/>
          </w:tcPr>
          <w:p w:rsidR="00822247" w:rsidRPr="00ED6F7A" w:rsidRDefault="00822247" w:rsidP="003F11C3">
            <w:pPr>
              <w:spacing w:line="0" w:lineRule="atLeast"/>
              <w:contextualSpacing/>
              <w:jc w:val="both"/>
              <w:rPr>
                <w:rFonts w:eastAsia="Calibri"/>
                <w:sz w:val="20"/>
                <w:szCs w:val="20"/>
                <w:lang w:eastAsia="en-US"/>
              </w:rPr>
            </w:pPr>
            <w:r w:rsidRPr="00ED6F7A">
              <w:rPr>
                <w:rFonts w:eastAsia="Calibri"/>
                <w:sz w:val="20"/>
                <w:szCs w:val="20"/>
                <w:lang w:eastAsia="en-US"/>
              </w:rPr>
              <w:t xml:space="preserve">Записывать и читать десятичные дроби, представлять обыкновенную  дробь в виде десятичной и наоборот. Называть целую и дробную части десятичных дробей. </w:t>
            </w:r>
            <w:r w:rsidRPr="00ED6F7A">
              <w:rPr>
                <w:sz w:val="20"/>
                <w:szCs w:val="20"/>
                <w:lang w:eastAsia="en-US"/>
              </w:rPr>
              <w:t xml:space="preserve"> Уравнивать количество знаков в дробной части числа.   Сравнивать десятичные дроби, а также значения величин различных единиц измерений</w:t>
            </w:r>
            <w:proofErr w:type="gramStart"/>
            <w:r w:rsidRPr="00ED6F7A">
              <w:rPr>
                <w:sz w:val="20"/>
                <w:szCs w:val="20"/>
                <w:lang w:eastAsia="en-US"/>
              </w:rPr>
              <w:t>.</w:t>
            </w:r>
            <w:proofErr w:type="gramEnd"/>
            <w:r w:rsidRPr="00ED6F7A">
              <w:rPr>
                <w:sz w:val="20"/>
                <w:szCs w:val="20"/>
                <w:lang w:eastAsia="en-US"/>
              </w:rPr>
              <w:t xml:space="preserve"> </w:t>
            </w:r>
            <w:proofErr w:type="gramStart"/>
            <w:r w:rsidRPr="00ED6F7A">
              <w:rPr>
                <w:sz w:val="20"/>
                <w:szCs w:val="20"/>
                <w:lang w:eastAsia="en-US"/>
              </w:rPr>
              <w:t>о</w:t>
            </w:r>
            <w:proofErr w:type="gramEnd"/>
            <w:r w:rsidRPr="00ED6F7A">
              <w:rPr>
                <w:sz w:val="20"/>
                <w:szCs w:val="20"/>
                <w:lang w:eastAsia="en-US"/>
              </w:rPr>
              <w:t xml:space="preserve">пределять между какими соседними натуральными числами находится данная десятичная дробь.  </w:t>
            </w:r>
            <w:r w:rsidRPr="00ED6F7A">
              <w:rPr>
                <w:rFonts w:eastAsia="Calibri"/>
                <w:sz w:val="20"/>
                <w:szCs w:val="20"/>
                <w:lang w:eastAsia="en-US"/>
              </w:rPr>
              <w:t xml:space="preserve"> Использовать в речи термины: приближенное значение числа с недостатком (с избытком), округлять десятичные дроби  до заданного разряда.</w:t>
            </w:r>
          </w:p>
          <w:p w:rsidR="00822247" w:rsidRPr="00ED6F7A" w:rsidRDefault="00822247" w:rsidP="003F11C3">
            <w:pPr>
              <w:autoSpaceDE w:val="0"/>
              <w:autoSpaceDN w:val="0"/>
              <w:adjustRightInd w:val="0"/>
              <w:spacing w:line="0" w:lineRule="atLeast"/>
              <w:contextualSpacing/>
              <w:rPr>
                <w:sz w:val="20"/>
                <w:szCs w:val="20"/>
                <w:lang w:eastAsia="en-US"/>
              </w:rPr>
            </w:pPr>
            <w:r w:rsidRPr="00ED6F7A">
              <w:rPr>
                <w:sz w:val="20"/>
                <w:szCs w:val="20"/>
                <w:lang w:eastAsia="en-US"/>
              </w:rPr>
              <w:t xml:space="preserve">  Решать текстовые задачи арифметическими способами вычислений, анализировать и осмысливать текст задачи, критически оценивать полученный ответ.</w:t>
            </w:r>
          </w:p>
          <w:p w:rsidR="00822247" w:rsidRPr="00ED6F7A" w:rsidRDefault="00822247" w:rsidP="003F11C3">
            <w:pPr>
              <w:spacing w:line="0" w:lineRule="atLeast"/>
              <w:contextualSpacing/>
              <w:jc w:val="both"/>
              <w:rPr>
                <w:sz w:val="20"/>
                <w:szCs w:val="20"/>
                <w:lang w:eastAsia="en-US"/>
              </w:rPr>
            </w:pPr>
            <w:r w:rsidRPr="00ED6F7A">
              <w:rPr>
                <w:sz w:val="20"/>
                <w:szCs w:val="20"/>
                <w:lang w:eastAsia="en-US"/>
              </w:rPr>
              <w:t xml:space="preserve">Составляют план выполнения задач, решения проблем творческого и поискового характера. </w:t>
            </w:r>
            <w:r w:rsidRPr="00ED6F7A">
              <w:rPr>
                <w:rFonts w:eastAsia="Calibri"/>
                <w:sz w:val="20"/>
                <w:szCs w:val="20"/>
                <w:lang w:eastAsia="en-US"/>
              </w:rPr>
              <w:t xml:space="preserve"> Выполнять  сложение и вычитание десятичных дробей, разложение десятичных дробей по разрядам. Решать текстовые задачи арифметическим способом. Выполнять умножение десятичных дробей на натуральные числа в столбик.   Выполнять умножение десятичных дробей на 10; 100;1000 и  т.д.  Решать примеры в несколько действий. Находить значения буквенных выражений при заданных значениях переменной. Решать текстовые задачи арифметическими способами вычислений. Выполнять деление десятичных дробей на натуральные числа уголком. Представлять обыкновенные дроби в виде </w:t>
            </w:r>
            <w:proofErr w:type="gramStart"/>
            <w:r w:rsidRPr="00ED6F7A">
              <w:rPr>
                <w:rFonts w:eastAsia="Calibri"/>
                <w:sz w:val="20"/>
                <w:szCs w:val="20"/>
                <w:lang w:eastAsia="en-US"/>
              </w:rPr>
              <w:t>десятичных</w:t>
            </w:r>
            <w:proofErr w:type="gramEnd"/>
            <w:r w:rsidRPr="00ED6F7A">
              <w:rPr>
                <w:rFonts w:eastAsia="Calibri"/>
                <w:sz w:val="20"/>
                <w:szCs w:val="20"/>
                <w:lang w:eastAsia="en-US"/>
              </w:rPr>
              <w:t xml:space="preserve"> с помощью деления числителя дроби на ее знаменатель.   Выполняют деление десятичных дробей на 10; 100; 1000 и т.д.  Находить значения буквенных выражений при заданных значениях переменной. Решать уравнения  с десятичными дробями.   Проводят анализ способов решения задачи с точки зрения их рациональности и экономичности</w:t>
            </w:r>
          </w:p>
          <w:p w:rsidR="00822247" w:rsidRPr="00ED6F7A" w:rsidRDefault="00822247" w:rsidP="003F11C3">
            <w:pPr>
              <w:spacing w:line="0" w:lineRule="atLeast"/>
              <w:contextualSpacing/>
              <w:jc w:val="both"/>
              <w:rPr>
                <w:rFonts w:eastAsia="Calibri"/>
                <w:sz w:val="20"/>
                <w:szCs w:val="20"/>
                <w:lang w:eastAsia="en-US"/>
              </w:rPr>
            </w:pPr>
          </w:p>
        </w:tc>
      </w:tr>
      <w:tr w:rsidR="00822247" w:rsidRPr="00ED6F7A" w:rsidTr="00F13123">
        <w:trPr>
          <w:trHeight w:val="148"/>
        </w:trPr>
        <w:tc>
          <w:tcPr>
            <w:tcW w:w="2660" w:type="dxa"/>
          </w:tcPr>
          <w:p w:rsidR="00126596" w:rsidRPr="00ED6F7A" w:rsidRDefault="00126596" w:rsidP="00126596">
            <w:pPr>
              <w:rPr>
                <w:b/>
                <w:bCs/>
                <w:sz w:val="20"/>
                <w:szCs w:val="20"/>
              </w:rPr>
            </w:pPr>
            <w:r w:rsidRPr="00ED6F7A">
              <w:rPr>
                <w:b/>
                <w:bCs/>
                <w:sz w:val="20"/>
                <w:szCs w:val="20"/>
              </w:rPr>
              <w:lastRenderedPageBreak/>
              <w:t>Проценты</w:t>
            </w:r>
          </w:p>
          <w:p w:rsidR="00822247" w:rsidRPr="00ED6F7A" w:rsidRDefault="00126596" w:rsidP="00126596">
            <w:pPr>
              <w:rPr>
                <w:bCs/>
                <w:sz w:val="20"/>
                <w:szCs w:val="20"/>
              </w:rPr>
            </w:pPr>
            <w:r w:rsidRPr="00ED6F7A">
              <w:rPr>
                <w:bCs/>
                <w:sz w:val="20"/>
                <w:szCs w:val="20"/>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A70F3D" w:rsidRPr="00ED6F7A" w:rsidRDefault="00A70F3D" w:rsidP="00126596">
            <w:pPr>
              <w:contextualSpacing/>
              <w:rPr>
                <w:rFonts w:eastAsia="Calibri"/>
                <w:sz w:val="20"/>
                <w:szCs w:val="20"/>
                <w:lang w:eastAsia="en-US"/>
              </w:rPr>
            </w:pPr>
            <w:r w:rsidRPr="00ED6F7A">
              <w:rPr>
                <w:rFonts w:eastAsia="Calibri"/>
                <w:bCs/>
                <w:iCs/>
                <w:sz w:val="20"/>
                <w:szCs w:val="20"/>
                <w:lang w:eastAsia="en-US"/>
              </w:rPr>
              <w:t>12ч</w:t>
            </w:r>
          </w:p>
        </w:tc>
        <w:tc>
          <w:tcPr>
            <w:tcW w:w="3685" w:type="dxa"/>
          </w:tcPr>
          <w:p w:rsidR="00A70F3D" w:rsidRPr="00ED6F7A" w:rsidRDefault="00A70F3D" w:rsidP="00A70F3D">
            <w:pPr>
              <w:spacing w:line="0" w:lineRule="atLeast"/>
              <w:contextualSpacing/>
              <w:jc w:val="both"/>
              <w:rPr>
                <w:rFonts w:eastAsia="Calibri"/>
                <w:sz w:val="20"/>
                <w:szCs w:val="20"/>
                <w:lang w:eastAsia="en-US"/>
              </w:rPr>
            </w:pPr>
            <w:r w:rsidRPr="00ED6F7A">
              <w:rPr>
                <w:rFonts w:eastAsia="Calibri"/>
                <w:sz w:val="20"/>
                <w:szCs w:val="20"/>
                <w:lang w:eastAsia="en-US"/>
              </w:rPr>
              <w:t xml:space="preserve">Урок ознакомления с новым материалом Урок-практикум </w:t>
            </w:r>
          </w:p>
          <w:p w:rsidR="00822247" w:rsidRPr="00ED6F7A" w:rsidRDefault="00A70F3D" w:rsidP="00A70F3D">
            <w:pPr>
              <w:spacing w:line="0" w:lineRule="atLeast"/>
              <w:contextualSpacing/>
              <w:jc w:val="both"/>
              <w:rPr>
                <w:rFonts w:eastAsia="Calibri"/>
                <w:sz w:val="20"/>
                <w:szCs w:val="20"/>
                <w:lang w:eastAsia="en-US"/>
              </w:rPr>
            </w:pPr>
            <w:r w:rsidRPr="00ED6F7A">
              <w:rPr>
                <w:rFonts w:eastAsia="Calibri"/>
                <w:sz w:val="20"/>
                <w:szCs w:val="20"/>
                <w:lang w:eastAsia="en-US"/>
              </w:rPr>
              <w:t>Проектная работа по составлению сборника задач</w:t>
            </w:r>
          </w:p>
          <w:p w:rsidR="00A70F3D" w:rsidRPr="00ED6F7A" w:rsidRDefault="00A70F3D" w:rsidP="00A70F3D">
            <w:pPr>
              <w:shd w:val="clear" w:color="auto" w:fill="FFFFFF"/>
              <w:spacing w:line="0" w:lineRule="atLeast"/>
              <w:ind w:left="38"/>
              <w:contextualSpacing/>
              <w:rPr>
                <w:rFonts w:eastAsia="Calibri"/>
                <w:sz w:val="20"/>
                <w:szCs w:val="20"/>
                <w:lang w:eastAsia="en-US"/>
              </w:rPr>
            </w:pPr>
            <w:r w:rsidRPr="00ED6F7A">
              <w:rPr>
                <w:rFonts w:eastAsia="Calibri"/>
                <w:sz w:val="20"/>
                <w:szCs w:val="20"/>
                <w:lang w:eastAsia="en-US"/>
              </w:rPr>
              <w:t>Урок освоения новых знаний</w:t>
            </w:r>
          </w:p>
          <w:p w:rsidR="00A70F3D" w:rsidRPr="00ED6F7A" w:rsidRDefault="00A70F3D" w:rsidP="00A70F3D">
            <w:pPr>
              <w:spacing w:line="0" w:lineRule="atLeast"/>
              <w:contextualSpacing/>
              <w:jc w:val="both"/>
              <w:rPr>
                <w:rFonts w:eastAsia="Calibri"/>
                <w:sz w:val="20"/>
                <w:szCs w:val="20"/>
                <w:lang w:eastAsia="en-US"/>
              </w:rPr>
            </w:pPr>
          </w:p>
        </w:tc>
        <w:tc>
          <w:tcPr>
            <w:tcW w:w="8148" w:type="dxa"/>
          </w:tcPr>
          <w:p w:rsidR="00822247" w:rsidRPr="00ED6F7A" w:rsidRDefault="00822247" w:rsidP="003F11C3">
            <w:pPr>
              <w:spacing w:line="0" w:lineRule="atLeast"/>
              <w:contextualSpacing/>
              <w:jc w:val="both"/>
              <w:rPr>
                <w:rFonts w:eastAsia="Calibri"/>
                <w:sz w:val="20"/>
                <w:szCs w:val="20"/>
                <w:lang w:eastAsia="en-US"/>
              </w:rPr>
            </w:pPr>
            <w:r w:rsidRPr="00ED6F7A">
              <w:rPr>
                <w:rFonts w:eastAsia="Calibri"/>
                <w:sz w:val="20"/>
                <w:szCs w:val="20"/>
                <w:lang w:eastAsia="en-US"/>
              </w:rPr>
              <w:t>Обнаруживают и формулируют учебную проблему.  Объясняют, что такое процент. Представляют проценты в дробях и дроби в процентах. Решают задачи на нахождение целого по данному проценту. Выделяют обобщенный смысл и формальную структуру задачи</w:t>
            </w:r>
            <w:proofErr w:type="gramStart"/>
            <w:r w:rsidRPr="00ED6F7A">
              <w:rPr>
                <w:rFonts w:eastAsia="Calibri"/>
                <w:sz w:val="20"/>
                <w:szCs w:val="20"/>
                <w:lang w:eastAsia="en-US"/>
              </w:rPr>
              <w:t xml:space="preserve"> В</w:t>
            </w:r>
            <w:proofErr w:type="gramEnd"/>
            <w:r w:rsidRPr="00ED6F7A">
              <w:rPr>
                <w:rFonts w:eastAsia="Calibri"/>
                <w:sz w:val="20"/>
                <w:szCs w:val="20"/>
                <w:lang w:eastAsia="en-US"/>
              </w:rPr>
              <w:t>ыполняют прикидку и оценку в ходе вычислений. Представляют проценты в дробях и дроби в процентах. Решают задачи на определение количества процентов в данной величине.  Выбирают, сопоставляют способы решения задачи</w:t>
            </w:r>
            <w:proofErr w:type="gramStart"/>
            <w:r w:rsidRPr="00ED6F7A">
              <w:rPr>
                <w:rFonts w:eastAsia="Calibri"/>
                <w:sz w:val="20"/>
                <w:szCs w:val="20"/>
                <w:lang w:eastAsia="en-US"/>
              </w:rPr>
              <w:t xml:space="preserve"> Р</w:t>
            </w:r>
            <w:proofErr w:type="gramEnd"/>
            <w:r w:rsidRPr="00ED6F7A">
              <w:rPr>
                <w:rFonts w:eastAsia="Calibri"/>
                <w:sz w:val="20"/>
                <w:szCs w:val="20"/>
                <w:lang w:eastAsia="en-US"/>
              </w:rPr>
              <w:t>ешают задачи всех видов на проценты. Обнаруживают и устраняют ошибки логического (в ходе решения) и арифметического (в вычислении) характера</w:t>
            </w:r>
            <w:proofErr w:type="gramStart"/>
            <w:r w:rsidRPr="00ED6F7A">
              <w:rPr>
                <w:rFonts w:eastAsia="Calibri"/>
                <w:sz w:val="20"/>
                <w:szCs w:val="20"/>
                <w:lang w:eastAsia="en-US"/>
              </w:rPr>
              <w:t xml:space="preserve"> .</w:t>
            </w:r>
            <w:proofErr w:type="gramEnd"/>
          </w:p>
        </w:tc>
      </w:tr>
      <w:tr w:rsidR="00822247" w:rsidRPr="00ED6F7A" w:rsidTr="00F13123">
        <w:trPr>
          <w:trHeight w:val="148"/>
        </w:trPr>
        <w:tc>
          <w:tcPr>
            <w:tcW w:w="2660" w:type="dxa"/>
          </w:tcPr>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Повторение и систематизация учебного материала</w:t>
            </w:r>
          </w:p>
          <w:p w:rsidR="00A70F3D" w:rsidRPr="00ED6F7A" w:rsidRDefault="009B1CC5" w:rsidP="008266F7">
            <w:pPr>
              <w:spacing w:line="0" w:lineRule="atLeast"/>
              <w:contextualSpacing/>
              <w:jc w:val="both"/>
              <w:rPr>
                <w:rFonts w:eastAsia="Calibri"/>
                <w:sz w:val="20"/>
                <w:szCs w:val="20"/>
                <w:lang w:eastAsia="en-US"/>
              </w:rPr>
            </w:pPr>
            <w:r w:rsidRPr="00ED6F7A">
              <w:rPr>
                <w:rFonts w:eastAsia="Calibri"/>
                <w:sz w:val="20"/>
                <w:szCs w:val="20"/>
                <w:lang w:eastAsia="en-US"/>
              </w:rPr>
              <w:t>14</w:t>
            </w:r>
            <w:r w:rsidR="00A70F3D" w:rsidRPr="00ED6F7A">
              <w:rPr>
                <w:rFonts w:eastAsia="Calibri"/>
                <w:sz w:val="20"/>
                <w:szCs w:val="20"/>
                <w:lang w:eastAsia="en-US"/>
              </w:rPr>
              <w:t>ч</w:t>
            </w:r>
          </w:p>
        </w:tc>
        <w:tc>
          <w:tcPr>
            <w:tcW w:w="3685" w:type="dxa"/>
          </w:tcPr>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 xml:space="preserve">Практическая работа </w:t>
            </w:r>
          </w:p>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 xml:space="preserve">Проектная работа по составлению диаграмм </w:t>
            </w:r>
          </w:p>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 xml:space="preserve">Самостоятельная работа с информационными источниками </w:t>
            </w:r>
          </w:p>
        </w:tc>
        <w:tc>
          <w:tcPr>
            <w:tcW w:w="8148" w:type="dxa"/>
          </w:tcPr>
          <w:p w:rsidR="00822247" w:rsidRPr="00ED6F7A" w:rsidRDefault="00822247" w:rsidP="003F11C3">
            <w:pPr>
              <w:spacing w:line="0" w:lineRule="atLeast"/>
              <w:contextualSpacing/>
              <w:rPr>
                <w:rFonts w:eastAsia="Calibri"/>
                <w:sz w:val="20"/>
                <w:szCs w:val="20"/>
                <w:lang w:eastAsia="en-US"/>
              </w:rPr>
            </w:pPr>
            <w:r w:rsidRPr="00ED6F7A">
              <w:rPr>
                <w:bCs/>
                <w:iCs/>
                <w:sz w:val="20"/>
                <w:szCs w:val="20"/>
              </w:rPr>
              <w:t xml:space="preserve">     </w:t>
            </w:r>
            <w:r w:rsidRPr="00ED6F7A">
              <w:rPr>
                <w:rFonts w:eastAsia="Calibri"/>
                <w:sz w:val="20"/>
                <w:szCs w:val="20"/>
                <w:lang w:eastAsia="en-US"/>
              </w:rPr>
              <w:t xml:space="preserve"> Извлекают  информацию из диаграмм, графиков, таблиц.</w:t>
            </w:r>
          </w:p>
          <w:p w:rsidR="00822247" w:rsidRPr="00ED6F7A" w:rsidRDefault="00822247" w:rsidP="003F11C3">
            <w:pPr>
              <w:spacing w:line="0" w:lineRule="atLeast"/>
              <w:contextualSpacing/>
              <w:rPr>
                <w:rFonts w:eastAsia="Calibri"/>
                <w:sz w:val="20"/>
                <w:szCs w:val="20"/>
                <w:lang w:eastAsia="en-US"/>
              </w:rPr>
            </w:pPr>
            <w:r w:rsidRPr="00ED6F7A">
              <w:rPr>
                <w:rFonts w:eastAsia="Calibri"/>
                <w:sz w:val="20"/>
                <w:szCs w:val="20"/>
                <w:lang w:eastAsia="en-US"/>
              </w:rPr>
              <w:t>Сравнивают величины.</w:t>
            </w:r>
          </w:p>
          <w:p w:rsidR="00822247" w:rsidRPr="00ED6F7A" w:rsidRDefault="00822247" w:rsidP="003F11C3">
            <w:pPr>
              <w:spacing w:line="0" w:lineRule="atLeast"/>
              <w:contextualSpacing/>
              <w:jc w:val="both"/>
              <w:rPr>
                <w:rFonts w:eastAsia="Calibri"/>
                <w:sz w:val="20"/>
                <w:szCs w:val="20"/>
                <w:lang w:eastAsia="en-US"/>
              </w:rPr>
            </w:pPr>
            <w:r w:rsidRPr="00ED6F7A">
              <w:rPr>
                <w:rFonts w:eastAsia="Calibri"/>
                <w:sz w:val="20"/>
                <w:szCs w:val="20"/>
                <w:lang w:eastAsia="en-US"/>
              </w:rPr>
              <w:t>Представляют данные в виде таблиц, диаграмм. Используют информационно- комму</w:t>
            </w:r>
            <w:r w:rsidRPr="00ED6F7A">
              <w:rPr>
                <w:rFonts w:eastAsia="Calibri"/>
                <w:sz w:val="20"/>
                <w:szCs w:val="20"/>
                <w:lang w:eastAsia="en-US"/>
              </w:rPr>
              <w:softHyphen/>
              <w:t>никационные технологии.</w:t>
            </w:r>
          </w:p>
        </w:tc>
      </w:tr>
      <w:tr w:rsidR="00822247" w:rsidRPr="00ED6F7A" w:rsidTr="00F13123">
        <w:trPr>
          <w:trHeight w:val="148"/>
        </w:trPr>
        <w:tc>
          <w:tcPr>
            <w:tcW w:w="2660" w:type="dxa"/>
          </w:tcPr>
          <w:p w:rsidR="00822247" w:rsidRPr="00ED6F7A" w:rsidRDefault="00822247" w:rsidP="008266F7">
            <w:pPr>
              <w:spacing w:line="0" w:lineRule="atLeast"/>
              <w:contextualSpacing/>
              <w:jc w:val="both"/>
              <w:rPr>
                <w:rFonts w:eastAsia="Calibri"/>
                <w:sz w:val="20"/>
                <w:szCs w:val="20"/>
                <w:lang w:eastAsia="en-US"/>
              </w:rPr>
            </w:pPr>
            <w:r w:rsidRPr="00ED6F7A">
              <w:rPr>
                <w:rFonts w:eastAsia="Calibri"/>
                <w:sz w:val="20"/>
                <w:szCs w:val="20"/>
                <w:lang w:eastAsia="en-US"/>
              </w:rPr>
              <w:t>Итого:</w:t>
            </w:r>
            <w:r w:rsidR="009B1CC5" w:rsidRPr="00ED6F7A">
              <w:rPr>
                <w:rFonts w:eastAsia="Calibri"/>
                <w:sz w:val="20"/>
                <w:szCs w:val="20"/>
                <w:lang w:eastAsia="en-US"/>
              </w:rPr>
              <w:t>164</w:t>
            </w:r>
            <w:r w:rsidR="00A70F3D" w:rsidRPr="00ED6F7A">
              <w:rPr>
                <w:rFonts w:eastAsia="Calibri"/>
                <w:sz w:val="20"/>
                <w:szCs w:val="20"/>
                <w:lang w:eastAsia="en-US"/>
              </w:rPr>
              <w:t>ч</w:t>
            </w:r>
          </w:p>
        </w:tc>
        <w:tc>
          <w:tcPr>
            <w:tcW w:w="3685" w:type="dxa"/>
          </w:tcPr>
          <w:p w:rsidR="00822247" w:rsidRPr="00ED6F7A" w:rsidRDefault="00822247" w:rsidP="008266F7">
            <w:pPr>
              <w:spacing w:line="0" w:lineRule="atLeast"/>
              <w:contextualSpacing/>
              <w:jc w:val="both"/>
              <w:rPr>
                <w:rFonts w:eastAsia="Calibri"/>
                <w:sz w:val="20"/>
                <w:szCs w:val="20"/>
                <w:lang w:eastAsia="en-US"/>
              </w:rPr>
            </w:pPr>
          </w:p>
        </w:tc>
        <w:tc>
          <w:tcPr>
            <w:tcW w:w="8148" w:type="dxa"/>
          </w:tcPr>
          <w:p w:rsidR="00822247" w:rsidRPr="00ED6F7A" w:rsidRDefault="00822247" w:rsidP="008266F7">
            <w:pPr>
              <w:spacing w:line="0" w:lineRule="atLeast"/>
              <w:contextualSpacing/>
              <w:jc w:val="both"/>
              <w:rPr>
                <w:rFonts w:eastAsia="Calibri"/>
                <w:sz w:val="20"/>
                <w:szCs w:val="20"/>
                <w:lang w:eastAsia="en-US"/>
              </w:rPr>
            </w:pPr>
          </w:p>
        </w:tc>
      </w:tr>
    </w:tbl>
    <w:p w:rsidR="00033A5C" w:rsidRDefault="00033A5C"/>
    <w:p w:rsidR="006F5C07" w:rsidRDefault="006F5C07"/>
    <w:p w:rsidR="006F5C07" w:rsidRDefault="006F5C07"/>
    <w:p w:rsidR="006F5C07" w:rsidRDefault="006F5C07"/>
    <w:p w:rsidR="006F5C07" w:rsidRDefault="006F5C07"/>
    <w:p w:rsidR="006F5C07" w:rsidRDefault="006F5C07"/>
    <w:p w:rsidR="006F5C07" w:rsidRDefault="006F5C07"/>
    <w:p w:rsidR="006657B3" w:rsidRDefault="006F5C07" w:rsidP="006F5C07">
      <w:pPr>
        <w:jc w:val="center"/>
        <w:rPr>
          <w:rFonts w:eastAsia="Calibri"/>
          <w:b/>
          <w:sz w:val="32"/>
          <w:szCs w:val="32"/>
          <w:lang w:eastAsia="en-US"/>
        </w:rPr>
      </w:pPr>
      <w:r>
        <w:rPr>
          <w:rFonts w:eastAsia="Calibri"/>
          <w:b/>
          <w:sz w:val="32"/>
          <w:szCs w:val="32"/>
          <w:lang w:eastAsia="en-US"/>
        </w:rPr>
        <w:t xml:space="preserve"> </w:t>
      </w:r>
    </w:p>
    <w:p w:rsidR="006657B3" w:rsidRDefault="006657B3" w:rsidP="006F5C07">
      <w:pPr>
        <w:jc w:val="center"/>
        <w:rPr>
          <w:rFonts w:eastAsia="Calibri"/>
          <w:b/>
          <w:sz w:val="32"/>
          <w:szCs w:val="32"/>
          <w:lang w:eastAsia="en-US"/>
        </w:rPr>
      </w:pPr>
    </w:p>
    <w:p w:rsidR="006657B3" w:rsidRDefault="006657B3" w:rsidP="006F5C07">
      <w:pPr>
        <w:jc w:val="center"/>
        <w:rPr>
          <w:rFonts w:eastAsia="Calibri"/>
          <w:b/>
          <w:sz w:val="32"/>
          <w:szCs w:val="32"/>
          <w:lang w:eastAsia="en-US"/>
        </w:rPr>
      </w:pPr>
    </w:p>
    <w:p w:rsidR="006657B3" w:rsidRDefault="006657B3" w:rsidP="006F5C07">
      <w:pPr>
        <w:jc w:val="center"/>
        <w:rPr>
          <w:rFonts w:eastAsia="Calibri"/>
          <w:b/>
          <w:sz w:val="32"/>
          <w:szCs w:val="32"/>
          <w:lang w:eastAsia="en-US"/>
        </w:rPr>
      </w:pPr>
    </w:p>
    <w:p w:rsidR="006657B3" w:rsidRDefault="006657B3" w:rsidP="006F5C07">
      <w:pPr>
        <w:jc w:val="center"/>
        <w:rPr>
          <w:rFonts w:eastAsia="Calibri"/>
          <w:b/>
          <w:sz w:val="32"/>
          <w:szCs w:val="32"/>
          <w:lang w:eastAsia="en-US"/>
        </w:rPr>
      </w:pPr>
    </w:p>
    <w:p w:rsidR="006657B3" w:rsidRDefault="006657B3" w:rsidP="006F5C07">
      <w:pPr>
        <w:jc w:val="center"/>
        <w:rPr>
          <w:rFonts w:eastAsia="Calibri"/>
          <w:b/>
          <w:sz w:val="32"/>
          <w:szCs w:val="32"/>
          <w:lang w:eastAsia="en-US"/>
        </w:rPr>
      </w:pPr>
    </w:p>
    <w:p w:rsidR="006B2856" w:rsidRDefault="006B2856" w:rsidP="006B2856">
      <w:pPr>
        <w:rPr>
          <w:rFonts w:eastAsia="Calibri"/>
          <w:b/>
          <w:sz w:val="32"/>
          <w:szCs w:val="32"/>
          <w:lang w:eastAsia="en-US"/>
        </w:rPr>
      </w:pPr>
    </w:p>
    <w:p w:rsidR="006B2856" w:rsidRDefault="006B2856" w:rsidP="006B2856">
      <w:pPr>
        <w:rPr>
          <w:rFonts w:eastAsia="Calibri"/>
          <w:b/>
          <w:sz w:val="32"/>
          <w:szCs w:val="32"/>
          <w:lang w:eastAsia="en-US"/>
        </w:rPr>
      </w:pPr>
    </w:p>
    <w:p w:rsidR="00334B4A" w:rsidRDefault="006B2856" w:rsidP="006B2856">
      <w:pPr>
        <w:rPr>
          <w:rFonts w:eastAsia="Calibri"/>
          <w:b/>
          <w:sz w:val="32"/>
          <w:szCs w:val="32"/>
          <w:lang w:eastAsia="en-US"/>
        </w:rPr>
      </w:pPr>
      <w:r>
        <w:rPr>
          <w:rFonts w:eastAsia="Calibri"/>
          <w:b/>
          <w:sz w:val="32"/>
          <w:szCs w:val="32"/>
          <w:lang w:eastAsia="en-US"/>
        </w:rPr>
        <w:t xml:space="preserve"> </w:t>
      </w:r>
    </w:p>
    <w:p w:rsidR="00334B4A" w:rsidRDefault="00334B4A" w:rsidP="006B2856">
      <w:pPr>
        <w:rPr>
          <w:rFonts w:eastAsia="Calibri"/>
          <w:b/>
          <w:sz w:val="32"/>
          <w:szCs w:val="32"/>
          <w:lang w:eastAsia="en-US"/>
        </w:rPr>
      </w:pPr>
    </w:p>
    <w:p w:rsidR="00334B4A" w:rsidRDefault="00334B4A" w:rsidP="006B2856">
      <w:pPr>
        <w:rPr>
          <w:rFonts w:eastAsia="Calibri"/>
          <w:b/>
          <w:sz w:val="32"/>
          <w:szCs w:val="32"/>
          <w:lang w:eastAsia="en-US"/>
        </w:rPr>
      </w:pPr>
    </w:p>
    <w:p w:rsidR="00334B4A" w:rsidRDefault="00334B4A" w:rsidP="006B2856">
      <w:pPr>
        <w:rPr>
          <w:rFonts w:eastAsia="Calibri"/>
          <w:b/>
          <w:sz w:val="32"/>
          <w:szCs w:val="32"/>
          <w:lang w:eastAsia="en-US"/>
        </w:rPr>
      </w:pPr>
    </w:p>
    <w:p w:rsidR="00334B4A" w:rsidRDefault="00334B4A" w:rsidP="006B2856">
      <w:pPr>
        <w:rPr>
          <w:rFonts w:eastAsia="Calibri"/>
          <w:b/>
          <w:sz w:val="32"/>
          <w:szCs w:val="32"/>
          <w:lang w:eastAsia="en-US"/>
        </w:rPr>
      </w:pPr>
    </w:p>
    <w:p w:rsidR="00334B4A" w:rsidRDefault="00334B4A" w:rsidP="006B2856">
      <w:pPr>
        <w:rPr>
          <w:rFonts w:eastAsia="Calibri"/>
          <w:b/>
          <w:sz w:val="32"/>
          <w:szCs w:val="32"/>
          <w:lang w:eastAsia="en-US"/>
        </w:rPr>
      </w:pPr>
    </w:p>
    <w:p w:rsidR="00334B4A" w:rsidRDefault="00334B4A" w:rsidP="006B2856">
      <w:pPr>
        <w:rPr>
          <w:rFonts w:eastAsia="Calibri"/>
          <w:b/>
          <w:sz w:val="32"/>
          <w:szCs w:val="32"/>
          <w:lang w:eastAsia="en-US"/>
        </w:rPr>
      </w:pPr>
    </w:p>
    <w:p w:rsidR="00822247" w:rsidRDefault="00822247" w:rsidP="006B2856">
      <w:pPr>
        <w:rPr>
          <w:rFonts w:eastAsia="Calibri"/>
          <w:b/>
          <w:sz w:val="32"/>
          <w:szCs w:val="32"/>
          <w:lang w:eastAsia="en-US"/>
        </w:rPr>
      </w:pPr>
    </w:p>
    <w:p w:rsidR="00822247" w:rsidRDefault="00822247" w:rsidP="006B2856">
      <w:pPr>
        <w:rPr>
          <w:rFonts w:eastAsia="Calibri"/>
          <w:b/>
          <w:sz w:val="32"/>
          <w:szCs w:val="32"/>
          <w:lang w:eastAsia="en-US"/>
        </w:rPr>
      </w:pPr>
    </w:p>
    <w:p w:rsidR="00822247" w:rsidRDefault="00822247" w:rsidP="006B2856">
      <w:pPr>
        <w:rPr>
          <w:rFonts w:eastAsia="Calibri"/>
          <w:b/>
          <w:sz w:val="32"/>
          <w:szCs w:val="32"/>
          <w:lang w:eastAsia="en-US"/>
        </w:rPr>
      </w:pPr>
    </w:p>
    <w:p w:rsidR="00822247" w:rsidRDefault="00822247" w:rsidP="006B2856">
      <w:pPr>
        <w:rPr>
          <w:rFonts w:eastAsia="Calibri"/>
          <w:b/>
          <w:sz w:val="32"/>
          <w:szCs w:val="32"/>
          <w:lang w:eastAsia="en-US"/>
        </w:rPr>
      </w:pPr>
    </w:p>
    <w:p w:rsidR="00822247" w:rsidRDefault="00822247" w:rsidP="006B2856">
      <w:pPr>
        <w:rPr>
          <w:rFonts w:eastAsia="Calibri"/>
          <w:b/>
          <w:sz w:val="32"/>
          <w:szCs w:val="32"/>
          <w:lang w:eastAsia="en-US"/>
        </w:rPr>
      </w:pPr>
    </w:p>
    <w:p w:rsidR="00822247" w:rsidRPr="00AD63C8" w:rsidRDefault="00822247" w:rsidP="006B2856">
      <w:pPr>
        <w:rPr>
          <w:rFonts w:eastAsia="Calibri"/>
          <w:b/>
          <w:sz w:val="28"/>
          <w:szCs w:val="28"/>
          <w:lang w:eastAsia="en-US"/>
        </w:rPr>
      </w:pPr>
    </w:p>
    <w:p w:rsidR="00822247" w:rsidRPr="00AD63C8" w:rsidRDefault="00822247" w:rsidP="006B2856">
      <w:pPr>
        <w:rPr>
          <w:rFonts w:eastAsia="Calibri"/>
          <w:b/>
          <w:sz w:val="28"/>
          <w:szCs w:val="28"/>
          <w:lang w:eastAsia="en-US"/>
        </w:rPr>
      </w:pPr>
    </w:p>
    <w:p w:rsidR="00AD63C8" w:rsidRDefault="00AD63C8" w:rsidP="00AD63C8">
      <w:pPr>
        <w:pStyle w:val="a3"/>
        <w:autoSpaceDE w:val="0"/>
        <w:autoSpaceDN w:val="0"/>
        <w:adjustRightInd w:val="0"/>
        <w:spacing w:after="0" w:line="240" w:lineRule="auto"/>
        <w:ind w:left="0"/>
        <w:jc w:val="both"/>
        <w:rPr>
          <w:rFonts w:ascii="Times New Roman" w:eastAsia="Calibri" w:hAnsi="Times New Roman" w:cs="Times New Roman"/>
          <w:b/>
          <w:sz w:val="28"/>
          <w:szCs w:val="28"/>
        </w:rPr>
      </w:pPr>
    </w:p>
    <w:p w:rsidR="00AD63C8" w:rsidRPr="00AD63C8" w:rsidRDefault="006B2856" w:rsidP="00AD63C8">
      <w:pPr>
        <w:pStyle w:val="a3"/>
        <w:autoSpaceDE w:val="0"/>
        <w:autoSpaceDN w:val="0"/>
        <w:adjustRightInd w:val="0"/>
        <w:spacing w:after="0" w:line="240" w:lineRule="auto"/>
        <w:ind w:left="0"/>
        <w:jc w:val="both"/>
        <w:rPr>
          <w:rStyle w:val="FontStyle30"/>
          <w:b w:val="0"/>
          <w:bCs w:val="0"/>
          <w:sz w:val="28"/>
          <w:szCs w:val="28"/>
        </w:rPr>
      </w:pPr>
      <w:r w:rsidRPr="00AD63C8">
        <w:rPr>
          <w:rFonts w:ascii="Times New Roman" w:eastAsia="Calibri" w:hAnsi="Times New Roman" w:cs="Times New Roman"/>
          <w:b/>
          <w:sz w:val="28"/>
          <w:szCs w:val="28"/>
        </w:rPr>
        <w:lastRenderedPageBreak/>
        <w:t xml:space="preserve"> </w:t>
      </w:r>
      <w:r w:rsidR="00AD63C8" w:rsidRPr="00AD63C8">
        <w:rPr>
          <w:rStyle w:val="FontStyle30"/>
          <w:sz w:val="28"/>
          <w:szCs w:val="28"/>
        </w:rPr>
        <w:t>Календарно-тематическое планирование с указанием количества часов, отводимых на изучение каждой темы.</w:t>
      </w:r>
    </w:p>
    <w:tbl>
      <w:tblPr>
        <w:tblW w:w="1275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141"/>
        <w:gridCol w:w="8222"/>
        <w:gridCol w:w="3544"/>
      </w:tblGrid>
      <w:tr w:rsidR="00AD63C8" w:rsidRPr="00ED6F7A" w:rsidTr="009B1CC5">
        <w:tc>
          <w:tcPr>
            <w:tcW w:w="993" w:type="dxa"/>
            <w:gridSpan w:val="2"/>
          </w:tcPr>
          <w:p w:rsidR="00AD63C8" w:rsidRPr="00ED6F7A" w:rsidRDefault="00AD63C8" w:rsidP="008266F7">
            <w:pPr>
              <w:spacing w:after="200" w:line="0" w:lineRule="atLeast"/>
              <w:contextualSpacing/>
              <w:rPr>
                <w:rFonts w:eastAsia="Calibri"/>
                <w:b/>
                <w:sz w:val="20"/>
                <w:szCs w:val="20"/>
                <w:lang w:eastAsia="en-US"/>
              </w:rPr>
            </w:pPr>
            <w:r w:rsidRPr="00ED6F7A">
              <w:rPr>
                <w:rFonts w:eastAsia="Calibri"/>
                <w:b/>
                <w:sz w:val="20"/>
                <w:szCs w:val="20"/>
                <w:lang w:eastAsia="en-US"/>
              </w:rPr>
              <w:t>№ урока</w:t>
            </w:r>
          </w:p>
        </w:tc>
        <w:tc>
          <w:tcPr>
            <w:tcW w:w="8222" w:type="dxa"/>
            <w:tcBorders>
              <w:bottom w:val="single" w:sz="4" w:space="0" w:color="auto"/>
            </w:tcBorders>
          </w:tcPr>
          <w:p w:rsidR="00AD63C8" w:rsidRPr="00ED6F7A" w:rsidRDefault="00AD63C8" w:rsidP="008266F7">
            <w:pPr>
              <w:spacing w:after="200" w:line="0" w:lineRule="atLeast"/>
              <w:contextualSpacing/>
              <w:rPr>
                <w:rFonts w:eastAsia="Calibri"/>
                <w:b/>
                <w:sz w:val="20"/>
                <w:szCs w:val="20"/>
                <w:lang w:eastAsia="en-US"/>
              </w:rPr>
            </w:pPr>
            <w:r w:rsidRPr="00ED6F7A">
              <w:rPr>
                <w:rFonts w:eastAsia="Calibri"/>
                <w:b/>
                <w:sz w:val="20"/>
                <w:szCs w:val="20"/>
                <w:lang w:eastAsia="en-US"/>
              </w:rPr>
              <w:t>Тема урока</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Сроки прохождения</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eastAsia="en-US"/>
              </w:rPr>
            </w:pPr>
            <w:r w:rsidRPr="00ED6F7A">
              <w:rPr>
                <w:rFonts w:eastAsia="Calibri"/>
                <w:sz w:val="20"/>
                <w:szCs w:val="20"/>
                <w:lang w:eastAsia="en-US"/>
              </w:rPr>
              <w:t>1</w:t>
            </w:r>
          </w:p>
        </w:tc>
        <w:tc>
          <w:tcPr>
            <w:tcW w:w="8222" w:type="dxa"/>
          </w:tcPr>
          <w:p w:rsidR="00AD63C8" w:rsidRPr="00ED6F7A" w:rsidRDefault="00AD63C8" w:rsidP="008266F7">
            <w:pPr>
              <w:spacing w:after="200" w:line="0" w:lineRule="atLeast"/>
              <w:contextualSpacing/>
              <w:rPr>
                <w:rFonts w:eastAsia="Calibri"/>
                <w:sz w:val="20"/>
                <w:szCs w:val="20"/>
                <w:lang w:eastAsia="en-US"/>
              </w:rPr>
            </w:pPr>
            <w:r w:rsidRPr="00ED6F7A">
              <w:rPr>
                <w:rFonts w:eastAsia="Calibri"/>
                <w:sz w:val="20"/>
                <w:szCs w:val="20"/>
                <w:lang w:eastAsia="en-US"/>
              </w:rPr>
              <w:t>Повторение курса 4 класса</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eastAsia="en-US"/>
              </w:rPr>
              <w:t>2</w:t>
            </w:r>
          </w:p>
        </w:tc>
        <w:tc>
          <w:tcPr>
            <w:tcW w:w="8222" w:type="dxa"/>
            <w:tcBorders>
              <w:bottom w:val="single" w:sz="4" w:space="0" w:color="auto"/>
            </w:tcBorders>
          </w:tcPr>
          <w:p w:rsidR="00AD63C8" w:rsidRPr="00ED6F7A" w:rsidRDefault="00AD63C8" w:rsidP="008266F7">
            <w:pPr>
              <w:spacing w:after="200" w:line="0" w:lineRule="atLeast"/>
              <w:contextualSpacing/>
              <w:rPr>
                <w:rFonts w:eastAsia="Calibri"/>
                <w:sz w:val="20"/>
                <w:szCs w:val="20"/>
                <w:lang w:eastAsia="en-US"/>
              </w:rPr>
            </w:pPr>
            <w:r w:rsidRPr="00ED6F7A">
              <w:rPr>
                <w:color w:val="000000"/>
                <w:sz w:val="20"/>
                <w:szCs w:val="20"/>
              </w:rPr>
              <w:t>Ряд натуральных чисел</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4.09</w:t>
            </w:r>
          </w:p>
        </w:tc>
      </w:tr>
      <w:tr w:rsidR="00AD63C8" w:rsidRPr="00ED6F7A" w:rsidTr="009B1CC5">
        <w:tc>
          <w:tcPr>
            <w:tcW w:w="993" w:type="dxa"/>
            <w:gridSpan w:val="2"/>
          </w:tcPr>
          <w:p w:rsidR="00AD63C8" w:rsidRPr="00ED6F7A" w:rsidRDefault="00AD63C8" w:rsidP="00EB680F">
            <w:pPr>
              <w:spacing w:after="200" w:line="0" w:lineRule="atLeast"/>
              <w:contextualSpacing/>
              <w:jc w:val="center"/>
              <w:rPr>
                <w:rFonts w:eastAsia="Calibri"/>
                <w:sz w:val="20"/>
                <w:szCs w:val="20"/>
                <w:lang w:eastAsia="en-US"/>
              </w:rPr>
            </w:pPr>
            <w:r w:rsidRPr="00ED6F7A">
              <w:rPr>
                <w:rFonts w:eastAsia="Calibri"/>
                <w:sz w:val="20"/>
                <w:szCs w:val="20"/>
                <w:lang w:val="en-US" w:eastAsia="en-US"/>
              </w:rPr>
              <w:t xml:space="preserve">3 </w:t>
            </w:r>
          </w:p>
        </w:tc>
        <w:tc>
          <w:tcPr>
            <w:tcW w:w="8222" w:type="dxa"/>
            <w:tcBorders>
              <w:top w:val="single" w:sz="4" w:space="0" w:color="auto"/>
              <w:bottom w:val="single" w:sz="4" w:space="0" w:color="auto"/>
            </w:tcBorders>
          </w:tcPr>
          <w:p w:rsidR="00AD63C8" w:rsidRPr="00ED6F7A" w:rsidRDefault="00AD63C8" w:rsidP="008266F7">
            <w:pPr>
              <w:spacing w:after="200" w:line="0" w:lineRule="atLeast"/>
              <w:contextualSpacing/>
              <w:rPr>
                <w:rFonts w:eastAsia="Calibri"/>
                <w:sz w:val="20"/>
                <w:szCs w:val="20"/>
                <w:lang w:eastAsia="en-US"/>
              </w:rPr>
            </w:pPr>
            <w:r w:rsidRPr="00ED6F7A">
              <w:rPr>
                <w:color w:val="000000"/>
                <w:sz w:val="20"/>
                <w:szCs w:val="20"/>
              </w:rPr>
              <w:t>Ряд натуральных чисел</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5.09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eastAsia="en-US"/>
              </w:rPr>
              <w:t>4</w:t>
            </w:r>
          </w:p>
        </w:tc>
        <w:tc>
          <w:tcPr>
            <w:tcW w:w="8222" w:type="dxa"/>
            <w:tcBorders>
              <w:top w:val="single" w:sz="4" w:space="0" w:color="auto"/>
            </w:tcBorders>
          </w:tcPr>
          <w:p w:rsidR="00AD63C8" w:rsidRPr="00ED6F7A" w:rsidRDefault="00AD63C8" w:rsidP="002E5076">
            <w:pPr>
              <w:pStyle w:val="a7"/>
              <w:spacing w:after="0"/>
              <w:jc w:val="both"/>
              <w:rPr>
                <w:sz w:val="20"/>
                <w:szCs w:val="20"/>
              </w:rPr>
            </w:pPr>
            <w:r w:rsidRPr="00ED6F7A">
              <w:rPr>
                <w:color w:val="000000"/>
                <w:sz w:val="20"/>
                <w:szCs w:val="20"/>
              </w:rPr>
              <w:t>Цифры. Десятичная запись</w:t>
            </w:r>
            <w:r w:rsidR="002E5076" w:rsidRPr="00ED6F7A">
              <w:rPr>
                <w:color w:val="000000"/>
                <w:sz w:val="20"/>
                <w:szCs w:val="20"/>
              </w:rPr>
              <w:t xml:space="preserve"> </w:t>
            </w:r>
            <w:r w:rsidRPr="00ED6F7A">
              <w:rPr>
                <w:color w:val="000000"/>
                <w:sz w:val="20"/>
                <w:szCs w:val="20"/>
              </w:rPr>
              <w:t>натуральных чисел</w:t>
            </w:r>
          </w:p>
          <w:p w:rsidR="00AD63C8" w:rsidRPr="00ED6F7A" w:rsidRDefault="00AD63C8" w:rsidP="00EB680F">
            <w:pPr>
              <w:pStyle w:val="a7"/>
              <w:spacing w:after="0"/>
              <w:jc w:val="both"/>
              <w:rPr>
                <w:rFonts w:eastAsia="Calibri"/>
                <w:sz w:val="20"/>
                <w:szCs w:val="20"/>
                <w:lang w:eastAsia="en-US"/>
              </w:rPr>
            </w:pPr>
            <w:r w:rsidRPr="00ED6F7A">
              <w:rPr>
                <w:i/>
                <w:sz w:val="20"/>
                <w:szCs w:val="20"/>
                <w:lang w:eastAsia="en-US"/>
              </w:rPr>
              <w:t>Старинные системы записи чисел</w:t>
            </w:r>
            <w:r w:rsidRPr="00ED6F7A">
              <w:rPr>
                <w:color w:val="000000"/>
                <w:sz w:val="20"/>
                <w:szCs w:val="20"/>
              </w:rPr>
              <w:t xml:space="preserve"> </w:t>
            </w:r>
          </w:p>
          <w:p w:rsidR="00AD63C8" w:rsidRPr="00ED6F7A" w:rsidRDefault="00AD63C8" w:rsidP="008266F7">
            <w:pPr>
              <w:spacing w:after="200" w:line="0" w:lineRule="atLeast"/>
              <w:contextualSpacing/>
              <w:rPr>
                <w:rFonts w:eastAsia="Calibri"/>
                <w:sz w:val="20"/>
                <w:szCs w:val="20"/>
                <w:lang w:eastAsia="en-US"/>
              </w:rPr>
            </w:pP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6.09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val="en-US" w:eastAsia="en-US"/>
              </w:rPr>
              <w:t xml:space="preserve">5 </w:t>
            </w:r>
          </w:p>
        </w:tc>
        <w:tc>
          <w:tcPr>
            <w:tcW w:w="8222" w:type="dxa"/>
          </w:tcPr>
          <w:p w:rsidR="00AD63C8" w:rsidRPr="00ED6F7A" w:rsidRDefault="00AD63C8" w:rsidP="002E5076">
            <w:pPr>
              <w:pStyle w:val="a7"/>
              <w:spacing w:after="0"/>
              <w:jc w:val="both"/>
              <w:rPr>
                <w:sz w:val="20"/>
                <w:szCs w:val="20"/>
              </w:rPr>
            </w:pPr>
            <w:r w:rsidRPr="00ED6F7A">
              <w:rPr>
                <w:color w:val="000000"/>
                <w:sz w:val="20"/>
                <w:szCs w:val="20"/>
              </w:rPr>
              <w:t>Цифры. Десятичная запись</w:t>
            </w:r>
            <w:r w:rsidR="002E5076" w:rsidRPr="00ED6F7A">
              <w:rPr>
                <w:color w:val="000000"/>
                <w:sz w:val="20"/>
                <w:szCs w:val="20"/>
              </w:rPr>
              <w:t xml:space="preserve"> </w:t>
            </w:r>
            <w:r w:rsidRPr="00ED6F7A">
              <w:rPr>
                <w:color w:val="000000"/>
                <w:sz w:val="20"/>
                <w:szCs w:val="20"/>
              </w:rPr>
              <w:t>натуральных чисел</w:t>
            </w:r>
            <w:r w:rsidR="002E5076" w:rsidRPr="00ED6F7A">
              <w:rPr>
                <w:color w:val="000000"/>
                <w:sz w:val="20"/>
                <w:szCs w:val="20"/>
              </w:rPr>
              <w:t xml:space="preserve">  </w:t>
            </w:r>
            <w:r w:rsidRPr="00ED6F7A">
              <w:rPr>
                <w:i/>
                <w:sz w:val="20"/>
                <w:szCs w:val="20"/>
                <w:lang w:eastAsia="en-US"/>
              </w:rPr>
              <w:t xml:space="preserve">Старинные системы </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7.09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val="en-US" w:eastAsia="en-US"/>
              </w:rPr>
              <w:t xml:space="preserve">6 </w:t>
            </w:r>
          </w:p>
        </w:tc>
        <w:tc>
          <w:tcPr>
            <w:tcW w:w="8222" w:type="dxa"/>
          </w:tcPr>
          <w:p w:rsidR="00AD63C8" w:rsidRPr="00ED6F7A" w:rsidRDefault="00AD63C8" w:rsidP="002E5076">
            <w:pPr>
              <w:pStyle w:val="a7"/>
              <w:spacing w:after="0"/>
              <w:jc w:val="both"/>
              <w:rPr>
                <w:sz w:val="20"/>
                <w:szCs w:val="20"/>
              </w:rPr>
            </w:pPr>
            <w:r w:rsidRPr="00ED6F7A">
              <w:rPr>
                <w:color w:val="000000"/>
                <w:sz w:val="20"/>
                <w:szCs w:val="20"/>
              </w:rPr>
              <w:t>Цифры. Десятичная запись</w:t>
            </w:r>
            <w:r w:rsidR="002E5076" w:rsidRPr="00ED6F7A">
              <w:rPr>
                <w:color w:val="000000"/>
                <w:sz w:val="20"/>
                <w:szCs w:val="20"/>
              </w:rPr>
              <w:t xml:space="preserve"> </w:t>
            </w:r>
            <w:r w:rsidRPr="00ED6F7A">
              <w:rPr>
                <w:color w:val="000000"/>
                <w:sz w:val="20"/>
                <w:szCs w:val="20"/>
              </w:rPr>
              <w:t>натуральных чисел</w:t>
            </w:r>
            <w:r w:rsidR="002E5076" w:rsidRPr="00ED6F7A">
              <w:rPr>
                <w:color w:val="000000"/>
                <w:sz w:val="20"/>
                <w:szCs w:val="20"/>
              </w:rPr>
              <w:t xml:space="preserve">  </w:t>
            </w:r>
            <w:r w:rsidRPr="00ED6F7A">
              <w:rPr>
                <w:i/>
                <w:sz w:val="20"/>
                <w:szCs w:val="20"/>
                <w:lang w:eastAsia="en-US"/>
              </w:rPr>
              <w:t xml:space="preserve">Старинные системы </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8.09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val="en-US" w:eastAsia="en-US"/>
              </w:rPr>
              <w:t>7</w:t>
            </w:r>
          </w:p>
        </w:tc>
        <w:tc>
          <w:tcPr>
            <w:tcW w:w="8222" w:type="dxa"/>
          </w:tcPr>
          <w:p w:rsidR="00AD63C8" w:rsidRPr="00ED6F7A" w:rsidRDefault="00AD63C8" w:rsidP="002E5076">
            <w:pPr>
              <w:pStyle w:val="a7"/>
              <w:spacing w:after="0"/>
              <w:jc w:val="both"/>
              <w:rPr>
                <w:sz w:val="20"/>
                <w:szCs w:val="20"/>
              </w:rPr>
            </w:pPr>
            <w:r w:rsidRPr="00ED6F7A">
              <w:rPr>
                <w:color w:val="000000"/>
                <w:sz w:val="20"/>
                <w:szCs w:val="20"/>
              </w:rPr>
              <w:t>Цифры. Десятичная запись</w:t>
            </w:r>
            <w:r w:rsidR="002E5076" w:rsidRPr="00ED6F7A">
              <w:rPr>
                <w:color w:val="000000"/>
                <w:sz w:val="20"/>
                <w:szCs w:val="20"/>
              </w:rPr>
              <w:t xml:space="preserve"> </w:t>
            </w:r>
            <w:r w:rsidRPr="00ED6F7A">
              <w:rPr>
                <w:color w:val="000000"/>
                <w:sz w:val="20"/>
                <w:szCs w:val="20"/>
              </w:rPr>
              <w:t>натуральных чисел</w:t>
            </w:r>
            <w:r w:rsidR="002E5076" w:rsidRPr="00ED6F7A">
              <w:rPr>
                <w:color w:val="000000"/>
                <w:sz w:val="20"/>
                <w:szCs w:val="20"/>
              </w:rPr>
              <w:t xml:space="preserve"> </w:t>
            </w:r>
            <w:r w:rsidRPr="00ED6F7A">
              <w:rPr>
                <w:i/>
                <w:sz w:val="20"/>
                <w:szCs w:val="20"/>
                <w:lang w:eastAsia="en-US"/>
              </w:rPr>
              <w:t>Старинные системы</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11.09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val="en-US" w:eastAsia="en-US"/>
              </w:rPr>
              <w:t>8</w:t>
            </w:r>
          </w:p>
        </w:tc>
        <w:tc>
          <w:tcPr>
            <w:tcW w:w="8222" w:type="dxa"/>
          </w:tcPr>
          <w:p w:rsidR="00AD63C8" w:rsidRPr="00ED6F7A" w:rsidRDefault="00AD63C8" w:rsidP="002E5076">
            <w:pPr>
              <w:pStyle w:val="a7"/>
              <w:spacing w:after="0"/>
              <w:jc w:val="both"/>
              <w:rPr>
                <w:color w:val="000000"/>
                <w:sz w:val="20"/>
                <w:szCs w:val="20"/>
              </w:rPr>
            </w:pPr>
            <w:r w:rsidRPr="00ED6F7A">
              <w:rPr>
                <w:color w:val="000000"/>
                <w:sz w:val="20"/>
                <w:szCs w:val="20"/>
              </w:rPr>
              <w:t>Отрезок. Длина отрезка.</w:t>
            </w:r>
            <w:r w:rsidR="002E5076" w:rsidRPr="00ED6F7A">
              <w:rPr>
                <w:color w:val="000000"/>
                <w:sz w:val="20"/>
                <w:szCs w:val="20"/>
              </w:rPr>
              <w:t xml:space="preserve"> </w:t>
            </w:r>
            <w:r w:rsidRPr="00ED6F7A">
              <w:rPr>
                <w:rFonts w:eastAsia="Calibri"/>
                <w:i/>
                <w:sz w:val="20"/>
                <w:szCs w:val="20"/>
                <w:lang w:eastAsia="en-US"/>
              </w:rPr>
              <w:t>Старинные меры длины</w:t>
            </w:r>
            <w:proofErr w:type="gramStart"/>
            <w:r w:rsidRPr="00ED6F7A">
              <w:rPr>
                <w:rFonts w:eastAsia="Calibri"/>
                <w:i/>
                <w:sz w:val="20"/>
                <w:szCs w:val="20"/>
                <w:lang w:eastAsia="en-US"/>
              </w:rPr>
              <w:t>.</w:t>
            </w:r>
            <w:r w:rsidRPr="00ED6F7A">
              <w:rPr>
                <w:rFonts w:eastAsia="Calibri"/>
                <w:sz w:val="20"/>
                <w:szCs w:val="20"/>
                <w:lang w:eastAsia="en-US"/>
              </w:rPr>
              <w:t>.</w:t>
            </w:r>
            <w:proofErr w:type="gramEnd"/>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12.09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val="en-US" w:eastAsia="en-US"/>
              </w:rPr>
              <w:t>9</w:t>
            </w:r>
          </w:p>
        </w:tc>
        <w:tc>
          <w:tcPr>
            <w:tcW w:w="8222" w:type="dxa"/>
          </w:tcPr>
          <w:p w:rsidR="00AD63C8" w:rsidRPr="00ED6F7A" w:rsidRDefault="00AD63C8" w:rsidP="002E5076">
            <w:pPr>
              <w:pStyle w:val="a7"/>
              <w:spacing w:after="0"/>
              <w:jc w:val="both"/>
              <w:rPr>
                <w:color w:val="000000"/>
                <w:sz w:val="20"/>
                <w:szCs w:val="20"/>
              </w:rPr>
            </w:pPr>
            <w:r w:rsidRPr="00ED6F7A">
              <w:rPr>
                <w:color w:val="000000"/>
                <w:sz w:val="20"/>
                <w:szCs w:val="20"/>
              </w:rPr>
              <w:t>Отрезок. Длина отрезка.</w:t>
            </w:r>
            <w:r w:rsidR="002E5076" w:rsidRPr="00ED6F7A">
              <w:rPr>
                <w:color w:val="000000"/>
                <w:sz w:val="20"/>
                <w:szCs w:val="20"/>
              </w:rPr>
              <w:t xml:space="preserve"> </w:t>
            </w:r>
            <w:r w:rsidRPr="00ED6F7A">
              <w:rPr>
                <w:rFonts w:eastAsia="Calibri"/>
                <w:i/>
                <w:sz w:val="20"/>
                <w:szCs w:val="20"/>
                <w:lang w:eastAsia="en-US"/>
              </w:rPr>
              <w:t>Старинные меры длины.</w:t>
            </w:r>
            <w:r w:rsidRPr="00ED6F7A">
              <w:rPr>
                <w:rFonts w:eastAsia="Calibri"/>
                <w:sz w:val="20"/>
                <w:szCs w:val="20"/>
                <w:lang w:eastAsia="en-US"/>
              </w:rPr>
              <w:t>.</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13.09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eastAsia="en-US"/>
              </w:rPr>
              <w:t>1</w:t>
            </w:r>
            <w:r w:rsidRPr="00ED6F7A">
              <w:rPr>
                <w:rFonts w:eastAsia="Calibri"/>
                <w:sz w:val="20"/>
                <w:szCs w:val="20"/>
                <w:lang w:val="en-US" w:eastAsia="en-US"/>
              </w:rPr>
              <w:t>0</w:t>
            </w:r>
          </w:p>
        </w:tc>
        <w:tc>
          <w:tcPr>
            <w:tcW w:w="8222" w:type="dxa"/>
          </w:tcPr>
          <w:p w:rsidR="00AD63C8" w:rsidRPr="00ED6F7A" w:rsidRDefault="00AD63C8" w:rsidP="0060036D">
            <w:pPr>
              <w:spacing w:line="0" w:lineRule="atLeast"/>
              <w:contextualSpacing/>
              <w:rPr>
                <w:rFonts w:eastAsia="Calibri"/>
                <w:sz w:val="20"/>
                <w:szCs w:val="20"/>
                <w:lang w:val="en-US" w:eastAsia="en-US"/>
              </w:rPr>
            </w:pPr>
            <w:r w:rsidRPr="00ED6F7A">
              <w:rPr>
                <w:color w:val="000000"/>
                <w:sz w:val="20"/>
                <w:szCs w:val="20"/>
              </w:rPr>
              <w:t>Ломаная.</w:t>
            </w:r>
            <w:r w:rsidRPr="00ED6F7A">
              <w:rPr>
                <w:rFonts w:eastAsia="Calibri"/>
                <w:sz w:val="20"/>
                <w:szCs w:val="20"/>
                <w:lang w:eastAsia="en-US"/>
              </w:rPr>
              <w:t xml:space="preserve"> </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14.09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eastAsia="en-US"/>
              </w:rPr>
              <w:t>1</w:t>
            </w:r>
            <w:proofErr w:type="spellStart"/>
            <w:r w:rsidRPr="00ED6F7A">
              <w:rPr>
                <w:rFonts w:eastAsia="Calibri"/>
                <w:sz w:val="20"/>
                <w:szCs w:val="20"/>
                <w:lang w:val="en-US" w:eastAsia="en-US"/>
              </w:rPr>
              <w:t>1</w:t>
            </w:r>
            <w:proofErr w:type="spellEnd"/>
          </w:p>
        </w:tc>
        <w:tc>
          <w:tcPr>
            <w:tcW w:w="8222" w:type="dxa"/>
          </w:tcPr>
          <w:p w:rsidR="00AD63C8" w:rsidRPr="00ED6F7A" w:rsidRDefault="00AD63C8" w:rsidP="008266F7">
            <w:pPr>
              <w:spacing w:after="200" w:line="0" w:lineRule="atLeast"/>
              <w:contextualSpacing/>
              <w:rPr>
                <w:rFonts w:eastAsia="Calibri"/>
                <w:sz w:val="20"/>
                <w:szCs w:val="20"/>
                <w:lang w:val="en-US" w:eastAsia="en-US"/>
              </w:rPr>
            </w:pPr>
            <w:r w:rsidRPr="00ED6F7A">
              <w:rPr>
                <w:rFonts w:eastAsia="Calibri"/>
                <w:sz w:val="20"/>
                <w:szCs w:val="20"/>
                <w:lang w:eastAsia="en-US"/>
              </w:rPr>
              <w:t>Диагностическая контрольная работа</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15.09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eastAsia="en-US"/>
              </w:rPr>
              <w:t>1</w:t>
            </w:r>
            <w:r w:rsidRPr="00ED6F7A">
              <w:rPr>
                <w:rFonts w:eastAsia="Calibri"/>
                <w:sz w:val="20"/>
                <w:szCs w:val="20"/>
                <w:lang w:val="en-US" w:eastAsia="en-US"/>
              </w:rPr>
              <w:t>2</w:t>
            </w:r>
          </w:p>
        </w:tc>
        <w:tc>
          <w:tcPr>
            <w:tcW w:w="8222" w:type="dxa"/>
          </w:tcPr>
          <w:p w:rsidR="00AD63C8" w:rsidRPr="00ED6F7A" w:rsidRDefault="00AD63C8" w:rsidP="008266F7">
            <w:pPr>
              <w:spacing w:after="200" w:line="0" w:lineRule="atLeast"/>
              <w:contextualSpacing/>
              <w:rPr>
                <w:rFonts w:eastAsia="Calibri"/>
                <w:i/>
                <w:sz w:val="20"/>
                <w:szCs w:val="20"/>
                <w:lang w:eastAsia="en-US"/>
              </w:rPr>
            </w:pPr>
            <w:r w:rsidRPr="00ED6F7A">
              <w:rPr>
                <w:color w:val="000000"/>
                <w:sz w:val="20"/>
                <w:szCs w:val="20"/>
              </w:rPr>
              <w:t>Плоскость. Прямая. Луч</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18.09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eastAsia="en-US"/>
              </w:rPr>
              <w:t>1</w:t>
            </w:r>
            <w:r w:rsidRPr="00ED6F7A">
              <w:rPr>
                <w:rFonts w:eastAsia="Calibri"/>
                <w:sz w:val="20"/>
                <w:szCs w:val="20"/>
                <w:lang w:val="en-US" w:eastAsia="en-US"/>
              </w:rPr>
              <w:t>3</w:t>
            </w:r>
          </w:p>
        </w:tc>
        <w:tc>
          <w:tcPr>
            <w:tcW w:w="8222" w:type="dxa"/>
            <w:tcBorders>
              <w:bottom w:val="single" w:sz="4" w:space="0" w:color="auto"/>
            </w:tcBorders>
          </w:tcPr>
          <w:p w:rsidR="00AD63C8" w:rsidRPr="00ED6F7A" w:rsidRDefault="00AD63C8" w:rsidP="008266F7">
            <w:pPr>
              <w:spacing w:after="200" w:line="0" w:lineRule="atLeast"/>
              <w:contextualSpacing/>
              <w:rPr>
                <w:rFonts w:eastAsia="Calibri"/>
                <w:sz w:val="20"/>
                <w:szCs w:val="20"/>
                <w:lang w:eastAsia="en-US"/>
              </w:rPr>
            </w:pPr>
            <w:r w:rsidRPr="00ED6F7A">
              <w:rPr>
                <w:color w:val="000000"/>
                <w:sz w:val="20"/>
                <w:szCs w:val="20"/>
              </w:rPr>
              <w:t>Плоскость. Прямая. Луч</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19.09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val="en-US" w:eastAsia="en-US"/>
              </w:rPr>
              <w:t>14</w:t>
            </w:r>
          </w:p>
        </w:tc>
        <w:tc>
          <w:tcPr>
            <w:tcW w:w="8222" w:type="dxa"/>
            <w:tcBorders>
              <w:top w:val="single" w:sz="4" w:space="0" w:color="auto"/>
            </w:tcBorders>
          </w:tcPr>
          <w:p w:rsidR="00AD63C8" w:rsidRPr="00ED6F7A" w:rsidRDefault="00AD63C8" w:rsidP="008266F7">
            <w:pPr>
              <w:spacing w:line="0" w:lineRule="atLeast"/>
              <w:contextualSpacing/>
              <w:rPr>
                <w:rFonts w:eastAsia="Calibri"/>
                <w:sz w:val="20"/>
                <w:szCs w:val="20"/>
                <w:lang w:val="en-US" w:eastAsia="en-US"/>
              </w:rPr>
            </w:pPr>
            <w:r w:rsidRPr="00ED6F7A">
              <w:rPr>
                <w:color w:val="000000"/>
                <w:sz w:val="20"/>
                <w:szCs w:val="20"/>
              </w:rPr>
              <w:t>Шкала. Координатный луч</w:t>
            </w:r>
          </w:p>
        </w:tc>
        <w:tc>
          <w:tcPr>
            <w:tcW w:w="3544" w:type="dxa"/>
            <w:tcBorders>
              <w:top w:val="single" w:sz="4" w:space="0" w:color="auto"/>
              <w:bottom w:val="nil"/>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20.09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val="en-US" w:eastAsia="en-US"/>
              </w:rPr>
              <w:t>15</w:t>
            </w:r>
          </w:p>
        </w:tc>
        <w:tc>
          <w:tcPr>
            <w:tcW w:w="8222" w:type="dxa"/>
            <w:tcBorders>
              <w:bottom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Шкала. Координатный луч</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21.09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val="en-US" w:eastAsia="en-US"/>
              </w:rPr>
              <w:t>16</w:t>
            </w:r>
          </w:p>
        </w:tc>
        <w:tc>
          <w:tcPr>
            <w:tcW w:w="8222" w:type="dxa"/>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Шкала. Координатный луч</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22.09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val="en-US" w:eastAsia="en-US"/>
              </w:rPr>
              <w:t>17</w:t>
            </w:r>
          </w:p>
        </w:tc>
        <w:tc>
          <w:tcPr>
            <w:tcW w:w="8222" w:type="dxa"/>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Шкала. Координатный луч</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25.09</w:t>
            </w:r>
          </w:p>
        </w:tc>
      </w:tr>
      <w:tr w:rsidR="00AD63C8" w:rsidRPr="00ED6F7A" w:rsidTr="009B1CC5">
        <w:trPr>
          <w:trHeight w:val="70"/>
        </w:trPr>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val="en-US" w:eastAsia="en-US"/>
              </w:rPr>
              <w:t>18</w:t>
            </w:r>
          </w:p>
        </w:tc>
        <w:tc>
          <w:tcPr>
            <w:tcW w:w="8222" w:type="dxa"/>
          </w:tcPr>
          <w:p w:rsidR="00AD63C8" w:rsidRPr="00ED6F7A" w:rsidRDefault="00AD63C8" w:rsidP="00EB680F">
            <w:pPr>
              <w:pStyle w:val="a7"/>
              <w:spacing w:after="0"/>
              <w:jc w:val="both"/>
              <w:rPr>
                <w:color w:val="000000"/>
                <w:sz w:val="20"/>
                <w:szCs w:val="20"/>
              </w:rPr>
            </w:pPr>
            <w:r w:rsidRPr="00ED6F7A">
              <w:rPr>
                <w:color w:val="000000"/>
                <w:sz w:val="20"/>
                <w:szCs w:val="20"/>
              </w:rPr>
              <w:t>Сравнение нату</w:t>
            </w:r>
            <w:r w:rsidRPr="00ED6F7A">
              <w:rPr>
                <w:color w:val="000000"/>
                <w:sz w:val="20"/>
                <w:szCs w:val="20"/>
              </w:rPr>
              <w:softHyphen/>
              <w:t>ральных чисел</w:t>
            </w:r>
          </w:p>
          <w:p w:rsidR="00AD63C8" w:rsidRPr="00ED6F7A" w:rsidRDefault="00AD63C8" w:rsidP="00EB680F">
            <w:pPr>
              <w:pStyle w:val="a7"/>
              <w:spacing w:after="0"/>
              <w:jc w:val="both"/>
              <w:rPr>
                <w:color w:val="000000"/>
                <w:sz w:val="20"/>
                <w:szCs w:val="20"/>
              </w:rPr>
            </w:pP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26.09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val="en-US" w:eastAsia="en-US"/>
              </w:rPr>
              <w:t>19</w:t>
            </w:r>
          </w:p>
        </w:tc>
        <w:tc>
          <w:tcPr>
            <w:tcW w:w="8222" w:type="dxa"/>
          </w:tcPr>
          <w:p w:rsidR="00AD63C8" w:rsidRPr="00ED6F7A" w:rsidRDefault="00AD63C8" w:rsidP="00EB680F">
            <w:pPr>
              <w:pStyle w:val="a7"/>
              <w:spacing w:after="0"/>
              <w:jc w:val="both"/>
              <w:rPr>
                <w:color w:val="000000"/>
                <w:sz w:val="20"/>
                <w:szCs w:val="20"/>
              </w:rPr>
            </w:pPr>
            <w:r w:rsidRPr="00ED6F7A">
              <w:rPr>
                <w:color w:val="000000"/>
                <w:sz w:val="20"/>
                <w:szCs w:val="20"/>
              </w:rPr>
              <w:t>Сравнение нату</w:t>
            </w:r>
            <w:r w:rsidRPr="00ED6F7A">
              <w:rPr>
                <w:color w:val="000000"/>
                <w:sz w:val="20"/>
                <w:szCs w:val="20"/>
              </w:rPr>
              <w:softHyphen/>
              <w:t>ральных чисел</w:t>
            </w:r>
          </w:p>
          <w:p w:rsidR="00AD63C8" w:rsidRPr="00ED6F7A" w:rsidRDefault="00AD63C8" w:rsidP="008266F7">
            <w:pPr>
              <w:spacing w:line="0" w:lineRule="atLeast"/>
              <w:contextualSpacing/>
              <w:rPr>
                <w:color w:val="000000"/>
                <w:sz w:val="20"/>
                <w:szCs w:val="20"/>
              </w:rPr>
            </w:pP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27.09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val="en-US" w:eastAsia="en-US"/>
              </w:rPr>
              <w:lastRenderedPageBreak/>
              <w:t>20</w:t>
            </w:r>
          </w:p>
        </w:tc>
        <w:tc>
          <w:tcPr>
            <w:tcW w:w="8222" w:type="dxa"/>
          </w:tcPr>
          <w:p w:rsidR="00AD63C8" w:rsidRPr="00ED6F7A" w:rsidRDefault="00AD63C8" w:rsidP="00EB680F">
            <w:pPr>
              <w:pStyle w:val="a7"/>
              <w:spacing w:after="0"/>
              <w:jc w:val="both"/>
              <w:rPr>
                <w:color w:val="000000"/>
                <w:sz w:val="20"/>
                <w:szCs w:val="20"/>
              </w:rPr>
            </w:pPr>
            <w:r w:rsidRPr="00ED6F7A">
              <w:rPr>
                <w:color w:val="000000"/>
                <w:sz w:val="20"/>
                <w:szCs w:val="20"/>
              </w:rPr>
              <w:t>Сравнение нату</w:t>
            </w:r>
            <w:r w:rsidRPr="00ED6F7A">
              <w:rPr>
                <w:color w:val="000000"/>
                <w:sz w:val="20"/>
                <w:szCs w:val="20"/>
              </w:rPr>
              <w:softHyphen/>
              <w:t>ральных чисел</w:t>
            </w:r>
          </w:p>
          <w:p w:rsidR="00AD63C8" w:rsidRPr="00ED6F7A" w:rsidRDefault="00AD63C8" w:rsidP="008266F7">
            <w:pPr>
              <w:spacing w:line="0" w:lineRule="atLeast"/>
              <w:contextualSpacing/>
              <w:rPr>
                <w:color w:val="000000"/>
                <w:sz w:val="20"/>
                <w:szCs w:val="20"/>
              </w:rPr>
            </w:pP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28.08</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val="en-US" w:eastAsia="en-US"/>
              </w:rPr>
              <w:t>21</w:t>
            </w:r>
          </w:p>
        </w:tc>
        <w:tc>
          <w:tcPr>
            <w:tcW w:w="8222" w:type="dxa"/>
          </w:tcPr>
          <w:p w:rsidR="00AD63C8" w:rsidRPr="00ED6F7A" w:rsidRDefault="00AD63C8" w:rsidP="008266F7">
            <w:pPr>
              <w:spacing w:line="0" w:lineRule="atLeast"/>
              <w:contextualSpacing/>
              <w:rPr>
                <w:rFonts w:eastAsia="Calibri"/>
                <w:sz w:val="20"/>
                <w:szCs w:val="20"/>
                <w:lang w:eastAsia="en-US"/>
              </w:rPr>
            </w:pPr>
            <w:r w:rsidRPr="00ED6F7A">
              <w:rPr>
                <w:sz w:val="20"/>
                <w:szCs w:val="20"/>
              </w:rPr>
              <w:t>Повторение и систематизация знаний.</w:t>
            </w:r>
            <w:r w:rsidR="002E5076" w:rsidRPr="00ED6F7A">
              <w:rPr>
                <w:sz w:val="20"/>
                <w:szCs w:val="20"/>
              </w:rPr>
              <w:t xml:space="preserve"> </w:t>
            </w:r>
            <w:r w:rsidRPr="00ED6F7A">
              <w:rPr>
                <w:i/>
                <w:sz w:val="20"/>
                <w:szCs w:val="20"/>
                <w:lang w:eastAsia="en-US"/>
              </w:rPr>
              <w:t>История формирования понятия числа: натуральные числа.</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29.09</w:t>
            </w:r>
          </w:p>
        </w:tc>
      </w:tr>
      <w:tr w:rsidR="00AD63C8" w:rsidRPr="00ED6F7A" w:rsidTr="009B1CC5">
        <w:tc>
          <w:tcPr>
            <w:tcW w:w="993" w:type="dxa"/>
            <w:gridSpan w:val="2"/>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eastAsia="en-US"/>
              </w:rPr>
              <w:t>2</w:t>
            </w:r>
            <w:proofErr w:type="spellStart"/>
            <w:r w:rsidRPr="00ED6F7A">
              <w:rPr>
                <w:rFonts w:eastAsia="Calibri"/>
                <w:sz w:val="20"/>
                <w:szCs w:val="20"/>
                <w:lang w:val="en-US" w:eastAsia="en-US"/>
              </w:rPr>
              <w:t>2</w:t>
            </w:r>
            <w:proofErr w:type="spellEnd"/>
          </w:p>
        </w:tc>
        <w:tc>
          <w:tcPr>
            <w:tcW w:w="8222" w:type="dxa"/>
          </w:tcPr>
          <w:p w:rsidR="00AD63C8" w:rsidRPr="00ED6F7A" w:rsidRDefault="00AD63C8" w:rsidP="008266F7">
            <w:pPr>
              <w:spacing w:after="200" w:line="0" w:lineRule="atLeast"/>
              <w:contextualSpacing/>
              <w:rPr>
                <w:rFonts w:eastAsia="Calibri"/>
                <w:b/>
                <w:i/>
                <w:sz w:val="20"/>
                <w:szCs w:val="20"/>
                <w:lang w:eastAsia="en-US"/>
              </w:rPr>
            </w:pPr>
            <w:r w:rsidRPr="00ED6F7A">
              <w:rPr>
                <w:rFonts w:eastAsia="Calibri"/>
                <w:b/>
                <w:i/>
                <w:sz w:val="20"/>
                <w:szCs w:val="20"/>
                <w:lang w:eastAsia="en-US"/>
              </w:rPr>
              <w:t>Контрольная работа №1 по теме:   «Натуральные числа и шкалы»</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eastAsia="en-US"/>
              </w:rPr>
              <w:t>2</w:t>
            </w:r>
            <w:r w:rsidRPr="00ED6F7A">
              <w:rPr>
                <w:rFonts w:eastAsia="Calibri"/>
                <w:sz w:val="20"/>
                <w:szCs w:val="20"/>
                <w:lang w:val="en-US" w:eastAsia="en-US"/>
              </w:rPr>
              <w:t>3</w:t>
            </w:r>
          </w:p>
        </w:tc>
        <w:tc>
          <w:tcPr>
            <w:tcW w:w="8363" w:type="dxa"/>
            <w:gridSpan w:val="2"/>
            <w:tcBorders>
              <w:left w:val="single" w:sz="4" w:space="0" w:color="auto"/>
              <w:right w:val="single" w:sz="4" w:space="0" w:color="auto"/>
            </w:tcBorders>
          </w:tcPr>
          <w:p w:rsidR="00AD63C8" w:rsidRPr="00ED6F7A" w:rsidRDefault="00AD63C8" w:rsidP="00FC6427">
            <w:pPr>
              <w:spacing w:line="0" w:lineRule="atLeast"/>
              <w:contextualSpacing/>
              <w:rPr>
                <w:rFonts w:eastAsia="Calibri"/>
                <w:sz w:val="20"/>
                <w:szCs w:val="20"/>
                <w:lang w:eastAsia="en-US"/>
              </w:rPr>
            </w:pPr>
            <w:r w:rsidRPr="00ED6F7A">
              <w:rPr>
                <w:rFonts w:eastAsia="Calibri"/>
                <w:sz w:val="20"/>
                <w:szCs w:val="20"/>
                <w:lang w:eastAsia="en-US"/>
              </w:rPr>
              <w:t xml:space="preserve">Сложение натуральных чисел </w:t>
            </w:r>
          </w:p>
        </w:tc>
        <w:tc>
          <w:tcPr>
            <w:tcW w:w="3544" w:type="dxa"/>
            <w:tcBorders>
              <w:top w:val="nil"/>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3.10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eastAsia="en-US"/>
              </w:rPr>
              <w:t>2</w:t>
            </w:r>
            <w:r w:rsidRPr="00ED6F7A">
              <w:rPr>
                <w:rFonts w:eastAsia="Calibri"/>
                <w:sz w:val="20"/>
                <w:szCs w:val="20"/>
                <w:lang w:val="en-US" w:eastAsia="en-US"/>
              </w:rPr>
              <w:t>4</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rFonts w:eastAsia="Calibri"/>
                <w:sz w:val="20"/>
                <w:szCs w:val="20"/>
                <w:lang w:eastAsia="en-US"/>
              </w:rPr>
              <w:t xml:space="preserve"> Сложение натуральных чисел</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4.10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eastAsia="en-US"/>
              </w:rPr>
              <w:t>2</w:t>
            </w:r>
            <w:r w:rsidRPr="00ED6F7A">
              <w:rPr>
                <w:rFonts w:eastAsia="Calibri"/>
                <w:sz w:val="20"/>
                <w:szCs w:val="20"/>
                <w:lang w:val="en-US" w:eastAsia="en-US"/>
              </w:rPr>
              <w:t>5</w:t>
            </w:r>
          </w:p>
        </w:tc>
        <w:tc>
          <w:tcPr>
            <w:tcW w:w="8363" w:type="dxa"/>
            <w:gridSpan w:val="2"/>
            <w:tcBorders>
              <w:left w:val="single" w:sz="4" w:space="0" w:color="auto"/>
              <w:bottom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rFonts w:eastAsia="Calibri"/>
                <w:sz w:val="20"/>
                <w:szCs w:val="20"/>
                <w:lang w:eastAsia="en-US"/>
              </w:rPr>
              <w:t xml:space="preserve">Сложение натуральных чисел </w:t>
            </w:r>
          </w:p>
          <w:p w:rsidR="00AD63C8" w:rsidRPr="00ED6F7A" w:rsidRDefault="00AD63C8" w:rsidP="008266F7">
            <w:pPr>
              <w:spacing w:line="0" w:lineRule="atLeast"/>
              <w:contextualSpacing/>
              <w:rPr>
                <w:rFonts w:eastAsia="Calibri"/>
                <w:i/>
                <w:sz w:val="20"/>
                <w:szCs w:val="20"/>
                <w:lang w:eastAsia="en-US"/>
              </w:rPr>
            </w:pPr>
            <w:r w:rsidRPr="00ED6F7A">
              <w:rPr>
                <w:rFonts w:eastAsia="Calibri"/>
                <w:i/>
                <w:sz w:val="20"/>
                <w:szCs w:val="20"/>
                <w:lang w:eastAsia="en-US"/>
              </w:rPr>
              <w:t>Старинные меры массы</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5.10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sz w:val="20"/>
                <w:szCs w:val="20"/>
                <w:lang w:val="en-US" w:eastAsia="en-US"/>
              </w:rPr>
            </w:pPr>
            <w:r w:rsidRPr="00ED6F7A">
              <w:rPr>
                <w:rFonts w:eastAsia="Calibri"/>
                <w:sz w:val="20"/>
                <w:szCs w:val="20"/>
                <w:lang w:eastAsia="en-US"/>
              </w:rPr>
              <w:t>2</w:t>
            </w:r>
            <w:r w:rsidRPr="00ED6F7A">
              <w:rPr>
                <w:rFonts w:eastAsia="Calibri"/>
                <w:sz w:val="20"/>
                <w:szCs w:val="20"/>
                <w:lang w:val="en-US" w:eastAsia="en-US"/>
              </w:rPr>
              <w:t>6</w:t>
            </w:r>
          </w:p>
        </w:tc>
        <w:tc>
          <w:tcPr>
            <w:tcW w:w="8363" w:type="dxa"/>
            <w:gridSpan w:val="2"/>
            <w:tcBorders>
              <w:top w:val="single" w:sz="4" w:space="0" w:color="auto"/>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rFonts w:eastAsia="Calibri"/>
                <w:sz w:val="20"/>
                <w:szCs w:val="20"/>
                <w:lang w:eastAsia="en-US"/>
              </w:rPr>
              <w:t>Сложение натуральных чисел</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6.10</w:t>
            </w:r>
          </w:p>
        </w:tc>
      </w:tr>
      <w:tr w:rsidR="00AD63C8" w:rsidRPr="00ED6F7A" w:rsidTr="009B1CC5">
        <w:trPr>
          <w:trHeight w:val="505"/>
        </w:trPr>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sz w:val="20"/>
                <w:szCs w:val="20"/>
                <w:lang w:eastAsia="en-US"/>
              </w:rPr>
            </w:pPr>
            <w:r w:rsidRPr="00ED6F7A">
              <w:rPr>
                <w:rFonts w:eastAsia="Calibri"/>
                <w:sz w:val="20"/>
                <w:szCs w:val="20"/>
                <w:lang w:eastAsia="en-US"/>
              </w:rPr>
              <w:t>27</w:t>
            </w:r>
          </w:p>
        </w:tc>
        <w:tc>
          <w:tcPr>
            <w:tcW w:w="8363" w:type="dxa"/>
            <w:gridSpan w:val="2"/>
            <w:tcBorders>
              <w:left w:val="single" w:sz="4" w:space="0" w:color="auto"/>
              <w:right w:val="single" w:sz="4" w:space="0" w:color="auto"/>
            </w:tcBorders>
          </w:tcPr>
          <w:p w:rsidR="00AD63C8" w:rsidRPr="00ED6F7A" w:rsidRDefault="00AD63C8" w:rsidP="00FC6427">
            <w:pPr>
              <w:spacing w:line="0" w:lineRule="atLeast"/>
              <w:contextualSpacing/>
              <w:rPr>
                <w:rFonts w:eastAsia="Calibri"/>
                <w:sz w:val="20"/>
                <w:szCs w:val="20"/>
                <w:lang w:eastAsia="en-US"/>
              </w:rPr>
            </w:pPr>
            <w:r w:rsidRPr="00ED6F7A">
              <w:rPr>
                <w:rFonts w:eastAsia="Calibri"/>
                <w:sz w:val="20"/>
                <w:szCs w:val="20"/>
                <w:lang w:eastAsia="en-US"/>
              </w:rPr>
              <w:t>Вычитание натуральных чисел</w:t>
            </w:r>
          </w:p>
        </w:tc>
        <w:tc>
          <w:tcPr>
            <w:tcW w:w="3544" w:type="dxa"/>
            <w:tcBorders>
              <w:top w:val="single" w:sz="4" w:space="0" w:color="auto"/>
              <w:bottom w:val="nil"/>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9.10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28</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rFonts w:eastAsia="Calibri"/>
                <w:sz w:val="20"/>
                <w:szCs w:val="20"/>
                <w:lang w:eastAsia="en-US"/>
              </w:rPr>
              <w:t>Вычитание натуральных чисел</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10.10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29</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rFonts w:eastAsia="Calibri"/>
                <w:sz w:val="20"/>
                <w:szCs w:val="20"/>
                <w:lang w:eastAsia="en-US"/>
              </w:rPr>
              <w:t>Вычитание натуральных чисел</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11.10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30</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rFonts w:eastAsia="Calibri"/>
                <w:sz w:val="20"/>
                <w:szCs w:val="20"/>
                <w:lang w:eastAsia="en-US"/>
              </w:rPr>
              <w:t>Вычитание натуральных чисел</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12.10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31</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rFonts w:eastAsia="Calibri"/>
                <w:sz w:val="20"/>
                <w:szCs w:val="20"/>
                <w:lang w:eastAsia="en-US"/>
              </w:rPr>
              <w:t>Вычитание натуральных чисел</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13.10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32</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Числовые и буквен</w:t>
            </w:r>
            <w:r w:rsidRPr="00ED6F7A">
              <w:rPr>
                <w:color w:val="000000"/>
                <w:sz w:val="20"/>
                <w:szCs w:val="20"/>
              </w:rPr>
              <w:softHyphen/>
              <w:t>ные выражения. Формулы</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16.10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33</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Числовые и буквен</w:t>
            </w:r>
            <w:r w:rsidRPr="00ED6F7A">
              <w:rPr>
                <w:color w:val="000000"/>
                <w:sz w:val="20"/>
                <w:szCs w:val="20"/>
              </w:rPr>
              <w:softHyphen/>
              <w:t>ные выражения. Формулы</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17.10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34</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Числовые и буквен</w:t>
            </w:r>
            <w:r w:rsidRPr="00ED6F7A">
              <w:rPr>
                <w:color w:val="000000"/>
                <w:sz w:val="20"/>
                <w:szCs w:val="20"/>
              </w:rPr>
              <w:softHyphen/>
              <w:t>ные выражения. Формулы</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18.10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35</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b/>
                <w:i/>
                <w:sz w:val="20"/>
                <w:szCs w:val="20"/>
                <w:lang w:eastAsia="en-US"/>
              </w:rPr>
            </w:pPr>
            <w:r w:rsidRPr="00ED6F7A">
              <w:rPr>
                <w:rFonts w:eastAsia="Calibri"/>
                <w:b/>
                <w:i/>
                <w:sz w:val="20"/>
                <w:szCs w:val="20"/>
                <w:lang w:eastAsia="en-US"/>
              </w:rPr>
              <w:t>Контрольная работа № 2</w:t>
            </w:r>
          </w:p>
          <w:p w:rsidR="00AD63C8" w:rsidRPr="00ED6F7A" w:rsidRDefault="00AD63C8" w:rsidP="008266F7">
            <w:pPr>
              <w:spacing w:line="0" w:lineRule="atLeast"/>
              <w:contextualSpacing/>
              <w:rPr>
                <w:rFonts w:eastAsia="Calibri"/>
                <w:b/>
                <w:i/>
                <w:sz w:val="20"/>
                <w:szCs w:val="20"/>
                <w:lang w:eastAsia="en-US"/>
              </w:rPr>
            </w:pPr>
            <w:r w:rsidRPr="00ED6F7A">
              <w:rPr>
                <w:rFonts w:eastAsia="Calibri"/>
                <w:b/>
                <w:i/>
                <w:sz w:val="20"/>
                <w:szCs w:val="20"/>
                <w:lang w:eastAsia="en-US"/>
              </w:rPr>
              <w:t>по теме: «Сложение и вычитание натуральных чисел»</w:t>
            </w:r>
          </w:p>
          <w:p w:rsidR="00AD63C8" w:rsidRPr="00ED6F7A" w:rsidRDefault="00AD63C8" w:rsidP="008266F7">
            <w:pPr>
              <w:spacing w:line="0" w:lineRule="atLeast"/>
              <w:contextualSpacing/>
              <w:rPr>
                <w:rFonts w:eastAsia="Calibri"/>
                <w:sz w:val="20"/>
                <w:szCs w:val="20"/>
                <w:lang w:eastAsia="en-US"/>
              </w:rPr>
            </w:pP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19.10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36</w:t>
            </w:r>
          </w:p>
        </w:tc>
        <w:tc>
          <w:tcPr>
            <w:tcW w:w="8363" w:type="dxa"/>
            <w:gridSpan w:val="2"/>
            <w:tcBorders>
              <w:left w:val="single" w:sz="4" w:space="0" w:color="auto"/>
              <w:right w:val="single" w:sz="4" w:space="0" w:color="auto"/>
            </w:tcBorders>
          </w:tcPr>
          <w:p w:rsidR="00AD63C8" w:rsidRPr="00ED6F7A" w:rsidRDefault="00AD63C8" w:rsidP="00FC6427">
            <w:pPr>
              <w:spacing w:line="0" w:lineRule="atLeast"/>
              <w:contextualSpacing/>
              <w:rPr>
                <w:rFonts w:eastAsia="Calibri"/>
                <w:i/>
                <w:iCs/>
                <w:sz w:val="20"/>
                <w:szCs w:val="20"/>
                <w:lang w:eastAsia="en-US"/>
              </w:rPr>
            </w:pPr>
            <w:r w:rsidRPr="00ED6F7A">
              <w:rPr>
                <w:rFonts w:eastAsia="Calibri"/>
                <w:sz w:val="20"/>
                <w:szCs w:val="20"/>
                <w:lang w:eastAsia="en-US"/>
              </w:rPr>
              <w:t xml:space="preserve">Уравнение. </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20.10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37</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i/>
                <w:iCs/>
                <w:sz w:val="20"/>
                <w:szCs w:val="20"/>
                <w:lang w:eastAsia="en-US"/>
              </w:rPr>
            </w:pPr>
            <w:r w:rsidRPr="00ED6F7A">
              <w:rPr>
                <w:color w:val="000000"/>
                <w:sz w:val="20"/>
                <w:szCs w:val="20"/>
              </w:rPr>
              <w:t>Уравнение</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23.10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38</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Уравнение</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24.10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 xml:space="preserve">  39</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Уравнение</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25.10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40</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Угол. Обозначение углов</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26.10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lastRenderedPageBreak/>
              <w:t>41</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color w:val="000000"/>
                <w:sz w:val="20"/>
                <w:szCs w:val="20"/>
              </w:rPr>
            </w:pPr>
            <w:r w:rsidRPr="00ED6F7A">
              <w:rPr>
                <w:color w:val="000000"/>
                <w:sz w:val="20"/>
                <w:szCs w:val="20"/>
              </w:rPr>
              <w:t>Угол. Обозначение углов</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27.10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42</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color w:val="000000"/>
                <w:sz w:val="20"/>
                <w:szCs w:val="20"/>
              </w:rPr>
            </w:pPr>
            <w:r w:rsidRPr="00ED6F7A">
              <w:rPr>
                <w:color w:val="000000"/>
                <w:sz w:val="20"/>
                <w:szCs w:val="20"/>
              </w:rPr>
              <w:t>Виды углов. Изме</w:t>
            </w:r>
            <w:r w:rsidRPr="00ED6F7A">
              <w:rPr>
                <w:color w:val="000000"/>
                <w:sz w:val="20"/>
                <w:szCs w:val="20"/>
              </w:rPr>
              <w:softHyphen/>
              <w:t>рение углов</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30.10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43</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color w:val="000000"/>
                <w:sz w:val="20"/>
                <w:szCs w:val="20"/>
              </w:rPr>
            </w:pPr>
            <w:r w:rsidRPr="00ED6F7A">
              <w:rPr>
                <w:color w:val="000000"/>
                <w:sz w:val="20"/>
                <w:szCs w:val="20"/>
              </w:rPr>
              <w:t>Виды углов. Изме</w:t>
            </w:r>
            <w:r w:rsidRPr="00ED6F7A">
              <w:rPr>
                <w:color w:val="000000"/>
                <w:sz w:val="20"/>
                <w:szCs w:val="20"/>
              </w:rPr>
              <w:softHyphen/>
              <w:t>рение углов</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31.10</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44</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color w:val="000000"/>
                <w:sz w:val="20"/>
                <w:szCs w:val="20"/>
              </w:rPr>
            </w:pPr>
            <w:r w:rsidRPr="00ED6F7A">
              <w:rPr>
                <w:color w:val="000000"/>
                <w:sz w:val="20"/>
                <w:szCs w:val="20"/>
              </w:rPr>
              <w:t>Виды углов. Изме</w:t>
            </w:r>
            <w:r w:rsidRPr="00ED6F7A">
              <w:rPr>
                <w:color w:val="000000"/>
                <w:sz w:val="20"/>
                <w:szCs w:val="20"/>
              </w:rPr>
              <w:softHyphen/>
              <w:t>рение углов</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1.11</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45</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color w:val="000000"/>
                <w:sz w:val="20"/>
                <w:szCs w:val="20"/>
              </w:rPr>
            </w:pPr>
            <w:r w:rsidRPr="00ED6F7A">
              <w:rPr>
                <w:color w:val="000000"/>
                <w:sz w:val="20"/>
                <w:szCs w:val="20"/>
              </w:rPr>
              <w:t>Виды углов. Изме</w:t>
            </w:r>
            <w:r w:rsidRPr="00ED6F7A">
              <w:rPr>
                <w:color w:val="000000"/>
                <w:sz w:val="20"/>
                <w:szCs w:val="20"/>
              </w:rPr>
              <w:softHyphen/>
              <w:t>рение углов</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2.11</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46</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color w:val="000000"/>
                <w:sz w:val="20"/>
                <w:szCs w:val="20"/>
              </w:rPr>
            </w:pPr>
            <w:r w:rsidRPr="00ED6F7A">
              <w:rPr>
                <w:color w:val="000000"/>
                <w:sz w:val="20"/>
                <w:szCs w:val="20"/>
              </w:rPr>
              <w:t>Виды углов. Изме</w:t>
            </w:r>
            <w:r w:rsidRPr="00ED6F7A">
              <w:rPr>
                <w:color w:val="000000"/>
                <w:sz w:val="20"/>
                <w:szCs w:val="20"/>
              </w:rPr>
              <w:softHyphen/>
              <w:t>рение углов</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13.11</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47</w:t>
            </w:r>
          </w:p>
        </w:tc>
        <w:tc>
          <w:tcPr>
            <w:tcW w:w="8363" w:type="dxa"/>
            <w:gridSpan w:val="2"/>
            <w:tcBorders>
              <w:left w:val="single" w:sz="4" w:space="0" w:color="auto"/>
              <w:bottom w:val="single" w:sz="4" w:space="0" w:color="auto"/>
              <w:right w:val="single" w:sz="4" w:space="0" w:color="auto"/>
            </w:tcBorders>
          </w:tcPr>
          <w:p w:rsidR="00AD63C8" w:rsidRPr="00ED6F7A" w:rsidRDefault="00AD63C8" w:rsidP="008266F7">
            <w:pPr>
              <w:spacing w:line="0" w:lineRule="atLeast"/>
              <w:contextualSpacing/>
              <w:rPr>
                <w:color w:val="000000"/>
                <w:sz w:val="20"/>
                <w:szCs w:val="20"/>
              </w:rPr>
            </w:pPr>
            <w:r w:rsidRPr="00ED6F7A">
              <w:rPr>
                <w:color w:val="000000"/>
                <w:sz w:val="20"/>
                <w:szCs w:val="20"/>
              </w:rPr>
              <w:t>Многоугольники. Равные фигуры</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14.11</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48</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color w:val="000000"/>
                <w:sz w:val="20"/>
                <w:szCs w:val="20"/>
              </w:rPr>
            </w:pPr>
            <w:r w:rsidRPr="00ED6F7A">
              <w:rPr>
                <w:color w:val="000000"/>
                <w:sz w:val="20"/>
                <w:szCs w:val="20"/>
              </w:rPr>
              <w:t>Многоугольники. Равные фигуры</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15.11</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49</w:t>
            </w:r>
          </w:p>
        </w:tc>
        <w:tc>
          <w:tcPr>
            <w:tcW w:w="8363" w:type="dxa"/>
            <w:gridSpan w:val="2"/>
            <w:tcBorders>
              <w:left w:val="single" w:sz="4" w:space="0" w:color="auto"/>
              <w:right w:val="single" w:sz="4" w:space="0" w:color="auto"/>
            </w:tcBorders>
          </w:tcPr>
          <w:p w:rsidR="00AD63C8" w:rsidRPr="00ED6F7A" w:rsidRDefault="00AD63C8" w:rsidP="006657B3">
            <w:pPr>
              <w:pStyle w:val="a7"/>
              <w:spacing w:after="0"/>
              <w:rPr>
                <w:color w:val="000000"/>
                <w:sz w:val="20"/>
                <w:szCs w:val="20"/>
              </w:rPr>
            </w:pPr>
            <w:r w:rsidRPr="00ED6F7A">
              <w:rPr>
                <w:color w:val="000000"/>
                <w:sz w:val="20"/>
                <w:szCs w:val="20"/>
              </w:rPr>
              <w:t>Треугольник и его виды.</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16.11</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50</w:t>
            </w:r>
          </w:p>
        </w:tc>
        <w:tc>
          <w:tcPr>
            <w:tcW w:w="8363" w:type="dxa"/>
            <w:gridSpan w:val="2"/>
            <w:tcBorders>
              <w:left w:val="single" w:sz="4" w:space="0" w:color="auto"/>
              <w:right w:val="single" w:sz="4" w:space="0" w:color="auto"/>
            </w:tcBorders>
          </w:tcPr>
          <w:p w:rsidR="00AD63C8" w:rsidRPr="00ED6F7A" w:rsidRDefault="00AD63C8" w:rsidP="006657B3">
            <w:pPr>
              <w:pStyle w:val="a7"/>
              <w:spacing w:after="0"/>
              <w:rPr>
                <w:color w:val="000000"/>
                <w:sz w:val="20"/>
                <w:szCs w:val="20"/>
              </w:rPr>
            </w:pPr>
            <w:r w:rsidRPr="00ED6F7A">
              <w:rPr>
                <w:color w:val="000000"/>
                <w:sz w:val="20"/>
                <w:szCs w:val="20"/>
              </w:rPr>
              <w:t>Треугольник и его виды.</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17.11</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51</w:t>
            </w:r>
          </w:p>
        </w:tc>
        <w:tc>
          <w:tcPr>
            <w:tcW w:w="8363" w:type="dxa"/>
            <w:gridSpan w:val="2"/>
            <w:tcBorders>
              <w:left w:val="single" w:sz="4" w:space="0" w:color="auto"/>
              <w:right w:val="single" w:sz="4" w:space="0" w:color="auto"/>
            </w:tcBorders>
          </w:tcPr>
          <w:p w:rsidR="00AD63C8" w:rsidRPr="00ED6F7A" w:rsidRDefault="00AD63C8" w:rsidP="006657B3">
            <w:pPr>
              <w:pStyle w:val="a7"/>
              <w:spacing w:after="0"/>
              <w:rPr>
                <w:color w:val="000000"/>
                <w:sz w:val="20"/>
                <w:szCs w:val="20"/>
              </w:rPr>
            </w:pPr>
            <w:r w:rsidRPr="00ED6F7A">
              <w:rPr>
                <w:sz w:val="20"/>
                <w:szCs w:val="20"/>
              </w:rPr>
              <w:t>Построение треугольников.</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20.11</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52</w:t>
            </w:r>
          </w:p>
        </w:tc>
        <w:tc>
          <w:tcPr>
            <w:tcW w:w="8363" w:type="dxa"/>
            <w:gridSpan w:val="2"/>
            <w:tcBorders>
              <w:left w:val="single" w:sz="4" w:space="0" w:color="auto"/>
              <w:right w:val="single" w:sz="4" w:space="0" w:color="auto"/>
            </w:tcBorders>
          </w:tcPr>
          <w:p w:rsidR="00AD63C8" w:rsidRPr="00ED6F7A" w:rsidRDefault="00AD63C8" w:rsidP="006657B3">
            <w:pPr>
              <w:pStyle w:val="a7"/>
              <w:spacing w:after="0"/>
              <w:rPr>
                <w:sz w:val="20"/>
                <w:szCs w:val="20"/>
              </w:rPr>
            </w:pPr>
            <w:proofErr w:type="spellStart"/>
            <w:r w:rsidRPr="00ED6F7A">
              <w:rPr>
                <w:color w:val="000000"/>
                <w:sz w:val="20"/>
                <w:szCs w:val="20"/>
              </w:rPr>
              <w:t>Прямоугольник</w:t>
            </w:r>
            <w:proofErr w:type="gramStart"/>
            <w:r w:rsidRPr="00ED6F7A">
              <w:rPr>
                <w:color w:val="000000"/>
                <w:sz w:val="20"/>
                <w:szCs w:val="20"/>
              </w:rPr>
              <w:t>.и</w:t>
            </w:r>
            <w:proofErr w:type="spellEnd"/>
            <w:proofErr w:type="gramEnd"/>
            <w:r w:rsidRPr="00ED6F7A">
              <w:rPr>
                <w:color w:val="000000"/>
                <w:sz w:val="20"/>
                <w:szCs w:val="20"/>
              </w:rPr>
              <w:t xml:space="preserve"> квадрат.  Ось симметрии фигуры</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21.11</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53</w:t>
            </w:r>
          </w:p>
        </w:tc>
        <w:tc>
          <w:tcPr>
            <w:tcW w:w="8363" w:type="dxa"/>
            <w:gridSpan w:val="2"/>
            <w:tcBorders>
              <w:left w:val="single" w:sz="4" w:space="0" w:color="auto"/>
              <w:right w:val="single" w:sz="4" w:space="0" w:color="auto"/>
            </w:tcBorders>
          </w:tcPr>
          <w:p w:rsidR="00AD63C8" w:rsidRPr="00ED6F7A" w:rsidRDefault="00AD63C8" w:rsidP="006657B3">
            <w:pPr>
              <w:pStyle w:val="a7"/>
              <w:spacing w:after="0"/>
              <w:rPr>
                <w:color w:val="000000"/>
                <w:sz w:val="20"/>
                <w:szCs w:val="20"/>
              </w:rPr>
            </w:pPr>
            <w:proofErr w:type="spellStart"/>
            <w:r w:rsidRPr="00ED6F7A">
              <w:rPr>
                <w:color w:val="000000"/>
                <w:sz w:val="20"/>
                <w:szCs w:val="20"/>
              </w:rPr>
              <w:t>Прямоугольник</w:t>
            </w:r>
            <w:proofErr w:type="gramStart"/>
            <w:r w:rsidRPr="00ED6F7A">
              <w:rPr>
                <w:color w:val="000000"/>
                <w:sz w:val="20"/>
                <w:szCs w:val="20"/>
              </w:rPr>
              <w:t>.и</w:t>
            </w:r>
            <w:proofErr w:type="spellEnd"/>
            <w:proofErr w:type="gramEnd"/>
            <w:r w:rsidRPr="00ED6F7A">
              <w:rPr>
                <w:color w:val="000000"/>
                <w:sz w:val="20"/>
                <w:szCs w:val="20"/>
              </w:rPr>
              <w:t xml:space="preserve"> квадрат.  Ось симметрии фигуры</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22.11</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54</w:t>
            </w:r>
          </w:p>
        </w:tc>
        <w:tc>
          <w:tcPr>
            <w:tcW w:w="8363" w:type="dxa"/>
            <w:gridSpan w:val="2"/>
            <w:tcBorders>
              <w:left w:val="single" w:sz="4" w:space="0" w:color="auto"/>
              <w:right w:val="single" w:sz="4" w:space="0" w:color="auto"/>
            </w:tcBorders>
          </w:tcPr>
          <w:p w:rsidR="00AD63C8" w:rsidRPr="00ED6F7A" w:rsidRDefault="00AD63C8" w:rsidP="006657B3">
            <w:pPr>
              <w:pStyle w:val="a7"/>
              <w:spacing w:after="0"/>
              <w:rPr>
                <w:color w:val="000000"/>
                <w:sz w:val="20"/>
                <w:szCs w:val="20"/>
              </w:rPr>
            </w:pPr>
            <w:proofErr w:type="spellStart"/>
            <w:r w:rsidRPr="00ED6F7A">
              <w:rPr>
                <w:color w:val="000000"/>
                <w:sz w:val="20"/>
                <w:szCs w:val="20"/>
              </w:rPr>
              <w:t>Прямоугольник</w:t>
            </w:r>
            <w:proofErr w:type="gramStart"/>
            <w:r w:rsidRPr="00ED6F7A">
              <w:rPr>
                <w:color w:val="000000"/>
                <w:sz w:val="20"/>
                <w:szCs w:val="20"/>
              </w:rPr>
              <w:t>.и</w:t>
            </w:r>
            <w:proofErr w:type="spellEnd"/>
            <w:proofErr w:type="gramEnd"/>
            <w:r w:rsidRPr="00ED6F7A">
              <w:rPr>
                <w:color w:val="000000"/>
                <w:sz w:val="20"/>
                <w:szCs w:val="20"/>
              </w:rPr>
              <w:t xml:space="preserve"> квадрат.  Ось симметрии фигуры</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23.11</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55</w:t>
            </w:r>
          </w:p>
        </w:tc>
        <w:tc>
          <w:tcPr>
            <w:tcW w:w="8363" w:type="dxa"/>
            <w:gridSpan w:val="2"/>
            <w:tcBorders>
              <w:left w:val="single" w:sz="4" w:space="0" w:color="auto"/>
              <w:right w:val="single" w:sz="4" w:space="0" w:color="auto"/>
            </w:tcBorders>
          </w:tcPr>
          <w:p w:rsidR="00AD63C8" w:rsidRPr="00ED6F7A" w:rsidRDefault="00AD63C8" w:rsidP="006657B3">
            <w:pPr>
              <w:pStyle w:val="a7"/>
              <w:spacing w:after="0"/>
              <w:rPr>
                <w:color w:val="000000"/>
                <w:sz w:val="20"/>
                <w:szCs w:val="20"/>
              </w:rPr>
            </w:pPr>
            <w:r w:rsidRPr="00ED6F7A">
              <w:rPr>
                <w:color w:val="000000"/>
                <w:sz w:val="20"/>
                <w:szCs w:val="20"/>
              </w:rPr>
              <w:t>Повторение и систематизация учебного материала.</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24.11</w:t>
            </w:r>
          </w:p>
        </w:tc>
      </w:tr>
      <w:tr w:rsidR="00AD63C8" w:rsidRPr="00ED6F7A" w:rsidTr="009B1CC5">
        <w:tc>
          <w:tcPr>
            <w:tcW w:w="852" w:type="dxa"/>
            <w:tcBorders>
              <w:right w:val="single" w:sz="4" w:space="0" w:color="auto"/>
            </w:tcBorders>
          </w:tcPr>
          <w:p w:rsidR="00AD63C8" w:rsidRPr="00ED6F7A" w:rsidRDefault="00AD63C8" w:rsidP="008266F7">
            <w:pPr>
              <w:spacing w:after="200" w:line="0" w:lineRule="atLeast"/>
              <w:contextualSpacing/>
              <w:jc w:val="center"/>
              <w:rPr>
                <w:rFonts w:eastAsia="Calibri"/>
                <w:bCs/>
                <w:sz w:val="20"/>
                <w:szCs w:val="20"/>
                <w:lang w:eastAsia="en-US"/>
              </w:rPr>
            </w:pPr>
            <w:r w:rsidRPr="00ED6F7A">
              <w:rPr>
                <w:rFonts w:eastAsia="Calibri"/>
                <w:bCs/>
                <w:sz w:val="20"/>
                <w:szCs w:val="20"/>
                <w:lang w:eastAsia="en-US"/>
              </w:rPr>
              <w:t>56</w:t>
            </w:r>
          </w:p>
        </w:tc>
        <w:tc>
          <w:tcPr>
            <w:tcW w:w="8363" w:type="dxa"/>
            <w:gridSpan w:val="2"/>
            <w:tcBorders>
              <w:left w:val="single" w:sz="4" w:space="0" w:color="auto"/>
              <w:right w:val="single" w:sz="4" w:space="0" w:color="auto"/>
            </w:tcBorders>
          </w:tcPr>
          <w:p w:rsidR="00AD63C8" w:rsidRPr="00ED6F7A" w:rsidRDefault="00AD63C8" w:rsidP="006657B3">
            <w:pPr>
              <w:spacing w:line="0" w:lineRule="atLeast"/>
              <w:contextualSpacing/>
              <w:rPr>
                <w:rFonts w:eastAsia="Calibri"/>
                <w:b/>
                <w:sz w:val="20"/>
                <w:szCs w:val="20"/>
                <w:lang w:eastAsia="en-US"/>
              </w:rPr>
            </w:pPr>
            <w:r w:rsidRPr="00ED6F7A">
              <w:rPr>
                <w:b/>
                <w:color w:val="000000"/>
                <w:sz w:val="20"/>
                <w:szCs w:val="20"/>
              </w:rPr>
              <w:t>Контрольная работа № 3 по теме «</w:t>
            </w:r>
            <w:proofErr w:type="spellStart"/>
            <w:r w:rsidRPr="00ED6F7A">
              <w:rPr>
                <w:b/>
                <w:color w:val="000000"/>
                <w:sz w:val="20"/>
                <w:szCs w:val="20"/>
              </w:rPr>
              <w:t>Уравнение</w:t>
            </w:r>
            <w:proofErr w:type="gramStart"/>
            <w:r w:rsidRPr="00ED6F7A">
              <w:rPr>
                <w:b/>
                <w:color w:val="000000"/>
                <w:sz w:val="20"/>
                <w:szCs w:val="20"/>
              </w:rPr>
              <w:t>.У</w:t>
            </w:r>
            <w:proofErr w:type="gramEnd"/>
            <w:r w:rsidRPr="00ED6F7A">
              <w:rPr>
                <w:b/>
                <w:color w:val="000000"/>
                <w:sz w:val="20"/>
                <w:szCs w:val="20"/>
              </w:rPr>
              <w:t>гол</w:t>
            </w:r>
            <w:proofErr w:type="spellEnd"/>
            <w:r w:rsidRPr="00ED6F7A">
              <w:rPr>
                <w:b/>
                <w:color w:val="000000"/>
                <w:sz w:val="20"/>
                <w:szCs w:val="20"/>
              </w:rPr>
              <w:t>. Многоугольники»</w:t>
            </w:r>
          </w:p>
          <w:p w:rsidR="00AD63C8" w:rsidRPr="00ED6F7A" w:rsidRDefault="00AD63C8" w:rsidP="008266F7">
            <w:pPr>
              <w:spacing w:line="0" w:lineRule="atLeast"/>
              <w:contextualSpacing/>
              <w:rPr>
                <w:rFonts w:eastAsia="Calibri"/>
                <w:sz w:val="20"/>
                <w:szCs w:val="20"/>
                <w:lang w:eastAsia="en-US"/>
              </w:rPr>
            </w:pPr>
            <w:r w:rsidRPr="00ED6F7A">
              <w:rPr>
                <w:rFonts w:eastAsia="Calibri"/>
                <w:sz w:val="20"/>
                <w:szCs w:val="20"/>
                <w:lang w:eastAsia="en-US"/>
              </w:rPr>
              <w:t xml:space="preserve"> </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27.11</w:t>
            </w:r>
          </w:p>
        </w:tc>
      </w:tr>
      <w:tr w:rsidR="00AD63C8"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57</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Умножение. Пере</w:t>
            </w:r>
            <w:r w:rsidRPr="00ED6F7A">
              <w:rPr>
                <w:color w:val="000000"/>
                <w:sz w:val="20"/>
                <w:szCs w:val="20"/>
              </w:rPr>
              <w:softHyphen/>
              <w:t>местительное свой</w:t>
            </w:r>
            <w:r w:rsidRPr="00ED6F7A">
              <w:rPr>
                <w:color w:val="000000"/>
                <w:sz w:val="20"/>
                <w:szCs w:val="20"/>
              </w:rPr>
              <w:softHyphen/>
              <w:t>ство умножения</w:t>
            </w:r>
          </w:p>
        </w:tc>
        <w:tc>
          <w:tcPr>
            <w:tcW w:w="3544" w:type="dxa"/>
            <w:tcBorders>
              <w:top w:val="nil"/>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28.11</w:t>
            </w:r>
          </w:p>
        </w:tc>
      </w:tr>
      <w:tr w:rsidR="00AD63C8"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58</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Умножение. Пере</w:t>
            </w:r>
            <w:r w:rsidRPr="00ED6F7A">
              <w:rPr>
                <w:color w:val="000000"/>
                <w:sz w:val="20"/>
                <w:szCs w:val="20"/>
              </w:rPr>
              <w:softHyphen/>
              <w:t>местительное свой</w:t>
            </w:r>
            <w:r w:rsidRPr="00ED6F7A">
              <w:rPr>
                <w:color w:val="000000"/>
                <w:sz w:val="20"/>
                <w:szCs w:val="20"/>
              </w:rPr>
              <w:softHyphen/>
              <w:t>ство умножения</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29.11</w:t>
            </w:r>
          </w:p>
        </w:tc>
      </w:tr>
      <w:tr w:rsidR="00AD63C8"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59</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Умножение. Пере</w:t>
            </w:r>
            <w:r w:rsidRPr="00ED6F7A">
              <w:rPr>
                <w:color w:val="000000"/>
                <w:sz w:val="20"/>
                <w:szCs w:val="20"/>
              </w:rPr>
              <w:softHyphen/>
              <w:t>местительное свой</w:t>
            </w:r>
            <w:r w:rsidRPr="00ED6F7A">
              <w:rPr>
                <w:color w:val="000000"/>
                <w:sz w:val="20"/>
                <w:szCs w:val="20"/>
              </w:rPr>
              <w:softHyphen/>
              <w:t>ство умножения</w:t>
            </w:r>
          </w:p>
        </w:tc>
        <w:tc>
          <w:tcPr>
            <w:tcW w:w="3544" w:type="dxa"/>
            <w:tcBorders>
              <w:top w:val="single" w:sz="4" w:space="0" w:color="auto"/>
              <w:bottom w:val="single" w:sz="4" w:space="0" w:color="auto"/>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30.11</w:t>
            </w:r>
          </w:p>
        </w:tc>
      </w:tr>
      <w:tr w:rsidR="00AD63C8"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60</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Умножение. Пере</w:t>
            </w:r>
            <w:r w:rsidRPr="00ED6F7A">
              <w:rPr>
                <w:color w:val="000000"/>
                <w:sz w:val="20"/>
                <w:szCs w:val="20"/>
              </w:rPr>
              <w:softHyphen/>
              <w:t>местительное свой</w:t>
            </w:r>
            <w:r w:rsidRPr="00ED6F7A">
              <w:rPr>
                <w:color w:val="000000"/>
                <w:sz w:val="20"/>
                <w:szCs w:val="20"/>
              </w:rPr>
              <w:softHyphen/>
              <w:t>ство умножения</w:t>
            </w:r>
          </w:p>
        </w:tc>
        <w:tc>
          <w:tcPr>
            <w:tcW w:w="3544" w:type="dxa"/>
            <w:tcBorders>
              <w:top w:val="single" w:sz="4" w:space="0" w:color="auto"/>
              <w:bottom w:val="nil"/>
              <w:right w:val="single" w:sz="4" w:space="0" w:color="auto"/>
            </w:tcBorders>
            <w:shd w:val="clear" w:color="auto" w:fill="auto"/>
          </w:tcPr>
          <w:p w:rsidR="00AD63C8" w:rsidRPr="00ED6F7A" w:rsidRDefault="009B1CC5">
            <w:pPr>
              <w:spacing w:after="200" w:line="276" w:lineRule="auto"/>
              <w:rPr>
                <w:sz w:val="20"/>
                <w:szCs w:val="20"/>
              </w:rPr>
            </w:pPr>
            <w:r w:rsidRPr="00ED6F7A">
              <w:rPr>
                <w:sz w:val="20"/>
                <w:szCs w:val="20"/>
              </w:rPr>
              <w:t>1.12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61</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Сочетательное и распределитель</w:t>
            </w:r>
            <w:r w:rsidRPr="00ED6F7A">
              <w:rPr>
                <w:color w:val="000000"/>
                <w:sz w:val="20"/>
                <w:szCs w:val="20"/>
              </w:rPr>
              <w:softHyphen/>
              <w:t>ное свойства умножения</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4.12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62</w:t>
            </w:r>
          </w:p>
        </w:tc>
        <w:tc>
          <w:tcPr>
            <w:tcW w:w="8363" w:type="dxa"/>
            <w:gridSpan w:val="2"/>
            <w:tcBorders>
              <w:left w:val="single" w:sz="4" w:space="0" w:color="auto"/>
              <w:right w:val="single" w:sz="4" w:space="0" w:color="auto"/>
            </w:tcBorders>
          </w:tcPr>
          <w:p w:rsidR="00AD63C8" w:rsidRPr="00ED6F7A" w:rsidRDefault="00AD63C8" w:rsidP="00184196">
            <w:pPr>
              <w:spacing w:line="0" w:lineRule="atLeast"/>
              <w:contextualSpacing/>
              <w:rPr>
                <w:rFonts w:eastAsia="Calibri"/>
                <w:sz w:val="20"/>
                <w:szCs w:val="20"/>
                <w:lang w:eastAsia="en-US"/>
              </w:rPr>
            </w:pPr>
            <w:r w:rsidRPr="00ED6F7A">
              <w:rPr>
                <w:rFonts w:eastAsia="Calibri"/>
                <w:sz w:val="20"/>
                <w:szCs w:val="20"/>
                <w:lang w:eastAsia="en-US"/>
              </w:rPr>
              <w:t xml:space="preserve"> </w:t>
            </w:r>
            <w:r w:rsidRPr="00ED6F7A">
              <w:rPr>
                <w:color w:val="000000"/>
                <w:sz w:val="20"/>
                <w:szCs w:val="20"/>
              </w:rPr>
              <w:t>Сочетательное и распределитель</w:t>
            </w:r>
            <w:r w:rsidRPr="00ED6F7A">
              <w:rPr>
                <w:color w:val="000000"/>
                <w:sz w:val="20"/>
                <w:szCs w:val="20"/>
              </w:rPr>
              <w:softHyphen/>
              <w:t>ное свойства умножения</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5.12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lastRenderedPageBreak/>
              <w:t>63</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Сочетательное и распределитель</w:t>
            </w:r>
            <w:r w:rsidRPr="00ED6F7A">
              <w:rPr>
                <w:color w:val="000000"/>
                <w:sz w:val="20"/>
                <w:szCs w:val="20"/>
              </w:rPr>
              <w:softHyphen/>
              <w:t>ное свойства умножения</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6.12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64</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Деление</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7.12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65</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color w:val="000000"/>
                <w:sz w:val="20"/>
                <w:szCs w:val="20"/>
              </w:rPr>
            </w:pPr>
            <w:r w:rsidRPr="00ED6F7A">
              <w:rPr>
                <w:color w:val="000000"/>
                <w:sz w:val="20"/>
                <w:szCs w:val="20"/>
              </w:rPr>
              <w:t>Деление</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8.12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66</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color w:val="000000"/>
                <w:sz w:val="20"/>
                <w:szCs w:val="20"/>
              </w:rPr>
            </w:pPr>
            <w:r w:rsidRPr="00ED6F7A">
              <w:rPr>
                <w:color w:val="000000"/>
                <w:sz w:val="20"/>
                <w:szCs w:val="20"/>
              </w:rPr>
              <w:t>Деление</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11.12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67</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color w:val="000000"/>
                <w:sz w:val="20"/>
                <w:szCs w:val="20"/>
              </w:rPr>
            </w:pPr>
            <w:r w:rsidRPr="00ED6F7A">
              <w:rPr>
                <w:color w:val="000000"/>
                <w:sz w:val="20"/>
                <w:szCs w:val="20"/>
              </w:rPr>
              <w:t>Деление</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12.12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68</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color w:val="000000"/>
                <w:sz w:val="20"/>
                <w:szCs w:val="20"/>
              </w:rPr>
            </w:pPr>
            <w:r w:rsidRPr="00ED6F7A">
              <w:rPr>
                <w:color w:val="000000"/>
                <w:sz w:val="20"/>
                <w:szCs w:val="20"/>
              </w:rPr>
              <w:t>Деление</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13.12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69</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color w:val="000000"/>
                <w:sz w:val="20"/>
                <w:szCs w:val="20"/>
              </w:rPr>
            </w:pPr>
            <w:r w:rsidRPr="00ED6F7A">
              <w:rPr>
                <w:color w:val="000000"/>
                <w:sz w:val="20"/>
                <w:szCs w:val="20"/>
              </w:rPr>
              <w:t>Деление</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14.12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70</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color w:val="000000"/>
                <w:sz w:val="20"/>
                <w:szCs w:val="20"/>
              </w:rPr>
            </w:pPr>
            <w:r w:rsidRPr="00ED6F7A">
              <w:rPr>
                <w:color w:val="000000"/>
                <w:sz w:val="20"/>
                <w:szCs w:val="20"/>
              </w:rPr>
              <w:t>Деление</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15.12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71</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Деление с остатком</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18.12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72</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rFonts w:eastAsia="Calibri"/>
                <w:sz w:val="20"/>
                <w:szCs w:val="20"/>
                <w:lang w:eastAsia="en-US"/>
              </w:rPr>
              <w:t>Деление с остатком</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19.12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73</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Деление с остатком</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20.12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74</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Степень числа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21.12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75</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color w:val="000000"/>
                <w:sz w:val="20"/>
                <w:szCs w:val="20"/>
              </w:rPr>
            </w:pPr>
            <w:r w:rsidRPr="00ED6F7A">
              <w:rPr>
                <w:color w:val="000000"/>
                <w:sz w:val="20"/>
                <w:szCs w:val="20"/>
              </w:rPr>
              <w:t>Степень числа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22.12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76</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b/>
                <w:i/>
                <w:sz w:val="20"/>
                <w:szCs w:val="20"/>
                <w:lang w:eastAsia="en-US"/>
              </w:rPr>
            </w:pPr>
            <w:r w:rsidRPr="00ED6F7A">
              <w:rPr>
                <w:rFonts w:eastAsia="Calibri"/>
                <w:b/>
                <w:i/>
                <w:sz w:val="20"/>
                <w:szCs w:val="20"/>
                <w:lang w:eastAsia="en-US"/>
              </w:rPr>
              <w:t>Контрольная работа № 4</w:t>
            </w:r>
          </w:p>
          <w:p w:rsidR="00AD63C8" w:rsidRPr="00ED6F7A" w:rsidRDefault="00AD63C8" w:rsidP="008266F7">
            <w:pPr>
              <w:spacing w:line="0" w:lineRule="atLeast"/>
              <w:contextualSpacing/>
              <w:rPr>
                <w:rFonts w:eastAsia="Calibri"/>
                <w:sz w:val="20"/>
                <w:szCs w:val="20"/>
                <w:lang w:eastAsia="en-US"/>
              </w:rPr>
            </w:pPr>
            <w:r w:rsidRPr="00ED6F7A">
              <w:rPr>
                <w:rFonts w:eastAsia="Calibri"/>
                <w:b/>
                <w:i/>
                <w:sz w:val="20"/>
                <w:szCs w:val="20"/>
                <w:lang w:eastAsia="en-US"/>
              </w:rPr>
              <w:t>по теме: «Умножение и деление на</w:t>
            </w:r>
            <w:r w:rsidRPr="00ED6F7A">
              <w:rPr>
                <w:rFonts w:eastAsia="Calibri"/>
                <w:b/>
                <w:i/>
                <w:sz w:val="20"/>
                <w:szCs w:val="20"/>
                <w:lang w:eastAsia="en-US"/>
              </w:rPr>
              <w:softHyphen/>
              <w:t>туральных чи</w:t>
            </w:r>
            <w:r w:rsidRPr="00ED6F7A">
              <w:rPr>
                <w:rFonts w:eastAsia="Calibri"/>
                <w:b/>
                <w:i/>
                <w:sz w:val="20"/>
                <w:szCs w:val="20"/>
                <w:lang w:eastAsia="en-US"/>
              </w:rPr>
              <w:softHyphen/>
              <w:t>сел»</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25.12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77</w:t>
            </w:r>
          </w:p>
        </w:tc>
        <w:tc>
          <w:tcPr>
            <w:tcW w:w="8363" w:type="dxa"/>
            <w:gridSpan w:val="2"/>
            <w:tcBorders>
              <w:left w:val="single" w:sz="4" w:space="0" w:color="auto"/>
              <w:right w:val="single" w:sz="4" w:space="0" w:color="auto"/>
            </w:tcBorders>
          </w:tcPr>
          <w:p w:rsidR="00AD63C8" w:rsidRPr="00ED6F7A" w:rsidRDefault="00AD63C8" w:rsidP="00187ED6">
            <w:pPr>
              <w:spacing w:line="0" w:lineRule="atLeast"/>
              <w:contextualSpacing/>
              <w:rPr>
                <w:rFonts w:eastAsia="Calibri"/>
                <w:sz w:val="20"/>
                <w:szCs w:val="20"/>
                <w:lang w:eastAsia="en-US"/>
              </w:rPr>
            </w:pPr>
            <w:r w:rsidRPr="00ED6F7A">
              <w:rPr>
                <w:color w:val="000000"/>
                <w:sz w:val="20"/>
                <w:szCs w:val="20"/>
              </w:rPr>
              <w:t>Площадь. Площадь прямо</w:t>
            </w:r>
            <w:r w:rsidRPr="00ED6F7A">
              <w:rPr>
                <w:color w:val="000000"/>
                <w:sz w:val="20"/>
                <w:szCs w:val="20"/>
              </w:rPr>
              <w:softHyphen/>
              <w:t>угольника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26.12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78</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sz w:val="20"/>
                <w:szCs w:val="20"/>
                <w:lang w:eastAsia="en-US"/>
              </w:rPr>
            </w:pPr>
            <w:r w:rsidRPr="00ED6F7A">
              <w:rPr>
                <w:color w:val="000000"/>
                <w:sz w:val="20"/>
                <w:szCs w:val="20"/>
              </w:rPr>
              <w:t>Площадь. Площадь прямо</w:t>
            </w:r>
            <w:r w:rsidRPr="00ED6F7A">
              <w:rPr>
                <w:color w:val="000000"/>
                <w:sz w:val="20"/>
                <w:szCs w:val="20"/>
              </w:rPr>
              <w:softHyphen/>
              <w:t>угольника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27.12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79</w:t>
            </w:r>
          </w:p>
        </w:tc>
        <w:tc>
          <w:tcPr>
            <w:tcW w:w="8363" w:type="dxa"/>
            <w:gridSpan w:val="2"/>
            <w:tcBorders>
              <w:left w:val="single" w:sz="4" w:space="0" w:color="auto"/>
              <w:right w:val="single" w:sz="4" w:space="0" w:color="auto"/>
            </w:tcBorders>
          </w:tcPr>
          <w:p w:rsidR="00AD63C8" w:rsidRPr="00ED6F7A" w:rsidRDefault="00AD63C8" w:rsidP="008266F7">
            <w:pPr>
              <w:spacing w:line="0" w:lineRule="atLeast"/>
              <w:contextualSpacing/>
              <w:rPr>
                <w:rFonts w:eastAsia="Calibri"/>
                <w:i/>
                <w:iCs/>
                <w:sz w:val="20"/>
                <w:szCs w:val="20"/>
                <w:lang w:eastAsia="en-US"/>
              </w:rPr>
            </w:pPr>
            <w:r w:rsidRPr="00ED6F7A">
              <w:rPr>
                <w:color w:val="000000"/>
                <w:sz w:val="20"/>
                <w:szCs w:val="20"/>
              </w:rPr>
              <w:t>Площадь. Площадь прямо</w:t>
            </w:r>
            <w:r w:rsidRPr="00ED6F7A">
              <w:rPr>
                <w:color w:val="000000"/>
                <w:sz w:val="20"/>
                <w:szCs w:val="20"/>
              </w:rPr>
              <w:softHyphen/>
              <w:t>угольника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28.12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80</w:t>
            </w:r>
          </w:p>
        </w:tc>
        <w:tc>
          <w:tcPr>
            <w:tcW w:w="8363" w:type="dxa"/>
            <w:gridSpan w:val="2"/>
            <w:tcBorders>
              <w:left w:val="single" w:sz="4" w:space="0" w:color="auto"/>
              <w:right w:val="single" w:sz="4" w:space="0" w:color="auto"/>
            </w:tcBorders>
          </w:tcPr>
          <w:p w:rsidR="00AD63C8" w:rsidRPr="00ED6F7A" w:rsidRDefault="00AD63C8" w:rsidP="00187ED6">
            <w:pPr>
              <w:spacing w:line="0" w:lineRule="atLeast"/>
              <w:contextualSpacing/>
              <w:rPr>
                <w:rFonts w:eastAsia="Calibri"/>
                <w:sz w:val="20"/>
                <w:szCs w:val="20"/>
                <w:lang w:eastAsia="en-US"/>
              </w:rPr>
            </w:pPr>
            <w:r w:rsidRPr="00ED6F7A">
              <w:rPr>
                <w:color w:val="000000"/>
                <w:sz w:val="20"/>
                <w:szCs w:val="20"/>
              </w:rPr>
              <w:t>Площадь. Площадь прямо</w:t>
            </w:r>
            <w:r w:rsidRPr="00ED6F7A">
              <w:rPr>
                <w:color w:val="000000"/>
                <w:sz w:val="20"/>
                <w:szCs w:val="20"/>
              </w:rPr>
              <w:softHyphen/>
              <w:t>угольника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29.12</w:t>
            </w:r>
          </w:p>
        </w:tc>
      </w:tr>
      <w:tr w:rsidR="006B55E1" w:rsidRPr="00ED6F7A" w:rsidTr="009B1CC5">
        <w:tc>
          <w:tcPr>
            <w:tcW w:w="852" w:type="dxa"/>
            <w:tcBorders>
              <w:right w:val="single" w:sz="4" w:space="0" w:color="auto"/>
            </w:tcBorders>
          </w:tcPr>
          <w:p w:rsidR="00AD63C8" w:rsidRPr="00ED6F7A" w:rsidRDefault="00AD63C8" w:rsidP="008266F7">
            <w:pPr>
              <w:spacing w:line="0" w:lineRule="atLeast"/>
              <w:contextualSpacing/>
              <w:jc w:val="center"/>
              <w:rPr>
                <w:rFonts w:eastAsia="Calibri"/>
                <w:sz w:val="20"/>
                <w:szCs w:val="20"/>
                <w:lang w:eastAsia="en-US"/>
              </w:rPr>
            </w:pPr>
            <w:r w:rsidRPr="00ED6F7A">
              <w:rPr>
                <w:rFonts w:eastAsia="Calibri"/>
                <w:sz w:val="20"/>
                <w:szCs w:val="20"/>
                <w:lang w:eastAsia="en-US"/>
              </w:rPr>
              <w:t>81</w:t>
            </w:r>
          </w:p>
        </w:tc>
        <w:tc>
          <w:tcPr>
            <w:tcW w:w="8363" w:type="dxa"/>
            <w:gridSpan w:val="2"/>
            <w:tcBorders>
              <w:left w:val="single" w:sz="4" w:space="0" w:color="auto"/>
              <w:bottom w:val="single" w:sz="4" w:space="0" w:color="auto"/>
              <w:right w:val="single" w:sz="4" w:space="0" w:color="auto"/>
            </w:tcBorders>
          </w:tcPr>
          <w:p w:rsidR="00AD63C8" w:rsidRPr="00ED6F7A" w:rsidRDefault="00AD63C8" w:rsidP="002E5076">
            <w:pPr>
              <w:pStyle w:val="a7"/>
              <w:rPr>
                <w:sz w:val="20"/>
                <w:szCs w:val="20"/>
              </w:rPr>
            </w:pPr>
            <w:r w:rsidRPr="00ED6F7A">
              <w:rPr>
                <w:color w:val="000000"/>
                <w:sz w:val="20"/>
                <w:szCs w:val="20"/>
              </w:rPr>
              <w:t>Прямоугольный параллелепипед.</w:t>
            </w:r>
            <w:r w:rsidR="002E5076" w:rsidRPr="00ED6F7A">
              <w:rPr>
                <w:color w:val="000000"/>
                <w:sz w:val="20"/>
                <w:szCs w:val="20"/>
              </w:rPr>
              <w:t xml:space="preserve"> </w:t>
            </w:r>
            <w:r w:rsidRPr="00ED6F7A">
              <w:rPr>
                <w:color w:val="000000"/>
                <w:sz w:val="20"/>
                <w:szCs w:val="20"/>
              </w:rPr>
              <w:t>Пирамида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15.01</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82</w:t>
            </w:r>
          </w:p>
        </w:tc>
        <w:tc>
          <w:tcPr>
            <w:tcW w:w="8363" w:type="dxa"/>
            <w:gridSpan w:val="2"/>
            <w:tcBorders>
              <w:left w:val="single" w:sz="4" w:space="0" w:color="auto"/>
              <w:right w:val="single" w:sz="4" w:space="0" w:color="auto"/>
            </w:tcBorders>
          </w:tcPr>
          <w:p w:rsidR="006B55E1" w:rsidRPr="00ED6F7A" w:rsidRDefault="006B55E1" w:rsidP="002E5076">
            <w:pPr>
              <w:pStyle w:val="a7"/>
              <w:rPr>
                <w:sz w:val="20"/>
                <w:szCs w:val="20"/>
              </w:rPr>
            </w:pPr>
            <w:r w:rsidRPr="00ED6F7A">
              <w:rPr>
                <w:color w:val="000000"/>
                <w:sz w:val="20"/>
                <w:szCs w:val="20"/>
              </w:rPr>
              <w:t>Прямоугольный параллелепипед.</w:t>
            </w:r>
            <w:r w:rsidR="002E5076" w:rsidRPr="00ED6F7A">
              <w:rPr>
                <w:color w:val="000000"/>
                <w:sz w:val="20"/>
                <w:szCs w:val="20"/>
              </w:rPr>
              <w:t xml:space="preserve"> </w:t>
            </w:r>
            <w:r w:rsidRPr="00ED6F7A">
              <w:rPr>
                <w:color w:val="000000"/>
                <w:sz w:val="20"/>
                <w:szCs w:val="20"/>
              </w:rPr>
              <w:t>Пирамида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16.01</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83</w:t>
            </w:r>
          </w:p>
        </w:tc>
        <w:tc>
          <w:tcPr>
            <w:tcW w:w="8363" w:type="dxa"/>
            <w:gridSpan w:val="2"/>
            <w:tcBorders>
              <w:left w:val="single" w:sz="4" w:space="0" w:color="auto"/>
              <w:right w:val="single" w:sz="4" w:space="0" w:color="auto"/>
            </w:tcBorders>
          </w:tcPr>
          <w:p w:rsidR="006B55E1" w:rsidRPr="00ED6F7A" w:rsidRDefault="006B55E1" w:rsidP="002E5076">
            <w:pPr>
              <w:pStyle w:val="a7"/>
              <w:rPr>
                <w:sz w:val="20"/>
                <w:szCs w:val="20"/>
              </w:rPr>
            </w:pPr>
            <w:r w:rsidRPr="00ED6F7A">
              <w:rPr>
                <w:color w:val="000000"/>
                <w:sz w:val="20"/>
                <w:szCs w:val="20"/>
              </w:rPr>
              <w:t>Прямоугольный параллелепипед.</w:t>
            </w:r>
            <w:r w:rsidR="002E5076" w:rsidRPr="00ED6F7A">
              <w:rPr>
                <w:color w:val="000000"/>
                <w:sz w:val="20"/>
                <w:szCs w:val="20"/>
              </w:rPr>
              <w:t xml:space="preserve"> </w:t>
            </w:r>
            <w:r w:rsidRPr="00ED6F7A">
              <w:rPr>
                <w:color w:val="000000"/>
                <w:sz w:val="20"/>
                <w:szCs w:val="20"/>
              </w:rPr>
              <w:t>Пирамида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17.01</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84</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Объём прямо</w:t>
            </w:r>
            <w:r w:rsidRPr="00ED6F7A">
              <w:rPr>
                <w:color w:val="000000"/>
                <w:sz w:val="20"/>
                <w:szCs w:val="20"/>
              </w:rPr>
              <w:softHyphen/>
              <w:t>угольного парал</w:t>
            </w:r>
            <w:r w:rsidRPr="00ED6F7A">
              <w:rPr>
                <w:color w:val="000000"/>
                <w:sz w:val="20"/>
                <w:szCs w:val="20"/>
              </w:rPr>
              <w:softHyphen/>
              <w:t>лелепипеда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18.01</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lastRenderedPageBreak/>
              <w:t>85</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Объём прямо</w:t>
            </w:r>
            <w:r w:rsidRPr="00ED6F7A">
              <w:rPr>
                <w:color w:val="000000"/>
                <w:sz w:val="20"/>
                <w:szCs w:val="20"/>
              </w:rPr>
              <w:softHyphen/>
              <w:t>угольного парал</w:t>
            </w:r>
            <w:r w:rsidRPr="00ED6F7A">
              <w:rPr>
                <w:color w:val="000000"/>
                <w:sz w:val="20"/>
                <w:szCs w:val="20"/>
              </w:rPr>
              <w:softHyphen/>
              <w:t>лелепипеда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9B1CC5">
            <w:pPr>
              <w:spacing w:after="200" w:line="276" w:lineRule="auto"/>
              <w:rPr>
                <w:sz w:val="20"/>
                <w:szCs w:val="20"/>
              </w:rPr>
            </w:pPr>
            <w:r w:rsidRPr="00ED6F7A">
              <w:rPr>
                <w:sz w:val="20"/>
                <w:szCs w:val="20"/>
              </w:rPr>
              <w:t>19.01</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86</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Объём прямо</w:t>
            </w:r>
            <w:r w:rsidRPr="00ED6F7A">
              <w:rPr>
                <w:color w:val="000000"/>
                <w:sz w:val="20"/>
                <w:szCs w:val="20"/>
              </w:rPr>
              <w:softHyphen/>
              <w:t>угольного парал</w:t>
            </w:r>
            <w:r w:rsidRPr="00ED6F7A">
              <w:rPr>
                <w:color w:val="000000"/>
                <w:sz w:val="20"/>
                <w:szCs w:val="20"/>
              </w:rPr>
              <w:softHyphen/>
              <w:t>лелепипеда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22.01</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87</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Объём прямо</w:t>
            </w:r>
            <w:r w:rsidRPr="00ED6F7A">
              <w:rPr>
                <w:color w:val="000000"/>
                <w:sz w:val="20"/>
                <w:szCs w:val="20"/>
              </w:rPr>
              <w:softHyphen/>
              <w:t>угольного парал</w:t>
            </w:r>
            <w:r w:rsidRPr="00ED6F7A">
              <w:rPr>
                <w:color w:val="000000"/>
                <w:sz w:val="20"/>
                <w:szCs w:val="20"/>
              </w:rPr>
              <w:softHyphen/>
              <w:t>лелепипеда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23.01</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88</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color w:val="000000"/>
                <w:sz w:val="20"/>
                <w:szCs w:val="20"/>
              </w:rPr>
            </w:pPr>
            <w:r w:rsidRPr="00ED6F7A">
              <w:rPr>
                <w:color w:val="000000"/>
                <w:sz w:val="20"/>
                <w:szCs w:val="20"/>
              </w:rPr>
              <w:t>Комбинаторные задачи</w:t>
            </w:r>
          </w:p>
          <w:p w:rsidR="006B55E1" w:rsidRPr="00ED6F7A" w:rsidRDefault="006B55E1" w:rsidP="008266F7">
            <w:pPr>
              <w:spacing w:line="0" w:lineRule="atLeast"/>
              <w:contextualSpacing/>
              <w:rPr>
                <w:color w:val="000000"/>
                <w:sz w:val="20"/>
                <w:szCs w:val="20"/>
              </w:rPr>
            </w:pPr>
          </w:p>
          <w:p w:rsidR="006B55E1" w:rsidRPr="00ED6F7A" w:rsidRDefault="006B55E1" w:rsidP="008266F7">
            <w:pPr>
              <w:spacing w:line="0" w:lineRule="atLeast"/>
              <w:contextualSpacing/>
              <w:rPr>
                <w:rFonts w:eastAsia="Calibri"/>
                <w:sz w:val="20"/>
                <w:szCs w:val="20"/>
                <w:lang w:eastAsia="en-US"/>
              </w:rPr>
            </w:pP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24.01</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89</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proofErr w:type="spellStart"/>
            <w:r w:rsidRPr="00ED6F7A">
              <w:rPr>
                <w:color w:val="000000"/>
                <w:sz w:val="20"/>
                <w:szCs w:val="20"/>
              </w:rPr>
              <w:t>Комбинаторныезадачи</w:t>
            </w:r>
            <w:proofErr w:type="spellEnd"/>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25.01</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90</w:t>
            </w:r>
          </w:p>
        </w:tc>
        <w:tc>
          <w:tcPr>
            <w:tcW w:w="8363" w:type="dxa"/>
            <w:gridSpan w:val="2"/>
            <w:tcBorders>
              <w:left w:val="single" w:sz="4" w:space="0" w:color="auto"/>
              <w:right w:val="single" w:sz="4" w:space="0" w:color="auto"/>
            </w:tcBorders>
            <w:vAlign w:val="center"/>
          </w:tcPr>
          <w:p w:rsidR="006B55E1" w:rsidRPr="00ED6F7A" w:rsidRDefault="006B55E1" w:rsidP="008266F7">
            <w:pPr>
              <w:spacing w:line="0" w:lineRule="atLeast"/>
              <w:contextualSpacing/>
              <w:rPr>
                <w:rFonts w:eastAsia="Calibri"/>
                <w:b/>
                <w:i/>
                <w:sz w:val="20"/>
                <w:szCs w:val="20"/>
                <w:lang w:eastAsia="en-US"/>
              </w:rPr>
            </w:pPr>
            <w:proofErr w:type="spellStart"/>
            <w:r w:rsidRPr="00ED6F7A">
              <w:rPr>
                <w:color w:val="000000"/>
                <w:sz w:val="20"/>
                <w:szCs w:val="20"/>
              </w:rPr>
              <w:t>Комбинаторныезадачи</w:t>
            </w:r>
            <w:proofErr w:type="spellEnd"/>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26.01</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91</w:t>
            </w:r>
          </w:p>
        </w:tc>
        <w:tc>
          <w:tcPr>
            <w:tcW w:w="8363" w:type="dxa"/>
            <w:gridSpan w:val="2"/>
            <w:tcBorders>
              <w:left w:val="single" w:sz="4" w:space="0" w:color="auto"/>
              <w:right w:val="single" w:sz="4" w:space="0" w:color="auto"/>
            </w:tcBorders>
            <w:vAlign w:val="center"/>
          </w:tcPr>
          <w:p w:rsidR="006B55E1" w:rsidRPr="00ED6F7A" w:rsidRDefault="006B55E1" w:rsidP="008266F7">
            <w:pPr>
              <w:spacing w:line="0" w:lineRule="atLeast"/>
              <w:contextualSpacing/>
              <w:rPr>
                <w:rFonts w:eastAsia="Calibri"/>
                <w:b/>
                <w:i/>
                <w:sz w:val="20"/>
                <w:szCs w:val="20"/>
                <w:lang w:eastAsia="en-US"/>
              </w:rPr>
            </w:pPr>
            <w:r w:rsidRPr="00ED6F7A">
              <w:rPr>
                <w:rFonts w:eastAsia="Calibri"/>
                <w:b/>
                <w:i/>
                <w:sz w:val="20"/>
                <w:szCs w:val="20"/>
                <w:lang w:eastAsia="en-US"/>
              </w:rPr>
              <w:t>Контрольная работа  № 5</w:t>
            </w:r>
          </w:p>
          <w:p w:rsidR="006B55E1" w:rsidRPr="00ED6F7A" w:rsidRDefault="006B55E1" w:rsidP="008266F7">
            <w:pPr>
              <w:spacing w:line="0" w:lineRule="atLeast"/>
              <w:contextualSpacing/>
              <w:rPr>
                <w:rFonts w:eastAsia="Calibri"/>
                <w:b/>
                <w:i/>
                <w:sz w:val="20"/>
                <w:szCs w:val="20"/>
                <w:lang w:eastAsia="en-US"/>
              </w:rPr>
            </w:pPr>
            <w:r w:rsidRPr="00ED6F7A">
              <w:rPr>
                <w:rFonts w:eastAsia="Calibri"/>
                <w:b/>
                <w:i/>
                <w:sz w:val="20"/>
                <w:szCs w:val="20"/>
                <w:lang w:eastAsia="en-US"/>
              </w:rPr>
              <w:t xml:space="preserve">по теме: «Площади </w:t>
            </w:r>
            <w:proofErr w:type="gramStart"/>
            <w:r w:rsidRPr="00ED6F7A">
              <w:rPr>
                <w:rFonts w:eastAsia="Calibri"/>
                <w:b/>
                <w:i/>
                <w:sz w:val="20"/>
                <w:szCs w:val="20"/>
                <w:lang w:eastAsia="en-US"/>
              </w:rPr>
              <w:t>о</w:t>
            </w:r>
            <w:proofErr w:type="gramEnd"/>
            <w:r w:rsidRPr="00ED6F7A">
              <w:rPr>
                <w:rFonts w:eastAsia="Calibri"/>
                <w:b/>
                <w:i/>
                <w:sz w:val="20"/>
                <w:szCs w:val="20"/>
                <w:lang w:eastAsia="en-US"/>
              </w:rPr>
              <w:t xml:space="preserve"> объёмы»</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29.01</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92</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Понятие обыкно</w:t>
            </w:r>
            <w:r w:rsidRPr="00ED6F7A">
              <w:rPr>
                <w:color w:val="000000"/>
                <w:sz w:val="20"/>
                <w:szCs w:val="20"/>
              </w:rPr>
              <w:softHyphen/>
              <w:t>венной дроби</w:t>
            </w:r>
          </w:p>
        </w:tc>
        <w:tc>
          <w:tcPr>
            <w:tcW w:w="3544" w:type="dxa"/>
            <w:tcBorders>
              <w:top w:val="single" w:sz="4" w:space="0" w:color="auto"/>
              <w:bottom w:val="nil"/>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30.01</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93</w:t>
            </w:r>
          </w:p>
        </w:tc>
        <w:tc>
          <w:tcPr>
            <w:tcW w:w="8363" w:type="dxa"/>
            <w:gridSpan w:val="2"/>
            <w:tcBorders>
              <w:left w:val="single" w:sz="4" w:space="0" w:color="auto"/>
              <w:right w:val="single" w:sz="4" w:space="0" w:color="auto"/>
            </w:tcBorders>
          </w:tcPr>
          <w:p w:rsidR="006B55E1" w:rsidRPr="00ED6F7A" w:rsidRDefault="006B55E1" w:rsidP="008266F7">
            <w:pPr>
              <w:autoSpaceDE w:val="0"/>
              <w:autoSpaceDN w:val="0"/>
              <w:adjustRightInd w:val="0"/>
              <w:spacing w:line="0" w:lineRule="atLeast"/>
              <w:contextualSpacing/>
              <w:rPr>
                <w:sz w:val="20"/>
                <w:szCs w:val="20"/>
                <w:lang w:eastAsia="en-US"/>
              </w:rPr>
            </w:pPr>
            <w:r w:rsidRPr="00ED6F7A">
              <w:rPr>
                <w:color w:val="000000"/>
                <w:sz w:val="20"/>
                <w:szCs w:val="20"/>
              </w:rPr>
              <w:t>Понятие обыкно</w:t>
            </w:r>
            <w:r w:rsidRPr="00ED6F7A">
              <w:rPr>
                <w:color w:val="000000"/>
                <w:sz w:val="20"/>
                <w:szCs w:val="20"/>
              </w:rPr>
              <w:softHyphen/>
              <w:t>венной дроби</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31.01</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 xml:space="preserve">94 </w:t>
            </w:r>
          </w:p>
        </w:tc>
        <w:tc>
          <w:tcPr>
            <w:tcW w:w="8363" w:type="dxa"/>
            <w:gridSpan w:val="2"/>
            <w:tcBorders>
              <w:left w:val="single" w:sz="4" w:space="0" w:color="auto"/>
              <w:bottom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Понятие обыкно</w:t>
            </w:r>
            <w:r w:rsidRPr="00ED6F7A">
              <w:rPr>
                <w:color w:val="000000"/>
                <w:sz w:val="20"/>
                <w:szCs w:val="20"/>
              </w:rPr>
              <w:softHyphen/>
              <w:t>венной дроби</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95</w:t>
            </w:r>
          </w:p>
        </w:tc>
        <w:tc>
          <w:tcPr>
            <w:tcW w:w="8363" w:type="dxa"/>
            <w:gridSpan w:val="2"/>
            <w:tcBorders>
              <w:top w:val="single" w:sz="4" w:space="0" w:color="auto"/>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Понятие обыкно</w:t>
            </w:r>
            <w:r w:rsidRPr="00ED6F7A">
              <w:rPr>
                <w:color w:val="000000"/>
                <w:sz w:val="20"/>
                <w:szCs w:val="20"/>
              </w:rPr>
              <w:softHyphen/>
              <w:t>венной дроби</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96</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Понятие обыкно</w:t>
            </w:r>
            <w:r w:rsidRPr="00ED6F7A">
              <w:rPr>
                <w:color w:val="000000"/>
                <w:sz w:val="20"/>
                <w:szCs w:val="20"/>
              </w:rPr>
              <w:softHyphen/>
              <w:t>венной дроби</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5.02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97</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Правильные и не</w:t>
            </w:r>
            <w:r w:rsidRPr="00ED6F7A">
              <w:rPr>
                <w:color w:val="000000"/>
                <w:sz w:val="20"/>
                <w:szCs w:val="20"/>
              </w:rPr>
              <w:softHyphen/>
              <w:t>правильные дроби. Сравнение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6.02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98</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Правильные и не</w:t>
            </w:r>
            <w:r w:rsidRPr="00ED6F7A">
              <w:rPr>
                <w:color w:val="000000"/>
                <w:sz w:val="20"/>
                <w:szCs w:val="20"/>
              </w:rPr>
              <w:softHyphen/>
              <w:t>правильные дроби. Сравнение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7.02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99</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b/>
                <w:sz w:val="20"/>
                <w:szCs w:val="20"/>
                <w:lang w:eastAsia="en-US"/>
              </w:rPr>
            </w:pPr>
            <w:r w:rsidRPr="00ED6F7A">
              <w:rPr>
                <w:color w:val="000000"/>
                <w:sz w:val="20"/>
                <w:szCs w:val="20"/>
              </w:rPr>
              <w:t>Правильные и не</w:t>
            </w:r>
            <w:r w:rsidRPr="00ED6F7A">
              <w:rPr>
                <w:color w:val="000000"/>
                <w:sz w:val="20"/>
                <w:szCs w:val="20"/>
              </w:rPr>
              <w:softHyphen/>
              <w:t>правильные дроби. Сравнение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8.02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100</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b/>
                <w:sz w:val="20"/>
                <w:szCs w:val="20"/>
                <w:lang w:eastAsia="en-US"/>
              </w:rPr>
            </w:pPr>
            <w:r w:rsidRPr="00ED6F7A">
              <w:rPr>
                <w:color w:val="000000"/>
                <w:sz w:val="20"/>
                <w:szCs w:val="20"/>
              </w:rPr>
              <w:t>Сложение и вычи</w:t>
            </w:r>
            <w:r w:rsidRPr="00ED6F7A">
              <w:rPr>
                <w:color w:val="000000"/>
                <w:sz w:val="20"/>
                <w:szCs w:val="20"/>
              </w:rPr>
              <w:softHyphen/>
              <w:t>тание дробей с оди</w:t>
            </w:r>
            <w:r w:rsidRPr="00ED6F7A">
              <w:rPr>
                <w:color w:val="000000"/>
                <w:sz w:val="20"/>
                <w:szCs w:val="20"/>
              </w:rPr>
              <w:softHyphen/>
              <w:t>наковыми знаменателями</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9.02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101</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b/>
                <w:sz w:val="20"/>
                <w:szCs w:val="20"/>
                <w:lang w:eastAsia="en-US"/>
              </w:rPr>
            </w:pPr>
            <w:r w:rsidRPr="00ED6F7A">
              <w:rPr>
                <w:color w:val="000000"/>
                <w:sz w:val="20"/>
                <w:szCs w:val="20"/>
              </w:rPr>
              <w:t>Сложение и вычи</w:t>
            </w:r>
            <w:r w:rsidRPr="00ED6F7A">
              <w:rPr>
                <w:color w:val="000000"/>
                <w:sz w:val="20"/>
                <w:szCs w:val="20"/>
              </w:rPr>
              <w:softHyphen/>
              <w:t>тание дробей с оди</w:t>
            </w:r>
            <w:r w:rsidRPr="00ED6F7A">
              <w:rPr>
                <w:color w:val="000000"/>
                <w:sz w:val="20"/>
                <w:szCs w:val="20"/>
              </w:rPr>
              <w:softHyphen/>
              <w:t>наковыми знаменателями</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12.02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102</w:t>
            </w:r>
          </w:p>
        </w:tc>
        <w:tc>
          <w:tcPr>
            <w:tcW w:w="8363" w:type="dxa"/>
            <w:gridSpan w:val="2"/>
            <w:tcBorders>
              <w:left w:val="single" w:sz="4" w:space="0" w:color="auto"/>
              <w:bottom w:val="single" w:sz="4" w:space="0" w:color="auto"/>
              <w:right w:val="single" w:sz="4" w:space="0" w:color="auto"/>
            </w:tcBorders>
          </w:tcPr>
          <w:p w:rsidR="006B55E1" w:rsidRPr="00ED6F7A" w:rsidRDefault="006B55E1" w:rsidP="008266F7">
            <w:pPr>
              <w:spacing w:line="0" w:lineRule="atLeast"/>
              <w:contextualSpacing/>
              <w:rPr>
                <w:color w:val="000000"/>
                <w:sz w:val="20"/>
                <w:szCs w:val="20"/>
              </w:rPr>
            </w:pPr>
            <w:r w:rsidRPr="00ED6F7A">
              <w:rPr>
                <w:color w:val="000000"/>
                <w:sz w:val="20"/>
                <w:szCs w:val="20"/>
              </w:rPr>
              <w:t>Дроби и деление натуральных чисел.</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13.02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103</w:t>
            </w:r>
          </w:p>
        </w:tc>
        <w:tc>
          <w:tcPr>
            <w:tcW w:w="8363" w:type="dxa"/>
            <w:gridSpan w:val="2"/>
            <w:tcBorders>
              <w:top w:val="single" w:sz="4" w:space="0" w:color="auto"/>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Смешанные числа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14.02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104</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Смешанные числа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15.02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105</w:t>
            </w:r>
          </w:p>
        </w:tc>
        <w:tc>
          <w:tcPr>
            <w:tcW w:w="8363" w:type="dxa"/>
            <w:gridSpan w:val="2"/>
            <w:tcBorders>
              <w:left w:val="single" w:sz="4" w:space="0" w:color="auto"/>
              <w:right w:val="single" w:sz="4" w:space="0" w:color="auto"/>
            </w:tcBorders>
          </w:tcPr>
          <w:p w:rsidR="006B55E1" w:rsidRPr="00ED6F7A" w:rsidRDefault="006B55E1" w:rsidP="008266F7">
            <w:pPr>
              <w:autoSpaceDE w:val="0"/>
              <w:autoSpaceDN w:val="0"/>
              <w:adjustRightInd w:val="0"/>
              <w:spacing w:line="0" w:lineRule="atLeast"/>
              <w:contextualSpacing/>
              <w:rPr>
                <w:i/>
                <w:iCs/>
                <w:sz w:val="20"/>
                <w:szCs w:val="20"/>
                <w:lang w:eastAsia="en-US"/>
              </w:rPr>
            </w:pPr>
            <w:r w:rsidRPr="00ED6F7A">
              <w:rPr>
                <w:sz w:val="20"/>
                <w:szCs w:val="20"/>
                <w:lang w:eastAsia="en-US"/>
              </w:rPr>
              <w:br/>
            </w:r>
            <w:r w:rsidRPr="00ED6F7A">
              <w:rPr>
                <w:color w:val="000000"/>
                <w:sz w:val="20"/>
                <w:szCs w:val="20"/>
              </w:rPr>
              <w:t>Смешанные числа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16.02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lastRenderedPageBreak/>
              <w:t>106</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b/>
                <w:sz w:val="20"/>
                <w:szCs w:val="20"/>
                <w:lang w:eastAsia="en-US"/>
              </w:rPr>
            </w:pPr>
            <w:r w:rsidRPr="00ED6F7A">
              <w:rPr>
                <w:color w:val="000000"/>
                <w:sz w:val="20"/>
                <w:szCs w:val="20"/>
              </w:rPr>
              <w:t>Смешанные числа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19.02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107</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color w:val="000000"/>
                <w:sz w:val="20"/>
                <w:szCs w:val="20"/>
              </w:rPr>
            </w:pPr>
            <w:r w:rsidRPr="00ED6F7A">
              <w:rPr>
                <w:color w:val="000000"/>
                <w:sz w:val="20"/>
                <w:szCs w:val="20"/>
              </w:rPr>
              <w:t>Смешанные числа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20.02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108</w:t>
            </w:r>
          </w:p>
        </w:tc>
        <w:tc>
          <w:tcPr>
            <w:tcW w:w="8363" w:type="dxa"/>
            <w:gridSpan w:val="2"/>
            <w:tcBorders>
              <w:left w:val="single" w:sz="4" w:space="0" w:color="auto"/>
              <w:bottom w:val="single" w:sz="4" w:space="0" w:color="auto"/>
              <w:right w:val="single" w:sz="4" w:space="0" w:color="auto"/>
            </w:tcBorders>
          </w:tcPr>
          <w:p w:rsidR="006B55E1" w:rsidRPr="00ED6F7A" w:rsidRDefault="006B55E1" w:rsidP="008266F7">
            <w:pPr>
              <w:spacing w:line="0" w:lineRule="atLeast"/>
              <w:contextualSpacing/>
              <w:rPr>
                <w:color w:val="000000"/>
                <w:sz w:val="20"/>
                <w:szCs w:val="20"/>
              </w:rPr>
            </w:pPr>
            <w:r w:rsidRPr="00ED6F7A">
              <w:rPr>
                <w:rFonts w:eastAsia="Calibri"/>
                <w:b/>
                <w:i/>
                <w:sz w:val="20"/>
                <w:szCs w:val="20"/>
                <w:lang w:eastAsia="en-US"/>
              </w:rPr>
              <w:t>Контрольная работа № 6 по теме «Обыкновенные дроби. Правильные и неправильные дроби»</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21.02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109</w:t>
            </w:r>
          </w:p>
        </w:tc>
        <w:tc>
          <w:tcPr>
            <w:tcW w:w="8363" w:type="dxa"/>
            <w:gridSpan w:val="2"/>
            <w:tcBorders>
              <w:top w:val="single" w:sz="4" w:space="0" w:color="auto"/>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Представление о де</w:t>
            </w:r>
            <w:r w:rsidRPr="00ED6F7A">
              <w:rPr>
                <w:color w:val="000000"/>
                <w:sz w:val="20"/>
                <w:szCs w:val="20"/>
              </w:rPr>
              <w:softHyphen/>
              <w:t>сятичных дробях</w:t>
            </w:r>
          </w:p>
        </w:tc>
        <w:tc>
          <w:tcPr>
            <w:tcW w:w="3544" w:type="dxa"/>
            <w:tcBorders>
              <w:top w:val="single" w:sz="4" w:space="0" w:color="auto"/>
              <w:bottom w:val="nil"/>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22.02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110</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i/>
                <w:sz w:val="20"/>
                <w:szCs w:val="20"/>
                <w:lang w:eastAsia="en-US"/>
              </w:rPr>
            </w:pPr>
            <w:r w:rsidRPr="00ED6F7A">
              <w:rPr>
                <w:color w:val="000000"/>
                <w:sz w:val="20"/>
                <w:szCs w:val="20"/>
              </w:rPr>
              <w:t>Представление о де</w:t>
            </w:r>
            <w:r w:rsidRPr="00ED6F7A">
              <w:rPr>
                <w:color w:val="000000"/>
                <w:sz w:val="20"/>
                <w:szCs w:val="20"/>
              </w:rPr>
              <w:softHyphen/>
              <w:t>сятичных дробях</w:t>
            </w:r>
            <w:r w:rsidRPr="00ED6F7A">
              <w:rPr>
                <w:i/>
                <w:sz w:val="20"/>
                <w:szCs w:val="20"/>
                <w:lang w:eastAsia="en-US"/>
              </w:rPr>
              <w:t xml:space="preserve"> Открытие де</w:t>
            </w:r>
            <w:r w:rsidRPr="00ED6F7A">
              <w:rPr>
                <w:i/>
                <w:sz w:val="20"/>
                <w:szCs w:val="20"/>
                <w:lang w:eastAsia="en-US"/>
              </w:rPr>
              <w:softHyphen/>
              <w:t>сятичных дробей.</w:t>
            </w:r>
          </w:p>
          <w:p w:rsidR="006B55E1" w:rsidRPr="00ED6F7A" w:rsidRDefault="006B55E1" w:rsidP="008266F7">
            <w:pPr>
              <w:spacing w:line="0" w:lineRule="atLeast"/>
              <w:contextualSpacing/>
              <w:rPr>
                <w:rFonts w:eastAsia="Calibri"/>
                <w:i/>
                <w:sz w:val="20"/>
                <w:szCs w:val="20"/>
                <w:lang w:eastAsia="en-US"/>
              </w:rPr>
            </w:pPr>
            <w:r w:rsidRPr="00ED6F7A">
              <w:rPr>
                <w:i/>
                <w:sz w:val="20"/>
                <w:szCs w:val="20"/>
                <w:lang w:eastAsia="en-US"/>
              </w:rPr>
              <w:t>Л.Ф. Магницкий.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26.02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111</w:t>
            </w:r>
          </w:p>
        </w:tc>
        <w:tc>
          <w:tcPr>
            <w:tcW w:w="8363" w:type="dxa"/>
            <w:gridSpan w:val="2"/>
            <w:tcBorders>
              <w:left w:val="single" w:sz="4" w:space="0" w:color="auto"/>
              <w:right w:val="single" w:sz="4" w:space="0" w:color="auto"/>
            </w:tcBorders>
          </w:tcPr>
          <w:p w:rsidR="006B55E1" w:rsidRPr="00ED6F7A" w:rsidRDefault="006B55E1" w:rsidP="000F5027">
            <w:pPr>
              <w:spacing w:line="0" w:lineRule="atLeast"/>
              <w:contextualSpacing/>
              <w:rPr>
                <w:rFonts w:eastAsia="Calibri"/>
                <w:sz w:val="20"/>
                <w:szCs w:val="20"/>
                <w:lang w:eastAsia="en-US"/>
              </w:rPr>
            </w:pPr>
            <w:r w:rsidRPr="00ED6F7A">
              <w:rPr>
                <w:color w:val="000000"/>
                <w:sz w:val="20"/>
                <w:szCs w:val="20"/>
              </w:rPr>
              <w:t>Представление о де</w:t>
            </w:r>
            <w:r w:rsidRPr="00ED6F7A">
              <w:rPr>
                <w:color w:val="000000"/>
                <w:sz w:val="20"/>
                <w:szCs w:val="20"/>
              </w:rPr>
              <w:softHyphen/>
              <w:t>сятичных дробях</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27.02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112</w:t>
            </w:r>
          </w:p>
        </w:tc>
        <w:tc>
          <w:tcPr>
            <w:tcW w:w="8363" w:type="dxa"/>
            <w:gridSpan w:val="2"/>
            <w:tcBorders>
              <w:left w:val="single" w:sz="4" w:space="0" w:color="auto"/>
              <w:right w:val="single" w:sz="4" w:space="0" w:color="auto"/>
            </w:tcBorders>
          </w:tcPr>
          <w:p w:rsidR="006B55E1" w:rsidRPr="00ED6F7A" w:rsidRDefault="006B55E1" w:rsidP="000F5027">
            <w:pPr>
              <w:spacing w:line="0" w:lineRule="atLeast"/>
              <w:contextualSpacing/>
              <w:rPr>
                <w:rFonts w:eastAsia="Calibri"/>
                <w:sz w:val="20"/>
                <w:szCs w:val="20"/>
                <w:lang w:eastAsia="en-US"/>
              </w:rPr>
            </w:pPr>
            <w:r w:rsidRPr="00ED6F7A">
              <w:rPr>
                <w:color w:val="000000"/>
                <w:sz w:val="20"/>
                <w:szCs w:val="20"/>
              </w:rPr>
              <w:t>Представление о де</w:t>
            </w:r>
            <w:r w:rsidRPr="00ED6F7A">
              <w:rPr>
                <w:color w:val="000000"/>
                <w:sz w:val="20"/>
                <w:szCs w:val="20"/>
              </w:rPr>
              <w:softHyphen/>
              <w:t>сятичных дробях</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28.02</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113</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Сравнение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1.03</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114</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Сравнение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2.03</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115</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Округление чисел. Прикидки</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5.03</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116</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Округление чисел. Прикидки</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6.03</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117</w:t>
            </w:r>
          </w:p>
        </w:tc>
        <w:tc>
          <w:tcPr>
            <w:tcW w:w="8363" w:type="dxa"/>
            <w:gridSpan w:val="2"/>
            <w:tcBorders>
              <w:left w:val="single" w:sz="4" w:space="0" w:color="auto"/>
              <w:right w:val="single" w:sz="4" w:space="0" w:color="auto"/>
            </w:tcBorders>
          </w:tcPr>
          <w:p w:rsidR="006B55E1" w:rsidRPr="00ED6F7A" w:rsidRDefault="006B55E1" w:rsidP="000F5027">
            <w:pPr>
              <w:spacing w:line="0" w:lineRule="atLeast"/>
              <w:contextualSpacing/>
              <w:rPr>
                <w:rFonts w:eastAsia="Calibri"/>
                <w:sz w:val="20"/>
                <w:szCs w:val="20"/>
                <w:lang w:eastAsia="en-US"/>
              </w:rPr>
            </w:pPr>
            <w:r w:rsidRPr="00ED6F7A">
              <w:rPr>
                <w:rFonts w:eastAsia="Calibri"/>
                <w:sz w:val="20"/>
                <w:szCs w:val="20"/>
                <w:lang w:eastAsia="en-US"/>
              </w:rPr>
              <w:t xml:space="preserve"> </w:t>
            </w:r>
            <w:r w:rsidRPr="00ED6F7A">
              <w:rPr>
                <w:color w:val="000000"/>
                <w:sz w:val="20"/>
                <w:szCs w:val="20"/>
              </w:rPr>
              <w:t>Округление чисел. Прикидки</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7.03</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118</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Сложение и вычи</w:t>
            </w:r>
            <w:r w:rsidRPr="00ED6F7A">
              <w:rPr>
                <w:color w:val="000000"/>
                <w:sz w:val="20"/>
                <w:szCs w:val="20"/>
              </w:rPr>
              <w:softHyphen/>
              <w:t>тание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12.03</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119</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Сложение и вычи</w:t>
            </w:r>
            <w:r w:rsidRPr="00ED6F7A">
              <w:rPr>
                <w:color w:val="000000"/>
                <w:sz w:val="20"/>
                <w:szCs w:val="20"/>
              </w:rPr>
              <w:softHyphen/>
              <w:t>тание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13.03</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120</w:t>
            </w:r>
          </w:p>
        </w:tc>
        <w:tc>
          <w:tcPr>
            <w:tcW w:w="8363" w:type="dxa"/>
            <w:gridSpan w:val="2"/>
            <w:tcBorders>
              <w:left w:val="single" w:sz="4" w:space="0" w:color="auto"/>
              <w:right w:val="single" w:sz="4" w:space="0" w:color="auto"/>
            </w:tcBorders>
          </w:tcPr>
          <w:p w:rsidR="006B55E1" w:rsidRPr="00ED6F7A" w:rsidRDefault="006B55E1" w:rsidP="000F5027">
            <w:pPr>
              <w:spacing w:line="0" w:lineRule="atLeast"/>
              <w:contextualSpacing/>
              <w:rPr>
                <w:color w:val="000000"/>
                <w:sz w:val="20"/>
                <w:szCs w:val="20"/>
              </w:rPr>
            </w:pPr>
            <w:r w:rsidRPr="00ED6F7A">
              <w:rPr>
                <w:color w:val="000000"/>
                <w:sz w:val="20"/>
                <w:szCs w:val="20"/>
              </w:rPr>
              <w:t>Сложение и вычи</w:t>
            </w:r>
            <w:r w:rsidRPr="00ED6F7A">
              <w:rPr>
                <w:color w:val="000000"/>
                <w:sz w:val="20"/>
                <w:szCs w:val="20"/>
              </w:rPr>
              <w:softHyphen/>
              <w:t>тание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14.03</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121</w:t>
            </w:r>
          </w:p>
        </w:tc>
        <w:tc>
          <w:tcPr>
            <w:tcW w:w="8363" w:type="dxa"/>
            <w:gridSpan w:val="2"/>
            <w:tcBorders>
              <w:left w:val="single" w:sz="4" w:space="0" w:color="auto"/>
              <w:bottom w:val="single" w:sz="4" w:space="0" w:color="auto"/>
              <w:right w:val="single" w:sz="4" w:space="0" w:color="auto"/>
            </w:tcBorders>
          </w:tcPr>
          <w:p w:rsidR="006B55E1" w:rsidRPr="00ED6F7A" w:rsidRDefault="006B55E1" w:rsidP="000F5027">
            <w:pPr>
              <w:spacing w:line="0" w:lineRule="atLeast"/>
              <w:contextualSpacing/>
              <w:rPr>
                <w:color w:val="000000"/>
                <w:sz w:val="20"/>
                <w:szCs w:val="20"/>
              </w:rPr>
            </w:pPr>
            <w:r w:rsidRPr="00ED6F7A">
              <w:rPr>
                <w:color w:val="000000"/>
                <w:sz w:val="20"/>
                <w:szCs w:val="20"/>
              </w:rPr>
              <w:t>Сложение и вычи</w:t>
            </w:r>
            <w:r w:rsidRPr="00ED6F7A">
              <w:rPr>
                <w:color w:val="000000"/>
                <w:sz w:val="20"/>
                <w:szCs w:val="20"/>
              </w:rPr>
              <w:softHyphen/>
              <w:t>тание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15.03</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122</w:t>
            </w:r>
          </w:p>
        </w:tc>
        <w:tc>
          <w:tcPr>
            <w:tcW w:w="8363" w:type="dxa"/>
            <w:gridSpan w:val="2"/>
            <w:tcBorders>
              <w:top w:val="single" w:sz="4" w:space="0" w:color="auto"/>
              <w:left w:val="single" w:sz="4" w:space="0" w:color="auto"/>
              <w:right w:val="single" w:sz="4" w:space="0" w:color="auto"/>
            </w:tcBorders>
          </w:tcPr>
          <w:p w:rsidR="006B55E1" w:rsidRPr="00ED6F7A" w:rsidRDefault="006B55E1" w:rsidP="008266F7">
            <w:pPr>
              <w:shd w:val="clear" w:color="auto" w:fill="FFFFFF"/>
              <w:spacing w:line="0" w:lineRule="atLeast"/>
              <w:ind w:right="130" w:firstLine="6"/>
              <w:contextualSpacing/>
              <w:rPr>
                <w:rFonts w:eastAsia="Calibri"/>
                <w:b/>
                <w:i/>
                <w:sz w:val="20"/>
                <w:szCs w:val="20"/>
                <w:lang w:eastAsia="en-US"/>
              </w:rPr>
            </w:pPr>
            <w:r w:rsidRPr="00ED6F7A">
              <w:rPr>
                <w:rFonts w:eastAsia="Calibri"/>
                <w:b/>
                <w:i/>
                <w:sz w:val="20"/>
                <w:szCs w:val="20"/>
                <w:lang w:eastAsia="en-US"/>
              </w:rPr>
              <w:t>Контрольная работа № 7 по теме:  «Сложение и вычитание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16.03</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123</w:t>
            </w:r>
          </w:p>
        </w:tc>
        <w:tc>
          <w:tcPr>
            <w:tcW w:w="8363" w:type="dxa"/>
            <w:gridSpan w:val="2"/>
            <w:tcBorders>
              <w:left w:val="single" w:sz="4" w:space="0" w:color="auto"/>
              <w:right w:val="single" w:sz="4" w:space="0" w:color="auto"/>
            </w:tcBorders>
          </w:tcPr>
          <w:p w:rsidR="006B55E1" w:rsidRPr="00ED6F7A" w:rsidRDefault="006B55E1" w:rsidP="000F5027">
            <w:pPr>
              <w:spacing w:line="0" w:lineRule="atLeast"/>
              <w:contextualSpacing/>
              <w:rPr>
                <w:rFonts w:eastAsia="Calibri"/>
                <w:sz w:val="20"/>
                <w:szCs w:val="20"/>
                <w:lang w:eastAsia="en-US"/>
              </w:rPr>
            </w:pPr>
            <w:r w:rsidRPr="00ED6F7A">
              <w:rPr>
                <w:rFonts w:eastAsia="Calibri"/>
                <w:sz w:val="20"/>
                <w:szCs w:val="20"/>
                <w:lang w:eastAsia="en-US"/>
              </w:rPr>
              <w:t xml:space="preserve">Умножение десятичных дробей </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19.03</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124</w:t>
            </w:r>
          </w:p>
        </w:tc>
        <w:tc>
          <w:tcPr>
            <w:tcW w:w="8363" w:type="dxa"/>
            <w:gridSpan w:val="2"/>
            <w:tcBorders>
              <w:left w:val="single" w:sz="4" w:space="0" w:color="auto"/>
              <w:right w:val="single" w:sz="4" w:space="0" w:color="auto"/>
            </w:tcBorders>
          </w:tcPr>
          <w:p w:rsidR="006B55E1" w:rsidRPr="00ED6F7A" w:rsidRDefault="006B55E1" w:rsidP="000F5027">
            <w:pPr>
              <w:spacing w:line="0" w:lineRule="atLeast"/>
              <w:contextualSpacing/>
              <w:rPr>
                <w:rFonts w:eastAsia="Calibri"/>
                <w:b/>
                <w:bCs/>
                <w:sz w:val="20"/>
                <w:szCs w:val="20"/>
                <w:lang w:eastAsia="en-US"/>
              </w:rPr>
            </w:pPr>
            <w:r w:rsidRPr="00ED6F7A">
              <w:rPr>
                <w:rFonts w:eastAsia="Calibri"/>
                <w:sz w:val="20"/>
                <w:szCs w:val="20"/>
                <w:lang w:eastAsia="en-US"/>
              </w:rPr>
              <w:t xml:space="preserve">Умножение десятичных дробей. </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20.03</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125</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b/>
                <w:bCs/>
                <w:sz w:val="20"/>
                <w:szCs w:val="20"/>
                <w:lang w:eastAsia="en-US"/>
              </w:rPr>
            </w:pPr>
            <w:r w:rsidRPr="00ED6F7A">
              <w:rPr>
                <w:color w:val="000000"/>
                <w:sz w:val="20"/>
                <w:szCs w:val="20"/>
              </w:rPr>
              <w:t>Умножение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21.03</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126</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Умножение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22.03</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127</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Умножение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23.03</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lastRenderedPageBreak/>
              <w:t>128</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Умножение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129</w:t>
            </w:r>
          </w:p>
        </w:tc>
        <w:tc>
          <w:tcPr>
            <w:tcW w:w="8363" w:type="dxa"/>
            <w:gridSpan w:val="2"/>
            <w:tcBorders>
              <w:left w:val="single" w:sz="4" w:space="0" w:color="auto"/>
              <w:bottom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Умножение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3.04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130</w:t>
            </w:r>
          </w:p>
        </w:tc>
        <w:tc>
          <w:tcPr>
            <w:tcW w:w="8363" w:type="dxa"/>
            <w:gridSpan w:val="2"/>
            <w:tcBorders>
              <w:top w:val="single" w:sz="4" w:space="0" w:color="auto"/>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Деление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4.04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131</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Деление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5.04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132</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b/>
                <w:bCs/>
                <w:sz w:val="20"/>
                <w:szCs w:val="20"/>
                <w:lang w:eastAsia="en-US"/>
              </w:rPr>
            </w:pPr>
            <w:r w:rsidRPr="00ED6F7A">
              <w:rPr>
                <w:color w:val="000000"/>
                <w:sz w:val="20"/>
                <w:szCs w:val="20"/>
              </w:rPr>
              <w:t>Деление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6.04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133</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b/>
                <w:bCs/>
                <w:sz w:val="20"/>
                <w:szCs w:val="20"/>
                <w:lang w:eastAsia="en-US"/>
              </w:rPr>
            </w:pPr>
            <w:r w:rsidRPr="00ED6F7A">
              <w:rPr>
                <w:color w:val="000000"/>
                <w:sz w:val="20"/>
                <w:szCs w:val="20"/>
              </w:rPr>
              <w:t>Деление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9.04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134</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b/>
                <w:bCs/>
                <w:sz w:val="20"/>
                <w:szCs w:val="20"/>
                <w:lang w:eastAsia="en-US"/>
              </w:rPr>
            </w:pPr>
            <w:r w:rsidRPr="00ED6F7A">
              <w:rPr>
                <w:color w:val="000000"/>
                <w:sz w:val="20"/>
                <w:szCs w:val="20"/>
              </w:rPr>
              <w:t>Деление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10.04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135</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i/>
                <w:iCs/>
                <w:sz w:val="20"/>
                <w:szCs w:val="20"/>
                <w:lang w:eastAsia="en-US"/>
              </w:rPr>
            </w:pPr>
            <w:r w:rsidRPr="00ED6F7A">
              <w:rPr>
                <w:color w:val="000000"/>
                <w:sz w:val="20"/>
                <w:szCs w:val="20"/>
              </w:rPr>
              <w:t>Деление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11.04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136</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Деление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12.04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137</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Деление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13.04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138</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b/>
                <w:bCs/>
                <w:sz w:val="20"/>
                <w:szCs w:val="20"/>
                <w:lang w:eastAsia="en-US"/>
              </w:rPr>
            </w:pPr>
            <w:r w:rsidRPr="00ED6F7A">
              <w:rPr>
                <w:color w:val="000000"/>
                <w:sz w:val="20"/>
                <w:szCs w:val="20"/>
              </w:rPr>
              <w:t>Деление десятичных дробей</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16.04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139</w:t>
            </w:r>
          </w:p>
        </w:tc>
        <w:tc>
          <w:tcPr>
            <w:tcW w:w="8363" w:type="dxa"/>
            <w:gridSpan w:val="2"/>
            <w:tcBorders>
              <w:left w:val="single" w:sz="4" w:space="0" w:color="auto"/>
              <w:bottom w:val="single" w:sz="4" w:space="0" w:color="auto"/>
              <w:right w:val="single" w:sz="4" w:space="0" w:color="auto"/>
            </w:tcBorders>
          </w:tcPr>
          <w:p w:rsidR="006B55E1" w:rsidRPr="00ED6F7A" w:rsidRDefault="006B55E1" w:rsidP="008266F7">
            <w:pPr>
              <w:spacing w:line="0" w:lineRule="atLeast"/>
              <w:contextualSpacing/>
              <w:rPr>
                <w:rFonts w:eastAsia="Calibri"/>
                <w:b/>
                <w:bCs/>
                <w:sz w:val="20"/>
                <w:szCs w:val="20"/>
                <w:lang w:eastAsia="en-US"/>
              </w:rPr>
            </w:pPr>
            <w:r w:rsidRPr="00ED6F7A">
              <w:rPr>
                <w:rFonts w:eastAsia="Calibri"/>
                <w:b/>
                <w:bCs/>
                <w:i/>
                <w:iCs/>
                <w:sz w:val="20"/>
                <w:szCs w:val="20"/>
                <w:lang w:eastAsia="en-US"/>
              </w:rPr>
              <w:t>Контрольная работа №8  по теме «Умножение и деление десятичных дробей на натуральные числа»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17.04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140</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Среднее арифмети</w:t>
            </w:r>
            <w:r w:rsidRPr="00ED6F7A">
              <w:rPr>
                <w:color w:val="000000"/>
                <w:sz w:val="20"/>
                <w:szCs w:val="20"/>
              </w:rPr>
              <w:softHyphen/>
              <w:t>ческое. Среднее значение величи</w:t>
            </w:r>
            <w:r w:rsidRPr="00ED6F7A">
              <w:rPr>
                <w:color w:val="000000"/>
                <w:sz w:val="20"/>
                <w:szCs w:val="20"/>
              </w:rPr>
              <w:softHyphen/>
              <w:t>ны</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18.04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141</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b/>
                <w:bCs/>
                <w:sz w:val="20"/>
                <w:szCs w:val="20"/>
                <w:lang w:eastAsia="en-US"/>
              </w:rPr>
            </w:pPr>
            <w:r w:rsidRPr="00ED6F7A">
              <w:rPr>
                <w:color w:val="000000"/>
                <w:sz w:val="20"/>
                <w:szCs w:val="20"/>
              </w:rPr>
              <w:t>Среднее арифмети</w:t>
            </w:r>
            <w:r w:rsidRPr="00ED6F7A">
              <w:rPr>
                <w:color w:val="000000"/>
                <w:sz w:val="20"/>
                <w:szCs w:val="20"/>
              </w:rPr>
              <w:softHyphen/>
              <w:t>ческое. Среднее значение величи</w:t>
            </w:r>
            <w:r w:rsidRPr="00ED6F7A">
              <w:rPr>
                <w:color w:val="000000"/>
                <w:sz w:val="20"/>
                <w:szCs w:val="20"/>
              </w:rPr>
              <w:softHyphen/>
              <w:t>ны</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19.04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142</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b/>
                <w:bCs/>
                <w:i/>
                <w:iCs/>
                <w:sz w:val="20"/>
                <w:szCs w:val="20"/>
                <w:lang w:eastAsia="en-US"/>
              </w:rPr>
            </w:pPr>
            <w:r w:rsidRPr="00ED6F7A">
              <w:rPr>
                <w:color w:val="000000"/>
                <w:sz w:val="20"/>
                <w:szCs w:val="20"/>
              </w:rPr>
              <w:t>Среднее арифмети</w:t>
            </w:r>
            <w:r w:rsidRPr="00ED6F7A">
              <w:rPr>
                <w:color w:val="000000"/>
                <w:sz w:val="20"/>
                <w:szCs w:val="20"/>
              </w:rPr>
              <w:softHyphen/>
              <w:t>ческое. Среднее значение величи</w:t>
            </w:r>
            <w:r w:rsidRPr="00ED6F7A">
              <w:rPr>
                <w:color w:val="000000"/>
                <w:sz w:val="20"/>
                <w:szCs w:val="20"/>
              </w:rPr>
              <w:softHyphen/>
              <w:t>ны</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20.04</w:t>
            </w:r>
          </w:p>
        </w:tc>
      </w:tr>
      <w:tr w:rsidR="006B55E1" w:rsidRPr="00ED6F7A" w:rsidTr="009B1CC5">
        <w:tc>
          <w:tcPr>
            <w:tcW w:w="852" w:type="dxa"/>
            <w:tcBorders>
              <w:right w:val="single" w:sz="4" w:space="0" w:color="auto"/>
            </w:tcBorders>
          </w:tcPr>
          <w:p w:rsidR="006B55E1" w:rsidRPr="00ED6F7A" w:rsidRDefault="006B55E1" w:rsidP="00E63ACF">
            <w:pPr>
              <w:spacing w:line="0" w:lineRule="atLeast"/>
              <w:contextualSpacing/>
              <w:jc w:val="center"/>
              <w:rPr>
                <w:rFonts w:eastAsia="Calibri"/>
                <w:sz w:val="20"/>
                <w:szCs w:val="20"/>
                <w:lang w:eastAsia="en-US"/>
              </w:rPr>
            </w:pPr>
            <w:r w:rsidRPr="00ED6F7A">
              <w:rPr>
                <w:rFonts w:eastAsia="Calibri"/>
                <w:sz w:val="20"/>
                <w:szCs w:val="20"/>
                <w:lang w:eastAsia="en-US"/>
              </w:rPr>
              <w:t>143</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b/>
                <w:bCs/>
                <w:i/>
                <w:iCs/>
                <w:sz w:val="20"/>
                <w:szCs w:val="20"/>
                <w:lang w:eastAsia="en-US"/>
              </w:rPr>
            </w:pPr>
            <w:r w:rsidRPr="00ED6F7A">
              <w:rPr>
                <w:color w:val="000000"/>
                <w:sz w:val="20"/>
                <w:szCs w:val="20"/>
              </w:rPr>
              <w:t>Проценты. Нахож</w:t>
            </w:r>
            <w:r w:rsidRPr="00ED6F7A">
              <w:rPr>
                <w:color w:val="000000"/>
                <w:sz w:val="20"/>
                <w:szCs w:val="20"/>
              </w:rPr>
              <w:softHyphen/>
              <w:t>дение процентов от числа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23.04</w:t>
            </w:r>
          </w:p>
        </w:tc>
      </w:tr>
      <w:tr w:rsidR="006B55E1" w:rsidRPr="00ED6F7A" w:rsidTr="009B1CC5">
        <w:tc>
          <w:tcPr>
            <w:tcW w:w="852" w:type="dxa"/>
            <w:tcBorders>
              <w:right w:val="single" w:sz="4" w:space="0" w:color="auto"/>
            </w:tcBorders>
          </w:tcPr>
          <w:p w:rsidR="006B55E1" w:rsidRPr="00ED6F7A" w:rsidRDefault="006B55E1" w:rsidP="00E63ACF">
            <w:pPr>
              <w:spacing w:line="0" w:lineRule="atLeast"/>
              <w:contextualSpacing/>
              <w:jc w:val="center"/>
              <w:rPr>
                <w:rFonts w:eastAsia="Calibri"/>
                <w:sz w:val="20"/>
                <w:szCs w:val="20"/>
                <w:lang w:eastAsia="en-US"/>
              </w:rPr>
            </w:pPr>
            <w:r w:rsidRPr="00ED6F7A">
              <w:rPr>
                <w:rFonts w:eastAsia="Calibri"/>
                <w:sz w:val="20"/>
                <w:szCs w:val="20"/>
                <w:lang w:eastAsia="en-US"/>
              </w:rPr>
              <w:t>144</w:t>
            </w:r>
          </w:p>
        </w:tc>
        <w:tc>
          <w:tcPr>
            <w:tcW w:w="8363" w:type="dxa"/>
            <w:gridSpan w:val="2"/>
            <w:tcBorders>
              <w:left w:val="single" w:sz="4" w:space="0" w:color="auto"/>
              <w:right w:val="single" w:sz="4" w:space="0" w:color="auto"/>
            </w:tcBorders>
          </w:tcPr>
          <w:p w:rsidR="006B55E1" w:rsidRPr="00ED6F7A" w:rsidRDefault="006B55E1" w:rsidP="00E63ACF">
            <w:pPr>
              <w:spacing w:line="0" w:lineRule="atLeast"/>
              <w:contextualSpacing/>
              <w:rPr>
                <w:rFonts w:eastAsia="Calibri"/>
                <w:sz w:val="20"/>
                <w:szCs w:val="20"/>
                <w:lang w:eastAsia="en-US"/>
              </w:rPr>
            </w:pPr>
            <w:r w:rsidRPr="00ED6F7A">
              <w:rPr>
                <w:color w:val="000000"/>
                <w:sz w:val="20"/>
                <w:szCs w:val="20"/>
              </w:rPr>
              <w:t>Проценты. Нахож</w:t>
            </w:r>
            <w:r w:rsidRPr="00ED6F7A">
              <w:rPr>
                <w:color w:val="000000"/>
                <w:sz w:val="20"/>
                <w:szCs w:val="20"/>
              </w:rPr>
              <w:softHyphen/>
              <w:t xml:space="preserve">дение </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24.04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145</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Проценты. Нахож</w:t>
            </w:r>
            <w:r w:rsidRPr="00ED6F7A">
              <w:rPr>
                <w:color w:val="000000"/>
                <w:sz w:val="20"/>
                <w:szCs w:val="20"/>
              </w:rPr>
              <w:softHyphen/>
              <w:t>дение процентов от числа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25.04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146</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Проценты. Нахож</w:t>
            </w:r>
            <w:r w:rsidRPr="00ED6F7A">
              <w:rPr>
                <w:color w:val="000000"/>
                <w:sz w:val="20"/>
                <w:szCs w:val="20"/>
              </w:rPr>
              <w:softHyphen/>
              <w:t>дение процентов от числа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26.04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147</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color w:val="000000"/>
                <w:sz w:val="20"/>
                <w:szCs w:val="20"/>
              </w:rPr>
              <w:t>Нахождение числа по его процентам</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27.04</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148</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color w:val="000000"/>
                <w:sz w:val="20"/>
                <w:szCs w:val="20"/>
              </w:rPr>
            </w:pPr>
            <w:r w:rsidRPr="00ED6F7A">
              <w:rPr>
                <w:color w:val="000000"/>
                <w:sz w:val="20"/>
                <w:szCs w:val="20"/>
              </w:rPr>
              <w:t>Нахождение числа по его процентам</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28.04</w:t>
            </w:r>
          </w:p>
        </w:tc>
      </w:tr>
      <w:tr w:rsidR="006B55E1" w:rsidRPr="00ED6F7A" w:rsidTr="009B1CC5">
        <w:tc>
          <w:tcPr>
            <w:tcW w:w="852" w:type="dxa"/>
            <w:tcBorders>
              <w:right w:val="single" w:sz="4" w:space="0" w:color="auto"/>
            </w:tcBorders>
          </w:tcPr>
          <w:p w:rsidR="006B55E1" w:rsidRPr="00ED6F7A" w:rsidRDefault="006B55E1" w:rsidP="00E63ACF">
            <w:pPr>
              <w:spacing w:line="0" w:lineRule="atLeast"/>
              <w:contextualSpacing/>
              <w:jc w:val="center"/>
              <w:rPr>
                <w:rFonts w:eastAsia="Calibri"/>
                <w:sz w:val="20"/>
                <w:szCs w:val="20"/>
                <w:lang w:eastAsia="en-US"/>
              </w:rPr>
            </w:pPr>
            <w:r w:rsidRPr="00ED6F7A">
              <w:rPr>
                <w:rFonts w:eastAsia="Calibri"/>
                <w:sz w:val="20"/>
                <w:szCs w:val="20"/>
                <w:lang w:eastAsia="en-US"/>
              </w:rPr>
              <w:t>149</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color w:val="000000"/>
                <w:sz w:val="20"/>
                <w:szCs w:val="20"/>
              </w:rPr>
            </w:pPr>
            <w:r w:rsidRPr="00ED6F7A">
              <w:rPr>
                <w:color w:val="000000"/>
                <w:sz w:val="20"/>
                <w:szCs w:val="20"/>
              </w:rPr>
              <w:t>Нахождение числа по его процентам</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3.05</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lastRenderedPageBreak/>
              <w:t>150</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color w:val="000000"/>
                <w:sz w:val="20"/>
                <w:szCs w:val="20"/>
              </w:rPr>
            </w:pPr>
            <w:r w:rsidRPr="00ED6F7A">
              <w:rPr>
                <w:color w:val="000000"/>
                <w:sz w:val="20"/>
                <w:szCs w:val="20"/>
              </w:rPr>
              <w:t>Повторение и систематизация учебного материала.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4.05</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151</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color w:val="000000"/>
                <w:sz w:val="20"/>
                <w:szCs w:val="20"/>
              </w:rPr>
            </w:pPr>
            <w:r w:rsidRPr="00ED6F7A">
              <w:rPr>
                <w:color w:val="000000"/>
                <w:sz w:val="20"/>
                <w:szCs w:val="20"/>
              </w:rPr>
              <w:t>Повторение и систематизация учебного материала.</w:t>
            </w:r>
          </w:p>
          <w:p w:rsidR="006B55E1" w:rsidRPr="00ED6F7A" w:rsidRDefault="006B55E1" w:rsidP="008266F7">
            <w:pPr>
              <w:spacing w:line="0" w:lineRule="atLeast"/>
              <w:contextualSpacing/>
              <w:rPr>
                <w:rFonts w:eastAsia="Calibri"/>
                <w:b/>
                <w:bCs/>
                <w:i/>
                <w:iCs/>
                <w:sz w:val="20"/>
                <w:szCs w:val="20"/>
                <w:lang w:eastAsia="en-US"/>
              </w:rPr>
            </w:pPr>
            <w:r w:rsidRPr="00ED6F7A">
              <w:rPr>
                <w:rFonts w:eastAsia="Calibri"/>
                <w:b/>
                <w:bCs/>
                <w:i/>
                <w:iCs/>
                <w:sz w:val="20"/>
                <w:szCs w:val="20"/>
                <w:lang w:eastAsia="en-US"/>
              </w:rPr>
              <w:t xml:space="preserve"> Контрольная работа №9 по теме «Проценты»</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7.05</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152-162</w:t>
            </w:r>
          </w:p>
        </w:tc>
        <w:tc>
          <w:tcPr>
            <w:tcW w:w="8363" w:type="dxa"/>
            <w:gridSpan w:val="2"/>
            <w:tcBorders>
              <w:left w:val="single" w:sz="4" w:space="0" w:color="auto"/>
              <w:right w:val="single" w:sz="4" w:space="0" w:color="auto"/>
            </w:tcBorders>
          </w:tcPr>
          <w:p w:rsidR="006B55E1" w:rsidRPr="00ED6F7A" w:rsidRDefault="006B55E1" w:rsidP="00E63ACF">
            <w:pPr>
              <w:pStyle w:val="a7"/>
              <w:spacing w:after="0"/>
              <w:rPr>
                <w:color w:val="000000"/>
                <w:sz w:val="20"/>
                <w:szCs w:val="20"/>
              </w:rPr>
            </w:pPr>
            <w:r w:rsidRPr="00ED6F7A">
              <w:rPr>
                <w:color w:val="000000"/>
                <w:sz w:val="20"/>
                <w:szCs w:val="20"/>
              </w:rPr>
              <w:t>Упражнения  для повторения курса</w:t>
            </w:r>
          </w:p>
          <w:p w:rsidR="006B55E1" w:rsidRPr="00ED6F7A" w:rsidRDefault="006B55E1" w:rsidP="00E63ACF">
            <w:pPr>
              <w:spacing w:line="0" w:lineRule="atLeast"/>
              <w:contextualSpacing/>
              <w:rPr>
                <w:rFonts w:eastAsia="Calibri"/>
                <w:sz w:val="20"/>
                <w:szCs w:val="20"/>
                <w:lang w:eastAsia="en-US"/>
              </w:rPr>
            </w:pPr>
            <w:r w:rsidRPr="00ED6F7A">
              <w:rPr>
                <w:color w:val="000000"/>
                <w:sz w:val="20"/>
                <w:szCs w:val="20"/>
              </w:rPr>
              <w:t>5 класса</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8.05-23.05</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163</w:t>
            </w:r>
          </w:p>
        </w:tc>
        <w:tc>
          <w:tcPr>
            <w:tcW w:w="8363" w:type="dxa"/>
            <w:gridSpan w:val="2"/>
            <w:tcBorders>
              <w:left w:val="single" w:sz="4" w:space="0" w:color="auto"/>
              <w:right w:val="single" w:sz="4" w:space="0" w:color="auto"/>
            </w:tcBorders>
          </w:tcPr>
          <w:p w:rsidR="006B55E1" w:rsidRPr="00ED6F7A" w:rsidRDefault="006B55E1" w:rsidP="008266F7">
            <w:pPr>
              <w:spacing w:line="0" w:lineRule="atLeast"/>
              <w:contextualSpacing/>
              <w:rPr>
                <w:rFonts w:eastAsia="Calibri"/>
                <w:sz w:val="20"/>
                <w:szCs w:val="20"/>
                <w:lang w:eastAsia="en-US"/>
              </w:rPr>
            </w:pPr>
            <w:r w:rsidRPr="00ED6F7A">
              <w:rPr>
                <w:bCs/>
                <w:iCs/>
                <w:sz w:val="20"/>
                <w:szCs w:val="20"/>
              </w:rPr>
              <w:t>Математическая спартакиада.   (Во внеурочное время в рамках предметной декады)</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pPr>
              <w:spacing w:after="200" w:line="276" w:lineRule="auto"/>
              <w:rPr>
                <w:sz w:val="20"/>
                <w:szCs w:val="20"/>
              </w:rPr>
            </w:pPr>
            <w:r w:rsidRPr="00ED6F7A">
              <w:rPr>
                <w:sz w:val="20"/>
                <w:szCs w:val="20"/>
              </w:rPr>
              <w:t>24.05</w:t>
            </w:r>
          </w:p>
        </w:tc>
      </w:tr>
      <w:tr w:rsidR="006B55E1" w:rsidRPr="00ED6F7A" w:rsidTr="009B1CC5">
        <w:tc>
          <w:tcPr>
            <w:tcW w:w="852" w:type="dxa"/>
            <w:tcBorders>
              <w:right w:val="single" w:sz="4" w:space="0" w:color="auto"/>
            </w:tcBorders>
          </w:tcPr>
          <w:p w:rsidR="006B55E1" w:rsidRPr="00ED6F7A" w:rsidRDefault="006B55E1" w:rsidP="008266F7">
            <w:pPr>
              <w:spacing w:line="0" w:lineRule="atLeast"/>
              <w:contextualSpacing/>
              <w:jc w:val="center"/>
              <w:rPr>
                <w:rFonts w:eastAsia="Calibri"/>
                <w:sz w:val="20"/>
                <w:szCs w:val="20"/>
                <w:lang w:eastAsia="en-US"/>
              </w:rPr>
            </w:pPr>
            <w:r w:rsidRPr="00ED6F7A">
              <w:rPr>
                <w:rFonts w:eastAsia="Calibri"/>
                <w:sz w:val="20"/>
                <w:szCs w:val="20"/>
                <w:lang w:eastAsia="en-US"/>
              </w:rPr>
              <w:t>164</w:t>
            </w:r>
          </w:p>
        </w:tc>
        <w:tc>
          <w:tcPr>
            <w:tcW w:w="8363" w:type="dxa"/>
            <w:gridSpan w:val="2"/>
            <w:tcBorders>
              <w:left w:val="single" w:sz="4" w:space="0" w:color="auto"/>
              <w:right w:val="single" w:sz="4" w:space="0" w:color="auto"/>
            </w:tcBorders>
          </w:tcPr>
          <w:p w:rsidR="006B55E1" w:rsidRPr="00ED6F7A" w:rsidRDefault="006B55E1" w:rsidP="008266F7">
            <w:pPr>
              <w:snapToGrid w:val="0"/>
              <w:spacing w:line="0" w:lineRule="atLeast"/>
              <w:contextualSpacing/>
              <w:rPr>
                <w:rFonts w:eastAsia="Calibri"/>
                <w:sz w:val="20"/>
                <w:szCs w:val="20"/>
                <w:lang w:eastAsia="en-US"/>
              </w:rPr>
            </w:pPr>
            <w:r w:rsidRPr="00ED6F7A">
              <w:rPr>
                <w:rFonts w:eastAsia="Calibri"/>
                <w:b/>
                <w:bCs/>
                <w:i/>
                <w:iCs/>
                <w:sz w:val="20"/>
                <w:szCs w:val="20"/>
                <w:lang w:eastAsia="en-US"/>
              </w:rPr>
              <w:t>Контрольная работа №10 (итоговая)</w:t>
            </w:r>
          </w:p>
        </w:tc>
        <w:tc>
          <w:tcPr>
            <w:tcW w:w="3544" w:type="dxa"/>
            <w:tcBorders>
              <w:top w:val="single" w:sz="4" w:space="0" w:color="auto"/>
              <w:bottom w:val="single" w:sz="4" w:space="0" w:color="auto"/>
              <w:right w:val="single" w:sz="4" w:space="0" w:color="auto"/>
            </w:tcBorders>
            <w:shd w:val="clear" w:color="auto" w:fill="auto"/>
          </w:tcPr>
          <w:p w:rsidR="006B55E1" w:rsidRPr="00ED6F7A" w:rsidRDefault="00126596" w:rsidP="00126596">
            <w:pPr>
              <w:spacing w:after="200" w:line="276" w:lineRule="auto"/>
              <w:rPr>
                <w:sz w:val="20"/>
                <w:szCs w:val="20"/>
              </w:rPr>
            </w:pPr>
            <w:r w:rsidRPr="00ED6F7A">
              <w:rPr>
                <w:sz w:val="20"/>
                <w:szCs w:val="20"/>
              </w:rPr>
              <w:t>25.05</w:t>
            </w:r>
          </w:p>
        </w:tc>
      </w:tr>
    </w:tbl>
    <w:p w:rsidR="006F5C07" w:rsidRDefault="006F5C07"/>
    <w:p w:rsidR="002E5076" w:rsidRPr="002E5076" w:rsidRDefault="002E5076" w:rsidP="002E5076">
      <w:pPr>
        <w:autoSpaceDE w:val="0"/>
        <w:autoSpaceDN w:val="0"/>
        <w:adjustRightInd w:val="0"/>
        <w:jc w:val="center"/>
        <w:rPr>
          <w:b/>
          <w:bCs/>
          <w:color w:val="000000"/>
          <w:sz w:val="28"/>
          <w:szCs w:val="28"/>
        </w:rPr>
      </w:pPr>
      <w:r w:rsidRPr="002E5076">
        <w:rPr>
          <w:b/>
          <w:bCs/>
          <w:color w:val="000000"/>
          <w:sz w:val="28"/>
          <w:szCs w:val="28"/>
        </w:rPr>
        <w:t>Лист корректировки рабочей программы</w:t>
      </w:r>
    </w:p>
    <w:p w:rsidR="002E5076" w:rsidRPr="002E5076" w:rsidRDefault="002E5076" w:rsidP="002E5076">
      <w:pPr>
        <w:autoSpaceDE w:val="0"/>
        <w:autoSpaceDN w:val="0"/>
        <w:adjustRightInd w:val="0"/>
        <w:jc w:val="center"/>
        <w:rPr>
          <w:b/>
          <w:bCs/>
          <w:color w:val="000000"/>
          <w:sz w:val="28"/>
          <w:szCs w:val="28"/>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4501"/>
        <w:gridCol w:w="1642"/>
        <w:gridCol w:w="2942"/>
        <w:gridCol w:w="4253"/>
      </w:tblGrid>
      <w:tr w:rsidR="002E5076" w:rsidRPr="00965AFE" w:rsidTr="002E5076">
        <w:trPr>
          <w:trHeight w:val="409"/>
        </w:trPr>
        <w:tc>
          <w:tcPr>
            <w:tcW w:w="662" w:type="dxa"/>
            <w:vMerge w:val="restart"/>
            <w:tcBorders>
              <w:top w:val="single" w:sz="4" w:space="0" w:color="000000"/>
              <w:left w:val="single" w:sz="4" w:space="0" w:color="000000"/>
              <w:bottom w:val="single" w:sz="4" w:space="0" w:color="000000"/>
              <w:right w:val="single" w:sz="4" w:space="0" w:color="000000"/>
            </w:tcBorders>
            <w:hideMark/>
          </w:tcPr>
          <w:p w:rsidR="002E5076" w:rsidRPr="00965AFE" w:rsidRDefault="002E5076" w:rsidP="00F13123">
            <w:pPr>
              <w:autoSpaceDE w:val="0"/>
              <w:autoSpaceDN w:val="0"/>
              <w:adjustRightInd w:val="0"/>
              <w:jc w:val="center"/>
              <w:rPr>
                <w:bCs/>
                <w:color w:val="000000"/>
                <w:sz w:val="28"/>
                <w:szCs w:val="28"/>
              </w:rPr>
            </w:pPr>
            <w:r w:rsidRPr="00965AFE">
              <w:rPr>
                <w:bCs/>
                <w:color w:val="000000"/>
                <w:sz w:val="28"/>
                <w:szCs w:val="28"/>
              </w:rPr>
              <w:t xml:space="preserve">№ </w:t>
            </w:r>
            <w:proofErr w:type="spellStart"/>
            <w:proofErr w:type="gramStart"/>
            <w:r w:rsidRPr="00965AFE">
              <w:rPr>
                <w:bCs/>
                <w:color w:val="000000"/>
                <w:sz w:val="28"/>
                <w:szCs w:val="28"/>
              </w:rPr>
              <w:t>п</w:t>
            </w:r>
            <w:proofErr w:type="spellEnd"/>
            <w:proofErr w:type="gramEnd"/>
            <w:r w:rsidRPr="00965AFE">
              <w:rPr>
                <w:bCs/>
                <w:color w:val="000000"/>
                <w:sz w:val="28"/>
                <w:szCs w:val="28"/>
              </w:rPr>
              <w:t>/</w:t>
            </w:r>
            <w:proofErr w:type="spellStart"/>
            <w:r w:rsidRPr="00965AFE">
              <w:rPr>
                <w:bCs/>
                <w:color w:val="000000"/>
                <w:sz w:val="28"/>
                <w:szCs w:val="28"/>
              </w:rPr>
              <w:t>п</w:t>
            </w:r>
            <w:proofErr w:type="spellEnd"/>
          </w:p>
        </w:tc>
        <w:tc>
          <w:tcPr>
            <w:tcW w:w="4501" w:type="dxa"/>
            <w:vMerge w:val="restart"/>
            <w:tcBorders>
              <w:top w:val="single" w:sz="4" w:space="0" w:color="000000"/>
              <w:left w:val="single" w:sz="4" w:space="0" w:color="000000"/>
              <w:bottom w:val="single" w:sz="4" w:space="0" w:color="000000"/>
              <w:right w:val="single" w:sz="4" w:space="0" w:color="000000"/>
            </w:tcBorders>
            <w:hideMark/>
          </w:tcPr>
          <w:p w:rsidR="002E5076" w:rsidRPr="00965AFE" w:rsidRDefault="002E5076" w:rsidP="00F13123">
            <w:pPr>
              <w:autoSpaceDE w:val="0"/>
              <w:autoSpaceDN w:val="0"/>
              <w:adjustRightInd w:val="0"/>
              <w:jc w:val="center"/>
              <w:rPr>
                <w:bCs/>
                <w:color w:val="000000"/>
                <w:sz w:val="28"/>
                <w:szCs w:val="28"/>
              </w:rPr>
            </w:pPr>
            <w:r w:rsidRPr="00965AFE">
              <w:rPr>
                <w:bCs/>
                <w:color w:val="000000"/>
                <w:sz w:val="28"/>
                <w:szCs w:val="28"/>
              </w:rPr>
              <w:t>Название темы</w:t>
            </w:r>
          </w:p>
        </w:tc>
        <w:tc>
          <w:tcPr>
            <w:tcW w:w="1642" w:type="dxa"/>
            <w:vMerge w:val="restart"/>
            <w:tcBorders>
              <w:top w:val="single" w:sz="4" w:space="0" w:color="000000"/>
              <w:left w:val="single" w:sz="4" w:space="0" w:color="000000"/>
              <w:bottom w:val="single" w:sz="4" w:space="0" w:color="000000"/>
              <w:right w:val="single" w:sz="4" w:space="0" w:color="000000"/>
            </w:tcBorders>
            <w:hideMark/>
          </w:tcPr>
          <w:p w:rsidR="002E5076" w:rsidRPr="00965AFE" w:rsidRDefault="002E5076" w:rsidP="00F13123">
            <w:pPr>
              <w:autoSpaceDE w:val="0"/>
              <w:autoSpaceDN w:val="0"/>
              <w:adjustRightInd w:val="0"/>
              <w:jc w:val="center"/>
              <w:rPr>
                <w:bCs/>
                <w:color w:val="000000"/>
                <w:sz w:val="28"/>
                <w:szCs w:val="28"/>
              </w:rPr>
            </w:pPr>
            <w:r w:rsidRPr="00965AFE">
              <w:rPr>
                <w:bCs/>
                <w:color w:val="000000"/>
                <w:sz w:val="28"/>
                <w:szCs w:val="28"/>
              </w:rPr>
              <w:t>Количество часов</w:t>
            </w:r>
          </w:p>
        </w:tc>
        <w:tc>
          <w:tcPr>
            <w:tcW w:w="7195" w:type="dxa"/>
            <w:gridSpan w:val="2"/>
            <w:tcBorders>
              <w:top w:val="single" w:sz="4" w:space="0" w:color="000000"/>
              <w:left w:val="single" w:sz="4" w:space="0" w:color="000000"/>
              <w:bottom w:val="single" w:sz="4" w:space="0" w:color="auto"/>
              <w:right w:val="single" w:sz="4" w:space="0" w:color="000000"/>
            </w:tcBorders>
            <w:hideMark/>
          </w:tcPr>
          <w:p w:rsidR="002E5076" w:rsidRPr="00965AFE" w:rsidRDefault="002E5076" w:rsidP="00F13123">
            <w:pPr>
              <w:autoSpaceDE w:val="0"/>
              <w:autoSpaceDN w:val="0"/>
              <w:adjustRightInd w:val="0"/>
              <w:jc w:val="center"/>
              <w:rPr>
                <w:bCs/>
                <w:color w:val="000000"/>
                <w:sz w:val="28"/>
                <w:szCs w:val="28"/>
              </w:rPr>
            </w:pPr>
            <w:r w:rsidRPr="00965AFE">
              <w:rPr>
                <w:bCs/>
                <w:color w:val="000000"/>
                <w:sz w:val="28"/>
                <w:szCs w:val="28"/>
              </w:rPr>
              <w:t>Даты прохождения темы</w:t>
            </w:r>
          </w:p>
        </w:tc>
      </w:tr>
      <w:tr w:rsidR="002E5076" w:rsidRPr="00965AFE" w:rsidTr="002E5076">
        <w:trPr>
          <w:trHeight w:val="307"/>
        </w:trPr>
        <w:tc>
          <w:tcPr>
            <w:tcW w:w="662" w:type="dxa"/>
            <w:vMerge/>
            <w:tcBorders>
              <w:top w:val="single" w:sz="4" w:space="0" w:color="000000"/>
              <w:left w:val="single" w:sz="4" w:space="0" w:color="000000"/>
              <w:bottom w:val="single" w:sz="4" w:space="0" w:color="000000"/>
              <w:right w:val="single" w:sz="4" w:space="0" w:color="000000"/>
            </w:tcBorders>
            <w:vAlign w:val="center"/>
            <w:hideMark/>
          </w:tcPr>
          <w:p w:rsidR="002E5076" w:rsidRPr="00965AFE" w:rsidRDefault="002E5076" w:rsidP="00F13123">
            <w:pPr>
              <w:rPr>
                <w:bCs/>
                <w:color w:val="000000"/>
                <w:sz w:val="28"/>
                <w:szCs w:val="28"/>
              </w:rPr>
            </w:pPr>
          </w:p>
        </w:tc>
        <w:tc>
          <w:tcPr>
            <w:tcW w:w="4501" w:type="dxa"/>
            <w:vMerge/>
            <w:tcBorders>
              <w:top w:val="single" w:sz="4" w:space="0" w:color="000000"/>
              <w:left w:val="single" w:sz="4" w:space="0" w:color="000000"/>
              <w:bottom w:val="single" w:sz="4" w:space="0" w:color="000000"/>
              <w:right w:val="single" w:sz="4" w:space="0" w:color="000000"/>
            </w:tcBorders>
            <w:vAlign w:val="center"/>
            <w:hideMark/>
          </w:tcPr>
          <w:p w:rsidR="002E5076" w:rsidRPr="00965AFE" w:rsidRDefault="002E5076" w:rsidP="00F13123">
            <w:pPr>
              <w:rPr>
                <w:bCs/>
                <w:color w:val="000000"/>
                <w:sz w:val="28"/>
                <w:szCs w:val="28"/>
              </w:rPr>
            </w:pPr>
          </w:p>
        </w:tc>
        <w:tc>
          <w:tcPr>
            <w:tcW w:w="1642" w:type="dxa"/>
            <w:vMerge/>
            <w:tcBorders>
              <w:top w:val="single" w:sz="4" w:space="0" w:color="000000"/>
              <w:left w:val="single" w:sz="4" w:space="0" w:color="000000"/>
              <w:bottom w:val="single" w:sz="4" w:space="0" w:color="000000"/>
              <w:right w:val="single" w:sz="4" w:space="0" w:color="000000"/>
            </w:tcBorders>
            <w:vAlign w:val="center"/>
            <w:hideMark/>
          </w:tcPr>
          <w:p w:rsidR="002E5076" w:rsidRPr="00965AFE" w:rsidRDefault="002E5076" w:rsidP="00F13123">
            <w:pPr>
              <w:rPr>
                <w:bCs/>
                <w:color w:val="000000"/>
                <w:sz w:val="28"/>
                <w:szCs w:val="28"/>
              </w:rPr>
            </w:pPr>
          </w:p>
        </w:tc>
        <w:tc>
          <w:tcPr>
            <w:tcW w:w="2942" w:type="dxa"/>
            <w:tcBorders>
              <w:top w:val="single" w:sz="4" w:space="0" w:color="auto"/>
              <w:left w:val="single" w:sz="4" w:space="0" w:color="000000"/>
              <w:bottom w:val="single" w:sz="4" w:space="0" w:color="000000"/>
              <w:right w:val="single" w:sz="4" w:space="0" w:color="000000"/>
            </w:tcBorders>
            <w:hideMark/>
          </w:tcPr>
          <w:p w:rsidR="002E5076" w:rsidRPr="00965AFE" w:rsidRDefault="002E5076" w:rsidP="00F13123">
            <w:pPr>
              <w:autoSpaceDE w:val="0"/>
              <w:autoSpaceDN w:val="0"/>
              <w:adjustRightInd w:val="0"/>
              <w:jc w:val="center"/>
              <w:rPr>
                <w:bCs/>
                <w:color w:val="000000"/>
                <w:sz w:val="28"/>
                <w:szCs w:val="28"/>
              </w:rPr>
            </w:pPr>
            <w:r w:rsidRPr="00965AFE">
              <w:rPr>
                <w:bCs/>
                <w:color w:val="000000"/>
                <w:sz w:val="28"/>
                <w:szCs w:val="28"/>
              </w:rPr>
              <w:t>по плану</w:t>
            </w:r>
          </w:p>
        </w:tc>
        <w:tc>
          <w:tcPr>
            <w:tcW w:w="4253" w:type="dxa"/>
            <w:tcBorders>
              <w:top w:val="single" w:sz="4" w:space="0" w:color="auto"/>
              <w:left w:val="single" w:sz="4" w:space="0" w:color="000000"/>
              <w:bottom w:val="single" w:sz="4" w:space="0" w:color="000000"/>
              <w:right w:val="single" w:sz="4" w:space="0" w:color="000000"/>
            </w:tcBorders>
            <w:hideMark/>
          </w:tcPr>
          <w:p w:rsidR="002E5076" w:rsidRPr="00965AFE" w:rsidRDefault="002E5076" w:rsidP="00F13123">
            <w:pPr>
              <w:autoSpaceDE w:val="0"/>
              <w:autoSpaceDN w:val="0"/>
              <w:adjustRightInd w:val="0"/>
              <w:jc w:val="center"/>
              <w:rPr>
                <w:bCs/>
                <w:color w:val="000000"/>
                <w:sz w:val="28"/>
                <w:szCs w:val="28"/>
              </w:rPr>
            </w:pPr>
            <w:r w:rsidRPr="00965AFE">
              <w:rPr>
                <w:bCs/>
                <w:color w:val="000000"/>
                <w:sz w:val="28"/>
                <w:szCs w:val="28"/>
              </w:rPr>
              <w:t>фактически</w:t>
            </w:r>
          </w:p>
        </w:tc>
      </w:tr>
      <w:tr w:rsidR="002E5076" w:rsidRPr="00965AFE" w:rsidTr="002E5076">
        <w:trPr>
          <w:trHeight w:val="156"/>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156"/>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156"/>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156"/>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156"/>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156"/>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156"/>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156"/>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48"/>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48"/>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48"/>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31"/>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48"/>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48"/>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31"/>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48"/>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48"/>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31"/>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48"/>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48"/>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31"/>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48"/>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48"/>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31"/>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48"/>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48"/>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31"/>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48"/>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48"/>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31"/>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48"/>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r w:rsidR="002E5076" w:rsidRPr="00965AFE" w:rsidTr="002E5076">
        <w:trPr>
          <w:trHeight w:val="348"/>
        </w:trPr>
        <w:tc>
          <w:tcPr>
            <w:tcW w:w="66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501"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2E5076" w:rsidRPr="00965AFE" w:rsidRDefault="002E5076" w:rsidP="00F13123">
            <w:pPr>
              <w:autoSpaceDE w:val="0"/>
              <w:autoSpaceDN w:val="0"/>
              <w:adjustRightInd w:val="0"/>
              <w:jc w:val="center"/>
              <w:rPr>
                <w:bCs/>
                <w:color w:val="000000"/>
                <w:sz w:val="28"/>
                <w:szCs w:val="28"/>
              </w:rPr>
            </w:pPr>
          </w:p>
        </w:tc>
      </w:tr>
    </w:tbl>
    <w:p w:rsidR="002E5076" w:rsidRDefault="002E5076" w:rsidP="002E5076"/>
    <w:p w:rsidR="00BB3802" w:rsidRDefault="00BB3802" w:rsidP="006F7729">
      <w:pPr>
        <w:jc w:val="center"/>
        <w:rPr>
          <w:b/>
          <w:sz w:val="28"/>
          <w:szCs w:val="28"/>
        </w:rPr>
      </w:pPr>
    </w:p>
    <w:p w:rsidR="00BB3802" w:rsidRDefault="00BB3802" w:rsidP="006F7729">
      <w:pPr>
        <w:jc w:val="center"/>
        <w:rPr>
          <w:b/>
          <w:sz w:val="28"/>
          <w:szCs w:val="28"/>
        </w:rPr>
      </w:pPr>
    </w:p>
    <w:tbl>
      <w:tblPr>
        <w:tblpPr w:leftFromText="180" w:rightFromText="180" w:vertAnchor="text" w:horzAnchor="margin" w:tblpY="335"/>
        <w:tblW w:w="12638" w:type="dxa"/>
        <w:tblLook w:val="04A0"/>
      </w:tblPr>
      <w:tblGrid>
        <w:gridCol w:w="6320"/>
        <w:gridCol w:w="6318"/>
      </w:tblGrid>
      <w:tr w:rsidR="002E5076" w:rsidRPr="00194334" w:rsidTr="002E5076">
        <w:trPr>
          <w:trHeight w:val="3256"/>
        </w:trPr>
        <w:tc>
          <w:tcPr>
            <w:tcW w:w="6320" w:type="dxa"/>
          </w:tcPr>
          <w:p w:rsidR="002E5076" w:rsidRPr="00194334" w:rsidRDefault="002E5076" w:rsidP="002E5076">
            <w:pPr>
              <w:tabs>
                <w:tab w:val="left" w:pos="1874"/>
              </w:tabs>
            </w:pPr>
            <w:r w:rsidRPr="00194334">
              <w:t xml:space="preserve">              СОГЛАСОВАНО</w:t>
            </w:r>
          </w:p>
          <w:p w:rsidR="002E5076" w:rsidRPr="00194334" w:rsidRDefault="002E5076" w:rsidP="002E5076">
            <w:pPr>
              <w:tabs>
                <w:tab w:val="left" w:pos="1874"/>
              </w:tabs>
              <w:jc w:val="center"/>
            </w:pPr>
          </w:p>
          <w:p w:rsidR="002E5076" w:rsidRPr="00194334" w:rsidRDefault="002E5076" w:rsidP="002E5076">
            <w:pPr>
              <w:tabs>
                <w:tab w:val="left" w:pos="1874"/>
              </w:tabs>
              <w:ind w:firstLine="567"/>
              <w:jc w:val="both"/>
            </w:pPr>
            <w:r w:rsidRPr="00194334">
              <w:t xml:space="preserve">Протокол ШМО учителей </w:t>
            </w:r>
          </w:p>
          <w:p w:rsidR="002E5076" w:rsidRPr="00194334" w:rsidRDefault="002E5076" w:rsidP="002E5076">
            <w:pPr>
              <w:tabs>
                <w:tab w:val="left" w:pos="1874"/>
              </w:tabs>
              <w:ind w:firstLine="567"/>
              <w:jc w:val="both"/>
            </w:pPr>
            <w:r w:rsidRPr="00194334">
              <w:t xml:space="preserve">гуманитарного цикла </w:t>
            </w:r>
          </w:p>
          <w:p w:rsidR="002E5076" w:rsidRPr="00194334" w:rsidRDefault="002E5076" w:rsidP="002E5076">
            <w:pPr>
              <w:tabs>
                <w:tab w:val="left" w:pos="1874"/>
              </w:tabs>
              <w:ind w:firstLine="567"/>
              <w:jc w:val="both"/>
            </w:pPr>
            <w:r w:rsidRPr="00194334">
              <w:t>МБОУ Грушевской ООШ</w:t>
            </w:r>
          </w:p>
          <w:p w:rsidR="002E5076" w:rsidRPr="00194334" w:rsidRDefault="002E5076" w:rsidP="002E5076">
            <w:pPr>
              <w:tabs>
                <w:tab w:val="left" w:pos="1874"/>
              </w:tabs>
              <w:ind w:firstLine="567"/>
              <w:jc w:val="both"/>
            </w:pPr>
            <w:r w:rsidRPr="00194334">
              <w:t>от  __</w:t>
            </w:r>
            <w:r>
              <w:t>_______ 2017</w:t>
            </w:r>
            <w:r w:rsidRPr="00194334">
              <w:t xml:space="preserve"> г. №__</w:t>
            </w:r>
            <w:r>
              <w:t>__</w:t>
            </w:r>
          </w:p>
          <w:p w:rsidR="002E5076" w:rsidRPr="00194334" w:rsidRDefault="002E5076" w:rsidP="002E5076">
            <w:pPr>
              <w:tabs>
                <w:tab w:val="left" w:pos="1874"/>
              </w:tabs>
              <w:ind w:firstLine="567"/>
              <w:jc w:val="both"/>
            </w:pPr>
            <w:r w:rsidRPr="00194334">
              <w:t>Руководитель ШМО:</w:t>
            </w:r>
          </w:p>
          <w:p w:rsidR="002E5076" w:rsidRPr="00194334" w:rsidRDefault="002E5076" w:rsidP="002E5076">
            <w:pPr>
              <w:tabs>
                <w:tab w:val="left" w:pos="1874"/>
              </w:tabs>
              <w:ind w:firstLine="567"/>
              <w:jc w:val="both"/>
            </w:pPr>
            <w:r>
              <w:t xml:space="preserve">___________ Т.И. </w:t>
            </w:r>
            <w:proofErr w:type="spellStart"/>
            <w:r>
              <w:t>Бутенкова</w:t>
            </w:r>
            <w:proofErr w:type="spellEnd"/>
          </w:p>
          <w:p w:rsidR="002E5076" w:rsidRPr="00194334" w:rsidRDefault="002E5076" w:rsidP="002E5076">
            <w:pPr>
              <w:tabs>
                <w:tab w:val="left" w:pos="1874"/>
              </w:tabs>
              <w:jc w:val="center"/>
            </w:pPr>
          </w:p>
        </w:tc>
        <w:tc>
          <w:tcPr>
            <w:tcW w:w="6318" w:type="dxa"/>
          </w:tcPr>
          <w:p w:rsidR="002E5076" w:rsidRPr="00194334" w:rsidRDefault="002E5076" w:rsidP="002E5076">
            <w:pPr>
              <w:tabs>
                <w:tab w:val="left" w:pos="1874"/>
              </w:tabs>
              <w:jc w:val="center"/>
            </w:pPr>
            <w:r>
              <w:t xml:space="preserve">             </w:t>
            </w:r>
            <w:r w:rsidRPr="00194334">
              <w:t xml:space="preserve">    СОГЛАСОВАНО</w:t>
            </w:r>
          </w:p>
          <w:p w:rsidR="002E5076" w:rsidRPr="00194334" w:rsidRDefault="002E5076" w:rsidP="002E5076">
            <w:pPr>
              <w:tabs>
                <w:tab w:val="left" w:pos="1874"/>
              </w:tabs>
              <w:jc w:val="center"/>
            </w:pPr>
          </w:p>
          <w:p w:rsidR="002E5076" w:rsidRPr="00194334" w:rsidRDefault="002E5076" w:rsidP="002E5076">
            <w:pPr>
              <w:tabs>
                <w:tab w:val="left" w:pos="1874"/>
              </w:tabs>
              <w:ind w:firstLine="1026"/>
              <w:jc w:val="both"/>
            </w:pPr>
            <w:r>
              <w:t xml:space="preserve">           </w:t>
            </w:r>
            <w:r w:rsidRPr="00194334">
              <w:t>Заместитель директора по УР</w:t>
            </w:r>
          </w:p>
          <w:p w:rsidR="002E5076" w:rsidRPr="00194334" w:rsidRDefault="002E5076" w:rsidP="002E5076">
            <w:pPr>
              <w:tabs>
                <w:tab w:val="left" w:pos="1874"/>
              </w:tabs>
              <w:ind w:firstLine="1026"/>
              <w:jc w:val="both"/>
            </w:pPr>
            <w:r>
              <w:t xml:space="preserve">           </w:t>
            </w:r>
            <w:r w:rsidRPr="00194334">
              <w:t xml:space="preserve">_____________ Н.Л. </w:t>
            </w:r>
            <w:proofErr w:type="spellStart"/>
            <w:r w:rsidRPr="00194334">
              <w:t>Куцарь</w:t>
            </w:r>
            <w:proofErr w:type="spellEnd"/>
          </w:p>
          <w:p w:rsidR="002E5076" w:rsidRPr="00194334" w:rsidRDefault="002E5076" w:rsidP="002E5076">
            <w:pPr>
              <w:tabs>
                <w:tab w:val="left" w:pos="1874"/>
              </w:tabs>
              <w:ind w:firstLine="1026"/>
              <w:jc w:val="both"/>
              <w:rPr>
                <w:sz w:val="44"/>
                <w:szCs w:val="44"/>
              </w:rPr>
            </w:pPr>
            <w:r>
              <w:t xml:space="preserve">           </w:t>
            </w:r>
            <w:r w:rsidRPr="00194334">
              <w:t>_</w:t>
            </w:r>
            <w:r>
              <w:t>________ 2017</w:t>
            </w:r>
            <w:r w:rsidRPr="00194334">
              <w:t xml:space="preserve"> г.</w:t>
            </w:r>
          </w:p>
        </w:tc>
      </w:tr>
    </w:tbl>
    <w:p w:rsidR="00BB3802" w:rsidRPr="00976C1B" w:rsidRDefault="00BB3802" w:rsidP="00BB3802">
      <w:pPr>
        <w:pStyle w:val="a3"/>
        <w:autoSpaceDE w:val="0"/>
        <w:autoSpaceDN w:val="0"/>
        <w:adjustRightInd w:val="0"/>
        <w:rPr>
          <w:rFonts w:ascii="Times New Roman" w:hAnsi="Times New Roman"/>
          <w:iCs/>
          <w:sz w:val="24"/>
          <w:szCs w:val="24"/>
        </w:rPr>
      </w:pPr>
    </w:p>
    <w:p w:rsidR="00BB3802" w:rsidRDefault="00BB3802" w:rsidP="00BB3802">
      <w:pPr>
        <w:autoSpaceDE w:val="0"/>
        <w:autoSpaceDN w:val="0"/>
        <w:adjustRightInd w:val="0"/>
        <w:rPr>
          <w:rFonts w:eastAsiaTheme="minorHAnsi"/>
          <w:i/>
          <w:iCs/>
          <w:lang w:eastAsia="en-US"/>
        </w:rPr>
      </w:pPr>
    </w:p>
    <w:p w:rsidR="00BB3802" w:rsidRPr="008C1BBC" w:rsidRDefault="00BB3802" w:rsidP="00BB3802">
      <w:pPr>
        <w:rPr>
          <w:b/>
        </w:rPr>
      </w:pPr>
    </w:p>
    <w:p w:rsidR="00BB3802" w:rsidRPr="002D39EE" w:rsidRDefault="00BB3802" w:rsidP="00BB3802"/>
    <w:p w:rsidR="00BB3802" w:rsidRDefault="00BB3802"/>
    <w:p w:rsidR="007C2A67" w:rsidRDefault="007C2A67"/>
    <w:p w:rsidR="007C2A67" w:rsidRDefault="007C2A67"/>
    <w:p w:rsidR="007C2A67" w:rsidRDefault="007C2A67"/>
    <w:sectPr w:rsidR="007C2A67" w:rsidSect="00EB680F">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53E2"/>
    <w:multiLevelType w:val="hybridMultilevel"/>
    <w:tmpl w:val="8BC801C8"/>
    <w:lvl w:ilvl="0" w:tplc="B9325544">
      <w:start w:val="1"/>
      <w:numFmt w:val="bullet"/>
      <w:lvlText w:val=""/>
      <w:lvlJc w:val="left"/>
      <w:pPr>
        <w:tabs>
          <w:tab w:val="num" w:pos="1380"/>
        </w:tabs>
        <w:ind w:left="13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CD5328"/>
    <w:multiLevelType w:val="hybridMultilevel"/>
    <w:tmpl w:val="E2F0B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81462"/>
    <w:multiLevelType w:val="hybridMultilevel"/>
    <w:tmpl w:val="3E14F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566827"/>
    <w:multiLevelType w:val="hybridMultilevel"/>
    <w:tmpl w:val="CF08E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E5173"/>
    <w:multiLevelType w:val="hybridMultilevel"/>
    <w:tmpl w:val="E8AA4F20"/>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5">
    <w:nsid w:val="31D56E4E"/>
    <w:multiLevelType w:val="hybridMultilevel"/>
    <w:tmpl w:val="DD500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87196A"/>
    <w:multiLevelType w:val="hybridMultilevel"/>
    <w:tmpl w:val="656669B0"/>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7">
    <w:nsid w:val="3F782EAF"/>
    <w:multiLevelType w:val="hybridMultilevel"/>
    <w:tmpl w:val="62469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F8626A"/>
    <w:multiLevelType w:val="hybridMultilevel"/>
    <w:tmpl w:val="7E668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784800"/>
    <w:multiLevelType w:val="hybridMultilevel"/>
    <w:tmpl w:val="DE60B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5744CB"/>
    <w:multiLevelType w:val="hybridMultilevel"/>
    <w:tmpl w:val="D152B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5950B8"/>
    <w:multiLevelType w:val="hybridMultilevel"/>
    <w:tmpl w:val="DCECF5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2BF4F31"/>
    <w:multiLevelType w:val="hybridMultilevel"/>
    <w:tmpl w:val="B4B4C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D9448C"/>
    <w:multiLevelType w:val="hybridMultilevel"/>
    <w:tmpl w:val="EF94B090"/>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4">
    <w:nsid w:val="7A281CC1"/>
    <w:multiLevelType w:val="hybridMultilevel"/>
    <w:tmpl w:val="B1963E1E"/>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5">
    <w:nsid w:val="7B9F57D3"/>
    <w:multiLevelType w:val="hybridMultilevel"/>
    <w:tmpl w:val="CD388F9E"/>
    <w:lvl w:ilvl="0" w:tplc="0419000B">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6"/>
  </w:num>
  <w:num w:numId="5">
    <w:abstractNumId w:val="11"/>
  </w:num>
  <w:num w:numId="6">
    <w:abstractNumId w:val="8"/>
  </w:num>
  <w:num w:numId="7">
    <w:abstractNumId w:val="2"/>
  </w:num>
  <w:num w:numId="8">
    <w:abstractNumId w:val="5"/>
  </w:num>
  <w:num w:numId="9">
    <w:abstractNumId w:val="1"/>
  </w:num>
  <w:num w:numId="10">
    <w:abstractNumId w:val="12"/>
  </w:num>
  <w:num w:numId="11">
    <w:abstractNumId w:val="10"/>
  </w:num>
  <w:num w:numId="12">
    <w:abstractNumId w:val="14"/>
  </w:num>
  <w:num w:numId="13">
    <w:abstractNumId w:val="7"/>
  </w:num>
  <w:num w:numId="14">
    <w:abstractNumId w:val="9"/>
  </w:num>
  <w:num w:numId="15">
    <w:abstractNumId w:val="3"/>
  </w:num>
  <w:num w:numId="16">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2E0079"/>
    <w:rsid w:val="00000AA7"/>
    <w:rsid w:val="00033A5C"/>
    <w:rsid w:val="000B3F89"/>
    <w:rsid w:val="000D0D96"/>
    <w:rsid w:val="000F1878"/>
    <w:rsid w:val="000F4C25"/>
    <w:rsid w:val="000F5027"/>
    <w:rsid w:val="00126596"/>
    <w:rsid w:val="00127863"/>
    <w:rsid w:val="0014300F"/>
    <w:rsid w:val="00184196"/>
    <w:rsid w:val="00187ED6"/>
    <w:rsid w:val="001A468E"/>
    <w:rsid w:val="001B1173"/>
    <w:rsid w:val="001E1996"/>
    <w:rsid w:val="002443A6"/>
    <w:rsid w:val="00264DAC"/>
    <w:rsid w:val="00295305"/>
    <w:rsid w:val="002A587D"/>
    <w:rsid w:val="002A5E3E"/>
    <w:rsid w:val="002B507D"/>
    <w:rsid w:val="002D2879"/>
    <w:rsid w:val="002E0079"/>
    <w:rsid w:val="002E018B"/>
    <w:rsid w:val="002E1848"/>
    <w:rsid w:val="002E5076"/>
    <w:rsid w:val="00334B4A"/>
    <w:rsid w:val="0035322F"/>
    <w:rsid w:val="00360406"/>
    <w:rsid w:val="00363949"/>
    <w:rsid w:val="003E08DA"/>
    <w:rsid w:val="003F11C3"/>
    <w:rsid w:val="003F28A8"/>
    <w:rsid w:val="003F638F"/>
    <w:rsid w:val="0040668E"/>
    <w:rsid w:val="00415C1E"/>
    <w:rsid w:val="00456517"/>
    <w:rsid w:val="00477041"/>
    <w:rsid w:val="004F27A6"/>
    <w:rsid w:val="005123AC"/>
    <w:rsid w:val="0055425F"/>
    <w:rsid w:val="005A37D3"/>
    <w:rsid w:val="005F6C71"/>
    <w:rsid w:val="0060036D"/>
    <w:rsid w:val="00623D2B"/>
    <w:rsid w:val="006657B3"/>
    <w:rsid w:val="006B2856"/>
    <w:rsid w:val="006B55E1"/>
    <w:rsid w:val="006C3F70"/>
    <w:rsid w:val="006C5383"/>
    <w:rsid w:val="006F5C07"/>
    <w:rsid w:val="006F7729"/>
    <w:rsid w:val="007C2A67"/>
    <w:rsid w:val="007C49CE"/>
    <w:rsid w:val="007E62AC"/>
    <w:rsid w:val="007E7815"/>
    <w:rsid w:val="008208C7"/>
    <w:rsid w:val="00822247"/>
    <w:rsid w:val="008266F7"/>
    <w:rsid w:val="00873DD7"/>
    <w:rsid w:val="008A06CB"/>
    <w:rsid w:val="008F13F8"/>
    <w:rsid w:val="00953904"/>
    <w:rsid w:val="00974E06"/>
    <w:rsid w:val="009927E4"/>
    <w:rsid w:val="009B1CC5"/>
    <w:rsid w:val="009C0261"/>
    <w:rsid w:val="009D48A3"/>
    <w:rsid w:val="009F5A87"/>
    <w:rsid w:val="00A04451"/>
    <w:rsid w:val="00A30DE6"/>
    <w:rsid w:val="00A70F3D"/>
    <w:rsid w:val="00A85149"/>
    <w:rsid w:val="00AD0152"/>
    <w:rsid w:val="00AD63C8"/>
    <w:rsid w:val="00AE6993"/>
    <w:rsid w:val="00B21F42"/>
    <w:rsid w:val="00BA346E"/>
    <w:rsid w:val="00BB3802"/>
    <w:rsid w:val="00BE3741"/>
    <w:rsid w:val="00BE3AEC"/>
    <w:rsid w:val="00C02FCA"/>
    <w:rsid w:val="00C75AB8"/>
    <w:rsid w:val="00C76EAC"/>
    <w:rsid w:val="00CD301B"/>
    <w:rsid w:val="00CF2276"/>
    <w:rsid w:val="00D109E0"/>
    <w:rsid w:val="00D12AEE"/>
    <w:rsid w:val="00D24A3B"/>
    <w:rsid w:val="00D839E3"/>
    <w:rsid w:val="00E06F7E"/>
    <w:rsid w:val="00E63ACF"/>
    <w:rsid w:val="00E70C62"/>
    <w:rsid w:val="00EB4062"/>
    <w:rsid w:val="00EB680F"/>
    <w:rsid w:val="00ED2147"/>
    <w:rsid w:val="00ED6F7A"/>
    <w:rsid w:val="00F13123"/>
    <w:rsid w:val="00F213B6"/>
    <w:rsid w:val="00F309A4"/>
    <w:rsid w:val="00F6433B"/>
    <w:rsid w:val="00FC6427"/>
    <w:rsid w:val="00FE7E3E"/>
    <w:rsid w:val="00FF2723"/>
    <w:rsid w:val="00FF6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7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266F7"/>
    <w:pPr>
      <w:spacing w:before="120" w:after="120"/>
      <w:outlineLvl w:val="0"/>
    </w:pPr>
    <w:rPr>
      <w:b/>
      <w:bCs/>
      <w:kern w:val="36"/>
      <w:sz w:val="43"/>
      <w:szCs w:val="43"/>
    </w:rPr>
  </w:style>
  <w:style w:type="paragraph" w:styleId="2">
    <w:name w:val="heading 2"/>
    <w:basedOn w:val="a"/>
    <w:next w:val="a"/>
    <w:link w:val="20"/>
    <w:uiPriority w:val="9"/>
    <w:qFormat/>
    <w:rsid w:val="008266F7"/>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8266F7"/>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uiPriority w:val="9"/>
    <w:semiHidden/>
    <w:unhideWhenUsed/>
    <w:qFormat/>
    <w:rsid w:val="008266F7"/>
    <w:pPr>
      <w:keepNext/>
      <w:spacing w:before="240" w:after="60" w:line="276" w:lineRule="auto"/>
      <w:outlineLvl w:val="3"/>
    </w:pPr>
    <w:rPr>
      <w:rFonts w:ascii="Calibri" w:hAnsi="Calibri"/>
      <w:b/>
      <w:bCs/>
      <w:sz w:val="28"/>
      <w:szCs w:val="28"/>
      <w:lang w:eastAsia="en-US"/>
    </w:rPr>
  </w:style>
  <w:style w:type="paragraph" w:styleId="5">
    <w:name w:val="heading 5"/>
    <w:basedOn w:val="a"/>
    <w:next w:val="a"/>
    <w:link w:val="50"/>
    <w:uiPriority w:val="9"/>
    <w:semiHidden/>
    <w:unhideWhenUsed/>
    <w:qFormat/>
    <w:rsid w:val="008266F7"/>
    <w:pPr>
      <w:spacing w:before="240" w:after="60" w:line="276" w:lineRule="auto"/>
      <w:outlineLvl w:val="4"/>
    </w:pPr>
    <w:rPr>
      <w:rFonts w:ascii="Calibri" w:hAnsi="Calibri"/>
      <w:b/>
      <w:bCs/>
      <w:i/>
      <w:iCs/>
      <w:sz w:val="26"/>
      <w:szCs w:val="26"/>
      <w:lang w:eastAsia="en-US"/>
    </w:rPr>
  </w:style>
  <w:style w:type="paragraph" w:styleId="6">
    <w:name w:val="heading 6"/>
    <w:basedOn w:val="a"/>
    <w:next w:val="a"/>
    <w:link w:val="60"/>
    <w:uiPriority w:val="9"/>
    <w:semiHidden/>
    <w:unhideWhenUsed/>
    <w:qFormat/>
    <w:rsid w:val="008266F7"/>
    <w:pPr>
      <w:spacing w:before="240" w:after="60" w:line="276" w:lineRule="auto"/>
      <w:outlineLvl w:val="5"/>
    </w:pPr>
    <w:rPr>
      <w:rFonts w:ascii="Calibri" w:hAnsi="Calibri"/>
      <w:b/>
      <w:bCs/>
      <w:sz w:val="22"/>
      <w:szCs w:val="22"/>
      <w:lang w:eastAsia="en-US"/>
    </w:rPr>
  </w:style>
  <w:style w:type="paragraph" w:styleId="7">
    <w:name w:val="heading 7"/>
    <w:basedOn w:val="a"/>
    <w:next w:val="a"/>
    <w:link w:val="70"/>
    <w:uiPriority w:val="9"/>
    <w:unhideWhenUsed/>
    <w:qFormat/>
    <w:rsid w:val="00033A5C"/>
    <w:pPr>
      <w:spacing w:before="240" w:after="60" w:line="276" w:lineRule="auto"/>
      <w:outlineLvl w:val="6"/>
    </w:pPr>
    <w:rPr>
      <w:rFonts w:ascii="Calibri" w:hAnsi="Calibri"/>
      <w:sz w:val="22"/>
      <w:lang w:eastAsia="en-US"/>
    </w:rPr>
  </w:style>
  <w:style w:type="paragraph" w:styleId="8">
    <w:name w:val="heading 8"/>
    <w:basedOn w:val="a"/>
    <w:next w:val="a"/>
    <w:link w:val="80"/>
    <w:uiPriority w:val="9"/>
    <w:semiHidden/>
    <w:unhideWhenUsed/>
    <w:qFormat/>
    <w:rsid w:val="008266F7"/>
    <w:pPr>
      <w:spacing w:before="240" w:after="60" w:line="276" w:lineRule="auto"/>
      <w:outlineLvl w:val="7"/>
    </w:pPr>
    <w:rPr>
      <w:rFonts w:ascii="Calibri" w:hAnsi="Calibri"/>
      <w:i/>
      <w:iCs/>
      <w:sz w:val="22"/>
      <w:lang w:eastAsia="en-US"/>
    </w:rPr>
  </w:style>
  <w:style w:type="paragraph" w:styleId="9">
    <w:name w:val="heading 9"/>
    <w:basedOn w:val="a"/>
    <w:next w:val="a"/>
    <w:link w:val="90"/>
    <w:uiPriority w:val="9"/>
    <w:semiHidden/>
    <w:unhideWhenUsed/>
    <w:qFormat/>
    <w:rsid w:val="008266F7"/>
    <w:pPr>
      <w:spacing w:before="240" w:after="60" w:line="276" w:lineRule="auto"/>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uiPriority w:val="99"/>
    <w:rsid w:val="002E0079"/>
    <w:pPr>
      <w:widowControl w:val="0"/>
      <w:autoSpaceDE w:val="0"/>
      <w:autoSpaceDN w:val="0"/>
      <w:adjustRightInd w:val="0"/>
      <w:jc w:val="center"/>
    </w:pPr>
  </w:style>
  <w:style w:type="character" w:customStyle="1" w:styleId="FontStyle32">
    <w:name w:val="Font Style32"/>
    <w:basedOn w:val="a0"/>
    <w:uiPriority w:val="99"/>
    <w:rsid w:val="002E0079"/>
    <w:rPr>
      <w:rFonts w:ascii="Times New Roman" w:hAnsi="Times New Roman" w:cs="Times New Roman" w:hint="default"/>
      <w:color w:val="000000"/>
      <w:sz w:val="22"/>
      <w:szCs w:val="22"/>
    </w:rPr>
  </w:style>
  <w:style w:type="paragraph" w:customStyle="1" w:styleId="31">
    <w:name w:val="Заголовок 3+"/>
    <w:basedOn w:val="a"/>
    <w:rsid w:val="002E0079"/>
    <w:pPr>
      <w:widowControl w:val="0"/>
      <w:overflowPunct w:val="0"/>
      <w:autoSpaceDE w:val="0"/>
      <w:autoSpaceDN w:val="0"/>
      <w:adjustRightInd w:val="0"/>
      <w:spacing w:before="240"/>
      <w:jc w:val="center"/>
      <w:textAlignment w:val="baseline"/>
    </w:pPr>
    <w:rPr>
      <w:b/>
      <w:sz w:val="28"/>
      <w:szCs w:val="20"/>
    </w:rPr>
  </w:style>
  <w:style w:type="character" w:customStyle="1" w:styleId="FontStyle30">
    <w:name w:val="Font Style30"/>
    <w:basedOn w:val="a0"/>
    <w:uiPriority w:val="99"/>
    <w:rsid w:val="002E0079"/>
    <w:rPr>
      <w:rFonts w:ascii="Times New Roman" w:hAnsi="Times New Roman" w:cs="Times New Roman" w:hint="default"/>
      <w:b/>
      <w:bCs/>
      <w:color w:val="000000"/>
      <w:sz w:val="26"/>
      <w:szCs w:val="26"/>
    </w:rPr>
  </w:style>
  <w:style w:type="paragraph" w:styleId="a3">
    <w:name w:val="List Paragraph"/>
    <w:basedOn w:val="a"/>
    <w:uiPriority w:val="34"/>
    <w:qFormat/>
    <w:rsid w:val="002E007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Title"/>
    <w:basedOn w:val="a"/>
    <w:link w:val="a5"/>
    <w:uiPriority w:val="10"/>
    <w:qFormat/>
    <w:rsid w:val="002E0079"/>
    <w:pPr>
      <w:jc w:val="center"/>
    </w:pPr>
    <w:rPr>
      <w:b/>
      <w:bCs/>
    </w:rPr>
  </w:style>
  <w:style w:type="character" w:customStyle="1" w:styleId="a5">
    <w:name w:val="Название Знак"/>
    <w:basedOn w:val="a0"/>
    <w:link w:val="a4"/>
    <w:uiPriority w:val="10"/>
    <w:rsid w:val="002E0079"/>
    <w:rPr>
      <w:rFonts w:ascii="Times New Roman" w:eastAsia="Times New Roman" w:hAnsi="Times New Roman" w:cs="Times New Roman"/>
      <w:b/>
      <w:bCs/>
      <w:sz w:val="24"/>
      <w:szCs w:val="24"/>
      <w:lang w:eastAsia="ru-RU"/>
    </w:rPr>
  </w:style>
  <w:style w:type="paragraph" w:styleId="a6">
    <w:name w:val="Normal (Web)"/>
    <w:basedOn w:val="a"/>
    <w:uiPriority w:val="99"/>
    <w:rsid w:val="002E0079"/>
    <w:pPr>
      <w:spacing w:before="100" w:beforeAutospacing="1" w:after="100" w:afterAutospacing="1"/>
    </w:pPr>
  </w:style>
  <w:style w:type="character" w:customStyle="1" w:styleId="apple-converted-space">
    <w:name w:val="apple-converted-space"/>
    <w:basedOn w:val="a0"/>
    <w:rsid w:val="002E0079"/>
  </w:style>
  <w:style w:type="paragraph" w:styleId="a7">
    <w:name w:val="Body Text"/>
    <w:basedOn w:val="a"/>
    <w:link w:val="a8"/>
    <w:uiPriority w:val="99"/>
    <w:rsid w:val="00A04451"/>
    <w:pPr>
      <w:spacing w:after="120"/>
    </w:pPr>
  </w:style>
  <w:style w:type="character" w:customStyle="1" w:styleId="a8">
    <w:name w:val="Основной текст Знак"/>
    <w:basedOn w:val="a0"/>
    <w:link w:val="a7"/>
    <w:uiPriority w:val="99"/>
    <w:rsid w:val="00A04451"/>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sid w:val="00033A5C"/>
    <w:rPr>
      <w:rFonts w:ascii="Calibri" w:eastAsia="Times New Roman" w:hAnsi="Calibri" w:cs="Times New Roman"/>
      <w:szCs w:val="24"/>
    </w:rPr>
  </w:style>
  <w:style w:type="character" w:customStyle="1" w:styleId="10">
    <w:name w:val="Заголовок 1 Знак"/>
    <w:basedOn w:val="a0"/>
    <w:link w:val="1"/>
    <w:uiPriority w:val="9"/>
    <w:rsid w:val="008266F7"/>
    <w:rPr>
      <w:rFonts w:ascii="Times New Roman" w:eastAsia="Times New Roman" w:hAnsi="Times New Roman" w:cs="Times New Roman"/>
      <w:b/>
      <w:bCs/>
      <w:kern w:val="36"/>
      <w:sz w:val="43"/>
      <w:szCs w:val="43"/>
      <w:lang w:eastAsia="ru-RU"/>
    </w:rPr>
  </w:style>
  <w:style w:type="character" w:customStyle="1" w:styleId="20">
    <w:name w:val="Заголовок 2 Знак"/>
    <w:basedOn w:val="a0"/>
    <w:link w:val="2"/>
    <w:uiPriority w:val="9"/>
    <w:rsid w:val="008266F7"/>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8266F7"/>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8266F7"/>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8266F7"/>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8266F7"/>
    <w:rPr>
      <w:rFonts w:ascii="Calibri" w:eastAsia="Times New Roman" w:hAnsi="Calibri" w:cs="Times New Roman"/>
      <w:b/>
      <w:bCs/>
    </w:rPr>
  </w:style>
  <w:style w:type="character" w:customStyle="1" w:styleId="80">
    <w:name w:val="Заголовок 8 Знак"/>
    <w:basedOn w:val="a0"/>
    <w:link w:val="8"/>
    <w:uiPriority w:val="9"/>
    <w:semiHidden/>
    <w:rsid w:val="008266F7"/>
    <w:rPr>
      <w:rFonts w:ascii="Calibri" w:eastAsia="Times New Roman" w:hAnsi="Calibri" w:cs="Times New Roman"/>
      <w:i/>
      <w:iCs/>
      <w:szCs w:val="24"/>
    </w:rPr>
  </w:style>
  <w:style w:type="character" w:customStyle="1" w:styleId="90">
    <w:name w:val="Заголовок 9 Знак"/>
    <w:basedOn w:val="a0"/>
    <w:link w:val="9"/>
    <w:uiPriority w:val="9"/>
    <w:semiHidden/>
    <w:rsid w:val="008266F7"/>
    <w:rPr>
      <w:rFonts w:ascii="Cambria" w:eastAsia="Times New Roman" w:hAnsi="Cambria" w:cs="Times New Roman"/>
    </w:rPr>
  </w:style>
  <w:style w:type="character" w:styleId="a9">
    <w:name w:val="Hyperlink"/>
    <w:rsid w:val="008266F7"/>
    <w:rPr>
      <w:color w:val="000000"/>
      <w:u w:val="single"/>
    </w:rPr>
  </w:style>
  <w:style w:type="paragraph" w:styleId="aa">
    <w:name w:val="Body Text Indent"/>
    <w:basedOn w:val="a"/>
    <w:link w:val="ab"/>
    <w:rsid w:val="008266F7"/>
    <w:pPr>
      <w:ind w:firstLine="720"/>
      <w:jc w:val="both"/>
    </w:pPr>
    <w:rPr>
      <w:sz w:val="28"/>
      <w:szCs w:val="20"/>
    </w:rPr>
  </w:style>
  <w:style w:type="character" w:customStyle="1" w:styleId="ab">
    <w:name w:val="Основной текст с отступом Знак"/>
    <w:basedOn w:val="a0"/>
    <w:link w:val="aa"/>
    <w:rsid w:val="008266F7"/>
    <w:rPr>
      <w:rFonts w:ascii="Times New Roman" w:eastAsia="Times New Roman" w:hAnsi="Times New Roman" w:cs="Times New Roman"/>
      <w:sz w:val="28"/>
      <w:szCs w:val="20"/>
      <w:lang w:eastAsia="ru-RU"/>
    </w:rPr>
  </w:style>
  <w:style w:type="paragraph" w:styleId="ac">
    <w:name w:val="footnote text"/>
    <w:basedOn w:val="a"/>
    <w:link w:val="ad"/>
    <w:semiHidden/>
    <w:rsid w:val="008266F7"/>
    <w:rPr>
      <w:sz w:val="20"/>
      <w:szCs w:val="20"/>
    </w:rPr>
  </w:style>
  <w:style w:type="character" w:customStyle="1" w:styleId="ad">
    <w:name w:val="Текст сноски Знак"/>
    <w:basedOn w:val="a0"/>
    <w:link w:val="ac"/>
    <w:semiHidden/>
    <w:rsid w:val="008266F7"/>
    <w:rPr>
      <w:rFonts w:ascii="Times New Roman" w:eastAsia="Times New Roman" w:hAnsi="Times New Roman" w:cs="Times New Roman"/>
      <w:sz w:val="20"/>
      <w:szCs w:val="20"/>
      <w:lang w:eastAsia="ru-RU"/>
    </w:rPr>
  </w:style>
  <w:style w:type="character" w:styleId="ae">
    <w:name w:val="footnote reference"/>
    <w:semiHidden/>
    <w:rsid w:val="008266F7"/>
    <w:rPr>
      <w:vertAlign w:val="superscript"/>
    </w:rPr>
  </w:style>
  <w:style w:type="paragraph" w:styleId="af">
    <w:name w:val="footer"/>
    <w:basedOn w:val="a"/>
    <w:link w:val="af0"/>
    <w:rsid w:val="008266F7"/>
    <w:pPr>
      <w:tabs>
        <w:tab w:val="center" w:pos="4677"/>
        <w:tab w:val="right" w:pos="9355"/>
      </w:tabs>
    </w:pPr>
  </w:style>
  <w:style w:type="character" w:customStyle="1" w:styleId="af0">
    <w:name w:val="Нижний колонтитул Знак"/>
    <w:basedOn w:val="a0"/>
    <w:link w:val="af"/>
    <w:rsid w:val="008266F7"/>
    <w:rPr>
      <w:rFonts w:ascii="Times New Roman" w:eastAsia="Times New Roman" w:hAnsi="Times New Roman" w:cs="Times New Roman"/>
      <w:sz w:val="24"/>
      <w:szCs w:val="24"/>
      <w:lang w:eastAsia="ru-RU"/>
    </w:rPr>
  </w:style>
  <w:style w:type="character" w:styleId="af1">
    <w:name w:val="page number"/>
    <w:basedOn w:val="a0"/>
    <w:rsid w:val="008266F7"/>
  </w:style>
  <w:style w:type="character" w:customStyle="1" w:styleId="af2">
    <w:name w:val="Основной текст + Курсив"/>
    <w:rsid w:val="008266F7"/>
    <w:rPr>
      <w:rFonts w:ascii="Times New Roman" w:hAnsi="Times New Roman" w:cs="Times New Roman"/>
      <w:i/>
      <w:iCs/>
      <w:spacing w:val="0"/>
      <w:sz w:val="22"/>
      <w:szCs w:val="22"/>
    </w:rPr>
  </w:style>
  <w:style w:type="character" w:customStyle="1" w:styleId="11">
    <w:name w:val="Заголовок №1_"/>
    <w:link w:val="12"/>
    <w:locked/>
    <w:rsid w:val="008266F7"/>
    <w:rPr>
      <w:rFonts w:ascii="Candara" w:hAnsi="Candara"/>
      <w:sz w:val="27"/>
      <w:szCs w:val="27"/>
      <w:shd w:val="clear" w:color="auto" w:fill="FFFFFF"/>
    </w:rPr>
  </w:style>
  <w:style w:type="paragraph" w:customStyle="1" w:styleId="12">
    <w:name w:val="Заголовок №1"/>
    <w:basedOn w:val="a"/>
    <w:link w:val="11"/>
    <w:rsid w:val="008266F7"/>
    <w:pPr>
      <w:shd w:val="clear" w:color="auto" w:fill="FFFFFF"/>
      <w:spacing w:after="180" w:line="240" w:lineRule="atLeast"/>
      <w:outlineLvl w:val="0"/>
    </w:pPr>
    <w:rPr>
      <w:rFonts w:ascii="Candara" w:eastAsiaTheme="minorHAnsi" w:hAnsi="Candara" w:cstheme="minorBidi"/>
      <w:sz w:val="27"/>
      <w:szCs w:val="27"/>
      <w:lang w:eastAsia="en-US"/>
    </w:rPr>
  </w:style>
  <w:style w:type="character" w:customStyle="1" w:styleId="21">
    <w:name w:val="Заголовок №2_"/>
    <w:link w:val="210"/>
    <w:locked/>
    <w:rsid w:val="008266F7"/>
    <w:rPr>
      <w:rFonts w:ascii="Candara" w:hAnsi="Candara"/>
      <w:b/>
      <w:bCs/>
      <w:shd w:val="clear" w:color="auto" w:fill="FFFFFF"/>
    </w:rPr>
  </w:style>
  <w:style w:type="paragraph" w:customStyle="1" w:styleId="210">
    <w:name w:val="Заголовок №21"/>
    <w:basedOn w:val="a"/>
    <w:link w:val="21"/>
    <w:rsid w:val="008266F7"/>
    <w:pPr>
      <w:shd w:val="clear" w:color="auto" w:fill="FFFFFF"/>
      <w:spacing w:before="180" w:after="180" w:line="240" w:lineRule="atLeast"/>
      <w:ind w:firstLine="380"/>
      <w:jc w:val="both"/>
      <w:outlineLvl w:val="1"/>
    </w:pPr>
    <w:rPr>
      <w:rFonts w:ascii="Candara" w:eastAsiaTheme="minorHAnsi" w:hAnsi="Candara" w:cstheme="minorBidi"/>
      <w:b/>
      <w:bCs/>
      <w:sz w:val="22"/>
      <w:szCs w:val="22"/>
      <w:lang w:eastAsia="en-US"/>
    </w:rPr>
  </w:style>
  <w:style w:type="character" w:customStyle="1" w:styleId="22">
    <w:name w:val="Основной текст (2)_"/>
    <w:link w:val="23"/>
    <w:locked/>
    <w:rsid w:val="008266F7"/>
    <w:rPr>
      <w:i/>
      <w:iCs/>
      <w:shd w:val="clear" w:color="auto" w:fill="FFFFFF"/>
    </w:rPr>
  </w:style>
  <w:style w:type="paragraph" w:customStyle="1" w:styleId="23">
    <w:name w:val="Основной текст (2)"/>
    <w:basedOn w:val="a"/>
    <w:link w:val="22"/>
    <w:rsid w:val="008266F7"/>
    <w:pPr>
      <w:shd w:val="clear" w:color="auto" w:fill="FFFFFF"/>
      <w:spacing w:line="211" w:lineRule="exact"/>
      <w:ind w:firstLine="380"/>
      <w:jc w:val="both"/>
    </w:pPr>
    <w:rPr>
      <w:rFonts w:asciiTheme="minorHAnsi" w:eastAsiaTheme="minorHAnsi" w:hAnsiTheme="minorHAnsi" w:cstheme="minorBidi"/>
      <w:i/>
      <w:iCs/>
      <w:sz w:val="22"/>
      <w:szCs w:val="22"/>
      <w:lang w:eastAsia="en-US"/>
    </w:rPr>
  </w:style>
  <w:style w:type="character" w:customStyle="1" w:styleId="24">
    <w:name w:val="Заголовок №2"/>
    <w:rsid w:val="008266F7"/>
    <w:rPr>
      <w:rFonts w:ascii="Candara" w:hAnsi="Candara"/>
      <w:b/>
      <w:bCs/>
      <w:color w:val="FFFFFF"/>
      <w:sz w:val="22"/>
      <w:szCs w:val="22"/>
      <w:lang w:bidi="ar-SA"/>
    </w:rPr>
  </w:style>
  <w:style w:type="character" w:customStyle="1" w:styleId="41">
    <w:name w:val="Основной текст (4)_"/>
    <w:link w:val="42"/>
    <w:rsid w:val="008266F7"/>
    <w:rPr>
      <w:b/>
      <w:bCs/>
      <w:shd w:val="clear" w:color="auto" w:fill="FFFFFF"/>
    </w:rPr>
  </w:style>
  <w:style w:type="paragraph" w:customStyle="1" w:styleId="42">
    <w:name w:val="Основной текст (4)"/>
    <w:basedOn w:val="a"/>
    <w:link w:val="41"/>
    <w:rsid w:val="008266F7"/>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32">
    <w:name w:val="Основной текст (3)_"/>
    <w:link w:val="33"/>
    <w:rsid w:val="008266F7"/>
    <w:rPr>
      <w:sz w:val="19"/>
      <w:szCs w:val="19"/>
      <w:shd w:val="clear" w:color="auto" w:fill="FFFFFF"/>
    </w:rPr>
  </w:style>
  <w:style w:type="paragraph" w:customStyle="1" w:styleId="33">
    <w:name w:val="Основной текст (3)"/>
    <w:basedOn w:val="a"/>
    <w:link w:val="32"/>
    <w:rsid w:val="008266F7"/>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51">
    <w:name w:val="Основной текст (5)_"/>
    <w:link w:val="52"/>
    <w:rsid w:val="008266F7"/>
    <w:rPr>
      <w:rFonts w:ascii="Candara" w:hAnsi="Candara"/>
      <w:b/>
      <w:bCs/>
      <w:sz w:val="18"/>
      <w:szCs w:val="18"/>
      <w:shd w:val="clear" w:color="auto" w:fill="FFFFFF"/>
    </w:rPr>
  </w:style>
  <w:style w:type="paragraph" w:customStyle="1" w:styleId="52">
    <w:name w:val="Основной текст (5)"/>
    <w:basedOn w:val="a"/>
    <w:link w:val="51"/>
    <w:rsid w:val="008266F7"/>
    <w:pPr>
      <w:shd w:val="clear" w:color="auto" w:fill="FFFFFF"/>
      <w:spacing w:after="120" w:line="240" w:lineRule="atLeast"/>
      <w:jc w:val="center"/>
    </w:pPr>
    <w:rPr>
      <w:rFonts w:ascii="Candara" w:eastAsiaTheme="minorHAnsi" w:hAnsi="Candara" w:cstheme="minorBidi"/>
      <w:b/>
      <w:bCs/>
      <w:sz w:val="18"/>
      <w:szCs w:val="18"/>
      <w:lang w:eastAsia="en-US"/>
    </w:rPr>
  </w:style>
  <w:style w:type="character" w:customStyle="1" w:styleId="5TrebuchetMS">
    <w:name w:val="Основной текст (5) + Trebuchet MS"/>
    <w:aliases w:val="7,5 pt3,Не полужирный,Курсив,Основной текст + 7,Курсив3,Интервал 1 pt3"/>
    <w:rsid w:val="008266F7"/>
    <w:rPr>
      <w:rFonts w:ascii="Trebuchet MS" w:hAnsi="Trebuchet MS" w:cs="Trebuchet MS"/>
      <w:b/>
      <w:bCs/>
      <w:i/>
      <w:iCs/>
      <w:sz w:val="15"/>
      <w:szCs w:val="15"/>
      <w:lang w:bidi="ar-SA"/>
    </w:rPr>
  </w:style>
  <w:style w:type="character" w:customStyle="1" w:styleId="af3">
    <w:name w:val="Основной текст + Полужирный"/>
    <w:rsid w:val="008266F7"/>
    <w:rPr>
      <w:rFonts w:ascii="Times New Roman" w:hAnsi="Times New Roman" w:cs="Times New Roman"/>
      <w:b/>
      <w:bCs/>
      <w:spacing w:val="0"/>
      <w:sz w:val="22"/>
      <w:szCs w:val="22"/>
    </w:rPr>
  </w:style>
  <w:style w:type="character" w:customStyle="1" w:styleId="53">
    <w:name w:val="Основной текст + Полужирный5"/>
    <w:rsid w:val="008266F7"/>
    <w:rPr>
      <w:rFonts w:ascii="Times New Roman" w:hAnsi="Times New Roman" w:cs="Times New Roman"/>
      <w:b/>
      <w:bCs/>
      <w:spacing w:val="0"/>
      <w:sz w:val="22"/>
      <w:szCs w:val="22"/>
    </w:rPr>
  </w:style>
  <w:style w:type="character" w:customStyle="1" w:styleId="61">
    <w:name w:val="Основной текст (6)_"/>
    <w:link w:val="62"/>
    <w:rsid w:val="008266F7"/>
    <w:rPr>
      <w:rFonts w:ascii="Trebuchet MS" w:hAnsi="Trebuchet MS"/>
      <w:i/>
      <w:iCs/>
      <w:sz w:val="15"/>
      <w:szCs w:val="15"/>
      <w:shd w:val="clear" w:color="auto" w:fill="FFFFFF"/>
    </w:rPr>
  </w:style>
  <w:style w:type="paragraph" w:customStyle="1" w:styleId="62">
    <w:name w:val="Основной текст (6)"/>
    <w:basedOn w:val="a"/>
    <w:link w:val="61"/>
    <w:rsid w:val="008266F7"/>
    <w:pPr>
      <w:shd w:val="clear" w:color="auto" w:fill="FFFFFF"/>
      <w:spacing w:after="120" w:line="240" w:lineRule="atLeast"/>
    </w:pPr>
    <w:rPr>
      <w:rFonts w:ascii="Trebuchet MS" w:eastAsiaTheme="minorHAnsi" w:hAnsi="Trebuchet MS" w:cstheme="minorBidi"/>
      <w:i/>
      <w:iCs/>
      <w:sz w:val="15"/>
      <w:szCs w:val="15"/>
      <w:lang w:eastAsia="en-US"/>
    </w:rPr>
  </w:style>
  <w:style w:type="character" w:customStyle="1" w:styleId="6Candara">
    <w:name w:val="Основной текст (6) + Candara"/>
    <w:aliases w:val="9 pt,Полужирный2,Не курсив2"/>
    <w:rsid w:val="008266F7"/>
    <w:rPr>
      <w:rFonts w:ascii="Candara" w:hAnsi="Candara" w:cs="Candara"/>
      <w:b/>
      <w:bCs/>
      <w:i/>
      <w:iCs/>
      <w:sz w:val="18"/>
      <w:szCs w:val="18"/>
      <w:lang w:bidi="ar-SA"/>
    </w:rPr>
  </w:style>
  <w:style w:type="character" w:customStyle="1" w:styleId="43">
    <w:name w:val="Основной текст + Полужирный4"/>
    <w:rsid w:val="008266F7"/>
    <w:rPr>
      <w:rFonts w:ascii="Times New Roman" w:hAnsi="Times New Roman" w:cs="Times New Roman"/>
      <w:b/>
      <w:bCs/>
      <w:spacing w:val="0"/>
      <w:sz w:val="22"/>
      <w:szCs w:val="22"/>
    </w:rPr>
  </w:style>
  <w:style w:type="character" w:customStyle="1" w:styleId="6Candara1">
    <w:name w:val="Основной текст (6) + Candara1"/>
    <w:aliases w:val="9 pt1,Полужирный1,Не курсив1"/>
    <w:rsid w:val="008266F7"/>
    <w:rPr>
      <w:rFonts w:ascii="Candara" w:hAnsi="Candara" w:cs="Candara"/>
      <w:b/>
      <w:bCs/>
      <w:i/>
      <w:iCs/>
      <w:sz w:val="18"/>
      <w:szCs w:val="18"/>
      <w:lang w:bidi="ar-SA"/>
    </w:rPr>
  </w:style>
  <w:style w:type="character" w:customStyle="1" w:styleId="34">
    <w:name w:val="Основной текст + Полужирный3"/>
    <w:rsid w:val="008266F7"/>
    <w:rPr>
      <w:rFonts w:ascii="Times New Roman" w:hAnsi="Times New Roman" w:cs="Times New Roman"/>
      <w:b/>
      <w:bCs/>
      <w:spacing w:val="0"/>
      <w:sz w:val="22"/>
      <w:szCs w:val="22"/>
    </w:rPr>
  </w:style>
  <w:style w:type="character" w:customStyle="1" w:styleId="35">
    <w:name w:val="Основной текст + Курсив3"/>
    <w:rsid w:val="008266F7"/>
    <w:rPr>
      <w:rFonts w:ascii="Times New Roman" w:hAnsi="Times New Roman" w:cs="Times New Roman"/>
      <w:i/>
      <w:iCs/>
      <w:spacing w:val="0"/>
      <w:sz w:val="22"/>
      <w:szCs w:val="22"/>
    </w:rPr>
  </w:style>
  <w:style w:type="character" w:customStyle="1" w:styleId="5TrebuchetMS2">
    <w:name w:val="Основной текст (5) + Trebuchet MS2"/>
    <w:aliases w:val="72,5 pt2,Не полужирный2,Курсив2"/>
    <w:rsid w:val="008266F7"/>
    <w:rPr>
      <w:rFonts w:ascii="Trebuchet MS" w:hAnsi="Trebuchet MS" w:cs="Trebuchet MS"/>
      <w:b/>
      <w:bCs/>
      <w:i/>
      <w:iCs/>
      <w:sz w:val="15"/>
      <w:szCs w:val="15"/>
      <w:lang w:bidi="ar-SA"/>
    </w:rPr>
  </w:style>
  <w:style w:type="character" w:customStyle="1" w:styleId="25">
    <w:name w:val="Основной текст + Полужирный2"/>
    <w:rsid w:val="008266F7"/>
    <w:rPr>
      <w:rFonts w:ascii="Times New Roman" w:hAnsi="Times New Roman" w:cs="Times New Roman"/>
      <w:b/>
      <w:bCs/>
      <w:spacing w:val="0"/>
      <w:sz w:val="22"/>
      <w:szCs w:val="22"/>
    </w:rPr>
  </w:style>
  <w:style w:type="character" w:customStyle="1" w:styleId="13">
    <w:name w:val="Основной текст + Полужирный1"/>
    <w:rsid w:val="008266F7"/>
    <w:rPr>
      <w:rFonts w:ascii="Times New Roman" w:hAnsi="Times New Roman" w:cs="Times New Roman"/>
      <w:b/>
      <w:bCs/>
      <w:spacing w:val="0"/>
      <w:sz w:val="22"/>
      <w:szCs w:val="22"/>
    </w:rPr>
  </w:style>
  <w:style w:type="character" w:customStyle="1" w:styleId="5TrebuchetMS1">
    <w:name w:val="Основной текст (5) + Trebuchet MS1"/>
    <w:aliases w:val="71,5 pt1,Не полужирный1,Курсив1,Основной текст + 8 pt1"/>
    <w:rsid w:val="008266F7"/>
    <w:rPr>
      <w:rFonts w:ascii="Trebuchet MS" w:hAnsi="Trebuchet MS" w:cs="Trebuchet MS"/>
      <w:b/>
      <w:bCs/>
      <w:i/>
      <w:iCs/>
      <w:sz w:val="15"/>
      <w:szCs w:val="15"/>
      <w:lang w:bidi="ar-SA"/>
    </w:rPr>
  </w:style>
  <w:style w:type="character" w:customStyle="1" w:styleId="26">
    <w:name w:val="Основной текст + Курсив2"/>
    <w:rsid w:val="008266F7"/>
    <w:rPr>
      <w:rFonts w:ascii="Times New Roman" w:hAnsi="Times New Roman" w:cs="Times New Roman"/>
      <w:i/>
      <w:iCs/>
      <w:spacing w:val="0"/>
      <w:sz w:val="22"/>
      <w:szCs w:val="22"/>
    </w:rPr>
  </w:style>
  <w:style w:type="character" w:customStyle="1" w:styleId="-1pt">
    <w:name w:val="Основной текст + Интервал -1 pt"/>
    <w:rsid w:val="008266F7"/>
    <w:rPr>
      <w:rFonts w:ascii="Times New Roman" w:hAnsi="Times New Roman" w:cs="Times New Roman"/>
      <w:spacing w:val="-20"/>
      <w:sz w:val="22"/>
      <w:szCs w:val="22"/>
      <w:lang w:val="en-US" w:eastAsia="en-US"/>
    </w:rPr>
  </w:style>
  <w:style w:type="paragraph" w:customStyle="1" w:styleId="410">
    <w:name w:val="Основной текст (4)1"/>
    <w:basedOn w:val="a"/>
    <w:rsid w:val="008266F7"/>
    <w:pPr>
      <w:shd w:val="clear" w:color="auto" w:fill="FFFFFF"/>
      <w:spacing w:line="480" w:lineRule="exact"/>
      <w:jc w:val="both"/>
    </w:pPr>
    <w:rPr>
      <w:i/>
      <w:iCs/>
      <w:sz w:val="27"/>
      <w:szCs w:val="27"/>
    </w:rPr>
  </w:style>
  <w:style w:type="character" w:customStyle="1" w:styleId="120">
    <w:name w:val="Заголовок №1 (2)_"/>
    <w:link w:val="121"/>
    <w:locked/>
    <w:rsid w:val="008266F7"/>
    <w:rPr>
      <w:b/>
      <w:bCs/>
      <w:sz w:val="27"/>
      <w:szCs w:val="27"/>
      <w:shd w:val="clear" w:color="auto" w:fill="FFFFFF"/>
    </w:rPr>
  </w:style>
  <w:style w:type="paragraph" w:customStyle="1" w:styleId="121">
    <w:name w:val="Заголовок №1 (2)1"/>
    <w:basedOn w:val="a"/>
    <w:link w:val="120"/>
    <w:rsid w:val="008266F7"/>
    <w:pPr>
      <w:shd w:val="clear" w:color="auto" w:fill="FFFFFF"/>
      <w:spacing w:line="480" w:lineRule="exact"/>
      <w:jc w:val="both"/>
      <w:outlineLvl w:val="0"/>
    </w:pPr>
    <w:rPr>
      <w:rFonts w:asciiTheme="minorHAnsi" w:eastAsiaTheme="minorHAnsi" w:hAnsiTheme="minorHAnsi" w:cstheme="minorBidi"/>
      <w:b/>
      <w:bCs/>
      <w:sz w:val="27"/>
      <w:szCs w:val="27"/>
      <w:lang w:eastAsia="en-US"/>
    </w:rPr>
  </w:style>
  <w:style w:type="character" w:customStyle="1" w:styleId="44">
    <w:name w:val="Основной текст (4) + Не курсив"/>
    <w:rsid w:val="008266F7"/>
    <w:rPr>
      <w:b/>
      <w:bCs/>
      <w:i/>
      <w:iCs/>
      <w:spacing w:val="0"/>
      <w:sz w:val="27"/>
      <w:szCs w:val="27"/>
      <w:lang w:bidi="ar-SA"/>
    </w:rPr>
  </w:style>
  <w:style w:type="character" w:customStyle="1" w:styleId="1234">
    <w:name w:val="Заголовок №1 (2)34"/>
    <w:rsid w:val="008266F7"/>
    <w:rPr>
      <w:b/>
      <w:bCs/>
      <w:spacing w:val="0"/>
      <w:sz w:val="27"/>
      <w:szCs w:val="27"/>
      <w:lang w:bidi="ar-SA"/>
    </w:rPr>
  </w:style>
  <w:style w:type="character" w:customStyle="1" w:styleId="1233">
    <w:name w:val="Заголовок №1 (2)33"/>
    <w:rsid w:val="008266F7"/>
    <w:rPr>
      <w:b/>
      <w:bCs/>
      <w:spacing w:val="0"/>
      <w:sz w:val="27"/>
      <w:szCs w:val="27"/>
      <w:lang w:bidi="ar-SA"/>
    </w:rPr>
  </w:style>
  <w:style w:type="character" w:customStyle="1" w:styleId="1232">
    <w:name w:val="Заголовок №1 (2)32"/>
    <w:rsid w:val="008266F7"/>
    <w:rPr>
      <w:b/>
      <w:bCs/>
      <w:spacing w:val="0"/>
      <w:sz w:val="27"/>
      <w:szCs w:val="27"/>
      <w:lang w:bidi="ar-SA"/>
    </w:rPr>
  </w:style>
  <w:style w:type="character" w:customStyle="1" w:styleId="1231">
    <w:name w:val="Заголовок №1 (2)31"/>
    <w:rsid w:val="008266F7"/>
    <w:rPr>
      <w:b/>
      <w:bCs/>
      <w:spacing w:val="0"/>
      <w:sz w:val="27"/>
      <w:szCs w:val="27"/>
      <w:lang w:bidi="ar-SA"/>
    </w:rPr>
  </w:style>
  <w:style w:type="character" w:customStyle="1" w:styleId="1230">
    <w:name w:val="Заголовок №1 (2)30"/>
    <w:rsid w:val="008266F7"/>
    <w:rPr>
      <w:b/>
      <w:bCs/>
      <w:spacing w:val="0"/>
      <w:sz w:val="27"/>
      <w:szCs w:val="27"/>
      <w:lang w:bidi="ar-SA"/>
    </w:rPr>
  </w:style>
  <w:style w:type="character" w:customStyle="1" w:styleId="1229">
    <w:name w:val="Заголовок №1 (2)29"/>
    <w:rsid w:val="008266F7"/>
    <w:rPr>
      <w:b/>
      <w:bCs/>
      <w:spacing w:val="0"/>
      <w:sz w:val="27"/>
      <w:szCs w:val="27"/>
      <w:lang w:bidi="ar-SA"/>
    </w:rPr>
  </w:style>
  <w:style w:type="character" w:customStyle="1" w:styleId="1228">
    <w:name w:val="Заголовок №1 (2)28"/>
    <w:rsid w:val="008266F7"/>
    <w:rPr>
      <w:b/>
      <w:bCs/>
      <w:spacing w:val="0"/>
      <w:sz w:val="27"/>
      <w:szCs w:val="27"/>
      <w:lang w:bidi="ar-SA"/>
    </w:rPr>
  </w:style>
  <w:style w:type="character" w:customStyle="1" w:styleId="1227">
    <w:name w:val="Заголовок №1 (2)27"/>
    <w:rsid w:val="008266F7"/>
    <w:rPr>
      <w:b/>
      <w:bCs/>
      <w:spacing w:val="0"/>
      <w:sz w:val="27"/>
      <w:szCs w:val="27"/>
      <w:lang w:bidi="ar-SA"/>
    </w:rPr>
  </w:style>
  <w:style w:type="character" w:customStyle="1" w:styleId="122">
    <w:name w:val="Заголовок №1 (2)"/>
    <w:rsid w:val="008266F7"/>
    <w:rPr>
      <w:b/>
      <w:bCs/>
      <w:spacing w:val="0"/>
      <w:sz w:val="27"/>
      <w:szCs w:val="27"/>
      <w:lang w:bidi="ar-SA"/>
    </w:rPr>
  </w:style>
  <w:style w:type="table" w:styleId="af4">
    <w:name w:val="Table Grid"/>
    <w:basedOn w:val="a1"/>
    <w:uiPriority w:val="59"/>
    <w:rsid w:val="008266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Основной текст + Полужирный17"/>
    <w:rsid w:val="008266F7"/>
    <w:rPr>
      <w:rFonts w:ascii="Lucida Sans Unicode" w:hAnsi="Lucida Sans Unicode" w:cs="Lucida Sans Unicode"/>
      <w:b/>
      <w:bCs/>
      <w:spacing w:val="0"/>
      <w:sz w:val="17"/>
      <w:szCs w:val="17"/>
    </w:rPr>
  </w:style>
  <w:style w:type="character" w:customStyle="1" w:styleId="27">
    <w:name w:val="Основной текст (2) + Не полужирный"/>
    <w:rsid w:val="008266F7"/>
    <w:rPr>
      <w:rFonts w:ascii="Lucida Sans Unicode" w:hAnsi="Lucida Sans Unicode" w:cs="Lucida Sans Unicode"/>
      <w:b/>
      <w:bCs/>
      <w:i/>
      <w:iCs/>
      <w:spacing w:val="0"/>
      <w:sz w:val="17"/>
      <w:szCs w:val="17"/>
      <w:lang w:bidi="ar-SA"/>
    </w:rPr>
  </w:style>
  <w:style w:type="character" w:customStyle="1" w:styleId="8pt">
    <w:name w:val="Основной текст + 8 pt"/>
    <w:aliases w:val="Курсив26"/>
    <w:rsid w:val="008266F7"/>
    <w:rPr>
      <w:rFonts w:ascii="Lucida Sans Unicode" w:hAnsi="Lucida Sans Unicode" w:cs="Lucida Sans Unicode"/>
      <w:i/>
      <w:iCs/>
      <w:spacing w:val="0"/>
      <w:sz w:val="16"/>
      <w:szCs w:val="16"/>
    </w:rPr>
  </w:style>
  <w:style w:type="character" w:customStyle="1" w:styleId="16">
    <w:name w:val="Основной текст + Полужирный16"/>
    <w:rsid w:val="008266F7"/>
    <w:rPr>
      <w:rFonts w:ascii="Lucida Sans Unicode" w:hAnsi="Lucida Sans Unicode" w:cs="Lucida Sans Unicode"/>
      <w:b/>
      <w:bCs/>
      <w:spacing w:val="0"/>
      <w:sz w:val="17"/>
      <w:szCs w:val="17"/>
    </w:rPr>
  </w:style>
  <w:style w:type="character" w:customStyle="1" w:styleId="8pt8">
    <w:name w:val="Основной текст + 8 pt8"/>
    <w:aliases w:val="Курсив22"/>
    <w:rsid w:val="008266F7"/>
    <w:rPr>
      <w:rFonts w:ascii="Lucida Sans Unicode" w:hAnsi="Lucida Sans Unicode" w:cs="Lucida Sans Unicode"/>
      <w:i/>
      <w:iCs/>
      <w:spacing w:val="0"/>
      <w:sz w:val="16"/>
      <w:szCs w:val="16"/>
    </w:rPr>
  </w:style>
  <w:style w:type="character" w:customStyle="1" w:styleId="15">
    <w:name w:val="Основной текст + Полужирный15"/>
    <w:rsid w:val="008266F7"/>
    <w:rPr>
      <w:rFonts w:ascii="Lucida Sans Unicode" w:hAnsi="Lucida Sans Unicode" w:cs="Lucida Sans Unicode"/>
      <w:b/>
      <w:bCs/>
      <w:spacing w:val="0"/>
      <w:sz w:val="17"/>
      <w:szCs w:val="17"/>
    </w:rPr>
  </w:style>
  <w:style w:type="character" w:customStyle="1" w:styleId="2pt">
    <w:name w:val="Основной текст + Интервал 2 pt"/>
    <w:rsid w:val="008266F7"/>
    <w:rPr>
      <w:rFonts w:ascii="Lucida Sans Unicode" w:hAnsi="Lucida Sans Unicode" w:cs="Lucida Sans Unicode"/>
      <w:spacing w:val="40"/>
      <w:sz w:val="17"/>
      <w:szCs w:val="17"/>
    </w:rPr>
  </w:style>
  <w:style w:type="character" w:customStyle="1" w:styleId="14">
    <w:name w:val="Основной текст + Полужирный14"/>
    <w:rsid w:val="008266F7"/>
    <w:rPr>
      <w:rFonts w:ascii="Lucida Sans Unicode" w:hAnsi="Lucida Sans Unicode" w:cs="Lucida Sans Unicode"/>
      <w:b/>
      <w:bCs/>
      <w:spacing w:val="0"/>
      <w:sz w:val="17"/>
      <w:szCs w:val="17"/>
    </w:rPr>
  </w:style>
  <w:style w:type="character" w:customStyle="1" w:styleId="8pt7">
    <w:name w:val="Основной текст + 8 pt7"/>
    <w:aliases w:val="Курсив21"/>
    <w:rsid w:val="008266F7"/>
    <w:rPr>
      <w:rFonts w:ascii="Lucida Sans Unicode" w:hAnsi="Lucida Sans Unicode" w:cs="Lucida Sans Unicode"/>
      <w:i/>
      <w:iCs/>
      <w:spacing w:val="0"/>
      <w:sz w:val="16"/>
      <w:szCs w:val="16"/>
    </w:rPr>
  </w:style>
  <w:style w:type="character" w:customStyle="1" w:styleId="130">
    <w:name w:val="Основной текст + Полужирный13"/>
    <w:rsid w:val="008266F7"/>
    <w:rPr>
      <w:rFonts w:ascii="Lucida Sans Unicode" w:hAnsi="Lucida Sans Unicode" w:cs="Lucida Sans Unicode"/>
      <w:b/>
      <w:bCs/>
      <w:spacing w:val="0"/>
      <w:sz w:val="17"/>
      <w:szCs w:val="17"/>
    </w:rPr>
  </w:style>
  <w:style w:type="character" w:customStyle="1" w:styleId="8pt6">
    <w:name w:val="Основной текст + 8 pt6"/>
    <w:aliases w:val="Курсив17,Интервал 4 pt"/>
    <w:rsid w:val="008266F7"/>
    <w:rPr>
      <w:rFonts w:ascii="Lucida Sans Unicode" w:hAnsi="Lucida Sans Unicode" w:cs="Lucida Sans Unicode"/>
      <w:i/>
      <w:iCs/>
      <w:spacing w:val="80"/>
      <w:sz w:val="16"/>
      <w:szCs w:val="16"/>
      <w:lang w:val="en-US" w:eastAsia="en-US"/>
    </w:rPr>
  </w:style>
  <w:style w:type="character" w:customStyle="1" w:styleId="123">
    <w:name w:val="Основной текст + Полужирный12"/>
    <w:rsid w:val="008266F7"/>
    <w:rPr>
      <w:rFonts w:ascii="Lucida Sans Unicode" w:hAnsi="Lucida Sans Unicode" w:cs="Lucida Sans Unicode"/>
      <w:b/>
      <w:bCs/>
      <w:spacing w:val="0"/>
      <w:sz w:val="17"/>
      <w:szCs w:val="17"/>
    </w:rPr>
  </w:style>
  <w:style w:type="character" w:customStyle="1" w:styleId="8pt5">
    <w:name w:val="Основной текст + 8 pt5"/>
    <w:aliases w:val="Курсив16"/>
    <w:rsid w:val="008266F7"/>
    <w:rPr>
      <w:rFonts w:ascii="Lucida Sans Unicode" w:hAnsi="Lucida Sans Unicode" w:cs="Lucida Sans Unicode"/>
      <w:i/>
      <w:iCs/>
      <w:spacing w:val="0"/>
      <w:sz w:val="16"/>
      <w:szCs w:val="16"/>
    </w:rPr>
  </w:style>
  <w:style w:type="character" w:customStyle="1" w:styleId="110">
    <w:name w:val="Основной текст + Полужирный11"/>
    <w:rsid w:val="008266F7"/>
    <w:rPr>
      <w:rFonts w:ascii="Lucida Sans Unicode" w:hAnsi="Lucida Sans Unicode" w:cs="Lucida Sans Unicode"/>
      <w:b/>
      <w:bCs/>
      <w:spacing w:val="0"/>
      <w:sz w:val="17"/>
      <w:szCs w:val="17"/>
    </w:rPr>
  </w:style>
  <w:style w:type="character" w:customStyle="1" w:styleId="18">
    <w:name w:val="Основной текст + Курсив1"/>
    <w:rsid w:val="008266F7"/>
    <w:rPr>
      <w:rFonts w:ascii="Calibri" w:hAnsi="Calibri" w:cs="Calibri"/>
      <w:i/>
      <w:iCs/>
      <w:spacing w:val="0"/>
      <w:sz w:val="19"/>
      <w:szCs w:val="19"/>
    </w:rPr>
  </w:style>
  <w:style w:type="character" w:customStyle="1" w:styleId="100">
    <w:name w:val="Основной текст + Полужирный10"/>
    <w:rsid w:val="008266F7"/>
    <w:rPr>
      <w:rFonts w:ascii="Lucida Sans Unicode" w:hAnsi="Lucida Sans Unicode" w:cs="Lucida Sans Unicode"/>
      <w:b/>
      <w:bCs/>
      <w:spacing w:val="0"/>
      <w:sz w:val="17"/>
      <w:szCs w:val="17"/>
    </w:rPr>
  </w:style>
  <w:style w:type="character" w:customStyle="1" w:styleId="8pt4">
    <w:name w:val="Основной текст + 8 pt4"/>
    <w:aliases w:val="Курсив12"/>
    <w:rsid w:val="008266F7"/>
    <w:rPr>
      <w:rFonts w:ascii="Lucida Sans Unicode" w:hAnsi="Lucida Sans Unicode" w:cs="Lucida Sans Unicode"/>
      <w:i/>
      <w:iCs/>
      <w:spacing w:val="0"/>
      <w:sz w:val="16"/>
      <w:szCs w:val="16"/>
    </w:rPr>
  </w:style>
  <w:style w:type="character" w:customStyle="1" w:styleId="8pt3">
    <w:name w:val="Основной текст + 8 pt3"/>
    <w:aliases w:val="Курсив11,Интервал 3 pt"/>
    <w:rsid w:val="008266F7"/>
    <w:rPr>
      <w:rFonts w:ascii="Lucida Sans Unicode" w:hAnsi="Lucida Sans Unicode" w:cs="Lucida Sans Unicode"/>
      <w:i/>
      <w:iCs/>
      <w:spacing w:val="60"/>
      <w:sz w:val="16"/>
      <w:szCs w:val="16"/>
    </w:rPr>
  </w:style>
  <w:style w:type="character" w:customStyle="1" w:styleId="91">
    <w:name w:val="Основной текст + Полужирный9"/>
    <w:rsid w:val="008266F7"/>
    <w:rPr>
      <w:rFonts w:ascii="Lucida Sans Unicode" w:hAnsi="Lucida Sans Unicode" w:cs="Lucida Sans Unicode"/>
      <w:b/>
      <w:bCs/>
      <w:spacing w:val="0"/>
      <w:sz w:val="17"/>
      <w:szCs w:val="17"/>
    </w:rPr>
  </w:style>
  <w:style w:type="character" w:customStyle="1" w:styleId="81">
    <w:name w:val="Основной текст + Полужирный8"/>
    <w:rsid w:val="008266F7"/>
    <w:rPr>
      <w:rFonts w:ascii="Lucida Sans Unicode" w:hAnsi="Lucida Sans Unicode" w:cs="Lucida Sans Unicode"/>
      <w:b/>
      <w:bCs/>
      <w:spacing w:val="0"/>
      <w:sz w:val="17"/>
      <w:szCs w:val="17"/>
    </w:rPr>
  </w:style>
  <w:style w:type="character" w:customStyle="1" w:styleId="8pt2">
    <w:name w:val="Основной текст + 8 pt2"/>
    <w:aliases w:val="Курсив9"/>
    <w:rsid w:val="008266F7"/>
    <w:rPr>
      <w:rFonts w:ascii="Lucida Sans Unicode" w:hAnsi="Lucida Sans Unicode" w:cs="Lucida Sans Unicode"/>
      <w:i/>
      <w:iCs/>
      <w:spacing w:val="0"/>
      <w:sz w:val="16"/>
      <w:szCs w:val="16"/>
    </w:rPr>
  </w:style>
  <w:style w:type="character" w:customStyle="1" w:styleId="71">
    <w:name w:val="Основной текст + Полужирный7"/>
    <w:rsid w:val="008266F7"/>
    <w:rPr>
      <w:rFonts w:ascii="Lucida Sans Unicode" w:hAnsi="Lucida Sans Unicode" w:cs="Lucida Sans Unicode"/>
      <w:b/>
      <w:bCs/>
      <w:spacing w:val="0"/>
      <w:sz w:val="17"/>
      <w:szCs w:val="17"/>
    </w:rPr>
  </w:style>
  <w:style w:type="character" w:customStyle="1" w:styleId="63">
    <w:name w:val="Основной текст + Полужирный6"/>
    <w:rsid w:val="008266F7"/>
    <w:rPr>
      <w:rFonts w:ascii="Lucida Sans Unicode" w:hAnsi="Lucida Sans Unicode" w:cs="Lucida Sans Unicode"/>
      <w:b/>
      <w:bCs/>
      <w:spacing w:val="0"/>
      <w:sz w:val="17"/>
      <w:szCs w:val="17"/>
    </w:rPr>
  </w:style>
  <w:style w:type="character" w:customStyle="1" w:styleId="211">
    <w:name w:val="Основной текст (2) + Не полужирный1"/>
    <w:rsid w:val="008266F7"/>
    <w:rPr>
      <w:rFonts w:ascii="Lucida Sans Unicode" w:hAnsi="Lucida Sans Unicode" w:cs="Lucida Sans Unicode"/>
      <w:b/>
      <w:bCs/>
      <w:i/>
      <w:iCs/>
      <w:spacing w:val="0"/>
      <w:sz w:val="17"/>
      <w:szCs w:val="17"/>
      <w:lang w:bidi="ar-SA"/>
    </w:rPr>
  </w:style>
  <w:style w:type="paragraph" w:customStyle="1" w:styleId="c5">
    <w:name w:val="c5"/>
    <w:basedOn w:val="a"/>
    <w:rsid w:val="008266F7"/>
    <w:pPr>
      <w:spacing w:before="90" w:after="90"/>
    </w:pPr>
  </w:style>
  <w:style w:type="character" w:customStyle="1" w:styleId="c15c14">
    <w:name w:val="c15 c14"/>
    <w:basedOn w:val="a0"/>
    <w:rsid w:val="008266F7"/>
  </w:style>
  <w:style w:type="character" w:customStyle="1" w:styleId="c1">
    <w:name w:val="c1"/>
    <w:basedOn w:val="a0"/>
    <w:rsid w:val="008266F7"/>
  </w:style>
  <w:style w:type="character" w:customStyle="1" w:styleId="c4">
    <w:name w:val="c4"/>
    <w:basedOn w:val="a0"/>
    <w:uiPriority w:val="99"/>
    <w:rsid w:val="008266F7"/>
  </w:style>
  <w:style w:type="character" w:customStyle="1" w:styleId="c4c11">
    <w:name w:val="c4 c11"/>
    <w:basedOn w:val="a0"/>
    <w:uiPriority w:val="99"/>
    <w:rsid w:val="008266F7"/>
  </w:style>
  <w:style w:type="paragraph" w:customStyle="1" w:styleId="c3">
    <w:name w:val="c3"/>
    <w:basedOn w:val="a"/>
    <w:rsid w:val="008266F7"/>
    <w:pPr>
      <w:spacing w:before="90" w:after="90"/>
    </w:pPr>
  </w:style>
  <w:style w:type="character" w:customStyle="1" w:styleId="c7">
    <w:name w:val="c7"/>
    <w:basedOn w:val="a0"/>
    <w:rsid w:val="008266F7"/>
  </w:style>
  <w:style w:type="character" w:customStyle="1" w:styleId="c13c10c9">
    <w:name w:val="c13 c10 c9"/>
    <w:basedOn w:val="a0"/>
    <w:rsid w:val="008266F7"/>
  </w:style>
  <w:style w:type="character" w:customStyle="1" w:styleId="c9">
    <w:name w:val="c9"/>
    <w:basedOn w:val="a0"/>
    <w:rsid w:val="008266F7"/>
  </w:style>
  <w:style w:type="character" w:customStyle="1" w:styleId="c10c9c19">
    <w:name w:val="c10 c9 c19"/>
    <w:basedOn w:val="a0"/>
    <w:rsid w:val="008266F7"/>
  </w:style>
  <w:style w:type="character" w:customStyle="1" w:styleId="FontStyle68">
    <w:name w:val="Font Style68"/>
    <w:rsid w:val="008266F7"/>
    <w:rPr>
      <w:rFonts w:ascii="Times New Roman" w:hAnsi="Times New Roman" w:cs="Times New Roman"/>
      <w:sz w:val="22"/>
      <w:szCs w:val="22"/>
    </w:rPr>
  </w:style>
  <w:style w:type="paragraph" w:customStyle="1" w:styleId="Style27">
    <w:name w:val="Style27"/>
    <w:basedOn w:val="a"/>
    <w:rsid w:val="008266F7"/>
    <w:pPr>
      <w:widowControl w:val="0"/>
      <w:autoSpaceDE w:val="0"/>
    </w:pPr>
    <w:rPr>
      <w:rFonts w:ascii="Verdana" w:eastAsia="Calibri" w:hAnsi="Verdana" w:cs="Verdana"/>
      <w:lang w:eastAsia="ar-SA"/>
    </w:rPr>
  </w:style>
  <w:style w:type="character" w:styleId="af5">
    <w:name w:val="annotation reference"/>
    <w:rsid w:val="008266F7"/>
    <w:rPr>
      <w:sz w:val="16"/>
      <w:szCs w:val="16"/>
    </w:rPr>
  </w:style>
  <w:style w:type="paragraph" w:styleId="af6">
    <w:name w:val="annotation text"/>
    <w:basedOn w:val="a"/>
    <w:link w:val="af7"/>
    <w:rsid w:val="008266F7"/>
    <w:rPr>
      <w:sz w:val="20"/>
      <w:szCs w:val="20"/>
    </w:rPr>
  </w:style>
  <w:style w:type="character" w:customStyle="1" w:styleId="af7">
    <w:name w:val="Текст примечания Знак"/>
    <w:basedOn w:val="a0"/>
    <w:link w:val="af6"/>
    <w:rsid w:val="008266F7"/>
    <w:rPr>
      <w:rFonts w:ascii="Times New Roman" w:eastAsia="Times New Roman" w:hAnsi="Times New Roman" w:cs="Times New Roman"/>
      <w:sz w:val="20"/>
      <w:szCs w:val="20"/>
      <w:lang w:eastAsia="ru-RU"/>
    </w:rPr>
  </w:style>
  <w:style w:type="paragraph" w:styleId="af8">
    <w:name w:val="annotation subject"/>
    <w:basedOn w:val="af6"/>
    <w:next w:val="af6"/>
    <w:link w:val="af9"/>
    <w:rsid w:val="008266F7"/>
    <w:rPr>
      <w:b/>
      <w:bCs/>
    </w:rPr>
  </w:style>
  <w:style w:type="character" w:customStyle="1" w:styleId="af9">
    <w:name w:val="Тема примечания Знак"/>
    <w:basedOn w:val="af7"/>
    <w:link w:val="af8"/>
    <w:rsid w:val="008266F7"/>
    <w:rPr>
      <w:b/>
      <w:bCs/>
    </w:rPr>
  </w:style>
  <w:style w:type="paragraph" w:styleId="afa">
    <w:name w:val="Balloon Text"/>
    <w:basedOn w:val="a"/>
    <w:link w:val="afb"/>
    <w:uiPriority w:val="99"/>
    <w:rsid w:val="008266F7"/>
    <w:rPr>
      <w:rFonts w:ascii="Tahoma" w:hAnsi="Tahoma"/>
      <w:sz w:val="16"/>
      <w:szCs w:val="16"/>
    </w:rPr>
  </w:style>
  <w:style w:type="character" w:customStyle="1" w:styleId="afb">
    <w:name w:val="Текст выноски Знак"/>
    <w:basedOn w:val="a0"/>
    <w:link w:val="afa"/>
    <w:uiPriority w:val="99"/>
    <w:rsid w:val="008266F7"/>
    <w:rPr>
      <w:rFonts w:ascii="Tahoma" w:eastAsia="Times New Roman" w:hAnsi="Tahoma" w:cs="Times New Roman"/>
      <w:sz w:val="16"/>
      <w:szCs w:val="16"/>
      <w:lang w:eastAsia="ru-RU"/>
    </w:rPr>
  </w:style>
  <w:style w:type="paragraph" w:customStyle="1" w:styleId="ParagraphStyle">
    <w:name w:val="Paragraph Style"/>
    <w:rsid w:val="008266F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BodyTextChar">
    <w:name w:val="Body Text Char"/>
    <w:locked/>
    <w:rsid w:val="008266F7"/>
    <w:rPr>
      <w:rFonts w:ascii="Times New Roman" w:hAnsi="Times New Roman" w:cs="Times New Roman"/>
      <w:sz w:val="24"/>
      <w:szCs w:val="24"/>
      <w:lang w:eastAsia="ru-RU"/>
    </w:rPr>
  </w:style>
  <w:style w:type="paragraph" w:styleId="28">
    <w:name w:val="Body Text Indent 2"/>
    <w:basedOn w:val="a"/>
    <w:link w:val="29"/>
    <w:rsid w:val="008266F7"/>
    <w:pPr>
      <w:spacing w:after="120" w:line="480" w:lineRule="auto"/>
      <w:ind w:left="283"/>
    </w:pPr>
  </w:style>
  <w:style w:type="character" w:customStyle="1" w:styleId="29">
    <w:name w:val="Основной текст с отступом 2 Знак"/>
    <w:basedOn w:val="a0"/>
    <w:link w:val="28"/>
    <w:rsid w:val="008266F7"/>
    <w:rPr>
      <w:rFonts w:ascii="Times New Roman" w:eastAsia="Times New Roman" w:hAnsi="Times New Roman" w:cs="Times New Roman"/>
      <w:sz w:val="24"/>
      <w:szCs w:val="24"/>
      <w:lang w:eastAsia="ru-RU"/>
    </w:rPr>
  </w:style>
  <w:style w:type="character" w:customStyle="1" w:styleId="212">
    <w:name w:val="Основной текст с отступом 2 Знак1"/>
    <w:uiPriority w:val="99"/>
    <w:semiHidden/>
    <w:rsid w:val="008266F7"/>
    <w:rPr>
      <w:rFonts w:ascii="Times New Roman" w:hAnsi="Times New Roman" w:cs="Times New Roman"/>
      <w:sz w:val="20"/>
      <w:szCs w:val="20"/>
    </w:rPr>
  </w:style>
  <w:style w:type="paragraph" w:customStyle="1" w:styleId="afc">
    <w:name w:val="Знак"/>
    <w:basedOn w:val="a"/>
    <w:rsid w:val="008266F7"/>
    <w:pPr>
      <w:spacing w:after="160" w:line="240" w:lineRule="exact"/>
    </w:pPr>
    <w:rPr>
      <w:rFonts w:ascii="Verdana" w:hAnsi="Verdana"/>
      <w:sz w:val="20"/>
      <w:szCs w:val="20"/>
      <w:lang w:val="en-US" w:eastAsia="en-US"/>
    </w:rPr>
  </w:style>
  <w:style w:type="paragraph" w:styleId="afd">
    <w:name w:val="Plain Text"/>
    <w:basedOn w:val="a"/>
    <w:link w:val="afe"/>
    <w:rsid w:val="008266F7"/>
    <w:rPr>
      <w:rFonts w:ascii="Courier New" w:eastAsia="Calibri" w:hAnsi="Courier New"/>
      <w:sz w:val="20"/>
      <w:szCs w:val="20"/>
    </w:rPr>
  </w:style>
  <w:style w:type="character" w:customStyle="1" w:styleId="afe">
    <w:name w:val="Текст Знак"/>
    <w:basedOn w:val="a0"/>
    <w:link w:val="afd"/>
    <w:rsid w:val="008266F7"/>
    <w:rPr>
      <w:rFonts w:ascii="Courier New" w:eastAsia="Calibri" w:hAnsi="Courier New" w:cs="Times New Roman"/>
      <w:sz w:val="20"/>
      <w:szCs w:val="20"/>
      <w:lang w:eastAsia="ru-RU"/>
    </w:rPr>
  </w:style>
  <w:style w:type="paragraph" w:styleId="aff">
    <w:name w:val="No Spacing"/>
    <w:basedOn w:val="a"/>
    <w:link w:val="aff0"/>
    <w:uiPriority w:val="1"/>
    <w:qFormat/>
    <w:rsid w:val="008266F7"/>
    <w:pPr>
      <w:spacing w:before="100" w:beforeAutospacing="1" w:after="100" w:afterAutospacing="1"/>
    </w:pPr>
  </w:style>
  <w:style w:type="numbering" w:customStyle="1" w:styleId="19">
    <w:name w:val="Нет списка1"/>
    <w:next w:val="a2"/>
    <w:uiPriority w:val="99"/>
    <w:semiHidden/>
    <w:unhideWhenUsed/>
    <w:rsid w:val="008266F7"/>
  </w:style>
  <w:style w:type="paragraph" w:styleId="aff1">
    <w:name w:val="caption"/>
    <w:basedOn w:val="a"/>
    <w:next w:val="a"/>
    <w:uiPriority w:val="35"/>
    <w:semiHidden/>
    <w:unhideWhenUsed/>
    <w:qFormat/>
    <w:rsid w:val="008266F7"/>
    <w:pPr>
      <w:spacing w:after="200" w:line="276" w:lineRule="auto"/>
    </w:pPr>
    <w:rPr>
      <w:rFonts w:ascii="Calibri" w:eastAsia="Calibri" w:hAnsi="Calibri"/>
      <w:b/>
      <w:bCs/>
      <w:sz w:val="20"/>
      <w:szCs w:val="20"/>
      <w:lang w:eastAsia="en-US"/>
    </w:rPr>
  </w:style>
  <w:style w:type="paragraph" w:styleId="aff2">
    <w:name w:val="Subtitle"/>
    <w:basedOn w:val="a"/>
    <w:next w:val="a"/>
    <w:link w:val="aff3"/>
    <w:qFormat/>
    <w:rsid w:val="008266F7"/>
    <w:pPr>
      <w:spacing w:after="60" w:line="276" w:lineRule="auto"/>
      <w:jc w:val="center"/>
      <w:outlineLvl w:val="1"/>
    </w:pPr>
    <w:rPr>
      <w:rFonts w:ascii="Cambria" w:hAnsi="Cambria"/>
      <w:sz w:val="22"/>
      <w:lang w:eastAsia="en-US"/>
    </w:rPr>
  </w:style>
  <w:style w:type="character" w:customStyle="1" w:styleId="aff3">
    <w:name w:val="Подзаголовок Знак"/>
    <w:basedOn w:val="a0"/>
    <w:link w:val="aff2"/>
    <w:rsid w:val="008266F7"/>
    <w:rPr>
      <w:rFonts w:ascii="Cambria" w:eastAsia="Times New Roman" w:hAnsi="Cambria" w:cs="Times New Roman"/>
      <w:szCs w:val="24"/>
    </w:rPr>
  </w:style>
  <w:style w:type="character" w:styleId="aff4">
    <w:name w:val="Strong"/>
    <w:uiPriority w:val="22"/>
    <w:qFormat/>
    <w:rsid w:val="008266F7"/>
    <w:rPr>
      <w:b/>
      <w:bCs/>
    </w:rPr>
  </w:style>
  <w:style w:type="character" w:styleId="aff5">
    <w:name w:val="Emphasis"/>
    <w:uiPriority w:val="20"/>
    <w:qFormat/>
    <w:rsid w:val="008266F7"/>
    <w:rPr>
      <w:i/>
      <w:iCs/>
    </w:rPr>
  </w:style>
  <w:style w:type="paragraph" w:styleId="2a">
    <w:name w:val="Quote"/>
    <w:basedOn w:val="a"/>
    <w:next w:val="a"/>
    <w:link w:val="2b"/>
    <w:uiPriority w:val="29"/>
    <w:qFormat/>
    <w:rsid w:val="008266F7"/>
    <w:pPr>
      <w:spacing w:after="200" w:line="276" w:lineRule="auto"/>
    </w:pPr>
    <w:rPr>
      <w:rFonts w:ascii="Calibri" w:eastAsia="Calibri" w:hAnsi="Calibri"/>
      <w:i/>
      <w:iCs/>
      <w:color w:val="000000"/>
      <w:sz w:val="22"/>
      <w:szCs w:val="22"/>
      <w:lang w:eastAsia="en-US"/>
    </w:rPr>
  </w:style>
  <w:style w:type="character" w:customStyle="1" w:styleId="2b">
    <w:name w:val="Цитата 2 Знак"/>
    <w:basedOn w:val="a0"/>
    <w:link w:val="2a"/>
    <w:uiPriority w:val="29"/>
    <w:rsid w:val="008266F7"/>
    <w:rPr>
      <w:rFonts w:ascii="Calibri" w:eastAsia="Calibri" w:hAnsi="Calibri" w:cs="Times New Roman"/>
      <w:i/>
      <w:iCs/>
      <w:color w:val="000000"/>
    </w:rPr>
  </w:style>
  <w:style w:type="paragraph" w:styleId="aff6">
    <w:name w:val="Intense Quote"/>
    <w:basedOn w:val="a"/>
    <w:next w:val="a"/>
    <w:link w:val="aff7"/>
    <w:uiPriority w:val="30"/>
    <w:qFormat/>
    <w:rsid w:val="008266F7"/>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7">
    <w:name w:val="Выделенная цитата Знак"/>
    <w:basedOn w:val="a0"/>
    <w:link w:val="aff6"/>
    <w:uiPriority w:val="30"/>
    <w:rsid w:val="008266F7"/>
    <w:rPr>
      <w:rFonts w:ascii="Calibri" w:eastAsia="Calibri" w:hAnsi="Calibri" w:cs="Times New Roman"/>
      <w:b/>
      <w:bCs/>
      <w:i/>
      <w:iCs/>
      <w:color w:val="4F81BD"/>
    </w:rPr>
  </w:style>
  <w:style w:type="character" w:styleId="aff8">
    <w:name w:val="Subtle Emphasis"/>
    <w:uiPriority w:val="19"/>
    <w:qFormat/>
    <w:rsid w:val="008266F7"/>
    <w:rPr>
      <w:i/>
      <w:iCs/>
      <w:color w:val="808080"/>
    </w:rPr>
  </w:style>
  <w:style w:type="character" w:styleId="aff9">
    <w:name w:val="Intense Emphasis"/>
    <w:uiPriority w:val="21"/>
    <w:qFormat/>
    <w:rsid w:val="008266F7"/>
    <w:rPr>
      <w:b/>
      <w:bCs/>
      <w:i/>
      <w:iCs/>
      <w:color w:val="4F81BD"/>
    </w:rPr>
  </w:style>
  <w:style w:type="character" w:styleId="affa">
    <w:name w:val="Subtle Reference"/>
    <w:uiPriority w:val="31"/>
    <w:qFormat/>
    <w:rsid w:val="008266F7"/>
    <w:rPr>
      <w:smallCaps/>
      <w:color w:val="C0504D"/>
      <w:u w:val="single"/>
    </w:rPr>
  </w:style>
  <w:style w:type="character" w:styleId="affb">
    <w:name w:val="Intense Reference"/>
    <w:uiPriority w:val="32"/>
    <w:qFormat/>
    <w:rsid w:val="008266F7"/>
    <w:rPr>
      <w:b/>
      <w:bCs/>
      <w:smallCaps/>
      <w:color w:val="C0504D"/>
      <w:spacing w:val="5"/>
      <w:u w:val="single"/>
    </w:rPr>
  </w:style>
  <w:style w:type="character" w:styleId="affc">
    <w:name w:val="Book Title"/>
    <w:uiPriority w:val="33"/>
    <w:qFormat/>
    <w:rsid w:val="008266F7"/>
    <w:rPr>
      <w:b/>
      <w:bCs/>
      <w:smallCaps/>
      <w:spacing w:val="5"/>
    </w:rPr>
  </w:style>
  <w:style w:type="paragraph" w:styleId="affd">
    <w:name w:val="TOC Heading"/>
    <w:basedOn w:val="1"/>
    <w:next w:val="a"/>
    <w:uiPriority w:val="39"/>
    <w:semiHidden/>
    <w:unhideWhenUsed/>
    <w:qFormat/>
    <w:rsid w:val="008266F7"/>
    <w:pPr>
      <w:keepNext/>
      <w:spacing w:before="240" w:after="60" w:line="276" w:lineRule="auto"/>
      <w:outlineLvl w:val="9"/>
    </w:pPr>
    <w:rPr>
      <w:rFonts w:ascii="Cambria" w:hAnsi="Cambria"/>
      <w:kern w:val="32"/>
      <w:sz w:val="32"/>
      <w:szCs w:val="32"/>
      <w:lang w:eastAsia="en-US"/>
    </w:rPr>
  </w:style>
  <w:style w:type="table" w:customStyle="1" w:styleId="1a">
    <w:name w:val="Сетка таблицы1"/>
    <w:basedOn w:val="a1"/>
    <w:next w:val="af4"/>
    <w:uiPriority w:val="39"/>
    <w:rsid w:val="008266F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2">
    <w:name w:val="c2"/>
    <w:rsid w:val="008266F7"/>
  </w:style>
  <w:style w:type="character" w:customStyle="1" w:styleId="c20">
    <w:name w:val="c20"/>
    <w:rsid w:val="008266F7"/>
  </w:style>
  <w:style w:type="paragraph" w:customStyle="1" w:styleId="1b">
    <w:name w:val="Знак1"/>
    <w:basedOn w:val="a"/>
    <w:rsid w:val="008266F7"/>
    <w:pPr>
      <w:spacing w:after="160" w:line="240" w:lineRule="exact"/>
    </w:pPr>
    <w:rPr>
      <w:rFonts w:ascii="Verdana" w:hAnsi="Verdana"/>
      <w:sz w:val="20"/>
      <w:szCs w:val="20"/>
      <w:lang w:val="en-US" w:eastAsia="en-US"/>
    </w:rPr>
  </w:style>
  <w:style w:type="paragraph" w:customStyle="1" w:styleId="affe">
    <w:name w:val="Знак Знак Знак Знак Знак Знак"/>
    <w:basedOn w:val="a"/>
    <w:rsid w:val="008266F7"/>
    <w:pPr>
      <w:spacing w:after="160" w:line="240" w:lineRule="exact"/>
    </w:pPr>
    <w:rPr>
      <w:rFonts w:ascii="Verdana" w:hAnsi="Verdana"/>
      <w:sz w:val="20"/>
      <w:szCs w:val="20"/>
      <w:lang w:val="en-US" w:eastAsia="en-US"/>
    </w:rPr>
  </w:style>
  <w:style w:type="character" w:customStyle="1" w:styleId="FontStyle47">
    <w:name w:val="Font Style47"/>
    <w:rsid w:val="008266F7"/>
    <w:rPr>
      <w:rFonts w:ascii="Times New Roman" w:hAnsi="Times New Roman" w:cs="Times New Roman"/>
      <w:sz w:val="22"/>
      <w:szCs w:val="22"/>
    </w:rPr>
  </w:style>
  <w:style w:type="numbering" w:customStyle="1" w:styleId="2c">
    <w:name w:val="Нет списка2"/>
    <w:next w:val="a2"/>
    <w:semiHidden/>
    <w:rsid w:val="008266F7"/>
  </w:style>
  <w:style w:type="table" w:customStyle="1" w:styleId="2d">
    <w:name w:val="Сетка таблицы2"/>
    <w:basedOn w:val="a1"/>
    <w:next w:val="af4"/>
    <w:rsid w:val="008266F7"/>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Абзац списка1"/>
    <w:basedOn w:val="a"/>
    <w:rsid w:val="008266F7"/>
    <w:pPr>
      <w:spacing w:after="200" w:line="276" w:lineRule="auto"/>
      <w:ind w:left="720"/>
    </w:pPr>
    <w:rPr>
      <w:rFonts w:ascii="Calibri" w:hAnsi="Calibri" w:cs="Calibri"/>
      <w:sz w:val="22"/>
      <w:szCs w:val="22"/>
    </w:rPr>
  </w:style>
  <w:style w:type="paragraph" w:customStyle="1" w:styleId="afff">
    <w:name w:val="Содержимое таблицы"/>
    <w:basedOn w:val="a"/>
    <w:rsid w:val="008266F7"/>
    <w:pPr>
      <w:widowControl w:val="0"/>
      <w:suppressLineNumbers/>
      <w:suppressAutoHyphens/>
    </w:pPr>
    <w:rPr>
      <w:rFonts w:eastAsia="SimSun" w:cs="Mangal"/>
      <w:kern w:val="1"/>
      <w:lang w:eastAsia="hi-IN" w:bidi="hi-IN"/>
    </w:rPr>
  </w:style>
  <w:style w:type="character" w:styleId="afff0">
    <w:name w:val="Placeholder Text"/>
    <w:uiPriority w:val="99"/>
    <w:semiHidden/>
    <w:rsid w:val="008266F7"/>
    <w:rPr>
      <w:color w:val="808080"/>
    </w:rPr>
  </w:style>
  <w:style w:type="numbering" w:customStyle="1" w:styleId="36">
    <w:name w:val="Нет списка3"/>
    <w:next w:val="a2"/>
    <w:uiPriority w:val="99"/>
    <w:semiHidden/>
    <w:unhideWhenUsed/>
    <w:rsid w:val="008266F7"/>
  </w:style>
  <w:style w:type="table" w:customStyle="1" w:styleId="37">
    <w:name w:val="Сетка таблицы3"/>
    <w:basedOn w:val="a1"/>
    <w:next w:val="af4"/>
    <w:uiPriority w:val="39"/>
    <w:rsid w:val="008266F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0">
    <w:name w:val="c0"/>
    <w:basedOn w:val="a0"/>
    <w:rsid w:val="008266F7"/>
  </w:style>
  <w:style w:type="paragraph" w:customStyle="1" w:styleId="c15">
    <w:name w:val="c15"/>
    <w:basedOn w:val="a"/>
    <w:rsid w:val="008266F7"/>
    <w:pPr>
      <w:spacing w:before="100" w:beforeAutospacing="1" w:after="100" w:afterAutospacing="1"/>
    </w:pPr>
  </w:style>
  <w:style w:type="paragraph" w:customStyle="1" w:styleId="c18">
    <w:name w:val="c18"/>
    <w:basedOn w:val="a"/>
    <w:rsid w:val="008266F7"/>
    <w:pPr>
      <w:spacing w:before="100" w:beforeAutospacing="1" w:after="100" w:afterAutospacing="1"/>
    </w:pPr>
  </w:style>
  <w:style w:type="character" w:customStyle="1" w:styleId="aff0">
    <w:name w:val="Без интервала Знак"/>
    <w:basedOn w:val="a0"/>
    <w:link w:val="aff"/>
    <w:uiPriority w:val="1"/>
    <w:locked/>
    <w:rsid w:val="006B285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709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43490-E3AA-4BFE-A06B-82A88831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19</Pages>
  <Words>4831</Words>
  <Characters>27541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Киреева</dc:creator>
  <cp:lastModifiedBy>Татьяна Киреева</cp:lastModifiedBy>
  <cp:revision>11</cp:revision>
  <cp:lastPrinted>2016-09-22T12:07:00Z</cp:lastPrinted>
  <dcterms:created xsi:type="dcterms:W3CDTF">2017-09-10T19:59:00Z</dcterms:created>
  <dcterms:modified xsi:type="dcterms:W3CDTF">2017-10-16T17:49:00Z</dcterms:modified>
</cp:coreProperties>
</file>