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1EC" w:rsidRPr="000C4F78" w:rsidRDefault="002D31EC" w:rsidP="002D31E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2D31EC" w:rsidRPr="00C31439" w:rsidRDefault="002D31EC" w:rsidP="002D31E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931">
        <w:rPr>
          <w:rFonts w:ascii="Times New Roman" w:hAnsi="Times New Roman" w:cs="Times New Roman"/>
          <w:sz w:val="28"/>
          <w:szCs w:val="28"/>
          <w:u w:val="single"/>
        </w:rPr>
        <w:t>Рабочая программа по английскому языку составлена на основе:</w:t>
      </w:r>
    </w:p>
    <w:p w:rsidR="002D31EC" w:rsidRPr="00CD13C9" w:rsidRDefault="002D31EC" w:rsidP="002D31EC">
      <w:pPr>
        <w:pStyle w:val="a3"/>
        <w:tabs>
          <w:tab w:val="left" w:pos="8931"/>
        </w:tabs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D13C9">
        <w:rPr>
          <w:rFonts w:ascii="Times New Roman" w:hAnsi="Times New Roman" w:cs="Times New Roman"/>
          <w:sz w:val="24"/>
          <w:szCs w:val="24"/>
        </w:rPr>
        <w:t>-Примерной программы среднего(полного) общего образования по иностранным языкам (английский язык)</w:t>
      </w:r>
    </w:p>
    <w:p w:rsidR="002D31EC" w:rsidRPr="00CD13C9" w:rsidRDefault="002D31EC" w:rsidP="002D31EC">
      <w:pPr>
        <w:pStyle w:val="a3"/>
        <w:tabs>
          <w:tab w:val="left" w:pos="8931"/>
        </w:tabs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-Авторской программы </w:t>
      </w:r>
      <w:r w:rsidRPr="00CD13C9">
        <w:rPr>
          <w:rFonts w:ascii="Times New Roman" w:hAnsi="Times New Roman" w:cs="Times New Roman"/>
          <w:sz w:val="24"/>
          <w:szCs w:val="24"/>
        </w:rPr>
        <w:t xml:space="preserve"> Биболетова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13C9">
        <w:rPr>
          <w:rFonts w:ascii="Times New Roman" w:hAnsi="Times New Roman" w:cs="Times New Roman"/>
          <w:sz w:val="24"/>
          <w:szCs w:val="24"/>
        </w:rPr>
        <w:t xml:space="preserve"> М.З.,Трубанева.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13C9">
        <w:rPr>
          <w:rFonts w:ascii="Times New Roman" w:hAnsi="Times New Roman" w:cs="Times New Roman"/>
          <w:sz w:val="24"/>
          <w:szCs w:val="24"/>
        </w:rPr>
        <w:t xml:space="preserve">Н. Н. Программа курса английского  языка к УМК «Английский язык с удовольствием» для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13C9">
        <w:rPr>
          <w:rFonts w:ascii="Times New Roman" w:hAnsi="Times New Roman" w:cs="Times New Roman"/>
          <w:sz w:val="24"/>
          <w:szCs w:val="24"/>
        </w:rPr>
        <w:t>2-11 классов об</w:t>
      </w:r>
      <w:r>
        <w:rPr>
          <w:rFonts w:ascii="Times New Roman" w:hAnsi="Times New Roman" w:cs="Times New Roman"/>
          <w:sz w:val="24"/>
          <w:szCs w:val="24"/>
        </w:rPr>
        <w:t xml:space="preserve">щеобразовательных учреждений.  </w:t>
      </w:r>
      <w:r w:rsidRPr="00CD13C9">
        <w:rPr>
          <w:rFonts w:ascii="Times New Roman" w:hAnsi="Times New Roman" w:cs="Times New Roman"/>
          <w:sz w:val="24"/>
          <w:szCs w:val="24"/>
        </w:rPr>
        <w:t xml:space="preserve"> -Обнинск: «Титу</w:t>
      </w:r>
      <w:r>
        <w:rPr>
          <w:rFonts w:ascii="Times New Roman" w:hAnsi="Times New Roman" w:cs="Times New Roman"/>
          <w:sz w:val="24"/>
          <w:szCs w:val="24"/>
        </w:rPr>
        <w:t>л» 2010</w:t>
      </w:r>
    </w:p>
    <w:p w:rsidR="002D31EC" w:rsidRPr="00CD13C9" w:rsidRDefault="002D31EC" w:rsidP="002D31EC">
      <w:pPr>
        <w:pStyle w:val="a3"/>
        <w:tabs>
          <w:tab w:val="left" w:pos="8931"/>
        </w:tabs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D13C9">
        <w:rPr>
          <w:rFonts w:ascii="Times New Roman" w:hAnsi="Times New Roman" w:cs="Times New Roman"/>
          <w:sz w:val="24"/>
          <w:szCs w:val="24"/>
        </w:rPr>
        <w:t>Рабочая программа ориентирована на использование учебно-методического комплекта «Английский язык с удовольствием</w:t>
      </w:r>
      <w:r w:rsidR="00CB42B5">
        <w:rPr>
          <w:rFonts w:ascii="Times New Roman" w:hAnsi="Times New Roman" w:cs="Times New Roman"/>
          <w:sz w:val="24"/>
          <w:szCs w:val="24"/>
        </w:rPr>
        <w:t>» для 11</w:t>
      </w:r>
      <w:r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CD13C9">
        <w:rPr>
          <w:rFonts w:ascii="Times New Roman" w:hAnsi="Times New Roman" w:cs="Times New Roman"/>
          <w:sz w:val="24"/>
          <w:szCs w:val="24"/>
        </w:rPr>
        <w:t xml:space="preserve"> общеобразовате</w:t>
      </w:r>
      <w:r>
        <w:rPr>
          <w:rFonts w:ascii="Times New Roman" w:hAnsi="Times New Roman" w:cs="Times New Roman"/>
          <w:sz w:val="24"/>
          <w:szCs w:val="24"/>
        </w:rPr>
        <w:t>льных учреждений  Биболетова М.З., Бабушис Е.Е. Снеж</w:t>
      </w:r>
      <w:r w:rsidR="00456CBB">
        <w:rPr>
          <w:rFonts w:ascii="Times New Roman" w:hAnsi="Times New Roman" w:cs="Times New Roman"/>
          <w:sz w:val="24"/>
          <w:szCs w:val="24"/>
        </w:rPr>
        <w:t>ко Н.Д.   -Обнинск: «Титул» 2012</w:t>
      </w:r>
    </w:p>
    <w:p w:rsidR="002D31EC" w:rsidRPr="00CD13C9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13C9">
        <w:rPr>
          <w:rFonts w:ascii="Times New Roman" w:hAnsi="Times New Roman" w:cs="Times New Roman"/>
          <w:sz w:val="24"/>
          <w:szCs w:val="24"/>
        </w:rPr>
        <w:t xml:space="preserve"> Рабочая программа по английскому языку ГКС(К)ОУ ЛО  «Специальной(коррекционной) общеобразовательной школы- интерната «Красные Зори»» </w:t>
      </w:r>
      <w:r w:rsidRPr="00CD13C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CD13C9">
        <w:rPr>
          <w:rFonts w:ascii="Times New Roman" w:hAnsi="Times New Roman" w:cs="Times New Roman"/>
          <w:sz w:val="24"/>
          <w:szCs w:val="24"/>
        </w:rPr>
        <w:t xml:space="preserve"> вида предназначена для воспитанников с ограниченными возможностями здоровья и имеет следующие особенности: изучение английского языка начинается в 5 классе. Предмет «Английский язык» изучается  6 лет вместо 5 лет, поэтому на обучение по программе 5 класса  отводится 2 года(5и 6 класс).</w:t>
      </w:r>
    </w:p>
    <w:p w:rsidR="002D31EC" w:rsidRPr="00CD13C9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13C9">
        <w:rPr>
          <w:rFonts w:ascii="Times New Roman" w:hAnsi="Times New Roman" w:cs="Times New Roman"/>
          <w:sz w:val="24"/>
          <w:szCs w:val="24"/>
        </w:rPr>
        <w:t>При составлении рабочей программы основн</w:t>
      </w:r>
      <w:r>
        <w:rPr>
          <w:rFonts w:ascii="Times New Roman" w:hAnsi="Times New Roman" w:cs="Times New Roman"/>
          <w:sz w:val="24"/>
          <w:szCs w:val="24"/>
        </w:rPr>
        <w:t>ой акцент направлен на  подготовку к взрослой жизни за пределами школы, определиться с профессиональным выбором</w:t>
      </w:r>
    </w:p>
    <w:p w:rsidR="002D31EC" w:rsidRPr="00CD13C9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13C9">
        <w:rPr>
          <w:rFonts w:ascii="Times New Roman" w:hAnsi="Times New Roman" w:cs="Times New Roman"/>
          <w:sz w:val="24"/>
          <w:szCs w:val="24"/>
        </w:rPr>
        <w:t>«Английский язык» как учебный предмет входит в образовательную область</w:t>
      </w: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13C9">
        <w:rPr>
          <w:rFonts w:ascii="Times New Roman" w:hAnsi="Times New Roman" w:cs="Times New Roman"/>
          <w:sz w:val="24"/>
          <w:szCs w:val="24"/>
        </w:rPr>
        <w:t>«Филология», закладывая основы филологического образования и формируя коммуникативную культуру школьника.</w:t>
      </w:r>
    </w:p>
    <w:p w:rsidR="002D31EC" w:rsidRPr="00CD13C9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3C9">
        <w:rPr>
          <w:rFonts w:ascii="Times New Roman" w:hAnsi="Times New Roman" w:cs="Times New Roman"/>
          <w:b/>
          <w:sz w:val="28"/>
          <w:szCs w:val="28"/>
        </w:rPr>
        <w:t>Цели и задачи обучения</w:t>
      </w:r>
    </w:p>
    <w:p w:rsidR="002D31EC" w:rsidRPr="00CD13C9" w:rsidRDefault="002D31EC" w:rsidP="002D31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1EC" w:rsidRDefault="00B15DA7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Дальнейшее развитие иноязычной коммуникативной концепции учащихся совершенствование</w:t>
      </w:r>
      <w:r w:rsidR="00C642C2">
        <w:rPr>
          <w:rFonts w:ascii="Times New Roman" w:hAnsi="Times New Roman" w:cs="Times New Roman"/>
          <w:sz w:val="24"/>
          <w:szCs w:val="24"/>
        </w:rPr>
        <w:t xml:space="preserve"> общеучебных навыков, включая умения самоконтроля и взаимоконтроля, умения поиска, выбора и переработки информации.</w:t>
      </w:r>
    </w:p>
    <w:p w:rsidR="00C642C2" w:rsidRDefault="00C642C2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Систематизация лингвинистических и социокультурных знаний, сформированных у учащихся за время изучения в  основной школе и в 11 классе и и дальнейшее их обогащение.</w:t>
      </w:r>
    </w:p>
    <w:p w:rsidR="00C642C2" w:rsidRPr="00CD13C9" w:rsidRDefault="00C642C2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позитивных жизненных установок, воспитание качеств гражданина, патриота, развитие национального самосознания, стремления к взаимопониманию между людьми разных сообществ, толерантного отношения к проявлениям иной культуры, расширение общего культурного кругозора учащихся.</w:t>
      </w:r>
    </w:p>
    <w:p w:rsidR="002D31EC" w:rsidRPr="00CD13C9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1EC" w:rsidRPr="00380291" w:rsidRDefault="002D31EC" w:rsidP="002D31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955">
        <w:rPr>
          <w:rFonts w:ascii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hAnsi="Times New Roman" w:cs="Times New Roman"/>
          <w:b/>
          <w:sz w:val="28"/>
          <w:szCs w:val="28"/>
        </w:rPr>
        <w:t>и обучения</w:t>
      </w: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-Обобщить правила чтения английского языка и продолжать работу над орфографическими навыками</w:t>
      </w: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-Продолжать формировать интеллектуальные и речевые способности</w:t>
      </w: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-Обогащать  лексический  запас учащихся за счет наиболее распространенных устойчивых словосочетаний, оценочной лексики, реплик-клише речевого этикета, характерных для  культуры англоговорящих стран, также реплик нейтрального стиля, принятых в общении англоговорящих сверстников и развивать механизм языковой догадки за счет знания правил словообразования </w:t>
      </w:r>
    </w:p>
    <w:p w:rsidR="002D31EC" w:rsidRPr="00380291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-Продолжать совершенствовать умение  выделять значимую информацию, определять тему и выделять главные факты при аудировании</w:t>
      </w: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-Воспитывать  у учащихся оценочно-эмоционального отношения к миру, воспитывать потребность и готовность включиться в диалог культур</w:t>
      </w:r>
    </w:p>
    <w:p w:rsidR="002D31EC" w:rsidRPr="00FA0955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D31EC" w:rsidRPr="00902134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на основании следующих </w:t>
      </w:r>
      <w:r>
        <w:rPr>
          <w:rFonts w:ascii="Times New Roman" w:hAnsi="Times New Roman" w:cs="Times New Roman"/>
          <w:b/>
          <w:sz w:val="24"/>
          <w:szCs w:val="24"/>
        </w:rPr>
        <w:t>нормативных документов:</w:t>
      </w:r>
    </w:p>
    <w:p w:rsidR="00D74A2E" w:rsidRDefault="0098370C" w:rsidP="00D74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74A2E" w:rsidRPr="006907BD">
        <w:rPr>
          <w:rFonts w:ascii="Times New Roman" w:hAnsi="Times New Roman" w:cs="Times New Roman"/>
          <w:sz w:val="24"/>
          <w:szCs w:val="24"/>
        </w:rPr>
        <w:t xml:space="preserve">Закон Российской Федерации от 29.12.2012 г. № 273-ФЗ «Об образовании в Российской Федерации»», </w:t>
      </w:r>
    </w:p>
    <w:p w:rsidR="002D31EC" w:rsidRDefault="002D31EC" w:rsidP="002D31EC">
      <w:pPr>
        <w:pStyle w:val="a3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2.Типовое положение  « о специальном (коррекционном) образовательном учреждении для детей с ограниченными возможностями здоровья» от 12.03.1997г. №228 (в редакциях  постановлений Правительства РФ,10.03.</w:t>
      </w:r>
      <w:r w:rsidRPr="008F13C7">
        <w:rPr>
          <w:rFonts w:ascii="Times New Roman" w:hAnsi="Times New Roman" w:cs="Times New Roman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</w:rPr>
        <w:t>г.,№212; 23. 12 .2002г.,№919,</w:t>
      </w:r>
      <w:r w:rsidRPr="008F13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от01.02.2005г.№49)</w:t>
      </w:r>
      <w:r w:rsidR="0098370C">
        <w:rPr>
          <w:rFonts w:ascii="Times New Roman" w:hAnsi="Times New Roman" w:cs="Times New Roman"/>
          <w:sz w:val="24"/>
          <w:szCs w:val="24"/>
        </w:rPr>
        <w:t>,</w:t>
      </w:r>
    </w:p>
    <w:p w:rsidR="0098370C" w:rsidRDefault="0098370C" w:rsidP="002D31EC">
      <w:pPr>
        <w:pStyle w:val="a3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3.Инструктивное письмо МО РФ «О специфике деятельности специальных (коррекционных) образовательных учреждений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A383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5A38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видов»,26.12.2000г.</w:t>
      </w:r>
    </w:p>
    <w:p w:rsidR="0098370C" w:rsidRDefault="0098370C" w:rsidP="002D31EC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Концепция специальных федеральных государственных стандартов  для детей с ограниченными возможностями здоровья ,2009г</w:t>
      </w:r>
      <w:bookmarkStart w:id="0" w:name="_GoBack"/>
      <w:bookmarkEnd w:id="0"/>
    </w:p>
    <w:p w:rsidR="002D31EC" w:rsidRDefault="002D31EC" w:rsidP="002D31EC">
      <w:pPr>
        <w:pStyle w:val="a3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5.Приказ Министерства образования РФ от 10.04.2002г.29/2065 « Об утверждении </w:t>
      </w:r>
    </w:p>
    <w:p w:rsidR="002D31EC" w:rsidRDefault="002D31EC" w:rsidP="002D31EC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Учебных планов специальных(коррекционных) образовательных учреждений для </w:t>
      </w:r>
      <w:r w:rsidRPr="00C31439">
        <w:rPr>
          <w:rFonts w:ascii="Times New Roman" w:hAnsi="Times New Roman" w:cs="Times New Roman"/>
          <w:sz w:val="24"/>
          <w:szCs w:val="24"/>
        </w:rPr>
        <w:t>обучающихся воспитанников с отклонениями в развитии»</w:t>
      </w:r>
    </w:p>
    <w:p w:rsidR="00D74A2E" w:rsidRPr="00C31439" w:rsidRDefault="00D74A2E" w:rsidP="002D31EC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</w:p>
    <w:p w:rsidR="0098370C" w:rsidRPr="006907BD" w:rsidRDefault="002D31EC" w:rsidP="009837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1439">
        <w:rPr>
          <w:rFonts w:ascii="Times New Roman" w:hAnsi="Times New Roman" w:cs="Times New Roman"/>
          <w:sz w:val="24"/>
          <w:szCs w:val="24"/>
        </w:rPr>
        <w:t>6.</w:t>
      </w:r>
      <w:r w:rsidR="0098370C" w:rsidRPr="0098370C">
        <w:rPr>
          <w:rFonts w:ascii="Times New Roman" w:hAnsi="Times New Roman" w:cs="Times New Roman"/>
          <w:sz w:val="24"/>
          <w:szCs w:val="24"/>
        </w:rPr>
        <w:t xml:space="preserve"> </w:t>
      </w:r>
      <w:r w:rsidR="0098370C" w:rsidRPr="006907BD">
        <w:rPr>
          <w:rFonts w:ascii="Times New Roman" w:hAnsi="Times New Roman" w:cs="Times New Roman"/>
          <w:sz w:val="24"/>
          <w:szCs w:val="24"/>
        </w:rPr>
        <w:t>Информационное письмо о подходах к разработке и утверждению рабочих программ учебных курсов, предметов, дисциплин (модулей) от 09.03.2012 №10-1060/11.</w:t>
      </w:r>
    </w:p>
    <w:p w:rsidR="002D31EC" w:rsidRDefault="002D31EC" w:rsidP="002D31EC">
      <w:pPr>
        <w:pStyle w:val="a3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2D31EC" w:rsidRDefault="00EB455C" w:rsidP="002D31EC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2D31EC">
        <w:rPr>
          <w:rFonts w:ascii="Times New Roman" w:hAnsi="Times New Roman" w:cs="Times New Roman"/>
          <w:sz w:val="24"/>
          <w:szCs w:val="24"/>
        </w:rPr>
        <w:t>*Постановление Главного государственного  санитарного врача РФ от 28.112002 г №44 «О введении в действие санитарно-эпидемиологических правил и нормативов СанПин 2.4.2.1178-02</w:t>
      </w:r>
      <w:r w:rsidR="0098370C">
        <w:rPr>
          <w:rFonts w:ascii="Times New Roman" w:hAnsi="Times New Roman" w:cs="Times New Roman"/>
          <w:sz w:val="24"/>
          <w:szCs w:val="24"/>
        </w:rPr>
        <w:t>,</w:t>
      </w:r>
    </w:p>
    <w:p w:rsidR="00EB455C" w:rsidRDefault="00EB455C" w:rsidP="002D31EC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71CDA">
        <w:rPr>
          <w:rFonts w:ascii="Times New Roman" w:hAnsi="Times New Roman" w:cs="Times New Roman"/>
          <w:sz w:val="24"/>
          <w:szCs w:val="24"/>
        </w:rPr>
        <w:t>.</w:t>
      </w:r>
      <w:r w:rsidR="00E71CDA" w:rsidRPr="00E71CDA">
        <w:rPr>
          <w:rFonts w:ascii="Times New Roman" w:hAnsi="Times New Roman" w:cs="Times New Roman"/>
          <w:sz w:val="24"/>
          <w:szCs w:val="24"/>
        </w:rPr>
        <w:t xml:space="preserve"> </w:t>
      </w:r>
      <w:r w:rsidR="00E71CDA" w:rsidRPr="006907BD">
        <w:rPr>
          <w:rFonts w:ascii="Times New Roman" w:hAnsi="Times New Roman" w:cs="Times New Roman"/>
          <w:sz w:val="24"/>
          <w:szCs w:val="24"/>
        </w:rPr>
        <w:t>Приказ</w:t>
      </w:r>
      <w:r w:rsidR="00EB455C">
        <w:rPr>
          <w:rFonts w:ascii="Times New Roman" w:hAnsi="Times New Roman" w:cs="Times New Roman"/>
          <w:sz w:val="24"/>
          <w:szCs w:val="24"/>
        </w:rPr>
        <w:t xml:space="preserve"> </w:t>
      </w:r>
      <w:r w:rsidR="00E71CDA" w:rsidRPr="006907BD">
        <w:rPr>
          <w:rFonts w:ascii="Times New Roman" w:hAnsi="Times New Roman" w:cs="Times New Roman"/>
          <w:sz w:val="24"/>
          <w:szCs w:val="24"/>
        </w:rPr>
        <w:t xml:space="preserve"> Минобрнауки</w:t>
      </w:r>
      <w:r w:rsidR="00EB455C">
        <w:rPr>
          <w:rFonts w:ascii="Times New Roman" w:hAnsi="Times New Roman" w:cs="Times New Roman"/>
          <w:sz w:val="24"/>
          <w:szCs w:val="24"/>
        </w:rPr>
        <w:t xml:space="preserve">  </w:t>
      </w:r>
      <w:r w:rsidR="00E71CDA" w:rsidRPr="006907BD">
        <w:rPr>
          <w:rFonts w:ascii="Times New Roman" w:hAnsi="Times New Roman" w:cs="Times New Roman"/>
          <w:sz w:val="24"/>
          <w:szCs w:val="24"/>
        </w:rPr>
        <w:t>России № 1067 от 19.</w:t>
      </w:r>
      <w:r w:rsidR="00EB455C">
        <w:rPr>
          <w:rFonts w:ascii="Times New Roman" w:hAnsi="Times New Roman" w:cs="Times New Roman"/>
          <w:sz w:val="24"/>
          <w:szCs w:val="24"/>
        </w:rPr>
        <w:t xml:space="preserve"> </w:t>
      </w:r>
      <w:r w:rsidR="00E71CDA" w:rsidRPr="006907BD">
        <w:rPr>
          <w:rFonts w:ascii="Times New Roman" w:hAnsi="Times New Roman" w:cs="Times New Roman"/>
          <w:sz w:val="24"/>
          <w:szCs w:val="24"/>
        </w:rPr>
        <w:t>12.</w:t>
      </w:r>
      <w:r w:rsidR="00EB455C">
        <w:rPr>
          <w:rFonts w:ascii="Times New Roman" w:hAnsi="Times New Roman" w:cs="Times New Roman"/>
          <w:sz w:val="24"/>
          <w:szCs w:val="24"/>
        </w:rPr>
        <w:t xml:space="preserve"> </w:t>
      </w:r>
      <w:r w:rsidR="00E71CDA" w:rsidRPr="006907BD">
        <w:rPr>
          <w:rFonts w:ascii="Times New Roman" w:hAnsi="Times New Roman" w:cs="Times New Roman"/>
          <w:sz w:val="24"/>
          <w:szCs w:val="24"/>
        </w:rPr>
        <w:t xml:space="preserve">2012г.  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федеральных</w:t>
      </w:r>
      <w:r w:rsidR="00EB45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перечней </w:t>
      </w:r>
      <w:r w:rsidR="00EB45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учебников, рекомендованных (допущенных) к использованию в образовательном процессе  в специальных </w:t>
      </w:r>
      <w:r w:rsidR="00EB45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(коррекционных) общеобразовательных учрежден</w:t>
      </w:r>
      <w:r w:rsidR="00D74A2E">
        <w:rPr>
          <w:rFonts w:ascii="Times New Roman" w:hAnsi="Times New Roman" w:cs="Times New Roman"/>
          <w:sz w:val="24"/>
          <w:szCs w:val="24"/>
        </w:rPr>
        <w:t>ий, реализующие программы в 2013- 2014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году»</w:t>
      </w:r>
    </w:p>
    <w:p w:rsidR="0098370C" w:rsidRDefault="0098370C" w:rsidP="00D74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31EC" w:rsidRDefault="00EB455C" w:rsidP="00D74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8370C">
        <w:rPr>
          <w:rFonts w:ascii="Times New Roman" w:hAnsi="Times New Roman" w:cs="Times New Roman"/>
          <w:sz w:val="24"/>
          <w:szCs w:val="24"/>
        </w:rPr>
        <w:t>.</w:t>
      </w:r>
      <w:r w:rsidR="00E71CDA" w:rsidRPr="006907BD">
        <w:rPr>
          <w:rFonts w:ascii="Times New Roman" w:hAnsi="Times New Roman" w:cs="Times New Roman"/>
          <w:sz w:val="24"/>
          <w:szCs w:val="24"/>
        </w:rPr>
        <w:t>Письмо Комитета образования от 14.06.2013 г. № 19-3489/13 «Об организации образовательного процесса в общеобразовательных учреждениях ЛО в 2013-2014 учебном году»</w:t>
      </w:r>
    </w:p>
    <w:p w:rsidR="002D31EC" w:rsidRDefault="00EB455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8370C">
        <w:rPr>
          <w:rFonts w:ascii="Times New Roman" w:hAnsi="Times New Roman" w:cs="Times New Roman"/>
          <w:sz w:val="24"/>
          <w:szCs w:val="24"/>
        </w:rPr>
        <w:t>.</w:t>
      </w:r>
      <w:r w:rsidR="002D31EC">
        <w:rPr>
          <w:rFonts w:ascii="Times New Roman" w:hAnsi="Times New Roman" w:cs="Times New Roman"/>
          <w:sz w:val="24"/>
          <w:szCs w:val="24"/>
        </w:rPr>
        <w:t>Устав « Государственное казенное специальное (коррекционное) образовательное учреждение Ленинградской области для обучающихся воспитанников с ограниченными возможностями здоровья «Специальная</w:t>
      </w:r>
      <w:r w:rsidR="00725C64">
        <w:rPr>
          <w:rFonts w:ascii="Times New Roman" w:hAnsi="Times New Roman" w:cs="Times New Roman"/>
          <w:sz w:val="24"/>
          <w:szCs w:val="24"/>
        </w:rPr>
        <w:t xml:space="preserve"> </w:t>
      </w:r>
      <w:r w:rsidR="002D31EC">
        <w:rPr>
          <w:rFonts w:ascii="Times New Roman" w:hAnsi="Times New Roman" w:cs="Times New Roman"/>
          <w:sz w:val="24"/>
          <w:szCs w:val="24"/>
        </w:rPr>
        <w:t>(коррекционная) общеобразовательная  школа-интернат «Красные Зори»»</w:t>
      </w:r>
    </w:p>
    <w:p w:rsidR="002D31EC" w:rsidRDefault="0098370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B455C">
        <w:rPr>
          <w:rFonts w:ascii="Times New Roman" w:hAnsi="Times New Roman" w:cs="Times New Roman"/>
          <w:sz w:val="24"/>
          <w:szCs w:val="24"/>
        </w:rPr>
        <w:t>0</w:t>
      </w:r>
      <w:r w:rsidR="002D31EC">
        <w:rPr>
          <w:rFonts w:ascii="Times New Roman" w:hAnsi="Times New Roman" w:cs="Times New Roman"/>
          <w:sz w:val="24"/>
          <w:szCs w:val="24"/>
        </w:rPr>
        <w:t>.Учебный план школы-</w:t>
      </w:r>
      <w:r w:rsidR="00CB42B5">
        <w:rPr>
          <w:rFonts w:ascii="Times New Roman" w:hAnsi="Times New Roman" w:cs="Times New Roman"/>
          <w:sz w:val="24"/>
          <w:szCs w:val="24"/>
        </w:rPr>
        <w:t>интерната «Красные зори» на 2013-2014</w:t>
      </w:r>
      <w:r w:rsidR="002D31EC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2D31EC" w:rsidRDefault="002D31EC" w:rsidP="002D31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C64" w:rsidRDefault="00725C64" w:rsidP="002D31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C64" w:rsidRDefault="00725C64" w:rsidP="002D31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C64" w:rsidRDefault="00725C64" w:rsidP="00EA41D3">
      <w:pPr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2D31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Обоснование составления рабочей программы:</w:t>
      </w:r>
    </w:p>
    <w:p w:rsidR="002D31EC" w:rsidRPr="0061628B" w:rsidRDefault="002D31EC" w:rsidP="00EA41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английскому языку специальной (коррекционной) школы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4A69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вида имеет следующие особенности, а именно:1.В планировании осуществляется перераспределение часов по всем темам курса. Прежде всего это связано с различием в распределении времени преподавания английского языка в общеобразовательных школах и школах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B433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</w:t>
      </w:r>
      <w:r w:rsidR="00CB42B5">
        <w:rPr>
          <w:rFonts w:ascii="Times New Roman" w:hAnsi="Times New Roman" w:cs="Times New Roman"/>
          <w:sz w:val="24"/>
          <w:szCs w:val="24"/>
        </w:rPr>
        <w:t>.</w:t>
      </w:r>
    </w:p>
    <w:p w:rsidR="002D31EC" w:rsidRPr="00725C64" w:rsidRDefault="002D31EC" w:rsidP="00725C64">
      <w:pPr>
        <w:pStyle w:val="a3"/>
        <w:rPr>
          <w:rFonts w:ascii="Times New Roman" w:hAnsi="Times New Roman" w:cs="Times New Roman"/>
          <w:sz w:val="24"/>
          <w:szCs w:val="24"/>
        </w:rPr>
      </w:pPr>
      <w:r w:rsidRPr="00350444">
        <w:rPr>
          <w:rFonts w:ascii="Times New Roman" w:hAnsi="Times New Roman" w:cs="Times New Roman"/>
          <w:sz w:val="24"/>
          <w:szCs w:val="24"/>
        </w:rPr>
        <w:t>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учебным планом, годовым календарным рабочая программа</w:t>
      </w:r>
      <w:r w:rsidR="001C3418">
        <w:rPr>
          <w:rFonts w:ascii="Times New Roman" w:hAnsi="Times New Roman" w:cs="Times New Roman"/>
          <w:sz w:val="24"/>
          <w:szCs w:val="24"/>
        </w:rPr>
        <w:t xml:space="preserve"> с 5-9класс</w:t>
      </w:r>
      <w:r>
        <w:rPr>
          <w:rFonts w:ascii="Times New Roman" w:hAnsi="Times New Roman" w:cs="Times New Roman"/>
          <w:sz w:val="24"/>
          <w:szCs w:val="24"/>
        </w:rPr>
        <w:t xml:space="preserve"> рассчитана на 68 часов в год, </w:t>
      </w:r>
      <w:r w:rsidR="00813C57">
        <w:rPr>
          <w:rFonts w:ascii="Times New Roman" w:hAnsi="Times New Roman" w:cs="Times New Roman"/>
          <w:sz w:val="24"/>
          <w:szCs w:val="24"/>
        </w:rPr>
        <w:t>10,12 класс-</w:t>
      </w:r>
      <w:r>
        <w:rPr>
          <w:rFonts w:ascii="Times New Roman" w:hAnsi="Times New Roman" w:cs="Times New Roman"/>
          <w:sz w:val="24"/>
          <w:szCs w:val="24"/>
        </w:rPr>
        <w:t>2 часа в неделю,</w:t>
      </w:r>
      <w:r w:rsidR="00813C57">
        <w:rPr>
          <w:rFonts w:ascii="Times New Roman" w:hAnsi="Times New Roman" w:cs="Times New Roman"/>
          <w:sz w:val="24"/>
          <w:szCs w:val="24"/>
        </w:rPr>
        <w:t xml:space="preserve"> 11 класс-1час в неделю.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1EC" w:rsidRDefault="002D31EC" w:rsidP="00813C57">
      <w:pPr>
        <w:pStyle w:val="a3"/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2D31EC">
      <w:pPr>
        <w:pStyle w:val="a3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Сравнительная таблица</w:t>
      </w:r>
    </w:p>
    <w:p w:rsidR="002D31EC" w:rsidRDefault="002D31EC" w:rsidP="002D31EC">
      <w:pPr>
        <w:pStyle w:val="a3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98"/>
        <w:gridCol w:w="2090"/>
        <w:gridCol w:w="2504"/>
        <w:gridCol w:w="2978"/>
      </w:tblGrid>
      <w:tr w:rsidR="002D31EC" w:rsidTr="00004562">
        <w:tc>
          <w:tcPr>
            <w:tcW w:w="4089" w:type="dxa"/>
            <w:gridSpan w:val="2"/>
          </w:tcPr>
          <w:p w:rsidR="002D31EC" w:rsidRDefault="002D31EC" w:rsidP="000045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Общеобразовательная(  основная)              школа</w:t>
            </w:r>
          </w:p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2" w:type="dxa"/>
            <w:gridSpan w:val="2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Специальная(коррекционная)общеобразовательная</w:t>
            </w:r>
          </w:p>
          <w:p w:rsidR="002D31EC" w:rsidRPr="00B433D8" w:rsidRDefault="002D31EC" w:rsidP="000045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вида</w:t>
            </w:r>
          </w:p>
        </w:tc>
      </w:tr>
      <w:tr w:rsidR="002D31EC" w:rsidTr="00004562">
        <w:tc>
          <w:tcPr>
            <w:tcW w:w="199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Класс</w:t>
            </w:r>
          </w:p>
        </w:tc>
        <w:tc>
          <w:tcPr>
            <w:tcW w:w="209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04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Класс</w:t>
            </w:r>
          </w:p>
        </w:tc>
        <w:tc>
          <w:tcPr>
            <w:tcW w:w="2978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Количество часов</w:t>
            </w:r>
          </w:p>
        </w:tc>
      </w:tr>
      <w:tr w:rsidR="002D31EC" w:rsidTr="00004562">
        <w:tc>
          <w:tcPr>
            <w:tcW w:w="199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09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102ч- 3ч.в неделю</w:t>
            </w:r>
          </w:p>
        </w:tc>
        <w:tc>
          <w:tcPr>
            <w:tcW w:w="2504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978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68ч.- 2ч. в неделю</w:t>
            </w:r>
          </w:p>
        </w:tc>
      </w:tr>
      <w:tr w:rsidR="002D31EC" w:rsidTr="00004562">
        <w:tc>
          <w:tcPr>
            <w:tcW w:w="199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09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102ч- 3ч.в неделю</w:t>
            </w:r>
          </w:p>
        </w:tc>
        <w:tc>
          <w:tcPr>
            <w:tcW w:w="2504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978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68ч.- 2ч. в неделю</w:t>
            </w:r>
          </w:p>
        </w:tc>
      </w:tr>
      <w:tr w:rsidR="002D31EC" w:rsidTr="00004562">
        <w:tc>
          <w:tcPr>
            <w:tcW w:w="199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09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102ч- 3ч.в неделю</w:t>
            </w:r>
          </w:p>
        </w:tc>
        <w:tc>
          <w:tcPr>
            <w:tcW w:w="2504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978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68ч.- 2ч. в неделю</w:t>
            </w:r>
          </w:p>
        </w:tc>
      </w:tr>
      <w:tr w:rsidR="002D31EC" w:rsidTr="00004562">
        <w:tc>
          <w:tcPr>
            <w:tcW w:w="199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09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102ч- 3ч.в неделю</w:t>
            </w:r>
          </w:p>
        </w:tc>
        <w:tc>
          <w:tcPr>
            <w:tcW w:w="2504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978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68ч.- 2ч. в неделю</w:t>
            </w:r>
          </w:p>
        </w:tc>
      </w:tr>
      <w:tr w:rsidR="002D31EC" w:rsidTr="00004562">
        <w:tc>
          <w:tcPr>
            <w:tcW w:w="199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09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102ч- 3ч.в неделю</w:t>
            </w:r>
          </w:p>
        </w:tc>
        <w:tc>
          <w:tcPr>
            <w:tcW w:w="2504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978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68ч.- 2ч. в неделю</w:t>
            </w:r>
          </w:p>
        </w:tc>
      </w:tr>
      <w:tr w:rsidR="002D31EC" w:rsidTr="00004562">
        <w:tc>
          <w:tcPr>
            <w:tcW w:w="199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09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102ч- 3ч.в неделю</w:t>
            </w:r>
          </w:p>
        </w:tc>
        <w:tc>
          <w:tcPr>
            <w:tcW w:w="2504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978" w:type="dxa"/>
          </w:tcPr>
          <w:p w:rsidR="002D31EC" w:rsidRDefault="0012271A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2D31EC">
              <w:rPr>
                <w:rFonts w:ascii="Times New Roman" w:hAnsi="Times New Roman" w:cs="Times New Roman"/>
                <w:sz w:val="24"/>
                <w:szCs w:val="24"/>
              </w:rPr>
              <w:t>ч.- 2ч. в неделю</w:t>
            </w:r>
          </w:p>
        </w:tc>
      </w:tr>
      <w:tr w:rsidR="002D31EC" w:rsidTr="00004562">
        <w:tc>
          <w:tcPr>
            <w:tcW w:w="199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209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102ч- 3ч.в неделю</w:t>
            </w:r>
          </w:p>
        </w:tc>
        <w:tc>
          <w:tcPr>
            <w:tcW w:w="2504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2978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34ч.- 1ч. в неделю</w:t>
            </w:r>
          </w:p>
        </w:tc>
      </w:tr>
      <w:tr w:rsidR="00CB42B5" w:rsidTr="00004562">
        <w:tc>
          <w:tcPr>
            <w:tcW w:w="1999" w:type="dxa"/>
          </w:tcPr>
          <w:p w:rsidR="00CB42B5" w:rsidRDefault="00CB42B5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CB42B5" w:rsidRDefault="00CB42B5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CB42B5" w:rsidRDefault="00CB42B5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класс</w:t>
            </w:r>
          </w:p>
        </w:tc>
        <w:tc>
          <w:tcPr>
            <w:tcW w:w="2978" w:type="dxa"/>
          </w:tcPr>
          <w:p w:rsidR="00CB42B5" w:rsidRDefault="0012271A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CB42B5">
              <w:rPr>
                <w:rFonts w:ascii="Times New Roman" w:hAnsi="Times New Roman" w:cs="Times New Roman"/>
                <w:sz w:val="24"/>
                <w:szCs w:val="24"/>
              </w:rPr>
              <w:t>ч.-2ч.  в неделю</w:t>
            </w:r>
          </w:p>
        </w:tc>
      </w:tr>
    </w:tbl>
    <w:p w:rsidR="002D31EC" w:rsidRDefault="002D31EC" w:rsidP="002D31EC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Сравнительная т</w:t>
      </w:r>
      <w:r w:rsidRPr="00081FD6">
        <w:rPr>
          <w:rFonts w:ascii="Times New Roman" w:hAnsi="Times New Roman" w:cs="Times New Roman"/>
          <w:sz w:val="28"/>
          <w:szCs w:val="28"/>
          <w:u w:val="single"/>
        </w:rPr>
        <w:t>аблица тематического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распределения количества часов</w:t>
      </w:r>
    </w:p>
    <w:p w:rsidR="002D31EC" w:rsidRPr="00C5057B" w:rsidRDefault="002D31EC" w:rsidP="00CB42B5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на год</w:t>
      </w:r>
      <w:r w:rsidRPr="008461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42B5">
        <w:rPr>
          <w:rFonts w:ascii="Times New Roman" w:hAnsi="Times New Roman" w:cs="Times New Roman"/>
          <w:sz w:val="28"/>
          <w:szCs w:val="28"/>
          <w:u w:val="single"/>
        </w:rPr>
        <w:t xml:space="preserve">в 12 </w:t>
      </w:r>
      <w:r w:rsidRPr="00081FD6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D31EC" w:rsidRPr="00C6757B" w:rsidRDefault="002D31EC" w:rsidP="002D31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9"/>
        <w:gridCol w:w="3677"/>
        <w:gridCol w:w="979"/>
        <w:gridCol w:w="3276"/>
        <w:gridCol w:w="979"/>
      </w:tblGrid>
      <w:tr w:rsidR="002D31EC" w:rsidTr="00004562">
        <w:tc>
          <w:tcPr>
            <w:tcW w:w="66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77" w:type="dxa"/>
          </w:tcPr>
          <w:p w:rsidR="002D31EC" w:rsidRDefault="002D31EC" w:rsidP="000045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Темы, разделы программы</w:t>
            </w:r>
          </w:p>
          <w:p w:rsidR="002D31EC" w:rsidRPr="00B23FD9" w:rsidRDefault="002D31EC" w:rsidP="000045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курса «Английский с удовольствием»</w:t>
            </w:r>
          </w:p>
        </w:tc>
        <w:tc>
          <w:tcPr>
            <w:tcW w:w="97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Колич.</w:t>
            </w:r>
          </w:p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3ч. в неделю</w:t>
            </w:r>
          </w:p>
        </w:tc>
        <w:tc>
          <w:tcPr>
            <w:tcW w:w="3276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и разделы рабочей</w:t>
            </w:r>
          </w:p>
          <w:p w:rsidR="002D31EC" w:rsidRDefault="002D31EC" w:rsidP="000045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97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Колич.</w:t>
            </w:r>
          </w:p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2D31EC" w:rsidRDefault="00456CBB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D31EC">
              <w:rPr>
                <w:rFonts w:ascii="Times New Roman" w:hAnsi="Times New Roman" w:cs="Times New Roman"/>
                <w:sz w:val="24"/>
                <w:szCs w:val="24"/>
              </w:rPr>
              <w:t>ч. в неделю</w:t>
            </w:r>
          </w:p>
        </w:tc>
      </w:tr>
      <w:tr w:rsidR="002D31EC" w:rsidTr="00004562">
        <w:tc>
          <w:tcPr>
            <w:tcW w:w="66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Начинай снова учиться</w:t>
            </w:r>
          </w:p>
        </w:tc>
        <w:tc>
          <w:tcPr>
            <w:tcW w:w="97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76" w:type="dxa"/>
          </w:tcPr>
          <w:p w:rsidR="002D31EC" w:rsidRDefault="00456CBB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Молодой человек в современном обществе</w:t>
            </w:r>
          </w:p>
        </w:tc>
        <w:tc>
          <w:tcPr>
            <w:tcW w:w="979" w:type="dxa"/>
          </w:tcPr>
          <w:p w:rsidR="002D31EC" w:rsidRDefault="000840B6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75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31EC" w:rsidTr="00004562">
        <w:tc>
          <w:tcPr>
            <w:tcW w:w="66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Поговорим о семье</w:t>
            </w:r>
          </w:p>
        </w:tc>
        <w:tc>
          <w:tcPr>
            <w:tcW w:w="97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76" w:type="dxa"/>
          </w:tcPr>
          <w:p w:rsidR="002D31EC" w:rsidRDefault="000840B6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твоей мечты</w:t>
            </w:r>
          </w:p>
        </w:tc>
        <w:tc>
          <w:tcPr>
            <w:tcW w:w="979" w:type="dxa"/>
          </w:tcPr>
          <w:p w:rsidR="002D31EC" w:rsidRDefault="000840B6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D31EC" w:rsidTr="00004562">
        <w:tc>
          <w:tcPr>
            <w:tcW w:w="66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7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Цивилизация и прогресс</w:t>
            </w:r>
          </w:p>
        </w:tc>
        <w:tc>
          <w:tcPr>
            <w:tcW w:w="97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76" w:type="dxa"/>
          </w:tcPr>
          <w:p w:rsidR="002D31EC" w:rsidRDefault="000840B6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Зависимость от современных технологий</w:t>
            </w:r>
          </w:p>
        </w:tc>
        <w:tc>
          <w:tcPr>
            <w:tcW w:w="979" w:type="dxa"/>
          </w:tcPr>
          <w:p w:rsidR="002D31EC" w:rsidRDefault="000840B6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D31EC" w:rsidTr="00004562">
        <w:tc>
          <w:tcPr>
            <w:tcW w:w="66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7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возможностей</w:t>
            </w:r>
          </w:p>
        </w:tc>
        <w:tc>
          <w:tcPr>
            <w:tcW w:w="97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76" w:type="dxa"/>
          </w:tcPr>
          <w:p w:rsidR="002D31EC" w:rsidRDefault="000840B6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Откуда ты?</w:t>
            </w:r>
          </w:p>
        </w:tc>
        <w:tc>
          <w:tcPr>
            <w:tcW w:w="979" w:type="dxa"/>
          </w:tcPr>
          <w:p w:rsidR="002D31EC" w:rsidRDefault="000840B6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D31EC" w:rsidTr="00004562">
        <w:tc>
          <w:tcPr>
            <w:tcW w:w="66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7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97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6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979" w:type="dxa"/>
          </w:tcPr>
          <w:p w:rsidR="002D31EC" w:rsidRDefault="00BB75FD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D31EC" w:rsidTr="00004562">
        <w:tc>
          <w:tcPr>
            <w:tcW w:w="660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7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276" w:type="dxa"/>
          </w:tcPr>
          <w:p w:rsidR="002D31EC" w:rsidRDefault="002D31EC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уроков</w:t>
            </w:r>
          </w:p>
        </w:tc>
        <w:tc>
          <w:tcPr>
            <w:tcW w:w="979" w:type="dxa"/>
          </w:tcPr>
          <w:p w:rsidR="002D31EC" w:rsidRDefault="00BB75FD" w:rsidP="000045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2D31EC" w:rsidRDefault="002D31EC" w:rsidP="002D31E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Готовность к обучению иностранным языкам у воспитанников с ограниченными возможностями здоровья несколько снижена, чт</w:t>
      </w:r>
      <w:r w:rsidR="00BB75FD">
        <w:rPr>
          <w:rFonts w:ascii="Times New Roman" w:hAnsi="Times New Roman" w:cs="Times New Roman"/>
          <w:sz w:val="24"/>
          <w:szCs w:val="24"/>
        </w:rPr>
        <w:t>о обусловлено недостаточной дифф</w:t>
      </w:r>
      <w:r w:rsidR="00D77D66">
        <w:rPr>
          <w:rFonts w:ascii="Times New Roman" w:hAnsi="Times New Roman" w:cs="Times New Roman"/>
          <w:sz w:val="24"/>
          <w:szCs w:val="24"/>
        </w:rPr>
        <w:t>е</w:t>
      </w:r>
      <w:r w:rsidRPr="00BA43BF">
        <w:rPr>
          <w:rFonts w:ascii="Times New Roman" w:hAnsi="Times New Roman" w:cs="Times New Roman"/>
          <w:sz w:val="24"/>
          <w:szCs w:val="24"/>
        </w:rPr>
        <w:t>ренцированностью  восприятия, бедностью сферы образов-представлений, непрочностью связи между вербальными и невербальными сферами, слабостью р</w:t>
      </w:r>
      <w:r>
        <w:rPr>
          <w:rFonts w:ascii="Times New Roman" w:hAnsi="Times New Roman" w:cs="Times New Roman"/>
          <w:sz w:val="24"/>
          <w:szCs w:val="24"/>
        </w:rPr>
        <w:t>азвития познавательных процессов. Речь на родном языке ограничивается уровнем бытовых потребностей, небогата по лексическому объему и порой грамматически неправильна, следовательно,</w:t>
      </w:r>
      <w:r w:rsidRPr="002442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43BF">
        <w:rPr>
          <w:rFonts w:ascii="Times New Roman" w:hAnsi="Times New Roman" w:cs="Times New Roman"/>
          <w:sz w:val="24"/>
          <w:szCs w:val="24"/>
        </w:rPr>
        <w:t>ри изучении иностранного языка у детей происходит замедленное усвоение лексического материала, синтаксических конструкций и их активное использование в устной речи затруднено восприятием грамматических категорий и их применение на практике, характерное возникновение проблем при аудировании устной речи, особенно связных текстов, во внеситуативном усвоении форм диалогической речи</w:t>
      </w:r>
      <w:r w:rsidRPr="00BA43B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25C64" w:rsidRDefault="00725C64" w:rsidP="002D31E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3BF">
        <w:rPr>
          <w:rFonts w:ascii="Times New Roman" w:hAnsi="Times New Roman" w:cs="Times New Roman"/>
          <w:b/>
          <w:sz w:val="24"/>
          <w:szCs w:val="24"/>
        </w:rPr>
        <w:t>Основная цель изучения английского языка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3BF">
        <w:rPr>
          <w:rFonts w:ascii="Times New Roman" w:hAnsi="Times New Roman" w:cs="Times New Roman"/>
          <w:b/>
          <w:sz w:val="24"/>
          <w:szCs w:val="24"/>
        </w:rPr>
        <w:t>- развивающая.</w:t>
      </w: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3BF">
        <w:rPr>
          <w:rFonts w:ascii="Times New Roman" w:hAnsi="Times New Roman" w:cs="Times New Roman"/>
          <w:sz w:val="24"/>
          <w:szCs w:val="24"/>
        </w:rPr>
        <w:t xml:space="preserve">Для развития памяти, речи, восприятия, мышления и кругозора специфика обучения иностранному языку в школе-интернате </w:t>
      </w:r>
      <w:r w:rsidRPr="00BA43B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BA43BF">
        <w:rPr>
          <w:rFonts w:ascii="Times New Roman" w:hAnsi="Times New Roman" w:cs="Times New Roman"/>
          <w:sz w:val="24"/>
          <w:szCs w:val="24"/>
        </w:rPr>
        <w:t xml:space="preserve"> вида предполагает большое количество игрового, занимательного материала и наличие зрительных опор (наглядности), необходимых для усвоения лексики, грамматики,  синтаксических структур,</w:t>
      </w:r>
      <w:r w:rsidR="00D77D66">
        <w:rPr>
          <w:rFonts w:ascii="Times New Roman" w:hAnsi="Times New Roman" w:cs="Times New Roman"/>
          <w:sz w:val="24"/>
          <w:szCs w:val="24"/>
        </w:rPr>
        <w:t xml:space="preserve"> </w:t>
      </w:r>
      <w:r w:rsidRPr="00BA43BF">
        <w:rPr>
          <w:rFonts w:ascii="Times New Roman" w:hAnsi="Times New Roman" w:cs="Times New Roman"/>
          <w:sz w:val="24"/>
          <w:szCs w:val="24"/>
        </w:rPr>
        <w:t xml:space="preserve">а  также при аудировании. </w:t>
      </w:r>
    </w:p>
    <w:p w:rsidR="002D31EC" w:rsidRPr="00436007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1278">
        <w:rPr>
          <w:rFonts w:ascii="Times New Roman" w:hAnsi="Times New Roman" w:cs="Times New Roman"/>
          <w:sz w:val="24"/>
          <w:szCs w:val="24"/>
        </w:rPr>
        <w:t xml:space="preserve"> </w:t>
      </w:r>
      <w:r w:rsidRPr="00436007">
        <w:rPr>
          <w:rFonts w:ascii="Times New Roman" w:hAnsi="Times New Roman" w:cs="Times New Roman"/>
          <w:sz w:val="24"/>
          <w:szCs w:val="24"/>
          <w:u w:val="single"/>
        </w:rPr>
        <w:t xml:space="preserve">При работе с такими детьми необходимо опираться на принципы коррекционно-развивающего обучения: </w:t>
      </w:r>
    </w:p>
    <w:p w:rsidR="00D77D66" w:rsidRDefault="002D31EC" w:rsidP="002D31EC">
      <w:pPr>
        <w:pStyle w:val="a5"/>
        <w:spacing w:after="260" w:afterAutospacing="0"/>
      </w:pPr>
      <w:r w:rsidRPr="00C81278">
        <w:rPr>
          <w:iCs/>
        </w:rPr>
        <w:t>1. Принцип</w:t>
      </w:r>
      <w:r w:rsidRPr="00C81278">
        <w:rPr>
          <w:i/>
          <w:iCs/>
          <w:u w:val="single"/>
        </w:rPr>
        <w:t xml:space="preserve"> -  </w:t>
      </w:r>
      <w:r w:rsidRPr="00C81278">
        <w:rPr>
          <w:u w:val="single"/>
        </w:rPr>
        <w:t xml:space="preserve">динамичность восприятия. </w:t>
      </w:r>
      <w:r w:rsidRPr="00C81278">
        <w:br/>
      </w:r>
      <w:r w:rsidRPr="00C81278">
        <w:rPr>
          <w:sz w:val="28"/>
          <w:szCs w:val="28"/>
        </w:rPr>
        <w:t>Реализация на уроке этого принципа</w:t>
      </w:r>
      <w:r w:rsidRPr="00C81278">
        <w:t xml:space="preserve">: </w:t>
      </w:r>
      <w:r w:rsidRPr="00C81278">
        <w:br/>
        <w:t xml:space="preserve">Задания по степени нарастающей трудности (от простого к сложному). Важно чтобы усложнение происходило постепенно, и чтобы каждый шаг этого усложнения был ступенькой для продвижения вперед, а не преградой для ребенка. </w:t>
      </w:r>
      <w:r w:rsidRPr="00C81278">
        <w:br/>
        <w:t>- Включение заданий, предполагающих использование разл</w:t>
      </w:r>
      <w:r>
        <w:t>ичных доминантных анализаторов:</w:t>
      </w:r>
    </w:p>
    <w:p w:rsidR="00D77D66" w:rsidRDefault="002D31EC" w:rsidP="002D31EC">
      <w:pPr>
        <w:pStyle w:val="a5"/>
        <w:spacing w:after="260" w:afterAutospacing="0"/>
      </w:pPr>
      <w:r w:rsidRPr="00C81278">
        <w:t xml:space="preserve"> </w:t>
      </w:r>
      <w:r w:rsidRPr="00C81278">
        <w:rPr>
          <w:iCs/>
        </w:rPr>
        <w:t>Слуховой анализатор</w:t>
      </w:r>
      <w:r w:rsidRPr="00C81278">
        <w:rPr>
          <w:i/>
          <w:iCs/>
        </w:rPr>
        <w:t xml:space="preserve"> </w:t>
      </w:r>
      <w:r w:rsidRPr="00C81278">
        <w:rPr>
          <w:i/>
          <w:iCs/>
        </w:rPr>
        <w:br/>
      </w:r>
      <w:r w:rsidRPr="00C81278">
        <w:t xml:space="preserve"> - Если я задаю вопрос, то, прежде всего,  должна дать свой вариант ответа на него. Для одних детей – это образец для  повтора, а для других – модель для составления собственного предложения.                                                                 </w:t>
      </w:r>
    </w:p>
    <w:p w:rsidR="002D31EC" w:rsidRDefault="002D31EC" w:rsidP="002D31EC">
      <w:pPr>
        <w:pStyle w:val="a5"/>
        <w:spacing w:after="260" w:afterAutospacing="0"/>
      </w:pPr>
      <w:r w:rsidRPr="00C81278">
        <w:t xml:space="preserve">- При устном ответе следим за его правильностью.                                                   </w:t>
      </w:r>
    </w:p>
    <w:p w:rsidR="002D31EC" w:rsidRPr="00C81278" w:rsidRDefault="002D31EC" w:rsidP="002D31EC">
      <w:pPr>
        <w:pStyle w:val="a5"/>
        <w:spacing w:after="260" w:afterAutospacing="0"/>
        <w:jc w:val="both"/>
      </w:pPr>
      <w:r w:rsidRPr="00C81278">
        <w:t xml:space="preserve"> - При работе с со словами или текстом по учебнику, то разбираем  чтение каждого слова, вызывающего трудность.                                                                             </w:t>
      </w:r>
      <w:r w:rsidRPr="00C81278">
        <w:rPr>
          <w:i/>
          <w:iCs/>
        </w:rPr>
        <w:t xml:space="preserve">  </w:t>
      </w:r>
    </w:p>
    <w:p w:rsidR="00725C64" w:rsidRDefault="002D31EC" w:rsidP="00725C64">
      <w:pPr>
        <w:pStyle w:val="a5"/>
        <w:spacing w:after="260" w:afterAutospacing="0"/>
        <w:rPr>
          <w:iCs/>
        </w:rPr>
      </w:pPr>
      <w:r w:rsidRPr="00C81278">
        <w:rPr>
          <w:iCs/>
        </w:rPr>
        <w:t>Зрительный анализатор</w:t>
      </w:r>
      <w:r w:rsidRPr="00C81278">
        <w:rPr>
          <w:i/>
          <w:iCs/>
        </w:rPr>
        <w:t xml:space="preserve"> </w:t>
      </w:r>
      <w:r w:rsidRPr="00C81278">
        <w:rPr>
          <w:i/>
          <w:iCs/>
        </w:rPr>
        <w:br/>
      </w:r>
      <w:r w:rsidRPr="00C81278">
        <w:t xml:space="preserve">-  Использование наглядности. </w:t>
      </w:r>
      <w:r w:rsidRPr="00C81278">
        <w:br/>
        <w:t>-  Опорные та</w:t>
      </w:r>
      <w:r w:rsidR="00725C64">
        <w:t>блицы и схемы — перед глазами.</w:t>
      </w:r>
    </w:p>
    <w:p w:rsidR="002D31EC" w:rsidRPr="00725C64" w:rsidRDefault="002D31EC" w:rsidP="00725C64">
      <w:pPr>
        <w:pStyle w:val="a5"/>
        <w:spacing w:after="260" w:afterAutospacing="0"/>
        <w:rPr>
          <w:iCs/>
        </w:rPr>
      </w:pPr>
      <w:r w:rsidRPr="00C81278">
        <w:rPr>
          <w:u w:val="single"/>
        </w:rPr>
        <w:t xml:space="preserve">2. Принцип продуктивной обработки информации. </w:t>
      </w:r>
      <w:r w:rsidRPr="00C81278">
        <w:br/>
        <w:t xml:space="preserve">Реализация этого принципа на уроке: </w:t>
      </w:r>
      <w:r w:rsidRPr="00C81278">
        <w:br/>
        <w:t xml:space="preserve">-  Задания, предполагающие самостоятельную обработку информации и языковую догадку. </w:t>
      </w:r>
    </w:p>
    <w:p w:rsidR="002D31EC" w:rsidRDefault="002D31EC" w:rsidP="00D77D66">
      <w:pPr>
        <w:pStyle w:val="a5"/>
        <w:spacing w:after="260" w:afterAutospacing="0"/>
        <w:outlineLvl w:val="0"/>
      </w:pPr>
      <w:r w:rsidRPr="00C81278">
        <w:t xml:space="preserve"> -  При работе с текстом: Что уже поняли? Какие слова новые? Затем идет работа с новыми словами.  </w:t>
      </w:r>
      <w:r w:rsidRPr="00C81278">
        <w:br/>
        <w:t xml:space="preserve">-  Дозированная поэтапная помощь: </w:t>
      </w:r>
      <w:r w:rsidRPr="00C81278">
        <w:br/>
        <w:t xml:space="preserve">На каждом этапе работы разным детям нужна разная помощь: </w:t>
      </w:r>
      <w:r w:rsidRPr="00C81278">
        <w:br/>
        <w:t xml:space="preserve">Например, одному — достаточно сказать: «У тебя есть ошибка».  Другому указать в какой части работы  есть ошибка. А  некоторым — придется показать ошибку  и объяснить, как её  устранить. </w:t>
      </w:r>
      <w:r w:rsidRPr="00C81278">
        <w:br/>
        <w:t xml:space="preserve">-  Перенос показанного способа обработки информации на своё индивидуальное задание (учимся работать по аналогии, по образцу: рассказал про друга, расскажи о папе). </w:t>
      </w:r>
    </w:p>
    <w:p w:rsidR="002D31EC" w:rsidRPr="00C81278" w:rsidRDefault="002D31EC" w:rsidP="00D77D66">
      <w:pPr>
        <w:pStyle w:val="a5"/>
        <w:spacing w:after="260" w:afterAutospacing="0"/>
        <w:outlineLvl w:val="0"/>
      </w:pPr>
      <w:r>
        <w:rPr>
          <w:u w:val="single"/>
        </w:rPr>
        <w:t>3.Развитие и коррекция высших психических функций</w:t>
      </w:r>
      <w:r w:rsidRPr="00C81278">
        <w:t xml:space="preserve"> </w:t>
      </w:r>
    </w:p>
    <w:p w:rsidR="00725C64" w:rsidRPr="00EA41D3" w:rsidRDefault="002D31EC" w:rsidP="00EA41D3">
      <w:pPr>
        <w:pStyle w:val="Tahoma"/>
        <w:rPr>
          <w:rFonts w:ascii="Times New Roman" w:hAnsi="Times New Roman"/>
        </w:rPr>
      </w:pPr>
      <w:r>
        <w:rPr>
          <w:rFonts w:ascii="Times New Roman" w:hAnsi="Times New Roman"/>
        </w:rPr>
        <w:t>Реализация на уроке:</w:t>
      </w:r>
      <w:r w:rsidRPr="00C81278">
        <w:rPr>
          <w:rFonts w:ascii="Times New Roman" w:hAnsi="Times New Roman"/>
        </w:rPr>
        <w:br/>
        <w:t>Включение в урок специальных упражнений по коррекции и развитию внимания, памяти, аудирования, навыков чтения  и говорения.</w:t>
      </w:r>
    </w:p>
    <w:p w:rsidR="00725C64" w:rsidRDefault="002D31EC" w:rsidP="00D77D66">
      <w:pPr>
        <w:pStyle w:val="a5"/>
        <w:spacing w:after="260" w:afterAutospacing="0"/>
      </w:pPr>
      <w:r w:rsidRPr="00C81278">
        <w:rPr>
          <w:u w:val="single"/>
        </w:rPr>
        <w:t xml:space="preserve">Принцип мотивации к учению. </w:t>
      </w:r>
    </w:p>
    <w:p w:rsidR="002D31EC" w:rsidRDefault="002D31EC" w:rsidP="00D77D66">
      <w:pPr>
        <w:pStyle w:val="a5"/>
        <w:spacing w:after="260" w:afterAutospacing="0"/>
        <w:rPr>
          <w:b/>
          <w:i/>
        </w:rPr>
      </w:pPr>
      <w:r w:rsidRPr="00C81278">
        <w:t xml:space="preserve">Реализация на уроке: </w:t>
      </w:r>
      <w:r w:rsidRPr="00C81278">
        <w:br/>
        <w:t xml:space="preserve">- Задания должено быть четким,  чтобы ребята понимали, что они  должны сделать, чтобы получить результат. </w:t>
      </w:r>
      <w:r w:rsidRPr="00C81278">
        <w:br/>
        <w:t xml:space="preserve">- Ученик должен быть уверен, что он всегда может воспользоваться (подсказкой  или опорой по  алгоритму (забыл -— повторю -— вспомню -— сделаю). </w:t>
      </w:r>
      <w:r w:rsidRPr="00C81278">
        <w:br/>
        <w:t xml:space="preserve">Включение в урок материалов сегодняшней жизни. </w:t>
      </w:r>
      <w:r w:rsidRPr="00C81278">
        <w:br/>
        <w:t>Задания — с условиями, приближенными к дейс</w:t>
      </w:r>
      <w:r w:rsidR="00D77D66">
        <w:t xml:space="preserve">твительности. </w:t>
      </w:r>
      <w:r w:rsidR="00D77D66">
        <w:br/>
        <w:t>Использование мета</w:t>
      </w:r>
      <w:r w:rsidRPr="00C81278">
        <w:t>предметной связи (уроки  труда, географии</w:t>
      </w:r>
      <w:r>
        <w:t>, русского языка,  литературы</w:t>
      </w:r>
      <w:r w:rsidR="00D77D66">
        <w:t>, информатики</w:t>
      </w:r>
      <w:r>
        <w:t>)</w:t>
      </w:r>
    </w:p>
    <w:p w:rsidR="002D31EC" w:rsidRPr="00C31439" w:rsidRDefault="002D31EC" w:rsidP="002D31EC">
      <w:pPr>
        <w:pStyle w:val="a5"/>
        <w:numPr>
          <w:ilvl w:val="0"/>
          <w:numId w:val="1"/>
        </w:numPr>
        <w:spacing w:after="260" w:afterAutospacing="0"/>
        <w:rPr>
          <w:b/>
          <w:i/>
        </w:rPr>
      </w:pPr>
      <w:r w:rsidRPr="00C31439">
        <w:rPr>
          <w:u w:val="single"/>
        </w:rPr>
        <w:t>Рекомендации для проведения уроков английского языка: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1.Создание благоприятного психологического климата на уроке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2.Предупреждение утомляемости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3.Частая повторяемость материала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4.Обязательное использование наглядности(опорные таблицы и схемы-перед глазами)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5.Обучение через игру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6.Введение материала небольшими порциями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7.Четкие задания с условиями приближенными к действительности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8.Возможность пользоваться подсказкой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9.Задания по степени нарастающей сложности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10.При работе со словами или с текстом разбор каждого слова, вызывающего трудность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11.Свой вариант ответа на вопрос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43BF">
        <w:rPr>
          <w:rFonts w:ascii="Times New Roman" w:hAnsi="Times New Roman" w:cs="Times New Roman"/>
          <w:sz w:val="24"/>
          <w:szCs w:val="24"/>
        </w:rPr>
        <w:t>образец для повтора, модель для составления собственного предложения)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12.Использование раздаточного материала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13.Задания на языковую догадку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14.Дозированая поэтапная помощь</w:t>
      </w:r>
    </w:p>
    <w:p w:rsidR="002D31EC" w:rsidRPr="00BA43BF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15.Перенос показанного способа обработки информации на свое индивидуальное задание</w:t>
      </w:r>
    </w:p>
    <w:p w:rsidR="002D31EC" w:rsidRPr="00BA43B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>16.Включение в урок специальных упражнений по коррекции и развитию внимания, памяти, аудирования, навыков чтения и говорения</w:t>
      </w: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17.Систематическое использование  упражнений для развития познавательных умений и навыков коррекционного обучения:</w:t>
      </w:r>
    </w:p>
    <w:p w:rsidR="002D31EC" w:rsidRPr="00BA43BF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-слушание  и выполнение распоряжений преподавателя</w:t>
      </w: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-повторение фразы или предложения</w:t>
      </w:r>
    </w:p>
    <w:p w:rsidR="002D31EC" w:rsidRPr="00BA43BF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-устная подстановка</w:t>
      </w: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-устная подстановка наряду с какими-либо изменениями</w:t>
      </w: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-преобразование без подстановки</w:t>
      </w: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-преобразование предложений с подстановкой одного или нескольких элементов</w:t>
      </w:r>
    </w:p>
    <w:p w:rsidR="002D31EC" w:rsidRPr="00BA43BF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-постепенное расширение предложения</w:t>
      </w: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31EC" w:rsidRPr="00725C64" w:rsidRDefault="002D31EC" w:rsidP="00725C6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628B">
        <w:rPr>
          <w:rFonts w:ascii="Times New Roman" w:hAnsi="Times New Roman" w:cs="Times New Roman"/>
          <w:b/>
          <w:sz w:val="24"/>
          <w:szCs w:val="24"/>
        </w:rPr>
        <w:t>Формы организации учебного процесса</w:t>
      </w:r>
    </w:p>
    <w:p w:rsidR="002D31EC" w:rsidRPr="0061628B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28B">
        <w:rPr>
          <w:rFonts w:ascii="Times New Roman" w:hAnsi="Times New Roman" w:cs="Times New Roman"/>
          <w:sz w:val="24"/>
          <w:szCs w:val="24"/>
        </w:rPr>
        <w:t>Индивидуальная,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628B">
        <w:rPr>
          <w:rFonts w:ascii="Times New Roman" w:hAnsi="Times New Roman" w:cs="Times New Roman"/>
          <w:sz w:val="24"/>
          <w:szCs w:val="24"/>
        </w:rPr>
        <w:t>групповая,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628B">
        <w:rPr>
          <w:rFonts w:ascii="Times New Roman" w:hAnsi="Times New Roman" w:cs="Times New Roman"/>
          <w:sz w:val="24"/>
          <w:szCs w:val="24"/>
        </w:rPr>
        <w:t>фронтальная</w:t>
      </w:r>
    </w:p>
    <w:p w:rsidR="002D31EC" w:rsidRPr="000D5127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промежуточного и итогового контроля</w:t>
      </w:r>
    </w:p>
    <w:p w:rsidR="002D31EC" w:rsidRPr="00BA43BF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Лексико-грамматические тесты, письменные контрольные работы, устный опрос.</w:t>
      </w: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BA43BF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D77D66">
        <w:rPr>
          <w:rFonts w:ascii="Times New Roman" w:hAnsi="Times New Roman" w:cs="Times New Roman"/>
          <w:sz w:val="24"/>
          <w:szCs w:val="24"/>
        </w:rPr>
        <w:t xml:space="preserve"> контрольных работ ( 8</w:t>
      </w:r>
      <w:r w:rsidRPr="00BA43BF">
        <w:rPr>
          <w:rFonts w:ascii="Times New Roman" w:hAnsi="Times New Roman" w:cs="Times New Roman"/>
          <w:sz w:val="24"/>
          <w:szCs w:val="24"/>
        </w:rPr>
        <w:t>- к-р в год) оц</w:t>
      </w:r>
      <w:r>
        <w:rPr>
          <w:rFonts w:ascii="Times New Roman" w:hAnsi="Times New Roman" w:cs="Times New Roman"/>
          <w:sz w:val="24"/>
          <w:szCs w:val="24"/>
        </w:rPr>
        <w:t>ениваются по пятибалльной шкале</w:t>
      </w: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Учебно-методический комплект</w:t>
      </w: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2D31EC">
      <w:pPr>
        <w:pStyle w:val="a3"/>
        <w:tabs>
          <w:tab w:val="left" w:pos="8931"/>
        </w:tabs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A43BF">
        <w:rPr>
          <w:rFonts w:ascii="Times New Roman" w:hAnsi="Times New Roman" w:cs="Times New Roman"/>
          <w:sz w:val="24"/>
          <w:szCs w:val="24"/>
        </w:rPr>
        <w:t>«Ан</w:t>
      </w:r>
      <w:r>
        <w:rPr>
          <w:rFonts w:ascii="Times New Roman" w:hAnsi="Times New Roman" w:cs="Times New Roman"/>
          <w:sz w:val="24"/>
          <w:szCs w:val="24"/>
        </w:rPr>
        <w:t>глийс</w:t>
      </w:r>
      <w:r w:rsidR="00D77D66">
        <w:rPr>
          <w:rFonts w:ascii="Times New Roman" w:hAnsi="Times New Roman" w:cs="Times New Roman"/>
          <w:sz w:val="24"/>
          <w:szCs w:val="24"/>
        </w:rPr>
        <w:t>кий язык с удовольствием» для 11</w:t>
      </w:r>
      <w:r>
        <w:rPr>
          <w:rFonts w:ascii="Times New Roman" w:hAnsi="Times New Roman" w:cs="Times New Roman"/>
          <w:sz w:val="24"/>
          <w:szCs w:val="24"/>
        </w:rPr>
        <w:t xml:space="preserve"> класса </w:t>
      </w:r>
      <w:r w:rsidRPr="00BA43BF">
        <w:rPr>
          <w:rFonts w:ascii="Times New Roman" w:hAnsi="Times New Roman" w:cs="Times New Roman"/>
          <w:sz w:val="24"/>
          <w:szCs w:val="24"/>
        </w:rPr>
        <w:t xml:space="preserve"> общео</w:t>
      </w:r>
      <w:r>
        <w:rPr>
          <w:rFonts w:ascii="Times New Roman" w:hAnsi="Times New Roman" w:cs="Times New Roman"/>
          <w:sz w:val="24"/>
          <w:szCs w:val="24"/>
        </w:rPr>
        <w:t>бразовательных учреждений.</w:t>
      </w:r>
      <w:r w:rsidRPr="009747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Биболетова М.З., Бабушис Е.Е. Снежко Н.Д.  (-Обнинск: </w:t>
      </w:r>
      <w:r w:rsidRPr="00BA43BF">
        <w:rPr>
          <w:rFonts w:ascii="Times New Roman" w:hAnsi="Times New Roman" w:cs="Times New Roman"/>
          <w:sz w:val="24"/>
          <w:szCs w:val="24"/>
        </w:rPr>
        <w:t>«Титул»</w:t>
      </w:r>
      <w:r>
        <w:rPr>
          <w:rFonts w:ascii="Times New Roman" w:hAnsi="Times New Roman" w:cs="Times New Roman"/>
          <w:sz w:val="24"/>
          <w:szCs w:val="24"/>
        </w:rPr>
        <w:t>)2</w:t>
      </w:r>
      <w:r w:rsidR="00D77D66">
        <w:rPr>
          <w:rFonts w:ascii="Times New Roman" w:hAnsi="Times New Roman" w:cs="Times New Roman"/>
          <w:sz w:val="24"/>
          <w:szCs w:val="24"/>
        </w:rPr>
        <w:t>012</w:t>
      </w:r>
    </w:p>
    <w:p w:rsidR="002D31EC" w:rsidRPr="00CA5C09" w:rsidRDefault="002D31EC" w:rsidP="002D31EC">
      <w:pPr>
        <w:pStyle w:val="a3"/>
        <w:tabs>
          <w:tab w:val="left" w:pos="8931"/>
        </w:tabs>
        <w:ind w:left="75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282EE8" w:rsidRPr="00725C64" w:rsidRDefault="002D31EC" w:rsidP="00725C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C09">
        <w:rPr>
          <w:rFonts w:ascii="Times New Roman" w:hAnsi="Times New Roman" w:cs="Times New Roman"/>
          <w:sz w:val="24"/>
          <w:szCs w:val="24"/>
        </w:rPr>
        <w:t>2.Аудиоприложение (</w:t>
      </w:r>
      <w:r w:rsidRPr="00CA5C09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CA5C09">
        <w:rPr>
          <w:rFonts w:ascii="Times New Roman" w:hAnsi="Times New Roman" w:cs="Times New Roman"/>
          <w:sz w:val="24"/>
          <w:szCs w:val="24"/>
        </w:rPr>
        <w:t xml:space="preserve">/ </w:t>
      </w:r>
      <w:r w:rsidRPr="00CA5C09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CA5C09">
        <w:rPr>
          <w:rFonts w:ascii="Times New Roman" w:hAnsi="Times New Roman" w:cs="Times New Roman"/>
          <w:sz w:val="24"/>
          <w:szCs w:val="24"/>
        </w:rPr>
        <w:t>3) к учебнику «Английский язык</w:t>
      </w:r>
      <w:r>
        <w:rPr>
          <w:rFonts w:ascii="Times New Roman" w:hAnsi="Times New Roman" w:cs="Times New Roman"/>
          <w:sz w:val="24"/>
          <w:szCs w:val="24"/>
        </w:rPr>
        <w:t xml:space="preserve"> с удовольствием»</w:t>
      </w:r>
    </w:p>
    <w:p w:rsidR="00EA41D3" w:rsidRDefault="00EA41D3" w:rsidP="002D31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1EC" w:rsidRPr="00EA41D3" w:rsidRDefault="0012271A" w:rsidP="002D3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1D3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в 12 </w:t>
      </w:r>
      <w:r w:rsidR="002D31EC" w:rsidRPr="00EA41D3">
        <w:rPr>
          <w:rFonts w:ascii="Times New Roman" w:hAnsi="Times New Roman" w:cs="Times New Roman"/>
          <w:b/>
          <w:sz w:val="28"/>
          <w:szCs w:val="28"/>
        </w:rPr>
        <w:t>классе</w:t>
      </w:r>
    </w:p>
    <w:p w:rsidR="008C29D5" w:rsidRDefault="002D31EC" w:rsidP="008C29D5">
      <w:pPr>
        <w:jc w:val="center"/>
        <w:rPr>
          <w:rFonts w:ascii="Times New Roman" w:hAnsi="Times New Roman" w:cs="Times New Roman"/>
          <w:sz w:val="20"/>
          <w:szCs w:val="24"/>
        </w:rPr>
      </w:pPr>
      <w:r w:rsidRPr="0035610D">
        <w:rPr>
          <w:rFonts w:ascii="Times New Roman" w:hAnsi="Times New Roman" w:cs="Times New Roman"/>
          <w:sz w:val="20"/>
          <w:szCs w:val="24"/>
        </w:rPr>
        <w:t>1</w:t>
      </w:r>
      <w:r w:rsidR="008C29D5">
        <w:rPr>
          <w:rFonts w:ascii="Times New Roman" w:hAnsi="Times New Roman" w:cs="Times New Roman"/>
          <w:sz w:val="20"/>
          <w:szCs w:val="24"/>
        </w:rPr>
        <w:t>)СОЦИАЛЬНО-БЫТОВАЯ СФЕРА ОБЩЕНИ</w:t>
      </w:r>
    </w:p>
    <w:p w:rsidR="008C29D5" w:rsidRPr="008C29D5" w:rsidRDefault="008C29D5" w:rsidP="008C29D5">
      <w:pPr>
        <w:rPr>
          <w:rFonts w:ascii="Times New Roman" w:hAnsi="Times New Roman" w:cs="Times New Roman"/>
          <w:sz w:val="24"/>
          <w:szCs w:val="24"/>
        </w:rPr>
      </w:pPr>
      <w:r w:rsidRPr="008C29D5">
        <w:rPr>
          <w:rFonts w:ascii="Times New Roman" w:hAnsi="Times New Roman" w:cs="Times New Roman"/>
          <w:sz w:val="24"/>
          <w:szCs w:val="24"/>
        </w:rPr>
        <w:t>Молодой человек в современном обществе</w:t>
      </w:r>
    </w:p>
    <w:p w:rsidR="00235306" w:rsidRDefault="008C29D5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 молодых людей и правовая грамотность подростков.</w:t>
      </w:r>
    </w:p>
    <w:p w:rsidR="008C29D5" w:rsidRDefault="008C29D5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Асоциальное поведение и методы борьбы с ними</w:t>
      </w:r>
    </w:p>
    <w:p w:rsidR="008C29D5" w:rsidRDefault="008C29D5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Глобализация. Миграции. Причины</w:t>
      </w:r>
    </w:p>
    <w:p w:rsidR="00235306" w:rsidRDefault="00235306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проведения свободного времени и хобби</w:t>
      </w:r>
    </w:p>
    <w:p w:rsidR="002D31EC" w:rsidRDefault="00235306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и дружба</w:t>
      </w:r>
    </w:p>
    <w:p w:rsidR="002D31EC" w:rsidRDefault="002D31EC" w:rsidP="00D77D66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2)</w:t>
      </w:r>
      <w:r w:rsidRPr="00124026">
        <w:rPr>
          <w:rFonts w:ascii="Times New Roman" w:hAnsi="Times New Roman" w:cs="Times New Roman"/>
          <w:sz w:val="20"/>
          <w:szCs w:val="24"/>
        </w:rPr>
        <w:t>СОЦИАЛЬНО-КУЛЬТУРНАЯ СФЕРА ОБЩЕНИЯ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 w:rsidRPr="005E3178">
        <w:rPr>
          <w:rFonts w:ascii="Times New Roman" w:hAnsi="Times New Roman" w:cs="Times New Roman"/>
          <w:sz w:val="24"/>
          <w:szCs w:val="24"/>
        </w:rPr>
        <w:t>Родная страна</w:t>
      </w:r>
      <w:r>
        <w:rPr>
          <w:rFonts w:ascii="Times New Roman" w:hAnsi="Times New Roman" w:cs="Times New Roman"/>
          <w:sz w:val="24"/>
          <w:szCs w:val="24"/>
        </w:rPr>
        <w:t xml:space="preserve"> и страны изучаемого языка:</w:t>
      </w:r>
    </w:p>
    <w:p w:rsidR="008C29D5" w:rsidRDefault="008C29D5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профессионального образования в США и России и их различие</w:t>
      </w:r>
    </w:p>
    <w:p w:rsidR="0008617F" w:rsidRDefault="0008617F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Традиции</w:t>
      </w:r>
      <w:r w:rsidR="00235306">
        <w:rPr>
          <w:rFonts w:ascii="Times New Roman" w:hAnsi="Times New Roman" w:cs="Times New Roman"/>
          <w:sz w:val="24"/>
          <w:szCs w:val="24"/>
        </w:rPr>
        <w:t xml:space="preserve">, пословицы и поговорки </w:t>
      </w:r>
    </w:p>
    <w:p w:rsidR="00235306" w:rsidRDefault="0008617F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Различия в западном и восточном образе мыслей в условиях многоязычного и пол</w:t>
      </w:r>
      <w:r w:rsidR="00235306">
        <w:rPr>
          <w:rFonts w:ascii="Times New Roman" w:hAnsi="Times New Roman" w:cs="Times New Roman"/>
          <w:sz w:val="24"/>
          <w:szCs w:val="24"/>
        </w:rPr>
        <w:t>икультурного российского социума</w:t>
      </w:r>
    </w:p>
    <w:p w:rsidR="00235306" w:rsidRDefault="00235306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Биографии известных людей</w:t>
      </w:r>
    </w:p>
    <w:p w:rsidR="008C29D5" w:rsidRDefault="00235306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о профессиональной деятельности. </w:t>
      </w:r>
    </w:p>
    <w:p w:rsidR="00235306" w:rsidRDefault="00235306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сдаче</w:t>
      </w:r>
      <w:r w:rsidR="008C29D5">
        <w:rPr>
          <w:rFonts w:ascii="Times New Roman" w:hAnsi="Times New Roman" w:cs="Times New Roman"/>
          <w:sz w:val="24"/>
          <w:szCs w:val="24"/>
        </w:rPr>
        <w:t xml:space="preserve"> выпускных экзаменов,получение высшего образования</w:t>
      </w:r>
    </w:p>
    <w:p w:rsidR="00235306" w:rsidRDefault="00235306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мышления известных гениев в области науки</w:t>
      </w:r>
    </w:p>
    <w:p w:rsidR="00EA41D3" w:rsidRDefault="00235306" w:rsidP="00EA41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науки в современной жизни. Нанотехнологии.</w:t>
      </w:r>
      <w:r w:rsidR="00EA41D3" w:rsidRPr="00EA41D3">
        <w:rPr>
          <w:rFonts w:ascii="Times New Roman" w:hAnsi="Times New Roman" w:cs="Times New Roman"/>
          <w:sz w:val="24"/>
          <w:szCs w:val="24"/>
        </w:rPr>
        <w:t xml:space="preserve"> </w:t>
      </w:r>
      <w:r w:rsidR="00EA41D3">
        <w:rPr>
          <w:rFonts w:ascii="Times New Roman" w:hAnsi="Times New Roman" w:cs="Times New Roman"/>
          <w:sz w:val="24"/>
          <w:szCs w:val="24"/>
        </w:rPr>
        <w:t>Идеи клонирования</w:t>
      </w:r>
    </w:p>
    <w:p w:rsidR="002D31EC" w:rsidRDefault="00235306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Экология. </w:t>
      </w:r>
      <w:r w:rsidR="002D31EC">
        <w:rPr>
          <w:rFonts w:ascii="Times New Roman" w:hAnsi="Times New Roman" w:cs="Times New Roman"/>
          <w:sz w:val="24"/>
          <w:szCs w:val="24"/>
        </w:rPr>
        <w:t>Влияние человека на окружающую среду и жизнь планеты</w:t>
      </w:r>
      <w:r w:rsidR="008C29D5">
        <w:rPr>
          <w:rFonts w:ascii="Times New Roman" w:hAnsi="Times New Roman" w:cs="Times New Roman"/>
          <w:sz w:val="24"/>
          <w:szCs w:val="24"/>
        </w:rPr>
        <w:t>.</w:t>
      </w:r>
    </w:p>
    <w:p w:rsidR="008C29D5" w:rsidRDefault="008C29D5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проблем окружающей среды</w:t>
      </w:r>
    </w:p>
    <w:p w:rsidR="002D31EC" w:rsidRPr="001B34B2" w:rsidRDefault="002D31EC" w:rsidP="002D31EC">
      <w:pPr>
        <w:jc w:val="center"/>
        <w:rPr>
          <w:rFonts w:ascii="Times New Roman" w:hAnsi="Times New Roman" w:cs="Times New Roman"/>
          <w:sz w:val="20"/>
          <w:szCs w:val="24"/>
        </w:rPr>
      </w:pPr>
      <w:r w:rsidRPr="001B34B2">
        <w:rPr>
          <w:rFonts w:ascii="Times New Roman" w:hAnsi="Times New Roman" w:cs="Times New Roman"/>
          <w:sz w:val="20"/>
          <w:szCs w:val="24"/>
        </w:rPr>
        <w:t>ГОВОРЕНИЕ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у учащихся гибких и вариативных умений говорения, поощрять школьников проявлять способность и готовность к варьированию и комбинированию языкового материала </w:t>
      </w:r>
    </w:p>
    <w:p w:rsidR="002D31EC" w:rsidRPr="008F385B" w:rsidRDefault="002D31EC" w:rsidP="002D31EC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D64">
        <w:rPr>
          <w:rFonts w:ascii="Times New Roman" w:hAnsi="Times New Roman" w:cs="Times New Roman"/>
        </w:rPr>
        <w:t>МОНОЛОГИЧЕСКАЯ РЕЧЬ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в</w:t>
      </w:r>
      <w:r w:rsidRPr="00AC208C">
        <w:rPr>
          <w:rFonts w:ascii="Times New Roman" w:hAnsi="Times New Roman" w:cs="Times New Roman"/>
          <w:sz w:val="24"/>
          <w:szCs w:val="24"/>
        </w:rPr>
        <w:t>ысказывания о фактах и событиях,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08C">
        <w:rPr>
          <w:rFonts w:ascii="Times New Roman" w:hAnsi="Times New Roman" w:cs="Times New Roman"/>
          <w:sz w:val="24"/>
          <w:szCs w:val="24"/>
        </w:rPr>
        <w:t>используя описания,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08C">
        <w:rPr>
          <w:rFonts w:ascii="Times New Roman" w:hAnsi="Times New Roman" w:cs="Times New Roman"/>
          <w:sz w:val="24"/>
          <w:szCs w:val="24"/>
        </w:rPr>
        <w:t>сообщения с опорой на прочитанный текст или зрительную наглядность.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-Кратко передавать содержание прочитанного, основную мысль с опорой на текст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 этикетный диалог(начать, закончить, поддержать разговор, поблагодарить, извиниться, вежливо согласиться или отказаться(объем 4 реплики)</w:t>
      </w:r>
    </w:p>
    <w:p w:rsidR="002D31EC" w:rsidRPr="008F385B" w:rsidRDefault="002D31EC" w:rsidP="002D31EC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9F5">
        <w:rPr>
          <w:rFonts w:ascii="Times New Roman" w:hAnsi="Times New Roman" w:cs="Times New Roman"/>
          <w:sz w:val="28"/>
          <w:szCs w:val="28"/>
        </w:rPr>
        <w:t>Чтение</w:t>
      </w:r>
    </w:p>
    <w:p w:rsidR="002D31EC" w:rsidRDefault="002D31EC" w:rsidP="000F32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346AEA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у учащихся умений пользоваться сносками, комментариями к тексту,</w:t>
      </w:r>
    </w:p>
    <w:p w:rsidR="002D31EC" w:rsidRDefault="002D31EC" w:rsidP="000F32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лингвострановедческим и грамматическим справочником по мере необходимости</w:t>
      </w:r>
    </w:p>
    <w:p w:rsidR="002D31EC" w:rsidRDefault="002D31EC" w:rsidP="000F32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-Развивать умение понимать содержание текста, читая предтекстовые задания</w:t>
      </w:r>
    </w:p>
    <w:p w:rsidR="002D31EC" w:rsidRDefault="002D31EC" w:rsidP="000F32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-Вырабатывать  умение вероятностного прогнозирования, догадки по контексту</w:t>
      </w:r>
    </w:p>
    <w:p w:rsidR="002D31EC" w:rsidRDefault="002D31EC" w:rsidP="000F32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-Тренировать  употребление в речи отдельных слов, словосочетаний, выполняя послетекстовые</w:t>
      </w:r>
      <w:r w:rsidRPr="00F95F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речевые задания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31EC" w:rsidRDefault="002D31EC" w:rsidP="000F32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умений чтения с письменной фиксацией требуемой информации</w:t>
      </w:r>
    </w:p>
    <w:p w:rsidR="002D31EC" w:rsidRPr="00917AB2" w:rsidRDefault="002D31EC" w:rsidP="000F32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навыков  письменной фиксации информации при прослушивании текста</w:t>
      </w:r>
    </w:p>
    <w:p w:rsidR="002D31EC" w:rsidRPr="001B34B2" w:rsidRDefault="002D31EC" w:rsidP="000F32A2">
      <w:pPr>
        <w:jc w:val="center"/>
        <w:rPr>
          <w:rFonts w:ascii="Times New Roman" w:hAnsi="Times New Roman" w:cs="Times New Roman"/>
          <w:sz w:val="20"/>
          <w:szCs w:val="24"/>
        </w:rPr>
      </w:pPr>
      <w:r w:rsidRPr="001B34B2">
        <w:rPr>
          <w:rFonts w:ascii="Times New Roman" w:hAnsi="Times New Roman" w:cs="Times New Roman"/>
          <w:sz w:val="20"/>
          <w:szCs w:val="24"/>
        </w:rPr>
        <w:t>ПИСЬМО</w:t>
      </w:r>
    </w:p>
    <w:p w:rsidR="002D31EC" w:rsidRPr="00E92EFF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Заполнять анкету  с опорой, опросный лист, написать свою биографию в форме </w:t>
      </w:r>
      <w:r>
        <w:rPr>
          <w:rFonts w:ascii="Times New Roman" w:hAnsi="Times New Roman" w:cs="Times New Roman"/>
          <w:sz w:val="24"/>
          <w:szCs w:val="24"/>
          <w:lang w:val="en-US"/>
        </w:rPr>
        <w:t>CV</w:t>
      </w:r>
      <w:r>
        <w:rPr>
          <w:rFonts w:ascii="Times New Roman" w:hAnsi="Times New Roman" w:cs="Times New Roman"/>
          <w:sz w:val="24"/>
          <w:szCs w:val="24"/>
        </w:rPr>
        <w:t>; написать личное письмо или открытку, написать аннотацию прочитанной книги с опорой на  образец.</w:t>
      </w:r>
    </w:p>
    <w:p w:rsidR="002D31EC" w:rsidRPr="001B34B2" w:rsidRDefault="002D31EC" w:rsidP="002D31EC">
      <w:pPr>
        <w:jc w:val="center"/>
        <w:rPr>
          <w:rFonts w:ascii="Times New Roman" w:hAnsi="Times New Roman" w:cs="Times New Roman"/>
          <w:sz w:val="20"/>
          <w:szCs w:val="24"/>
        </w:rPr>
      </w:pPr>
      <w:r w:rsidRPr="001B34B2">
        <w:rPr>
          <w:rFonts w:ascii="Times New Roman" w:hAnsi="Times New Roman" w:cs="Times New Roman"/>
          <w:sz w:val="20"/>
          <w:szCs w:val="24"/>
        </w:rPr>
        <w:t>ФОНЕТИЧЕСКАЯ СТОРОНА РЕЧИ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 w:rsidRPr="00AC208C">
        <w:rPr>
          <w:rFonts w:ascii="Times New Roman" w:hAnsi="Times New Roman" w:cs="Times New Roman"/>
          <w:sz w:val="24"/>
          <w:szCs w:val="24"/>
        </w:rPr>
        <w:t>Четко произносить и различать на слух все звуки англ</w:t>
      </w:r>
      <w:r>
        <w:rPr>
          <w:rFonts w:ascii="Times New Roman" w:hAnsi="Times New Roman" w:cs="Times New Roman"/>
          <w:sz w:val="24"/>
          <w:szCs w:val="24"/>
        </w:rPr>
        <w:t xml:space="preserve">ийского </w:t>
      </w:r>
      <w:r w:rsidRPr="00AC208C">
        <w:rPr>
          <w:rFonts w:ascii="Times New Roman" w:hAnsi="Times New Roman" w:cs="Times New Roman"/>
          <w:sz w:val="24"/>
          <w:szCs w:val="24"/>
        </w:rPr>
        <w:t>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08C">
        <w:rPr>
          <w:rFonts w:ascii="Times New Roman" w:hAnsi="Times New Roman" w:cs="Times New Roman"/>
          <w:sz w:val="24"/>
          <w:szCs w:val="24"/>
        </w:rPr>
        <w:t>Соблюдать</w:t>
      </w:r>
      <w:r>
        <w:rPr>
          <w:rFonts w:ascii="Times New Roman" w:hAnsi="Times New Roman" w:cs="Times New Roman"/>
          <w:sz w:val="24"/>
          <w:szCs w:val="24"/>
        </w:rPr>
        <w:t xml:space="preserve"> нормы произношения звуков английского </w:t>
      </w:r>
      <w:r w:rsidRPr="00AC208C">
        <w:rPr>
          <w:rFonts w:ascii="Times New Roman" w:hAnsi="Times New Roman" w:cs="Times New Roman"/>
          <w:sz w:val="24"/>
          <w:szCs w:val="24"/>
        </w:rPr>
        <w:t>языка при чтении вслух и устной речи.</w:t>
      </w:r>
    </w:p>
    <w:p w:rsidR="002D31EC" w:rsidRPr="004B5DB4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-Систематизировать правила чтения и работать над ударением в многосложных словах</w:t>
      </w:r>
    </w:p>
    <w:p w:rsidR="002D31EC" w:rsidRDefault="002D31EC" w:rsidP="000F32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интонированием предложений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-Обращать внимание на фразовое ударение и смысловое членение как отдельных фраз так и текста в целом</w:t>
      </w:r>
    </w:p>
    <w:p w:rsidR="002D31EC" w:rsidRPr="00AC208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-Отрабатывать отдельные словосочетания и фразы из диалогов</w:t>
      </w:r>
    </w:p>
    <w:p w:rsidR="002D31EC" w:rsidRPr="001B34B2" w:rsidRDefault="002D31EC" w:rsidP="002D31EC">
      <w:pPr>
        <w:jc w:val="center"/>
        <w:rPr>
          <w:rFonts w:ascii="Times New Roman" w:hAnsi="Times New Roman" w:cs="Times New Roman"/>
          <w:sz w:val="20"/>
          <w:szCs w:val="24"/>
        </w:rPr>
      </w:pPr>
      <w:r w:rsidRPr="001B34B2">
        <w:rPr>
          <w:rFonts w:ascii="Times New Roman" w:hAnsi="Times New Roman" w:cs="Times New Roman"/>
          <w:sz w:val="20"/>
          <w:szCs w:val="24"/>
        </w:rPr>
        <w:t>ЛЕКСИЧЕСКАЯ СТОРОНА РЕЧИ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-Выбирать  наиболее подходящее слово, словосочетание или речевое клише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решения поставленной </w:t>
      </w:r>
      <w:r w:rsidR="00D437BA">
        <w:rPr>
          <w:rFonts w:ascii="Times New Roman" w:hAnsi="Times New Roman" w:cs="Times New Roman"/>
          <w:sz w:val="24"/>
          <w:szCs w:val="24"/>
        </w:rPr>
        <w:t>перед ним коммуникативной задачи</w:t>
      </w:r>
    </w:p>
    <w:p w:rsidR="00220457" w:rsidRDefault="004235EB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Категоризация слов: лексико-</w:t>
      </w:r>
      <w:r w:rsidR="00220457">
        <w:rPr>
          <w:rFonts w:ascii="Times New Roman" w:hAnsi="Times New Roman" w:cs="Times New Roman"/>
          <w:sz w:val="24"/>
          <w:szCs w:val="24"/>
        </w:rPr>
        <w:t>грамматические классы, распространенные фразовые глаголы, средства связи, интернациональные слова, сочетаемость слов, антонимы, синонимы и синонимичные выражения, смысловая группировка слов</w:t>
      </w:r>
      <w:r w:rsidR="006A34FE">
        <w:rPr>
          <w:rFonts w:ascii="Times New Roman" w:hAnsi="Times New Roman" w:cs="Times New Roman"/>
          <w:sz w:val="24"/>
          <w:szCs w:val="24"/>
        </w:rPr>
        <w:t>.</w:t>
      </w:r>
    </w:p>
    <w:p w:rsidR="00D437BA" w:rsidRDefault="006A34FE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новой лексики в ходе выполнения упражнений, обеспечивающих запоминание новых лексических единиц, их распознавание в тексте и </w:t>
      </w:r>
      <w:r w:rsidR="001A3D4C">
        <w:rPr>
          <w:rFonts w:ascii="Times New Roman" w:hAnsi="Times New Roman" w:cs="Times New Roman"/>
          <w:sz w:val="24"/>
          <w:szCs w:val="24"/>
        </w:rPr>
        <w:t>употребление в собственной речи:</w:t>
      </w:r>
    </w:p>
    <w:p w:rsidR="001A3D4C" w:rsidRDefault="001A3D4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-упражнения на расширение словарного запаса, сочетаемость слов с опорой на контекст</w:t>
      </w:r>
    </w:p>
    <w:p w:rsidR="001A3D4C" w:rsidRDefault="001A3D4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-заполнение пропусков соответствующими выражениями с опорой на контекст</w:t>
      </w:r>
    </w:p>
    <w:p w:rsidR="001A3D4C" w:rsidRDefault="001A3D4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-группировка </w:t>
      </w:r>
      <w:r w:rsidR="0008617F">
        <w:rPr>
          <w:rFonts w:ascii="Times New Roman" w:hAnsi="Times New Roman" w:cs="Times New Roman"/>
          <w:sz w:val="24"/>
          <w:szCs w:val="24"/>
        </w:rPr>
        <w:t>слов в соответствии со значением</w:t>
      </w:r>
    </w:p>
    <w:p w:rsidR="0008617F" w:rsidRDefault="0008617F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-моделирование ситуации с опорой на фразы</w:t>
      </w:r>
    </w:p>
    <w:p w:rsidR="0008617F" w:rsidRDefault="0008617F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-повторение известных фраз и выражений, </w:t>
      </w:r>
    </w:p>
    <w:p w:rsidR="0008617F" w:rsidRDefault="0008617F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-подбор заглавия из списка, связанных с тематикой</w:t>
      </w:r>
    </w:p>
    <w:p w:rsidR="0008617F" w:rsidRDefault="0008617F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-упражнения на лексическую сочетаемость</w:t>
      </w:r>
    </w:p>
    <w:p w:rsidR="0008617F" w:rsidRDefault="0008617F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-установление лексических и логических связей внутри текста</w:t>
      </w:r>
    </w:p>
    <w:p w:rsidR="0008617F" w:rsidRDefault="0008617F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-извлечение новых лексических единиц из текста, группируя их</w:t>
      </w:r>
    </w:p>
    <w:p w:rsidR="0008617F" w:rsidRPr="00917AB2" w:rsidRDefault="0008617F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-представление значения новых слов через дефениции и отработка их на уровне предложений</w:t>
      </w:r>
    </w:p>
    <w:p w:rsidR="002D31EC" w:rsidRDefault="002D31EC" w:rsidP="002D31EC">
      <w:pPr>
        <w:jc w:val="center"/>
        <w:rPr>
          <w:rFonts w:ascii="Times New Roman" w:hAnsi="Times New Roman" w:cs="Times New Roman"/>
          <w:sz w:val="20"/>
          <w:szCs w:val="24"/>
        </w:rPr>
      </w:pPr>
      <w:r w:rsidRPr="001B34B2">
        <w:rPr>
          <w:rFonts w:ascii="Times New Roman" w:hAnsi="Times New Roman" w:cs="Times New Roman"/>
          <w:sz w:val="20"/>
          <w:szCs w:val="24"/>
        </w:rPr>
        <w:t>СЛОВООБРАЗОВАНИЕ</w:t>
      </w:r>
    </w:p>
    <w:p w:rsidR="006A34FE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 w:rsidRPr="003920F9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навыков словообразования с опорой на образец</w:t>
      </w:r>
      <w:r w:rsidR="006A34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34FE" w:rsidRPr="00C35368" w:rsidRDefault="006A34FE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Словосложение, аффиксация, конверсия, заполнение пропусков слов, образованных от одной основы.</w:t>
      </w:r>
      <w:r w:rsidR="002D31EC">
        <w:rPr>
          <w:rFonts w:ascii="Times New Roman" w:hAnsi="Times New Roman" w:cs="Times New Roman"/>
          <w:sz w:val="24"/>
          <w:szCs w:val="24"/>
        </w:rPr>
        <w:t>Продолжать знакомить с суффиксами и префиксами, употреблением предлогов с наиболее распространенными и широкими по смыслу глаголами для образования фразовых глаголов</w:t>
      </w:r>
      <w:r w:rsidR="00D437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31EC" w:rsidRPr="005058D0" w:rsidRDefault="002D31EC" w:rsidP="002D31EC">
      <w:pPr>
        <w:jc w:val="center"/>
        <w:rPr>
          <w:rFonts w:ascii="Times New Roman" w:hAnsi="Times New Roman" w:cs="Times New Roman"/>
          <w:sz w:val="20"/>
          <w:szCs w:val="24"/>
        </w:rPr>
      </w:pPr>
      <w:r w:rsidRPr="005058D0">
        <w:rPr>
          <w:rFonts w:ascii="Times New Roman" w:hAnsi="Times New Roman" w:cs="Times New Roman"/>
          <w:sz w:val="20"/>
          <w:szCs w:val="24"/>
        </w:rPr>
        <w:t>ГРАММАТИЧЕСКАЯ СТОРОНА РЕЧИ</w:t>
      </w:r>
    </w:p>
    <w:p w:rsidR="002D31EC" w:rsidRPr="00D600C9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71C02">
        <w:rPr>
          <w:rFonts w:ascii="Times New Roman" w:hAnsi="Times New Roman" w:cs="Times New Roman"/>
          <w:sz w:val="24"/>
          <w:szCs w:val="24"/>
        </w:rPr>
        <w:t>Повторение грамматического материала: множественное число существительных, использование артиклей с именами собственными(названия стран и языков), пассивного залога в контексте,</w:t>
      </w:r>
      <w:r w:rsidR="004235EB">
        <w:rPr>
          <w:rFonts w:ascii="Times New Roman" w:hAnsi="Times New Roman" w:cs="Times New Roman"/>
          <w:sz w:val="24"/>
          <w:szCs w:val="24"/>
        </w:rPr>
        <w:t xml:space="preserve"> </w:t>
      </w:r>
      <w:r w:rsidR="00D71C02">
        <w:rPr>
          <w:rFonts w:ascii="Times New Roman" w:hAnsi="Times New Roman" w:cs="Times New Roman"/>
          <w:sz w:val="24"/>
          <w:szCs w:val="24"/>
        </w:rPr>
        <w:t>временных форм глаголов,</w:t>
      </w:r>
      <w:r w:rsidR="004235EB">
        <w:rPr>
          <w:rFonts w:ascii="Times New Roman" w:hAnsi="Times New Roman" w:cs="Times New Roman"/>
          <w:sz w:val="24"/>
          <w:szCs w:val="24"/>
        </w:rPr>
        <w:t xml:space="preserve"> </w:t>
      </w:r>
      <w:r w:rsidR="00D71C02">
        <w:rPr>
          <w:rFonts w:ascii="Times New Roman" w:hAnsi="Times New Roman" w:cs="Times New Roman"/>
          <w:sz w:val="24"/>
          <w:szCs w:val="24"/>
        </w:rPr>
        <w:t>чтения больших чисел,</w:t>
      </w:r>
      <w:r w:rsidR="004235EB">
        <w:rPr>
          <w:rFonts w:ascii="Times New Roman" w:hAnsi="Times New Roman" w:cs="Times New Roman"/>
          <w:sz w:val="24"/>
          <w:szCs w:val="24"/>
        </w:rPr>
        <w:t xml:space="preserve"> </w:t>
      </w:r>
      <w:r w:rsidR="00D71C02">
        <w:rPr>
          <w:rFonts w:ascii="Times New Roman" w:hAnsi="Times New Roman" w:cs="Times New Roman"/>
          <w:sz w:val="24"/>
          <w:szCs w:val="24"/>
        </w:rPr>
        <w:t>названий национальностей,</w:t>
      </w:r>
      <w:r w:rsidR="004235EB">
        <w:rPr>
          <w:rFonts w:ascii="Times New Roman" w:hAnsi="Times New Roman" w:cs="Times New Roman"/>
          <w:sz w:val="24"/>
          <w:szCs w:val="24"/>
        </w:rPr>
        <w:t xml:space="preserve"> </w:t>
      </w:r>
      <w:r w:rsidR="00D600C9">
        <w:rPr>
          <w:rFonts w:ascii="Times New Roman" w:hAnsi="Times New Roman" w:cs="Times New Roman"/>
          <w:sz w:val="24"/>
          <w:szCs w:val="24"/>
        </w:rPr>
        <w:t xml:space="preserve">модальных глаголов, грамматического явления </w:t>
      </w:r>
      <w:r w:rsidR="00D600C9" w:rsidRPr="00D600C9">
        <w:rPr>
          <w:rFonts w:ascii="Times New Roman" w:hAnsi="Times New Roman" w:cs="Times New Roman"/>
          <w:sz w:val="24"/>
          <w:szCs w:val="24"/>
        </w:rPr>
        <w:t xml:space="preserve"> </w:t>
      </w:r>
      <w:r w:rsidR="00D600C9">
        <w:rPr>
          <w:rFonts w:ascii="Times New Roman" w:hAnsi="Times New Roman" w:cs="Times New Roman"/>
          <w:sz w:val="24"/>
          <w:szCs w:val="24"/>
          <w:lang w:val="en-US"/>
        </w:rPr>
        <w:t>Perfect</w:t>
      </w:r>
      <w:r w:rsidR="00D600C9" w:rsidRPr="00D600C9">
        <w:rPr>
          <w:rFonts w:ascii="Times New Roman" w:hAnsi="Times New Roman" w:cs="Times New Roman"/>
          <w:sz w:val="24"/>
          <w:szCs w:val="24"/>
        </w:rPr>
        <w:t xml:space="preserve"> </w:t>
      </w:r>
      <w:r w:rsidR="00D600C9">
        <w:rPr>
          <w:rFonts w:ascii="Times New Roman" w:hAnsi="Times New Roman" w:cs="Times New Roman"/>
          <w:sz w:val="24"/>
          <w:szCs w:val="24"/>
        </w:rPr>
        <w:t xml:space="preserve">в контексте, 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E1F6B">
        <w:rPr>
          <w:rFonts w:ascii="Times New Roman" w:hAnsi="Times New Roman" w:cs="Times New Roman"/>
          <w:sz w:val="24"/>
          <w:szCs w:val="24"/>
        </w:rPr>
        <w:t>Употребление предлогов, используемых с определенными существительными и глаголами</w:t>
      </w:r>
    </w:p>
    <w:p w:rsidR="00D600C9" w:rsidRPr="00D600C9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600C9">
        <w:rPr>
          <w:rFonts w:ascii="Times New Roman" w:hAnsi="Times New Roman" w:cs="Times New Roman"/>
          <w:sz w:val="24"/>
          <w:szCs w:val="24"/>
        </w:rPr>
        <w:t xml:space="preserve">Введение и отработка употребления структур с </w:t>
      </w:r>
      <w:r w:rsidR="00D600C9"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="00D600C9" w:rsidRPr="00D600C9">
        <w:rPr>
          <w:rFonts w:ascii="Times New Roman" w:hAnsi="Times New Roman" w:cs="Times New Roman"/>
          <w:sz w:val="24"/>
          <w:szCs w:val="24"/>
        </w:rPr>
        <w:t xml:space="preserve"> </w:t>
      </w:r>
      <w:r w:rsidR="00D600C9">
        <w:rPr>
          <w:rFonts w:ascii="Times New Roman" w:hAnsi="Times New Roman" w:cs="Times New Roman"/>
          <w:sz w:val="24"/>
          <w:szCs w:val="24"/>
          <w:lang w:val="en-US"/>
        </w:rPr>
        <w:t>Perfect</w:t>
      </w:r>
      <w:r w:rsidR="00D600C9">
        <w:rPr>
          <w:rFonts w:ascii="Times New Roman" w:hAnsi="Times New Roman" w:cs="Times New Roman"/>
          <w:sz w:val="24"/>
          <w:szCs w:val="24"/>
        </w:rPr>
        <w:t>.</w:t>
      </w:r>
    </w:p>
    <w:p w:rsidR="00D600C9" w:rsidRDefault="00D600C9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 w:rsidRPr="00917AB2">
        <w:rPr>
          <w:rFonts w:ascii="Times New Roman" w:hAnsi="Times New Roman" w:cs="Times New Roman"/>
          <w:sz w:val="24"/>
          <w:szCs w:val="24"/>
        </w:rPr>
        <w:t xml:space="preserve"> </w:t>
      </w:r>
      <w:r w:rsidR="002D31EC" w:rsidRPr="00917AB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Введение нового грамматического явления- придаточные предложения следствия.</w:t>
      </w:r>
    </w:p>
    <w:p w:rsidR="002D31EC" w:rsidRPr="008928F3" w:rsidRDefault="00D600C9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 w:rsidRPr="00C35368">
        <w:rPr>
          <w:rFonts w:ascii="Times New Roman" w:hAnsi="Times New Roman" w:cs="Times New Roman"/>
          <w:sz w:val="24"/>
          <w:szCs w:val="24"/>
        </w:rPr>
        <w:t xml:space="preserve"> </w:t>
      </w:r>
      <w:r w:rsidR="002D31EC" w:rsidRPr="00C35368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Обобщение настоящего и прошедшего времени для описания ситуации в прошлом и сравнения ее с настоящим</w:t>
      </w:r>
    </w:p>
    <w:p w:rsidR="002D31E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D600C9">
        <w:rPr>
          <w:rFonts w:ascii="Times New Roman" w:hAnsi="Times New Roman" w:cs="Times New Roman"/>
          <w:sz w:val="24"/>
          <w:szCs w:val="24"/>
        </w:rPr>
        <w:t xml:space="preserve"> Введение и отработка клише и конструкций для описания будущего</w:t>
      </w:r>
      <w:r w:rsidR="00A204F5">
        <w:rPr>
          <w:rFonts w:ascii="Times New Roman" w:hAnsi="Times New Roman" w:cs="Times New Roman"/>
          <w:sz w:val="24"/>
          <w:szCs w:val="24"/>
        </w:rPr>
        <w:t xml:space="preserve"> в контексте</w:t>
      </w:r>
    </w:p>
    <w:p w:rsidR="00A204F5" w:rsidRPr="00A204F5" w:rsidRDefault="00A204F5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7.Формирование грамматических навыков: </w:t>
      </w:r>
      <w:r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A20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Perfect</w:t>
      </w:r>
      <w:r w:rsidRPr="00A20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Passive</w:t>
      </w:r>
    </w:p>
    <w:p w:rsidR="002D31EC" w:rsidRPr="00A518DC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A518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8DC">
        <w:rPr>
          <w:rFonts w:ascii="Times New Roman" w:hAnsi="Times New Roman" w:cs="Times New Roman"/>
          <w:sz w:val="24"/>
          <w:szCs w:val="24"/>
        </w:rPr>
        <w:t>Выполнять следующие типы лексико- грамматических заданий:</w:t>
      </w:r>
    </w:p>
    <w:p w:rsidR="002D31EC" w:rsidRDefault="002D31EC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 нахождение соответствия</w:t>
      </w:r>
      <w:r w:rsidRPr="008F38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альтернативного выбора( один вариант из двух предложенных-множественного выбора (один вариант из 2-3 предложенных)</w:t>
      </w:r>
    </w:p>
    <w:p w:rsidR="002D31EC" w:rsidRDefault="002D31EC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 завершение</w:t>
      </w:r>
      <w:r w:rsidRPr="008F38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,на трансформацию</w:t>
      </w:r>
      <w:r w:rsidR="00EA41D3">
        <w:rPr>
          <w:rFonts w:ascii="Times New Roman" w:hAnsi="Times New Roman" w:cs="Times New Roman"/>
          <w:sz w:val="24"/>
          <w:szCs w:val="24"/>
        </w:rPr>
        <w:t>,</w:t>
      </w:r>
      <w:r w:rsidR="00423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межъязыковое перефразирование</w:t>
      </w:r>
    </w:p>
    <w:p w:rsidR="002D31EC" w:rsidRPr="004235EB" w:rsidRDefault="002D31EC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 клоуз -процедуру( восстановление пропущенных слов в тексте)</w:t>
      </w:r>
    </w:p>
    <w:p w:rsidR="00A204F5" w:rsidRPr="00A204F5" w:rsidRDefault="00A204F5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-заполнение таблиц для опроса</w:t>
      </w:r>
    </w:p>
    <w:p w:rsidR="002D31EC" w:rsidRPr="008F385B" w:rsidRDefault="002D31EC" w:rsidP="002D31EC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B26">
        <w:rPr>
          <w:rFonts w:ascii="Times New Roman" w:hAnsi="Times New Roman" w:cs="Times New Roman"/>
          <w:b/>
          <w:sz w:val="24"/>
          <w:szCs w:val="24"/>
        </w:rPr>
        <w:t>Языковые знания и навыки</w:t>
      </w:r>
    </w:p>
    <w:p w:rsidR="002D31EC" w:rsidRPr="002C161E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B26">
        <w:rPr>
          <w:rFonts w:ascii="Times New Roman" w:hAnsi="Times New Roman" w:cs="Times New Roman"/>
          <w:b/>
          <w:sz w:val="24"/>
          <w:szCs w:val="24"/>
        </w:rPr>
        <w:t>Орфография</w:t>
      </w:r>
    </w:p>
    <w:p w:rsidR="002D31EC" w:rsidRPr="003C4ECF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коммуникативные умения в письме: работа над орфографическими навыками применительно к новым словам и формирование умений в продуктивной письменной речи.</w:t>
      </w: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B26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2D31EC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5DB4">
        <w:rPr>
          <w:rFonts w:ascii="Times New Roman" w:hAnsi="Times New Roman" w:cs="Times New Roman"/>
          <w:sz w:val="24"/>
          <w:szCs w:val="24"/>
        </w:rPr>
        <w:t>-Вырабатывать умения</w:t>
      </w:r>
      <w:r>
        <w:rPr>
          <w:rFonts w:ascii="Times New Roman" w:hAnsi="Times New Roman" w:cs="Times New Roman"/>
          <w:sz w:val="24"/>
          <w:szCs w:val="24"/>
        </w:rPr>
        <w:t xml:space="preserve">  четко произносить и различать на слух все звуки английского языка</w:t>
      </w:r>
      <w:r w:rsidR="00CB01B4">
        <w:rPr>
          <w:rFonts w:ascii="Times New Roman" w:hAnsi="Times New Roman" w:cs="Times New Roman"/>
          <w:sz w:val="24"/>
          <w:szCs w:val="24"/>
        </w:rPr>
        <w:t>, особенно в новых словах</w:t>
      </w:r>
      <w:r>
        <w:rPr>
          <w:rFonts w:ascii="Times New Roman" w:hAnsi="Times New Roman" w:cs="Times New Roman"/>
          <w:sz w:val="24"/>
          <w:szCs w:val="24"/>
        </w:rPr>
        <w:t>; соблюдать долготу и краткость гласных; не оглушать звонкие согласные в конце слов</w:t>
      </w:r>
    </w:p>
    <w:p w:rsidR="00CB01B4" w:rsidRDefault="00CB01B4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ударения в многосложных словах, обращать внимание на фразовое ударение</w:t>
      </w:r>
      <w:r w:rsidR="00201A2C">
        <w:rPr>
          <w:rFonts w:ascii="Times New Roman" w:hAnsi="Times New Roman" w:cs="Times New Roman"/>
          <w:sz w:val="24"/>
          <w:szCs w:val="24"/>
        </w:rPr>
        <w:t xml:space="preserve"> и смысловое членение как отдельных фраз, так и текста в целом</w:t>
      </w:r>
    </w:p>
    <w:p w:rsidR="00201A2C" w:rsidRDefault="00201A2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Эмфатическая интонация которая необходима при выражении чувств и эмоций</w:t>
      </w:r>
    </w:p>
    <w:p w:rsidR="00EE1F6B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-Систематизировать правила чтения</w:t>
      </w:r>
    </w:p>
    <w:p w:rsidR="00EE1F6B" w:rsidRPr="00614699" w:rsidRDefault="00EE1F6B" w:rsidP="002D3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B26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2D31EC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846F4">
        <w:rPr>
          <w:rFonts w:ascii="Times New Roman" w:hAnsi="Times New Roman" w:cs="Times New Roman"/>
          <w:sz w:val="24"/>
          <w:szCs w:val="24"/>
        </w:rPr>
        <w:t>Формировать</w:t>
      </w:r>
      <w:r>
        <w:rPr>
          <w:rFonts w:ascii="Times New Roman" w:hAnsi="Times New Roman" w:cs="Times New Roman"/>
          <w:sz w:val="24"/>
          <w:szCs w:val="24"/>
        </w:rPr>
        <w:t xml:space="preserve"> умение сочетать лексические </w:t>
      </w:r>
      <w:r w:rsidR="00D437BA">
        <w:rPr>
          <w:rFonts w:ascii="Times New Roman" w:hAnsi="Times New Roman" w:cs="Times New Roman"/>
          <w:sz w:val="24"/>
          <w:szCs w:val="24"/>
        </w:rPr>
        <w:t xml:space="preserve">единицы, принадлежащие к разным </w:t>
      </w:r>
      <w:r>
        <w:rPr>
          <w:rFonts w:ascii="Times New Roman" w:hAnsi="Times New Roman" w:cs="Times New Roman"/>
          <w:sz w:val="24"/>
          <w:szCs w:val="24"/>
        </w:rPr>
        <w:t>лексико-грамматическим классам слов, умение догадываться о значении новых слов с помощью словообразовательных элементов, умения употреблять новую лексическую единицу в собственных мини- высказываниях на уровне одного предложения, умения выбрать нужное слово из ряда известных синонимов, союзы, распространенные фразовые глаголы, многозначные слова, вводные слова , использовать  умение распознавать и использовать в речи некоторые сокращения, принятые в англо-говорящих странах.</w:t>
      </w:r>
    </w:p>
    <w:p w:rsidR="00014F50" w:rsidRDefault="00014F50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Семантизировать новую лексику</w:t>
      </w:r>
    </w:p>
    <w:p w:rsidR="00014F50" w:rsidRDefault="00014F50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Путем толкования значения,дефиниции</w:t>
      </w:r>
    </w:p>
    <w:p w:rsidR="00014F50" w:rsidRDefault="00014F50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-путем догадки по контексту при чтении и восприятии текста на слух</w:t>
      </w:r>
    </w:p>
    <w:p w:rsidR="00014F50" w:rsidRDefault="00014F50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 помощью синонимов и антонимов</w:t>
      </w:r>
    </w:p>
    <w:p w:rsidR="00014F50" w:rsidRDefault="00014F50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-путем прямого перевода на родной язык</w:t>
      </w:r>
    </w:p>
    <w:p w:rsidR="00014F50" w:rsidRPr="00014F50" w:rsidRDefault="00014F50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прирост обязательного словаря около 150 лексических единиц. Всего 1450-для продуктивного усвоения, 1800- для рецептивного усвоения.</w:t>
      </w:r>
    </w:p>
    <w:p w:rsidR="00014F50" w:rsidRDefault="00014F50" w:rsidP="002D3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навыков перефразирования предложений</w:t>
      </w:r>
    </w:p>
    <w:p w:rsidR="00844053" w:rsidRPr="00EA41D3" w:rsidRDefault="002D31EC" w:rsidP="00EA41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-Формировать  понятие о различии британского и</w:t>
      </w:r>
      <w:r w:rsidR="00EA41D3">
        <w:rPr>
          <w:rFonts w:ascii="Times New Roman" w:hAnsi="Times New Roman" w:cs="Times New Roman"/>
          <w:sz w:val="24"/>
          <w:szCs w:val="24"/>
        </w:rPr>
        <w:t xml:space="preserve"> американского английских языков</w:t>
      </w:r>
    </w:p>
    <w:p w:rsidR="00844053" w:rsidRDefault="00844053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умений в говорении</w:t>
      </w: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Попросить о помощи или предложить свою помощь</w:t>
      </w:r>
    </w:p>
    <w:p w:rsidR="002D31EC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-Выразить согласие или несогласие</w:t>
      </w:r>
    </w:p>
    <w:p w:rsidR="002D31EC" w:rsidRPr="00B529E9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-Высказывать не менее 5 реплик(кратких) в диалоге</w:t>
      </w:r>
    </w:p>
    <w:p w:rsidR="00CB01B4" w:rsidRDefault="002D31EC" w:rsidP="002D31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44053">
        <w:rPr>
          <w:rFonts w:ascii="Times New Roman" w:hAnsi="Times New Roman" w:cs="Times New Roman"/>
          <w:sz w:val="24"/>
          <w:szCs w:val="24"/>
        </w:rPr>
        <w:t>Высказывать до10 фраз в монолог</w:t>
      </w:r>
    </w:p>
    <w:p w:rsidR="002D31EC" w:rsidRDefault="002D31EC" w:rsidP="0084405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умений в чтении</w:t>
      </w:r>
    </w:p>
    <w:p w:rsidR="00EA41D3" w:rsidRPr="003920F9" w:rsidRDefault="00EA41D3" w:rsidP="0084405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-Совершенствовать умения в области просмотрового чтения: выборочно извлекать</w:t>
      </w:r>
    </w:p>
    <w:p w:rsidR="002D31EC" w:rsidRDefault="002D31EC" w:rsidP="000F3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нужную информацию из текста или выбирать нужный текст из серии предложенных</w:t>
      </w:r>
    </w:p>
    <w:p w:rsidR="00CB01B4" w:rsidRDefault="00CB01B4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Отделять основные факты от второстепенных, осмысливать главную идею текста.</w:t>
      </w:r>
    </w:p>
    <w:p w:rsidR="00CB01B4" w:rsidRDefault="00CB01B4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области изучающего чтения формировать умения детального понимания прочитанного с целью использования полученной информации.</w:t>
      </w:r>
    </w:p>
    <w:p w:rsidR="00CB01B4" w:rsidRDefault="00CB01B4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словарный запас, уделять внимание анализу структурных и смысловых связей текста, выборочному переводу, в том числе и со словарем.</w:t>
      </w:r>
    </w:p>
    <w:p w:rsidR="00CB01B4" w:rsidRDefault="00CB01B4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Просмотровое и поисковое чтение: совершенствовать умения выборочно извлекать информацию, определять тему текста  в результате беглого просмотра.</w:t>
      </w:r>
    </w:p>
    <w:p w:rsidR="002D31EC" w:rsidRPr="00477EC1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-Формирование у учащихся умений пользоваться сносками, комментариями к тексту, лингвострановедческим и грамматическим справочником </w:t>
      </w:r>
    </w:p>
    <w:p w:rsidR="00EA41D3" w:rsidRDefault="00EA41D3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1D3" w:rsidRDefault="00EA41D3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1D3" w:rsidRDefault="00EA41D3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B26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EA41D3" w:rsidRPr="008F385B" w:rsidRDefault="00EA41D3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8440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Автоматизировать употребление новой грамматики</w:t>
      </w:r>
      <w:r w:rsidR="00844053">
        <w:rPr>
          <w:rFonts w:ascii="Times New Roman" w:hAnsi="Times New Roman" w:cs="Times New Roman"/>
          <w:sz w:val="24"/>
          <w:szCs w:val="24"/>
        </w:rPr>
        <w:t>.</w:t>
      </w:r>
    </w:p>
    <w:p w:rsidR="002D31EC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Систематизация ранее пройденного грамматического материала</w:t>
      </w:r>
      <w:r w:rsidR="00844053">
        <w:rPr>
          <w:rFonts w:ascii="Times New Roman" w:hAnsi="Times New Roman" w:cs="Times New Roman"/>
          <w:sz w:val="24"/>
          <w:szCs w:val="24"/>
        </w:rPr>
        <w:t>.</w:t>
      </w:r>
    </w:p>
    <w:p w:rsidR="00844053" w:rsidRDefault="00844053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параллели с аналогичными по смыслу и назначению грамматическими явлениями родного языка, а так же сравнение с уже известными формами английского языка</w:t>
      </w:r>
    </w:p>
    <w:p w:rsidR="00844053" w:rsidRDefault="00844053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Регулярное обобщение и систематизация ранее пройденного материала(артикли, видовременные формы глагола, активного и пассивного залога) с помощью подстановочных таблиц и упражнений на грамматическую  трансформацию.</w:t>
      </w:r>
    </w:p>
    <w:p w:rsidR="00905616" w:rsidRDefault="00905616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CB01B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EA41D3" w:rsidRPr="00CB01B4" w:rsidRDefault="00EA41D3" w:rsidP="00CB01B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9056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3E7C">
        <w:rPr>
          <w:rFonts w:ascii="Times New Roman" w:hAnsi="Times New Roman" w:cs="Times New Roman"/>
          <w:sz w:val="24"/>
          <w:szCs w:val="24"/>
        </w:rPr>
        <w:t>Продолжать совершенствовать</w:t>
      </w:r>
      <w:r>
        <w:rPr>
          <w:rFonts w:ascii="Times New Roman" w:hAnsi="Times New Roman" w:cs="Times New Roman"/>
          <w:sz w:val="24"/>
          <w:szCs w:val="24"/>
        </w:rPr>
        <w:t xml:space="preserve"> навыки и умения понимания речи на слух</w:t>
      </w:r>
      <w:r w:rsidR="00905616">
        <w:rPr>
          <w:rFonts w:ascii="Times New Roman" w:hAnsi="Times New Roman" w:cs="Times New Roman"/>
          <w:sz w:val="24"/>
          <w:szCs w:val="24"/>
        </w:rPr>
        <w:t>.</w:t>
      </w:r>
    </w:p>
    <w:p w:rsidR="00905616" w:rsidRDefault="00905616" w:rsidP="009056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Опираться на языковую контекстуальную догадку при восприятии аудиотекста.</w:t>
      </w:r>
    </w:p>
    <w:p w:rsidR="002D31EC" w:rsidRDefault="00CB01B4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Отделять главную информацию от второстепенной</w:t>
      </w:r>
    </w:p>
    <w:p w:rsidR="00CB01B4" w:rsidRDefault="00CB01B4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Выявлять наиболее значимые факты</w:t>
      </w:r>
    </w:p>
    <w:p w:rsidR="00CB01B4" w:rsidRPr="002C161E" w:rsidRDefault="00CB01B4" w:rsidP="00CB01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Извлекать из  аутентичного аудиотекста необходимую информацию</w:t>
      </w:r>
    </w:p>
    <w:p w:rsidR="00EA41D3" w:rsidRDefault="00EA41D3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B26">
        <w:rPr>
          <w:rFonts w:ascii="Times New Roman" w:hAnsi="Times New Roman" w:cs="Times New Roman"/>
          <w:b/>
          <w:sz w:val="24"/>
          <w:szCs w:val="24"/>
        </w:rPr>
        <w:t>Социокультурные знания и умения</w:t>
      </w:r>
    </w:p>
    <w:p w:rsidR="00EA41D3" w:rsidRDefault="00EA41D3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Pr="00710B26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-Формировать умения выделять общее и специфичное в культуре родной страны и стран изучаемого языка</w:t>
      </w:r>
    </w:p>
    <w:p w:rsidR="004235EB" w:rsidRPr="002C161E" w:rsidRDefault="004235EB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2D31EC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B26">
        <w:rPr>
          <w:rFonts w:ascii="Times New Roman" w:hAnsi="Times New Roman" w:cs="Times New Roman"/>
          <w:b/>
          <w:sz w:val="24"/>
          <w:szCs w:val="24"/>
        </w:rPr>
        <w:t>Компенсаторные умения</w:t>
      </w:r>
    </w:p>
    <w:p w:rsidR="002D31EC" w:rsidRPr="00E90F4A" w:rsidRDefault="002D31EC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10B26">
        <w:rPr>
          <w:rFonts w:ascii="Times New Roman" w:hAnsi="Times New Roman" w:cs="Times New Roman"/>
          <w:sz w:val="24"/>
          <w:szCs w:val="24"/>
        </w:rPr>
        <w:t>Формировать умения догадываться о значении незнакомых слов по контексту, по жестам, мимике</w:t>
      </w:r>
      <w:r w:rsidR="004235EB">
        <w:rPr>
          <w:rFonts w:ascii="Times New Roman" w:hAnsi="Times New Roman" w:cs="Times New Roman"/>
          <w:sz w:val="24"/>
          <w:szCs w:val="24"/>
        </w:rPr>
        <w:t xml:space="preserve">(механизм языковой догадки) за счет правил словообразования: аффиксации, </w:t>
      </w:r>
    </w:p>
    <w:p w:rsidR="004235EB" w:rsidRPr="00710B26" w:rsidRDefault="004235EB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Конверсия и многозначность слов, сочетаемость слов, синонимия</w:t>
      </w:r>
    </w:p>
    <w:p w:rsidR="002D31EC" w:rsidRDefault="002D31EC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10B26">
        <w:rPr>
          <w:rFonts w:ascii="Times New Roman" w:hAnsi="Times New Roman" w:cs="Times New Roman"/>
          <w:sz w:val="24"/>
          <w:szCs w:val="24"/>
        </w:rPr>
        <w:t>Использовать в качестве опоры при порождении собственных высказываний ключевые слова, словарь.</w:t>
      </w:r>
    </w:p>
    <w:p w:rsidR="00EA41D3" w:rsidRDefault="00EA41D3" w:rsidP="002D3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D31EC" w:rsidRDefault="004235EB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</w:t>
      </w:r>
      <w:r w:rsidR="002D31EC">
        <w:rPr>
          <w:rFonts w:ascii="Times New Roman" w:hAnsi="Times New Roman" w:cs="Times New Roman"/>
          <w:b/>
          <w:sz w:val="24"/>
          <w:szCs w:val="24"/>
        </w:rPr>
        <w:t xml:space="preserve"> и специальные</w:t>
      </w:r>
      <w:r w:rsidR="002D31EC" w:rsidRPr="00710B26">
        <w:rPr>
          <w:rFonts w:ascii="Times New Roman" w:hAnsi="Times New Roman" w:cs="Times New Roman"/>
          <w:b/>
          <w:sz w:val="24"/>
          <w:szCs w:val="24"/>
        </w:rPr>
        <w:t xml:space="preserve"> умения и универсальные способы деятельности</w:t>
      </w:r>
    </w:p>
    <w:p w:rsidR="00EA41D3" w:rsidRPr="002C161E" w:rsidRDefault="00EA41D3" w:rsidP="002D3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1EC" w:rsidRPr="00710B26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10B26">
        <w:rPr>
          <w:rFonts w:ascii="Times New Roman" w:hAnsi="Times New Roman" w:cs="Times New Roman"/>
          <w:sz w:val="24"/>
          <w:szCs w:val="24"/>
        </w:rPr>
        <w:t>Фо</w:t>
      </w:r>
      <w:r>
        <w:rPr>
          <w:rFonts w:ascii="Times New Roman" w:hAnsi="Times New Roman" w:cs="Times New Roman"/>
          <w:sz w:val="24"/>
          <w:szCs w:val="24"/>
        </w:rPr>
        <w:t>рмировать умения работать с книгой, аудиозаписью, справочной литературой:</w:t>
      </w:r>
    </w:p>
    <w:p w:rsidR="002D31EC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двуязычным и культурологическим словарем</w:t>
      </w:r>
    </w:p>
    <w:p w:rsidR="002D31EC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умений групповой и парной работы</w:t>
      </w:r>
    </w:p>
    <w:p w:rsidR="002D31EC" w:rsidRPr="00710B26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умений подготовки и проведения презентаций</w:t>
      </w:r>
    </w:p>
    <w:p w:rsidR="002D31EC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самостоятельность за счет наличия образцов, опор в виде ключевых слов и выражений, иллюстраций</w:t>
      </w:r>
    </w:p>
    <w:p w:rsidR="002D31EC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умения пользоваться алгоритмами выполнения</w:t>
      </w:r>
      <w:r w:rsidR="004235EB">
        <w:rPr>
          <w:rFonts w:ascii="Times New Roman" w:hAnsi="Times New Roman" w:cs="Times New Roman"/>
          <w:sz w:val="24"/>
          <w:szCs w:val="24"/>
        </w:rPr>
        <w:t xml:space="preserve"> учебных и</w:t>
      </w:r>
      <w:r>
        <w:rPr>
          <w:rFonts w:ascii="Times New Roman" w:hAnsi="Times New Roman" w:cs="Times New Roman"/>
          <w:sz w:val="24"/>
          <w:szCs w:val="24"/>
        </w:rPr>
        <w:t xml:space="preserve"> речевых задач</w:t>
      </w:r>
      <w:r w:rsidR="004235EB">
        <w:rPr>
          <w:rFonts w:ascii="Times New Roman" w:hAnsi="Times New Roman" w:cs="Times New Roman"/>
          <w:sz w:val="24"/>
          <w:szCs w:val="24"/>
        </w:rPr>
        <w:t>:</w:t>
      </w:r>
    </w:p>
    <w:p w:rsidR="004235EB" w:rsidRPr="004235EB" w:rsidRDefault="004235EB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написать эссе, поиск информации в интернете ,подготовиться к экзаменам</w:t>
      </w:r>
    </w:p>
    <w:p w:rsidR="002D31EC" w:rsidRPr="00710B26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10B26">
        <w:rPr>
          <w:rFonts w:ascii="Times New Roman" w:hAnsi="Times New Roman" w:cs="Times New Roman"/>
          <w:sz w:val="24"/>
          <w:szCs w:val="24"/>
        </w:rPr>
        <w:t>Формировать умения находить ключевые слова при работе с текстом</w:t>
      </w:r>
    </w:p>
    <w:p w:rsidR="00EA41D3" w:rsidRDefault="002D31EC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10B26">
        <w:rPr>
          <w:rFonts w:ascii="Times New Roman" w:hAnsi="Times New Roman" w:cs="Times New Roman"/>
          <w:sz w:val="24"/>
          <w:szCs w:val="24"/>
        </w:rPr>
        <w:t>Семантизировать слова на основе языковой догадки</w:t>
      </w:r>
    </w:p>
    <w:p w:rsidR="00EA41D3" w:rsidRDefault="00EA41D3" w:rsidP="000F32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41D3" w:rsidRDefault="00EA41D3" w:rsidP="00EA41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1D3" w:rsidRDefault="00EA41D3" w:rsidP="00EA41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1D3" w:rsidRDefault="00EA41D3" w:rsidP="00EA41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1D3" w:rsidRDefault="00EA41D3" w:rsidP="00EA41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1D3" w:rsidRDefault="00EA41D3" w:rsidP="00EA41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1D3" w:rsidRDefault="00EA41D3" w:rsidP="00EA41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1D3" w:rsidRDefault="00EA41D3" w:rsidP="00EA41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1D3" w:rsidRDefault="00EA41D3" w:rsidP="004235E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D31EC" w:rsidRPr="00EA41D3" w:rsidRDefault="002D31EC" w:rsidP="00EA41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учебно-методического обеспечения:</w:t>
      </w:r>
    </w:p>
    <w:p w:rsidR="002D31EC" w:rsidRPr="00E90F4A" w:rsidRDefault="002D31EC" w:rsidP="002D31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Литература</w:t>
      </w:r>
    </w:p>
    <w:p w:rsidR="002D31EC" w:rsidRDefault="002D31EC" w:rsidP="002D31EC">
      <w:pPr>
        <w:pStyle w:val="a3"/>
        <w:tabs>
          <w:tab w:val="left" w:pos="8931"/>
        </w:tabs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1.Учебник  «</w:t>
      </w:r>
      <w:r w:rsidRPr="00BA43BF">
        <w:rPr>
          <w:rFonts w:ascii="Times New Roman" w:hAnsi="Times New Roman" w:cs="Times New Roman"/>
          <w:sz w:val="24"/>
          <w:szCs w:val="24"/>
        </w:rPr>
        <w:t>Ан</w:t>
      </w:r>
      <w:r>
        <w:rPr>
          <w:rFonts w:ascii="Times New Roman" w:hAnsi="Times New Roman" w:cs="Times New Roman"/>
          <w:sz w:val="24"/>
          <w:szCs w:val="24"/>
        </w:rPr>
        <w:t>глийс</w:t>
      </w:r>
      <w:r w:rsidR="00D77D66">
        <w:rPr>
          <w:rFonts w:ascii="Times New Roman" w:hAnsi="Times New Roman" w:cs="Times New Roman"/>
          <w:sz w:val="24"/>
          <w:szCs w:val="24"/>
        </w:rPr>
        <w:t>кий язык с удовольствием» для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43BF">
        <w:rPr>
          <w:rFonts w:ascii="Times New Roman" w:hAnsi="Times New Roman" w:cs="Times New Roman"/>
          <w:sz w:val="24"/>
          <w:szCs w:val="24"/>
        </w:rPr>
        <w:t>класса общео</w:t>
      </w:r>
      <w:r>
        <w:rPr>
          <w:rFonts w:ascii="Times New Roman" w:hAnsi="Times New Roman" w:cs="Times New Roman"/>
          <w:sz w:val="24"/>
          <w:szCs w:val="24"/>
        </w:rPr>
        <w:t>бразовательных учреждений</w:t>
      </w:r>
      <w:r w:rsidRPr="009747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Биболетова М.З., Бабушис Е.Е. Снежко Н.Д.    -Обнинск:</w:t>
      </w:r>
      <w:r w:rsidRPr="00BA43BF">
        <w:rPr>
          <w:rFonts w:ascii="Times New Roman" w:hAnsi="Times New Roman" w:cs="Times New Roman"/>
          <w:sz w:val="24"/>
          <w:szCs w:val="24"/>
        </w:rPr>
        <w:t xml:space="preserve"> «Титул»</w:t>
      </w:r>
      <w:r w:rsidR="00D77D66">
        <w:rPr>
          <w:rFonts w:ascii="Times New Roman" w:hAnsi="Times New Roman" w:cs="Times New Roman"/>
          <w:sz w:val="24"/>
          <w:szCs w:val="24"/>
        </w:rPr>
        <w:t xml:space="preserve"> 2012</w:t>
      </w:r>
    </w:p>
    <w:p w:rsidR="002D31EC" w:rsidRPr="00963A30" w:rsidRDefault="002D31EC" w:rsidP="002D31EC">
      <w:pPr>
        <w:pStyle w:val="a3"/>
        <w:tabs>
          <w:tab w:val="left" w:pos="8931"/>
        </w:tabs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2D31EC" w:rsidRPr="00963A30" w:rsidRDefault="002D31EC" w:rsidP="002D31EC">
      <w:pPr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Аудиоприложение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A30">
        <w:rPr>
          <w:rFonts w:ascii="Times New Roman" w:hAnsi="Times New Roman" w:cs="Times New Roman"/>
          <w:sz w:val="24"/>
          <w:szCs w:val="24"/>
        </w:rPr>
        <w:t xml:space="preserve"> (</w:t>
      </w:r>
      <w:r w:rsidRPr="00963A30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963A30">
        <w:rPr>
          <w:rFonts w:ascii="Times New Roman" w:hAnsi="Times New Roman" w:cs="Times New Roman"/>
          <w:sz w:val="24"/>
          <w:szCs w:val="24"/>
        </w:rPr>
        <w:t xml:space="preserve">/ </w:t>
      </w:r>
      <w:r w:rsidRPr="00963A30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963A30">
        <w:rPr>
          <w:rFonts w:ascii="Times New Roman" w:hAnsi="Times New Roman" w:cs="Times New Roman"/>
          <w:sz w:val="24"/>
          <w:szCs w:val="24"/>
        </w:rPr>
        <w:t>3) к учебнику «Английский язык</w:t>
      </w:r>
      <w:r>
        <w:rPr>
          <w:rFonts w:ascii="Times New Roman" w:hAnsi="Times New Roman" w:cs="Times New Roman"/>
          <w:sz w:val="24"/>
          <w:szCs w:val="24"/>
        </w:rPr>
        <w:t xml:space="preserve"> с удовольствием»</w:t>
      </w:r>
    </w:p>
    <w:p w:rsidR="002D31EC" w:rsidRPr="00963A30" w:rsidRDefault="002D31EC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</w:t>
      </w:r>
      <w:r w:rsidRPr="00963A30">
        <w:rPr>
          <w:rFonts w:ascii="Times New Roman" w:hAnsi="Times New Roman" w:cs="Times New Roman"/>
          <w:sz w:val="24"/>
          <w:szCs w:val="24"/>
        </w:rPr>
        <w:t>етодическая литература:</w:t>
      </w:r>
    </w:p>
    <w:p w:rsidR="002D31EC" w:rsidRPr="00963A30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1.Программа курса англ</w:t>
      </w:r>
      <w:r>
        <w:rPr>
          <w:rFonts w:ascii="Times New Roman" w:hAnsi="Times New Roman" w:cs="Times New Roman"/>
          <w:sz w:val="24"/>
          <w:szCs w:val="24"/>
        </w:rPr>
        <w:t>ийского языка « Английский с удовольствием» для 2</w:t>
      </w:r>
      <w:r w:rsidRPr="00963A30">
        <w:rPr>
          <w:rFonts w:ascii="Times New Roman" w:hAnsi="Times New Roman" w:cs="Times New Roman"/>
          <w:sz w:val="24"/>
          <w:szCs w:val="24"/>
        </w:rPr>
        <w:t>-11классов общеобразовательных учреждений</w:t>
      </w:r>
    </w:p>
    <w:p w:rsidR="002D31EC" w:rsidRPr="00963A30" w:rsidRDefault="002D31EC" w:rsidP="002D31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Биболетова М.З.Трубанева Н.Н.-Обнинск:</w:t>
      </w:r>
      <w:r w:rsidRPr="00963A30">
        <w:rPr>
          <w:rFonts w:ascii="Times New Roman" w:hAnsi="Times New Roman" w:cs="Times New Roman"/>
          <w:sz w:val="24"/>
          <w:szCs w:val="24"/>
        </w:rPr>
        <w:t xml:space="preserve"> Титул,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A30">
        <w:rPr>
          <w:rFonts w:ascii="Times New Roman" w:hAnsi="Times New Roman" w:cs="Times New Roman"/>
          <w:sz w:val="24"/>
          <w:szCs w:val="24"/>
        </w:rPr>
        <w:t xml:space="preserve">2010 </w:t>
      </w:r>
    </w:p>
    <w:p w:rsidR="002D31EC" w:rsidRDefault="002D31EC" w:rsidP="002D31EC">
      <w:pPr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963A30">
        <w:rPr>
          <w:rFonts w:ascii="Times New Roman" w:hAnsi="Times New Roman" w:cs="Times New Roman"/>
          <w:sz w:val="24"/>
          <w:szCs w:val="24"/>
        </w:rPr>
        <w:t>2.Книга для учителя с поурочным</w:t>
      </w:r>
      <w:r>
        <w:rPr>
          <w:rFonts w:ascii="Times New Roman" w:hAnsi="Times New Roman" w:cs="Times New Roman"/>
          <w:sz w:val="24"/>
          <w:szCs w:val="24"/>
        </w:rPr>
        <w:t xml:space="preserve"> планиров</w:t>
      </w:r>
      <w:r w:rsidR="00D77D66">
        <w:rPr>
          <w:rFonts w:ascii="Times New Roman" w:hAnsi="Times New Roman" w:cs="Times New Roman"/>
          <w:sz w:val="24"/>
          <w:szCs w:val="24"/>
        </w:rPr>
        <w:t>анием  к учебнику для 11</w:t>
      </w:r>
      <w:r w:rsidRPr="00963A30">
        <w:rPr>
          <w:rFonts w:ascii="Times New Roman" w:hAnsi="Times New Roman" w:cs="Times New Roman"/>
          <w:sz w:val="24"/>
          <w:szCs w:val="24"/>
        </w:rPr>
        <w:t xml:space="preserve">кл. общеобразовательных учреждений </w:t>
      </w:r>
      <w:r>
        <w:rPr>
          <w:rFonts w:ascii="Times New Roman" w:hAnsi="Times New Roman" w:cs="Times New Roman"/>
          <w:sz w:val="24"/>
          <w:szCs w:val="24"/>
        </w:rPr>
        <w:t>«Английский язык с удовольствием</w:t>
      </w:r>
      <w:r w:rsidRPr="00963A30">
        <w:rPr>
          <w:rFonts w:ascii="Times New Roman" w:hAnsi="Times New Roman" w:cs="Times New Roman"/>
          <w:sz w:val="24"/>
          <w:szCs w:val="24"/>
        </w:rPr>
        <w:t xml:space="preserve"> » </w:t>
      </w:r>
      <w:r>
        <w:rPr>
          <w:rFonts w:ascii="Times New Roman" w:hAnsi="Times New Roman" w:cs="Times New Roman"/>
          <w:sz w:val="24"/>
          <w:szCs w:val="24"/>
        </w:rPr>
        <w:t>Биболетова М.З., Бабушис Е.Е. Сне</w:t>
      </w:r>
      <w:r w:rsidR="00D77D66">
        <w:rPr>
          <w:rFonts w:ascii="Times New Roman" w:hAnsi="Times New Roman" w:cs="Times New Roman"/>
          <w:sz w:val="24"/>
          <w:szCs w:val="24"/>
        </w:rPr>
        <w:t>жко Н.Д.   -Обнинск: Титул, 2012</w:t>
      </w:r>
      <w:r w:rsidRPr="00963A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1EC" w:rsidRDefault="002D31EC" w:rsidP="002D31EC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3.Статья «Обучение иностранному языку в классах ЗПР и КРО» Колегаева С.А.</w:t>
      </w:r>
    </w:p>
    <w:p w:rsidR="002D31EC" w:rsidRDefault="002D31EC" w:rsidP="002D31EC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4.Статья «Развитие познавательных умений и навыков по английскому языку в специальных коррекционных классах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F57C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вида» Рублева И.И.</w:t>
      </w:r>
    </w:p>
    <w:p w:rsidR="002D31EC" w:rsidRDefault="002D31EC" w:rsidP="002D31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и справочные пособия</w:t>
      </w:r>
    </w:p>
    <w:p w:rsidR="002D31EC" w:rsidRDefault="002D31EC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-англо- русские, русско-английские словари</w:t>
      </w:r>
    </w:p>
    <w:p w:rsidR="002D31EC" w:rsidRDefault="002D31EC" w:rsidP="002D31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и приборы:</w:t>
      </w:r>
    </w:p>
    <w:p w:rsidR="002D31EC" w:rsidRDefault="002D31EC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-оборуд</w:t>
      </w:r>
      <w:r w:rsidR="004235EB">
        <w:rPr>
          <w:rFonts w:ascii="Times New Roman" w:hAnsi="Times New Roman" w:cs="Times New Roman"/>
          <w:sz w:val="24"/>
          <w:szCs w:val="24"/>
        </w:rPr>
        <w:t>ование для лингафонного кабинета</w:t>
      </w:r>
    </w:p>
    <w:p w:rsidR="004235EB" w:rsidRDefault="000F32A2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-магнитола</w:t>
      </w:r>
    </w:p>
    <w:p w:rsidR="002D31EC" w:rsidRDefault="004235EB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-прое</w:t>
      </w:r>
      <w:r w:rsidR="002D31EC">
        <w:rPr>
          <w:rFonts w:ascii="Times New Roman" w:hAnsi="Times New Roman" w:cs="Times New Roman"/>
          <w:sz w:val="24"/>
          <w:szCs w:val="24"/>
        </w:rPr>
        <w:t>ктор</w:t>
      </w:r>
    </w:p>
    <w:p w:rsidR="002D31EC" w:rsidRDefault="002D31EC" w:rsidP="002D3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-экран, наглядный материал: таблицы, карточки по темам, игры</w:t>
      </w:r>
    </w:p>
    <w:p w:rsidR="002D31EC" w:rsidRDefault="002D31EC" w:rsidP="002D31EC">
      <w:pPr>
        <w:rPr>
          <w:rFonts w:ascii="Times New Roman" w:hAnsi="Times New Roman" w:cs="Times New Roman"/>
          <w:sz w:val="24"/>
          <w:szCs w:val="24"/>
        </w:rPr>
      </w:pPr>
    </w:p>
    <w:p w:rsidR="00D77D66" w:rsidRDefault="00D77D66" w:rsidP="002D31EC">
      <w:pPr>
        <w:pStyle w:val="a3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D66" w:rsidRDefault="00D77D66" w:rsidP="002D31EC">
      <w:pPr>
        <w:pStyle w:val="a3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D66" w:rsidRDefault="00D77D66" w:rsidP="002D31EC">
      <w:pPr>
        <w:pStyle w:val="a3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D66" w:rsidRDefault="00D77D66" w:rsidP="002D31EC">
      <w:pPr>
        <w:pStyle w:val="a3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D24" w:rsidRDefault="00DB4D24"/>
    <w:p w:rsidR="00952BBC" w:rsidRDefault="00952BBC"/>
    <w:p w:rsidR="00952BBC" w:rsidRDefault="00952BBC"/>
    <w:p w:rsidR="00952BBC" w:rsidRDefault="00952BBC"/>
    <w:p w:rsidR="00952BBC" w:rsidRDefault="00952BBC"/>
    <w:p w:rsidR="00952BBC" w:rsidRDefault="00952BBC">
      <w:r>
        <w:rPr>
          <w:noProof/>
          <w:lang w:eastAsia="ru-RU"/>
        </w:rPr>
        <w:drawing>
          <wp:inline distT="0" distB="0" distL="0" distR="0">
            <wp:extent cx="5939790" cy="8336427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BC" w:rsidRDefault="00952BBC"/>
    <w:p w:rsidR="00952BBC" w:rsidRDefault="00952BBC"/>
    <w:p w:rsidR="00952BBC" w:rsidRDefault="00952BBC"/>
    <w:p w:rsidR="00952BBC" w:rsidRDefault="00952BBC"/>
    <w:p w:rsidR="00952BBC" w:rsidRDefault="00952BBC">
      <w:r>
        <w:rPr>
          <w:noProof/>
          <w:lang w:eastAsia="ru-RU"/>
        </w:rPr>
        <w:drawing>
          <wp:inline distT="0" distB="0" distL="0" distR="0">
            <wp:extent cx="5939790" cy="8336427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BC" w:rsidRDefault="00952BBC"/>
    <w:p w:rsidR="00952BBC" w:rsidRDefault="00952BBC"/>
    <w:p w:rsidR="00952BBC" w:rsidRDefault="00952BBC"/>
    <w:p w:rsidR="00952BBC" w:rsidRDefault="00952BBC"/>
    <w:p w:rsidR="00952BBC" w:rsidRDefault="00952BBC">
      <w:r>
        <w:rPr>
          <w:noProof/>
          <w:lang w:eastAsia="ru-RU"/>
        </w:rPr>
        <w:drawing>
          <wp:inline distT="0" distB="0" distL="0" distR="0">
            <wp:extent cx="5939790" cy="8336427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BC" w:rsidRDefault="00952BBC"/>
    <w:p w:rsidR="00952BBC" w:rsidRDefault="00952BBC">
      <w:r>
        <w:rPr>
          <w:noProof/>
          <w:lang w:eastAsia="ru-RU"/>
        </w:rPr>
        <w:drawing>
          <wp:inline distT="0" distB="0" distL="0" distR="0">
            <wp:extent cx="5939790" cy="8336427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BC" w:rsidRDefault="00952BBC"/>
    <w:p w:rsidR="00952BBC" w:rsidRDefault="00952BBC"/>
    <w:p w:rsidR="00952BBC" w:rsidRDefault="00952BBC"/>
    <w:p w:rsidR="00952BBC" w:rsidRDefault="00952BBC">
      <w:r>
        <w:rPr>
          <w:noProof/>
          <w:lang w:eastAsia="ru-RU"/>
        </w:rPr>
        <w:drawing>
          <wp:inline distT="0" distB="0" distL="0" distR="0">
            <wp:extent cx="5939790" cy="808665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BC" w:rsidRDefault="00952BBC"/>
    <w:p w:rsidR="00952BBC" w:rsidRDefault="00952BBC"/>
    <w:p w:rsidR="00952BBC" w:rsidRDefault="00952BBC"/>
    <w:p w:rsidR="00952BBC" w:rsidRDefault="00952BBC"/>
    <w:p w:rsidR="00952BBC" w:rsidRDefault="00952BBC">
      <w:r>
        <w:rPr>
          <w:noProof/>
          <w:lang w:eastAsia="ru-RU"/>
        </w:rPr>
        <w:drawing>
          <wp:inline distT="0" distB="0" distL="0" distR="0">
            <wp:extent cx="5939790" cy="8336427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BBC" w:rsidSect="00C31439">
      <w:footerReference w:type="default" r:id="rId15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722" w:rsidRDefault="00887722">
      <w:pPr>
        <w:spacing w:after="0" w:line="240" w:lineRule="auto"/>
      </w:pPr>
      <w:r>
        <w:separator/>
      </w:r>
    </w:p>
  </w:endnote>
  <w:endnote w:type="continuationSeparator" w:id="0">
    <w:p w:rsidR="00887722" w:rsidRDefault="00887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9098249"/>
      <w:docPartObj>
        <w:docPartGallery w:val="Page Numbers (Bottom of Page)"/>
        <w:docPartUnique/>
      </w:docPartObj>
    </w:sdtPr>
    <w:sdtEndPr/>
    <w:sdtContent>
      <w:p w:rsidR="00C31439" w:rsidRDefault="0012271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722">
          <w:rPr>
            <w:noProof/>
          </w:rPr>
          <w:t>1</w:t>
        </w:r>
        <w:r>
          <w:fldChar w:fldCharType="end"/>
        </w:r>
      </w:p>
    </w:sdtContent>
  </w:sdt>
  <w:p w:rsidR="00C31439" w:rsidRDefault="0088772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722" w:rsidRDefault="00887722">
      <w:pPr>
        <w:spacing w:after="0" w:line="240" w:lineRule="auto"/>
      </w:pPr>
      <w:r>
        <w:separator/>
      </w:r>
    </w:p>
  </w:footnote>
  <w:footnote w:type="continuationSeparator" w:id="0">
    <w:p w:rsidR="00887722" w:rsidRDefault="00887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236AB"/>
    <w:multiLevelType w:val="hybridMultilevel"/>
    <w:tmpl w:val="3CCCCA2E"/>
    <w:lvl w:ilvl="0" w:tplc="5C62AFA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1EC"/>
    <w:rsid w:val="00014F50"/>
    <w:rsid w:val="000840B6"/>
    <w:rsid w:val="0008617F"/>
    <w:rsid w:val="000F32A2"/>
    <w:rsid w:val="0012271A"/>
    <w:rsid w:val="001A3D4C"/>
    <w:rsid w:val="001C3418"/>
    <w:rsid w:val="00201A2C"/>
    <w:rsid w:val="00201FB6"/>
    <w:rsid w:val="00220457"/>
    <w:rsid w:val="00235306"/>
    <w:rsid w:val="00282EE8"/>
    <w:rsid w:val="002D31EC"/>
    <w:rsid w:val="003E726F"/>
    <w:rsid w:val="004235EB"/>
    <w:rsid w:val="00456CBB"/>
    <w:rsid w:val="00535F8B"/>
    <w:rsid w:val="006A34FE"/>
    <w:rsid w:val="00725C64"/>
    <w:rsid w:val="00813C57"/>
    <w:rsid w:val="00844053"/>
    <w:rsid w:val="00887722"/>
    <w:rsid w:val="008C29D5"/>
    <w:rsid w:val="008D75A1"/>
    <w:rsid w:val="00905616"/>
    <w:rsid w:val="00952BBC"/>
    <w:rsid w:val="0098370C"/>
    <w:rsid w:val="009E1D15"/>
    <w:rsid w:val="00A204F5"/>
    <w:rsid w:val="00B15DA7"/>
    <w:rsid w:val="00BB75FD"/>
    <w:rsid w:val="00BC2F4F"/>
    <w:rsid w:val="00C642C2"/>
    <w:rsid w:val="00CB01B4"/>
    <w:rsid w:val="00CB42B5"/>
    <w:rsid w:val="00D437BA"/>
    <w:rsid w:val="00D600C9"/>
    <w:rsid w:val="00D71C02"/>
    <w:rsid w:val="00D74A2E"/>
    <w:rsid w:val="00D77D66"/>
    <w:rsid w:val="00DB4D24"/>
    <w:rsid w:val="00E71CDA"/>
    <w:rsid w:val="00EA41D3"/>
    <w:rsid w:val="00EB455C"/>
    <w:rsid w:val="00EE1F6B"/>
    <w:rsid w:val="00FD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1EC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31EC"/>
    <w:pPr>
      <w:spacing w:after="0" w:line="240" w:lineRule="auto"/>
    </w:pPr>
    <w:rPr>
      <w:rFonts w:asciiTheme="minorHAnsi" w:hAnsiTheme="minorHAnsi"/>
      <w:sz w:val="22"/>
    </w:rPr>
  </w:style>
  <w:style w:type="table" w:styleId="a4">
    <w:name w:val="Table Grid"/>
    <w:basedOn w:val="a1"/>
    <w:uiPriority w:val="59"/>
    <w:rsid w:val="002D31EC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2D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homa">
    <w:name w:val="Стиль Обычный (веб) + Tahoma"/>
    <w:basedOn w:val="a5"/>
    <w:rsid w:val="002D31EC"/>
    <w:rPr>
      <w:rFonts w:ascii="Tahoma" w:hAnsi="Tahoma"/>
    </w:rPr>
  </w:style>
  <w:style w:type="paragraph" w:styleId="a6">
    <w:name w:val="footer"/>
    <w:basedOn w:val="a"/>
    <w:link w:val="a7"/>
    <w:uiPriority w:val="99"/>
    <w:unhideWhenUsed/>
    <w:rsid w:val="002D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31EC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952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1EC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31EC"/>
    <w:pPr>
      <w:spacing w:after="0" w:line="240" w:lineRule="auto"/>
    </w:pPr>
    <w:rPr>
      <w:rFonts w:asciiTheme="minorHAnsi" w:hAnsiTheme="minorHAnsi"/>
      <w:sz w:val="22"/>
    </w:rPr>
  </w:style>
  <w:style w:type="table" w:styleId="a4">
    <w:name w:val="Table Grid"/>
    <w:basedOn w:val="a1"/>
    <w:uiPriority w:val="59"/>
    <w:rsid w:val="002D31EC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2D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homa">
    <w:name w:val="Стиль Обычный (веб) + Tahoma"/>
    <w:basedOn w:val="a5"/>
    <w:rsid w:val="002D31EC"/>
    <w:rPr>
      <w:rFonts w:ascii="Tahoma" w:hAnsi="Tahoma"/>
    </w:rPr>
  </w:style>
  <w:style w:type="paragraph" w:styleId="a6">
    <w:name w:val="footer"/>
    <w:basedOn w:val="a"/>
    <w:link w:val="a7"/>
    <w:uiPriority w:val="99"/>
    <w:unhideWhenUsed/>
    <w:rsid w:val="002D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31EC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952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7F990-6F45-4A1E-8464-951EE230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3498</Words>
  <Characters>19945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-  При работе с текстом: Что уже поняли? Какие слова новые? Затем идет работа с</vt:lpstr>
      <vt:lpstr>3.Развитие и коррекция высших психических функций </vt:lpstr>
    </vt:vector>
  </TitlesOfParts>
  <Company/>
  <LinksUpToDate>false</LinksUpToDate>
  <CharactersWithSpaces>23397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НР</dc:creator>
  <cp:lastModifiedBy>НР</cp:lastModifiedBy>
  <cp:revision>17</cp:revision>
  <cp:lastPrinted>2013-09-17T12:10:00Z</cp:lastPrinted>
  <dcterms:created xsi:type="dcterms:W3CDTF">2013-09-10T16:53:00Z</dcterms:created>
  <dcterms:modified xsi:type="dcterms:W3CDTF">2013-09-17T12:12:00Z</dcterms:modified>
</cp:coreProperties>
</file>