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5F" w:rsidRPr="00B77389" w:rsidRDefault="00FF7B5F" w:rsidP="00FF7B5F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FF7B5F" w:rsidRPr="00B77389" w:rsidRDefault="00FF7B5F" w:rsidP="00FF7B5F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FF7B5F" w:rsidRPr="00B77389" w:rsidRDefault="00FF7B5F" w:rsidP="00FF7B5F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FF7B5F" w:rsidRDefault="00FF7B5F" w:rsidP="00FF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B5F" w:rsidRDefault="00FF7B5F" w:rsidP="00FF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B5F" w:rsidRPr="00B77389" w:rsidRDefault="00FF7B5F" w:rsidP="00FF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B5F" w:rsidRPr="00B77389" w:rsidRDefault="00FF7B5F" w:rsidP="00FF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B5F" w:rsidRPr="00B77389" w:rsidRDefault="00125287" w:rsidP="00FF7B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теоретического обучения</w:t>
      </w:r>
      <w:r w:rsidR="00FF7B5F">
        <w:rPr>
          <w:rFonts w:ascii="Times New Roman" w:hAnsi="Times New Roman" w:cs="Times New Roman"/>
          <w:sz w:val="28"/>
          <w:szCs w:val="28"/>
        </w:rPr>
        <w:t xml:space="preserve"> по теме:</w:t>
      </w:r>
    </w:p>
    <w:p w:rsidR="00EF5B7D" w:rsidRPr="00EF5B7D" w:rsidRDefault="00EF5B7D" w:rsidP="00EF5B7D">
      <w:pPr>
        <w:pStyle w:val="Style10"/>
        <w:widowControl/>
        <w:ind w:left="284"/>
        <w:jc w:val="center"/>
        <w:rPr>
          <w:rStyle w:val="FontStyle47"/>
          <w:rFonts w:ascii="Times New Roman" w:hAnsi="Times New Roman" w:cs="Times New Roman"/>
          <w:b w:val="0"/>
          <w:sz w:val="28"/>
          <w:szCs w:val="28"/>
        </w:rPr>
      </w:pPr>
      <w:r w:rsidRPr="00EF5B7D">
        <w:rPr>
          <w:rStyle w:val="FontStyle47"/>
          <w:rFonts w:ascii="Times New Roman" w:hAnsi="Times New Roman" w:cs="Times New Roman"/>
          <w:sz w:val="28"/>
          <w:szCs w:val="28"/>
        </w:rPr>
        <w:t>Технологические особенности сварки углеродистых и легированных сталей</w:t>
      </w:r>
    </w:p>
    <w:p w:rsidR="00FF7B5F" w:rsidRDefault="00FF7B5F" w:rsidP="00FF7B5F">
      <w:pPr>
        <w:pStyle w:val="Style10"/>
        <w:widowControl/>
        <w:jc w:val="center"/>
        <w:rPr>
          <w:rStyle w:val="FontStyle47"/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МДК </w:t>
      </w:r>
      <w:r w:rsidRPr="00F06360">
        <w:rPr>
          <w:b/>
          <w:sz w:val="28"/>
          <w:szCs w:val="28"/>
        </w:rPr>
        <w:t xml:space="preserve"> </w:t>
      </w:r>
      <w:r w:rsidRPr="00EF5B7D">
        <w:rPr>
          <w:rStyle w:val="FontStyle47"/>
          <w:rFonts w:ascii="Times New Roman" w:hAnsi="Times New Roman" w:cs="Times New Roman"/>
          <w:sz w:val="28"/>
          <w:szCs w:val="28"/>
        </w:rPr>
        <w:t>02.02</w:t>
      </w:r>
      <w:r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r w:rsidRPr="00FF7B5F">
        <w:rPr>
          <w:rStyle w:val="FontStyle47"/>
          <w:rFonts w:ascii="Times New Roman" w:hAnsi="Times New Roman" w:cs="Times New Roman"/>
          <w:sz w:val="28"/>
          <w:szCs w:val="28"/>
        </w:rPr>
        <w:t>«Технология газовой сварки»</w:t>
      </w:r>
      <w:r>
        <w:rPr>
          <w:rStyle w:val="FontStyle47"/>
          <w:rFonts w:ascii="Times New Roman" w:hAnsi="Times New Roman" w:cs="Times New Roman"/>
          <w:sz w:val="28"/>
          <w:szCs w:val="28"/>
        </w:rPr>
        <w:t xml:space="preserve"> </w:t>
      </w:r>
    </w:p>
    <w:p w:rsidR="00FF7B5F" w:rsidRPr="00FF7B5F" w:rsidRDefault="00FF7B5F" w:rsidP="00FF7B5F">
      <w:pPr>
        <w:pStyle w:val="Style10"/>
        <w:widowControl/>
        <w:jc w:val="center"/>
        <w:rPr>
          <w:rStyle w:val="FontStyle47"/>
          <w:rFonts w:ascii="Times New Roman" w:hAnsi="Times New Roman" w:cs="Times New Roman"/>
          <w:sz w:val="24"/>
          <w:szCs w:val="24"/>
        </w:rPr>
      </w:pPr>
    </w:p>
    <w:p w:rsidR="00FF7B5F" w:rsidRPr="00B77389" w:rsidRDefault="00FF7B5F" w:rsidP="00FF7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proofErr w:type="gramEnd"/>
    </w:p>
    <w:p w:rsidR="00FF7B5F" w:rsidRPr="00B77389" w:rsidRDefault="00FF7B5F" w:rsidP="00FF7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89">
        <w:rPr>
          <w:rFonts w:ascii="Times New Roman" w:hAnsi="Times New Roman" w:cs="Times New Roman"/>
          <w:b/>
          <w:sz w:val="28"/>
          <w:szCs w:val="28"/>
        </w:rPr>
        <w:t>работы).</w:t>
      </w:r>
    </w:p>
    <w:p w:rsidR="00FF7B5F" w:rsidRPr="00B77389" w:rsidRDefault="00FF7B5F" w:rsidP="00FF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B5F" w:rsidRPr="00B77389" w:rsidRDefault="00FF7B5F" w:rsidP="00FF7B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7B5F" w:rsidRPr="00B77389" w:rsidRDefault="00FF7B5F" w:rsidP="00FF7B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7B5F" w:rsidRPr="00B77389" w:rsidRDefault="00FF7B5F" w:rsidP="00FF7B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7B5F" w:rsidRPr="00B77389" w:rsidRDefault="00FF7B5F" w:rsidP="00FF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B5F" w:rsidRPr="00B77389" w:rsidRDefault="00FF7B5F" w:rsidP="00FF7B5F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FF7B5F" w:rsidRPr="00B77389" w:rsidRDefault="00FF7B5F" w:rsidP="00FF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B5F" w:rsidRPr="00B77389" w:rsidRDefault="00FF7B5F" w:rsidP="00FF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B5F" w:rsidRPr="00B77389" w:rsidRDefault="00FF7B5F" w:rsidP="00FF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B5F" w:rsidRPr="00B77389" w:rsidRDefault="00FF7B5F" w:rsidP="00FF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B5F" w:rsidRPr="00B77389" w:rsidRDefault="00FF7B5F" w:rsidP="00FF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B5F" w:rsidRDefault="00FF7B5F" w:rsidP="00FF7B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 2013</w:t>
      </w:r>
    </w:p>
    <w:p w:rsidR="00FF7B5F" w:rsidRDefault="00FF7B5F" w:rsidP="00FF7B5F"/>
    <w:p w:rsidR="00FF7B5F" w:rsidRDefault="00FF7B5F">
      <w:pPr>
        <w:sectPr w:rsidR="00FF7B5F" w:rsidSect="002102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7B5F" w:rsidRPr="00F614A7" w:rsidRDefault="00FF7B5F" w:rsidP="00FF7B5F">
      <w:pPr>
        <w:pStyle w:val="Style10"/>
        <w:widowControl/>
        <w:jc w:val="center"/>
        <w:rPr>
          <w:rStyle w:val="FontStyle47"/>
          <w:rFonts w:ascii="Times New Roman" w:hAnsi="Times New Roman" w:cs="Times New Roman"/>
          <w:sz w:val="24"/>
          <w:szCs w:val="24"/>
        </w:rPr>
      </w:pPr>
      <w:r w:rsidRPr="00F614A7">
        <w:rPr>
          <w:rStyle w:val="FontStyle47"/>
          <w:rFonts w:ascii="Times New Roman" w:hAnsi="Times New Roman" w:cs="Times New Roman"/>
          <w:sz w:val="24"/>
          <w:szCs w:val="24"/>
        </w:rPr>
        <w:lastRenderedPageBreak/>
        <w:t>План занятия теор</w:t>
      </w:r>
      <w:r>
        <w:rPr>
          <w:rStyle w:val="FontStyle47"/>
          <w:rFonts w:ascii="Times New Roman" w:hAnsi="Times New Roman" w:cs="Times New Roman"/>
          <w:sz w:val="24"/>
          <w:szCs w:val="24"/>
        </w:rPr>
        <w:t>етического обучения по МДК.02.02</w:t>
      </w:r>
    </w:p>
    <w:p w:rsidR="00FF7B5F" w:rsidRPr="00F614A7" w:rsidRDefault="00FF7B5F" w:rsidP="00FF7B5F">
      <w:pPr>
        <w:pStyle w:val="Style10"/>
        <w:widowControl/>
        <w:ind w:left="567"/>
        <w:jc w:val="center"/>
        <w:rPr>
          <w:rStyle w:val="FontStyle47"/>
          <w:rFonts w:ascii="Times New Roman" w:hAnsi="Times New Roman" w:cs="Times New Roman"/>
          <w:sz w:val="24"/>
          <w:szCs w:val="24"/>
        </w:rPr>
      </w:pPr>
      <w:r>
        <w:rPr>
          <w:rStyle w:val="FontStyle47"/>
          <w:rFonts w:ascii="Times New Roman" w:hAnsi="Times New Roman" w:cs="Times New Roman"/>
          <w:sz w:val="24"/>
          <w:szCs w:val="24"/>
        </w:rPr>
        <w:t>«Технология газовой сварки»</w:t>
      </w:r>
    </w:p>
    <w:p w:rsidR="00FF7B5F" w:rsidRPr="00F614A7" w:rsidRDefault="00FF7B5F" w:rsidP="00FF7B5F">
      <w:pPr>
        <w:pStyle w:val="Style10"/>
        <w:widowControl/>
        <w:ind w:left="284"/>
        <w:rPr>
          <w:rStyle w:val="FontStyle47"/>
          <w:rFonts w:ascii="Times New Roman" w:hAnsi="Times New Roman" w:cs="Times New Roman"/>
          <w:b w:val="0"/>
          <w:sz w:val="24"/>
          <w:szCs w:val="24"/>
        </w:rPr>
      </w:pPr>
    </w:p>
    <w:p w:rsidR="00FF7B5F" w:rsidRPr="00F614A7" w:rsidRDefault="00FF7B5F" w:rsidP="00FF7B5F">
      <w:pPr>
        <w:pStyle w:val="Style10"/>
        <w:widowControl/>
        <w:numPr>
          <w:ilvl w:val="0"/>
          <w:numId w:val="1"/>
        </w:numPr>
        <w:rPr>
          <w:rStyle w:val="FontStyle47"/>
          <w:rFonts w:ascii="Times New Roman" w:hAnsi="Times New Roman" w:cs="Times New Roman"/>
          <w:b w:val="0"/>
          <w:sz w:val="24"/>
          <w:szCs w:val="24"/>
        </w:rPr>
      </w:pPr>
      <w:r w:rsidRPr="00F614A7">
        <w:rPr>
          <w:rStyle w:val="FontStyle47"/>
          <w:rFonts w:ascii="Times New Roman" w:hAnsi="Times New Roman" w:cs="Times New Roman"/>
          <w:sz w:val="24"/>
          <w:szCs w:val="24"/>
        </w:rPr>
        <w:t>Тема занятия:</w:t>
      </w:r>
      <w:r>
        <w:rPr>
          <w:rStyle w:val="FontStyle47"/>
          <w:rFonts w:ascii="Times New Roman" w:hAnsi="Times New Roman" w:cs="Times New Roman"/>
          <w:sz w:val="24"/>
          <w:szCs w:val="24"/>
        </w:rPr>
        <w:t xml:space="preserve"> Технологические особенности сварки углеродистых и легированных сталей</w:t>
      </w:r>
      <w:r w:rsidRPr="00F614A7">
        <w:rPr>
          <w:rStyle w:val="FontStyle47"/>
          <w:rFonts w:ascii="Times New Roman" w:hAnsi="Times New Roman" w:cs="Times New Roman"/>
          <w:sz w:val="24"/>
          <w:szCs w:val="24"/>
        </w:rPr>
        <w:t>.</w:t>
      </w:r>
    </w:p>
    <w:p w:rsidR="00FF7B5F" w:rsidRPr="00F614A7" w:rsidRDefault="00FF7B5F" w:rsidP="00FF7B5F">
      <w:pPr>
        <w:pStyle w:val="Style10"/>
        <w:widowControl/>
        <w:numPr>
          <w:ilvl w:val="0"/>
          <w:numId w:val="1"/>
        </w:numPr>
        <w:rPr>
          <w:rStyle w:val="FontStyle47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7"/>
          <w:rFonts w:ascii="Times New Roman" w:hAnsi="Times New Roman" w:cs="Times New Roman"/>
          <w:sz w:val="24"/>
          <w:szCs w:val="24"/>
        </w:rPr>
        <w:t>Тип занятия: Изучение нового материала</w:t>
      </w:r>
      <w:r w:rsidRPr="00F614A7">
        <w:rPr>
          <w:rStyle w:val="FontStyle47"/>
          <w:rFonts w:ascii="Times New Roman" w:hAnsi="Times New Roman" w:cs="Times New Roman"/>
          <w:sz w:val="24"/>
          <w:szCs w:val="24"/>
        </w:rPr>
        <w:t>.</w:t>
      </w:r>
    </w:p>
    <w:p w:rsidR="00FF7B5F" w:rsidRPr="00F614A7" w:rsidRDefault="00FF7B5F" w:rsidP="00FF7B5F">
      <w:pPr>
        <w:pStyle w:val="Style10"/>
        <w:widowControl/>
        <w:numPr>
          <w:ilvl w:val="0"/>
          <w:numId w:val="1"/>
        </w:numPr>
        <w:rPr>
          <w:rStyle w:val="FontStyle47"/>
          <w:rFonts w:ascii="Times New Roman" w:hAnsi="Times New Roman" w:cs="Times New Roman"/>
          <w:b w:val="0"/>
          <w:sz w:val="24"/>
          <w:szCs w:val="24"/>
        </w:rPr>
      </w:pPr>
      <w:r w:rsidRPr="00F614A7">
        <w:rPr>
          <w:rStyle w:val="FontStyle47"/>
          <w:rFonts w:ascii="Times New Roman" w:hAnsi="Times New Roman" w:cs="Times New Roman"/>
          <w:sz w:val="24"/>
          <w:szCs w:val="24"/>
        </w:rPr>
        <w:t xml:space="preserve">Форма проведения занятия: </w:t>
      </w:r>
      <w:r>
        <w:rPr>
          <w:rStyle w:val="FontStyle47"/>
          <w:rFonts w:ascii="Times New Roman" w:hAnsi="Times New Roman" w:cs="Times New Roman"/>
          <w:sz w:val="24"/>
          <w:szCs w:val="24"/>
        </w:rPr>
        <w:t>Комбинированное.</w:t>
      </w:r>
    </w:p>
    <w:p w:rsidR="00FF7B5F" w:rsidRPr="00F614A7" w:rsidRDefault="00FF7B5F" w:rsidP="00FF7B5F">
      <w:pPr>
        <w:pStyle w:val="Style10"/>
        <w:widowControl/>
        <w:numPr>
          <w:ilvl w:val="0"/>
          <w:numId w:val="1"/>
        </w:numPr>
        <w:rPr>
          <w:rStyle w:val="FontStyle47"/>
          <w:rFonts w:ascii="Times New Roman" w:hAnsi="Times New Roman" w:cs="Times New Roman"/>
          <w:sz w:val="24"/>
          <w:szCs w:val="24"/>
        </w:rPr>
      </w:pPr>
      <w:r w:rsidRPr="00F614A7">
        <w:rPr>
          <w:rStyle w:val="FontStyle47"/>
          <w:rFonts w:ascii="Times New Roman" w:hAnsi="Times New Roman" w:cs="Times New Roman"/>
          <w:sz w:val="24"/>
          <w:szCs w:val="24"/>
        </w:rPr>
        <w:t>Цели занятия:</w:t>
      </w:r>
    </w:p>
    <w:p w:rsidR="00FF7B5F" w:rsidRPr="00F614A7" w:rsidRDefault="00FF7B5F" w:rsidP="00FF7B5F">
      <w:pPr>
        <w:framePr w:hSpace="180" w:wrap="around" w:vAnchor="text" w:hAnchor="margin" w:y="235"/>
        <w:ind w:left="720"/>
        <w:rPr>
          <w:rFonts w:ascii="Times New Roman" w:hAnsi="Times New Roman"/>
          <w:b/>
          <w:i/>
          <w:sz w:val="24"/>
          <w:szCs w:val="24"/>
        </w:rPr>
      </w:pPr>
      <w:r w:rsidRPr="00F614A7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r w:rsidRPr="00F614A7">
        <w:rPr>
          <w:rStyle w:val="FontStyle47"/>
          <w:rFonts w:ascii="Times New Roman" w:hAnsi="Times New Roman" w:cs="Times New Roman"/>
          <w:i/>
          <w:sz w:val="24"/>
          <w:szCs w:val="24"/>
        </w:rPr>
        <w:t>Обучающая:</w:t>
      </w:r>
      <w:r w:rsidRPr="00F614A7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F7B5F" w:rsidRPr="00EB7174" w:rsidRDefault="00FF7B5F" w:rsidP="00FF7B5F">
      <w:pPr>
        <w:framePr w:hSpace="180" w:wrap="around" w:vAnchor="text" w:hAnchor="margin" w:y="235"/>
        <w:numPr>
          <w:ilvl w:val="0"/>
          <w:numId w:val="4"/>
        </w:num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B7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зучение новых зн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аний и первичное их закрепление;</w:t>
      </w:r>
    </w:p>
    <w:p w:rsidR="00FF7B5F" w:rsidRPr="00EB7174" w:rsidRDefault="00FF7B5F" w:rsidP="00FF7B5F">
      <w:pPr>
        <w:pStyle w:val="Style10"/>
        <w:widowControl/>
        <w:numPr>
          <w:ilvl w:val="0"/>
          <w:numId w:val="4"/>
        </w:numPr>
        <w:rPr>
          <w:rStyle w:val="FontStyle47"/>
          <w:rFonts w:ascii="Times New Roman" w:hAnsi="Times New Roman" w:cs="Times New Roman"/>
          <w:b w:val="0"/>
          <w:sz w:val="24"/>
          <w:szCs w:val="24"/>
        </w:rPr>
      </w:pPr>
      <w:r w:rsidRPr="00F614A7">
        <w:t>Создание положительной мотивации для дальнейшего обучения</w:t>
      </w:r>
      <w:r>
        <w:rPr>
          <w:rStyle w:val="FontStyle47"/>
          <w:rFonts w:ascii="Times New Roman" w:hAnsi="Times New Roman" w:cs="Times New Roman"/>
          <w:b w:val="0"/>
          <w:sz w:val="24"/>
          <w:szCs w:val="24"/>
        </w:rPr>
        <w:t>.</w:t>
      </w:r>
    </w:p>
    <w:p w:rsidR="00FF7B5F" w:rsidRDefault="00FF7B5F" w:rsidP="00FF7B5F">
      <w:pPr>
        <w:framePr w:hSpace="180" w:wrap="around" w:vAnchor="text" w:hAnchor="margin" w:y="235"/>
        <w:spacing w:after="0" w:line="240" w:lineRule="auto"/>
        <w:ind w:left="720"/>
        <w:rPr>
          <w:rStyle w:val="FontStyle47"/>
          <w:rFonts w:ascii="Times New Roman" w:hAnsi="Times New Roman" w:cs="Times New Roman"/>
          <w:sz w:val="24"/>
          <w:szCs w:val="24"/>
        </w:rPr>
      </w:pPr>
      <w:r w:rsidRPr="00F614A7">
        <w:rPr>
          <w:rStyle w:val="FontStyle47"/>
          <w:rFonts w:ascii="Times New Roman" w:hAnsi="Times New Roman" w:cs="Times New Roman"/>
          <w:i/>
          <w:sz w:val="24"/>
          <w:szCs w:val="24"/>
        </w:rPr>
        <w:t>Развивающая:</w:t>
      </w:r>
      <w:r w:rsidRPr="00F614A7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</w:p>
    <w:p w:rsidR="00FF7B5F" w:rsidRDefault="00FF7B5F" w:rsidP="00FF7B5F">
      <w:pPr>
        <w:framePr w:hSpace="180" w:wrap="around" w:vAnchor="text" w:hAnchor="margin" w:y="235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F7B5F" w:rsidRPr="00F614A7" w:rsidRDefault="00FF7B5F" w:rsidP="00FF7B5F">
      <w:pPr>
        <w:framePr w:hSpace="180" w:wrap="around" w:vAnchor="text" w:hAnchor="margin" w:y="23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14A7">
        <w:rPr>
          <w:rFonts w:ascii="Times New Roman" w:hAnsi="Times New Roman"/>
          <w:sz w:val="24"/>
          <w:szCs w:val="24"/>
        </w:rPr>
        <w:t>Развитие коммуникативных навыков;</w:t>
      </w:r>
    </w:p>
    <w:p w:rsidR="00FF7B5F" w:rsidRPr="00F614A7" w:rsidRDefault="00FF7B5F" w:rsidP="00FF7B5F">
      <w:pPr>
        <w:framePr w:hSpace="180" w:wrap="around" w:vAnchor="text" w:hAnchor="margin" w:y="23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14A7">
        <w:rPr>
          <w:rFonts w:ascii="Times New Roman" w:hAnsi="Times New Roman"/>
          <w:sz w:val="24"/>
          <w:szCs w:val="24"/>
        </w:rPr>
        <w:t>Развитие интереса и  формирование положительной мотивации к изучаемому предмету;</w:t>
      </w:r>
    </w:p>
    <w:p w:rsidR="00FF7B5F" w:rsidRPr="00F614A7" w:rsidRDefault="00FF7B5F" w:rsidP="00FF7B5F">
      <w:pPr>
        <w:framePr w:hSpace="180" w:wrap="around" w:vAnchor="text" w:hAnchor="margin" w:y="23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14A7">
        <w:rPr>
          <w:rFonts w:ascii="Times New Roman" w:hAnsi="Times New Roman"/>
          <w:sz w:val="24"/>
          <w:szCs w:val="24"/>
        </w:rPr>
        <w:t>Развитие навыков сравнительного и логического мышления;</w:t>
      </w:r>
    </w:p>
    <w:p w:rsidR="00FF7B5F" w:rsidRPr="00F614A7" w:rsidRDefault="00FF7B5F" w:rsidP="00FF7B5F">
      <w:pPr>
        <w:pStyle w:val="Style10"/>
        <w:widowControl/>
        <w:numPr>
          <w:ilvl w:val="0"/>
          <w:numId w:val="3"/>
        </w:numPr>
        <w:rPr>
          <w:rStyle w:val="FontStyle47"/>
          <w:rFonts w:ascii="Times New Roman" w:hAnsi="Times New Roman" w:cs="Times New Roman"/>
          <w:b w:val="0"/>
          <w:sz w:val="24"/>
          <w:szCs w:val="24"/>
        </w:rPr>
      </w:pPr>
      <w:r w:rsidRPr="00F614A7">
        <w:t>Развитие умений учащихся работать с учебником</w:t>
      </w:r>
      <w:r>
        <w:t>.</w:t>
      </w:r>
    </w:p>
    <w:p w:rsidR="00FF7B5F" w:rsidRDefault="00FF7B5F" w:rsidP="00FF7B5F">
      <w:pPr>
        <w:pStyle w:val="Style10"/>
        <w:widowControl/>
        <w:jc w:val="both"/>
        <w:rPr>
          <w:rStyle w:val="FontStyle47"/>
          <w:rFonts w:ascii="Times New Roman" w:hAnsi="Times New Roman" w:cs="Times New Roman"/>
          <w:sz w:val="22"/>
          <w:szCs w:val="22"/>
        </w:rPr>
      </w:pPr>
    </w:p>
    <w:p w:rsidR="00FF7B5F" w:rsidRDefault="00FF7B5F" w:rsidP="00FF7B5F">
      <w:pPr>
        <w:pStyle w:val="Style10"/>
        <w:widowControl/>
        <w:jc w:val="both"/>
        <w:rPr>
          <w:rStyle w:val="FontStyle47"/>
          <w:rFonts w:ascii="Times New Roman" w:hAnsi="Times New Roman" w:cs="Times New Roman"/>
          <w:sz w:val="22"/>
          <w:szCs w:val="22"/>
        </w:rPr>
      </w:pPr>
    </w:p>
    <w:p w:rsidR="00FF7B5F" w:rsidRPr="00F5591D" w:rsidRDefault="00FF7B5F" w:rsidP="00FF7B5F">
      <w:pPr>
        <w:pStyle w:val="a4"/>
        <w:rPr>
          <w:rStyle w:val="FontStyle47"/>
          <w:rFonts w:ascii="Times New Roman" w:hAnsi="Times New Roman" w:cs="Times New Roman"/>
          <w:b w:val="0"/>
          <w:bCs w:val="0"/>
          <w:sz w:val="24"/>
          <w:szCs w:val="24"/>
        </w:rPr>
      </w:pPr>
      <w:r w:rsidRPr="00F614A7">
        <w:rPr>
          <w:rStyle w:val="FontStyle47"/>
          <w:rFonts w:ascii="Times New Roman" w:hAnsi="Times New Roman" w:cs="Times New Roman"/>
          <w:i/>
          <w:sz w:val="24"/>
          <w:szCs w:val="24"/>
        </w:rPr>
        <w:t>Воспитательная:</w:t>
      </w:r>
      <w:r w:rsidRPr="00F614A7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</w:p>
    <w:p w:rsidR="00FF7B5F" w:rsidRPr="00F614A7" w:rsidRDefault="00FF7B5F" w:rsidP="00FF7B5F">
      <w:pPr>
        <w:pStyle w:val="a4"/>
        <w:rPr>
          <w:rStyle w:val="FontStyle47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F7B5F" w:rsidRPr="00F614A7" w:rsidRDefault="00FF7B5F" w:rsidP="00FF7B5F">
      <w:pPr>
        <w:pStyle w:val="a4"/>
        <w:numPr>
          <w:ilvl w:val="0"/>
          <w:numId w:val="2"/>
        </w:numPr>
      </w:pPr>
      <w:r w:rsidRPr="00F614A7">
        <w:t xml:space="preserve">Воспитание уважительного отношения к учебной дисциплине; </w:t>
      </w:r>
    </w:p>
    <w:p w:rsidR="00FF7B5F" w:rsidRPr="00F614A7" w:rsidRDefault="00FF7B5F" w:rsidP="00FF7B5F">
      <w:pPr>
        <w:pStyle w:val="a4"/>
        <w:numPr>
          <w:ilvl w:val="0"/>
          <w:numId w:val="2"/>
        </w:numPr>
      </w:pPr>
      <w:r w:rsidRPr="00F614A7">
        <w:t>Привитие аккуратности при работе с рабочей тетрадью и учебником;</w:t>
      </w:r>
    </w:p>
    <w:p w:rsidR="00FF7B5F" w:rsidRPr="00F614A7" w:rsidRDefault="00FF7B5F" w:rsidP="00FF7B5F">
      <w:pPr>
        <w:pStyle w:val="a4"/>
        <w:numPr>
          <w:ilvl w:val="0"/>
          <w:numId w:val="2"/>
        </w:numPr>
      </w:pPr>
      <w:r w:rsidRPr="00F614A7">
        <w:t>Формирование способности к самовыражению;</w:t>
      </w:r>
    </w:p>
    <w:p w:rsidR="00FF7B5F" w:rsidRPr="00F614A7" w:rsidRDefault="00FF7B5F" w:rsidP="00FF7B5F">
      <w:pPr>
        <w:pStyle w:val="a4"/>
        <w:numPr>
          <w:ilvl w:val="0"/>
          <w:numId w:val="2"/>
        </w:numPr>
      </w:pPr>
      <w:r w:rsidRPr="00F614A7">
        <w:t>Развитие чувства самостоятельности;</w:t>
      </w:r>
    </w:p>
    <w:p w:rsidR="00FF7B5F" w:rsidRDefault="00FF7B5F" w:rsidP="00FF7B5F">
      <w:pPr>
        <w:pStyle w:val="Style10"/>
        <w:widowControl/>
        <w:jc w:val="both"/>
        <w:rPr>
          <w:rStyle w:val="FontStyle47"/>
          <w:rFonts w:ascii="Times New Roman" w:hAnsi="Times New Roman" w:cs="Times New Roman"/>
          <w:sz w:val="22"/>
          <w:szCs w:val="22"/>
        </w:rPr>
      </w:pPr>
    </w:p>
    <w:p w:rsidR="00FF7B5F" w:rsidRDefault="00FF7B5F" w:rsidP="00FF7B5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B5F" w:rsidRDefault="00FF7B5F" w:rsidP="00FF7B5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формируются </w:t>
      </w:r>
    </w:p>
    <w:p w:rsidR="00FF7B5F" w:rsidRPr="00186D03" w:rsidRDefault="00FF7B5F" w:rsidP="00FF7B5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FF7B5F" w:rsidRDefault="00FF7B5F" w:rsidP="00FF7B5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</w:t>
      </w:r>
      <w:r w:rsidRPr="002F11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 Выполнять газовую сварку средней сложности и сложных узлов, деталей и трубопроводов из углеродистых и конструкционных сталей и простых деталей из цветных металлов и сплавов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F7B5F" w:rsidRDefault="00FF7B5F" w:rsidP="00FF7B5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2.5. Читать чертежи средней сложности и сложных сварных металлоконструкций;</w:t>
      </w:r>
    </w:p>
    <w:p w:rsidR="00FF7B5F" w:rsidRPr="00186D03" w:rsidRDefault="00FF7B5F" w:rsidP="00FF7B5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FF7B5F" w:rsidRPr="00186D03" w:rsidRDefault="00FF7B5F" w:rsidP="00FF7B5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компетенции:</w:t>
      </w:r>
    </w:p>
    <w:p w:rsidR="00FF7B5F" w:rsidRPr="00F614A7" w:rsidRDefault="00FF7B5F" w:rsidP="00FF7B5F">
      <w:pPr>
        <w:spacing w:after="120" w:line="240" w:lineRule="auto"/>
        <w:rPr>
          <w:rStyle w:val="FontStyle47"/>
          <w:rFonts w:ascii="Times New Roman" w:hAnsi="Times New Roman" w:cs="Times New Roman"/>
          <w:sz w:val="22"/>
          <w:szCs w:val="22"/>
        </w:rPr>
      </w:pP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br/>
        <w:t>ОК 5. Использовать информационно-коммуникационные технологии в профессиональной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614A7">
        <w:rPr>
          <w:rStyle w:val="FontStyle47"/>
          <w:rFonts w:ascii="Times New Roman" w:hAnsi="Times New Roman" w:cs="Times New Roman"/>
          <w:sz w:val="22"/>
          <w:szCs w:val="22"/>
        </w:rPr>
        <w:t xml:space="preserve"> </w:t>
      </w:r>
    </w:p>
    <w:p w:rsidR="00FF7B5F" w:rsidRPr="00F614A7" w:rsidRDefault="00FF7B5F" w:rsidP="00FF7B5F">
      <w:pPr>
        <w:rPr>
          <w:rFonts w:ascii="Times New Roman" w:hAnsi="Times New Roman"/>
        </w:rPr>
        <w:sectPr w:rsidR="00FF7B5F" w:rsidRPr="00F614A7" w:rsidSect="00475B8A">
          <w:headerReference w:type="even" r:id="rId7"/>
          <w:headerReference w:type="default" r:id="rId8"/>
          <w:footerReference w:type="even" r:id="rId9"/>
          <w:footerReference w:type="default" r:id="rId10"/>
          <w:pgSz w:w="11280" w:h="15792"/>
          <w:pgMar w:top="720" w:right="720" w:bottom="720" w:left="720" w:header="720" w:footer="720" w:gutter="0"/>
          <w:cols w:space="60"/>
          <w:noEndnote/>
          <w:docGrid w:linePitch="299"/>
        </w:sectPr>
      </w:pPr>
    </w:p>
    <w:p w:rsidR="00FF7B5F" w:rsidRPr="00B201F1" w:rsidRDefault="00FF7B5F" w:rsidP="00FF7B5F">
      <w:pPr>
        <w:pStyle w:val="Style10"/>
        <w:widowControl/>
        <w:jc w:val="center"/>
        <w:rPr>
          <w:rStyle w:val="FontStyle42"/>
          <w:sz w:val="18"/>
          <w:szCs w:val="18"/>
        </w:rPr>
      </w:pPr>
      <w:r w:rsidRPr="00B201F1">
        <w:rPr>
          <w:rStyle w:val="FontStyle46"/>
          <w:sz w:val="18"/>
          <w:szCs w:val="18"/>
        </w:rPr>
        <w:lastRenderedPageBreak/>
        <w:t xml:space="preserve">6. </w:t>
      </w:r>
      <w:r>
        <w:rPr>
          <w:rStyle w:val="FontStyle42"/>
          <w:sz w:val="18"/>
          <w:szCs w:val="18"/>
        </w:rPr>
        <w:t>Ход занятия (90 минут</w:t>
      </w:r>
      <w:r w:rsidRPr="00B201F1">
        <w:rPr>
          <w:rStyle w:val="FontStyle42"/>
          <w:sz w:val="18"/>
          <w:szCs w:val="18"/>
        </w:rPr>
        <w:t>)</w:t>
      </w:r>
    </w:p>
    <w:tbl>
      <w:tblPr>
        <w:tblW w:w="1559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2"/>
        <w:gridCol w:w="2551"/>
        <w:gridCol w:w="8930"/>
        <w:gridCol w:w="2410"/>
      </w:tblGrid>
      <w:tr w:rsidR="00FF7B5F" w:rsidRPr="00B201F1" w:rsidTr="00D821C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5F" w:rsidRPr="00B201F1" w:rsidRDefault="00FF7B5F" w:rsidP="00D821C9">
            <w:pPr>
              <w:pStyle w:val="Style16"/>
              <w:widowControl/>
              <w:ind w:firstLine="0"/>
              <w:rPr>
                <w:rStyle w:val="FontStyle47"/>
                <w:rFonts w:ascii="Times New Roman" w:hAnsi="Times New Roman" w:cs="Times New Roman"/>
                <w:sz w:val="18"/>
                <w:szCs w:val="18"/>
              </w:rPr>
            </w:pPr>
            <w:r w:rsidRPr="00B201F1">
              <w:rPr>
                <w:rStyle w:val="FontStyle47"/>
                <w:rFonts w:ascii="Times New Roman" w:hAnsi="Times New Roman" w:cs="Times New Roman"/>
                <w:sz w:val="18"/>
                <w:szCs w:val="18"/>
              </w:rPr>
              <w:t>№ и название этапа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5F" w:rsidRPr="00B201F1" w:rsidRDefault="00FF7B5F" w:rsidP="00D821C9">
            <w:pPr>
              <w:pStyle w:val="Style13"/>
              <w:widowControl/>
              <w:spacing w:line="245" w:lineRule="exact"/>
              <w:ind w:left="317"/>
              <w:rPr>
                <w:rStyle w:val="FontStyle47"/>
                <w:rFonts w:ascii="Times New Roman" w:hAnsi="Times New Roman" w:cs="Times New Roman"/>
                <w:sz w:val="18"/>
                <w:szCs w:val="18"/>
              </w:rPr>
            </w:pPr>
            <w:r w:rsidRPr="00B201F1">
              <w:rPr>
                <w:rStyle w:val="FontStyle47"/>
                <w:rFonts w:ascii="Times New Roman" w:hAnsi="Times New Roman" w:cs="Times New Roman"/>
                <w:sz w:val="18"/>
                <w:szCs w:val="18"/>
              </w:rPr>
              <w:t>Дидактические задачи этапа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5F" w:rsidRPr="00B201F1" w:rsidRDefault="00FF7B5F" w:rsidP="00D821C9">
            <w:pPr>
              <w:pStyle w:val="Style13"/>
              <w:widowControl/>
              <w:spacing w:line="250" w:lineRule="exact"/>
              <w:rPr>
                <w:rStyle w:val="FontStyle47"/>
                <w:rFonts w:ascii="Times New Roman" w:hAnsi="Times New Roman" w:cs="Times New Roman"/>
                <w:sz w:val="18"/>
                <w:szCs w:val="18"/>
              </w:rPr>
            </w:pPr>
            <w:r w:rsidRPr="00B201F1">
              <w:rPr>
                <w:rStyle w:val="FontStyle47"/>
                <w:rFonts w:ascii="Times New Roman" w:hAnsi="Times New Roman" w:cs="Times New Roman"/>
                <w:sz w:val="18"/>
                <w:szCs w:val="18"/>
              </w:rPr>
              <w:t>Деятельность преподавателя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5F" w:rsidRPr="00B201F1" w:rsidRDefault="00FF7B5F" w:rsidP="00D821C9">
            <w:pPr>
              <w:pStyle w:val="Style13"/>
              <w:widowControl/>
              <w:spacing w:line="250" w:lineRule="exact"/>
              <w:ind w:left="206"/>
              <w:jc w:val="left"/>
              <w:rPr>
                <w:rStyle w:val="FontStyle47"/>
                <w:rFonts w:ascii="Times New Roman" w:hAnsi="Times New Roman" w:cs="Times New Roman"/>
                <w:sz w:val="18"/>
                <w:szCs w:val="18"/>
              </w:rPr>
            </w:pPr>
            <w:r w:rsidRPr="00B201F1">
              <w:rPr>
                <w:rStyle w:val="FontStyle47"/>
                <w:rFonts w:ascii="Times New Roman" w:hAnsi="Times New Roman" w:cs="Times New Roman"/>
                <w:sz w:val="18"/>
                <w:szCs w:val="18"/>
              </w:rPr>
              <w:t>Рефлексивная деятельность учащихся</w:t>
            </w:r>
          </w:p>
        </w:tc>
      </w:tr>
      <w:tr w:rsidR="00FF7B5F" w:rsidRPr="00B201F1" w:rsidTr="00D821C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1"/>
              <w:widowControl/>
              <w:ind w:left="504"/>
              <w:rPr>
                <w:rStyle w:val="FontStyle48"/>
                <w:rFonts w:ascii="Times New Roman" w:hAnsi="Times New Roman" w:cs="Times New Roman"/>
              </w:rPr>
            </w:pPr>
            <w:r w:rsidRPr="00B201F1">
              <w:rPr>
                <w:rStyle w:val="FontStyle48"/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1"/>
              <w:widowControl/>
              <w:ind w:left="984"/>
              <w:rPr>
                <w:rStyle w:val="FontStyle48"/>
                <w:rFonts w:ascii="Times New Roman" w:hAnsi="Times New Roman" w:cs="Times New Roman"/>
              </w:rPr>
            </w:pPr>
            <w:r w:rsidRPr="00B201F1">
              <w:rPr>
                <w:rStyle w:val="FontStyle48"/>
                <w:rFonts w:ascii="Times New Roman" w:hAnsi="Times New Roman" w:cs="Times New Roman"/>
              </w:rPr>
              <w:t>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1"/>
              <w:widowControl/>
              <w:jc w:val="center"/>
              <w:rPr>
                <w:rStyle w:val="FontStyle48"/>
                <w:rFonts w:ascii="Times New Roman" w:hAnsi="Times New Roman" w:cs="Times New Roman"/>
              </w:rPr>
            </w:pPr>
            <w:r w:rsidRPr="00B201F1">
              <w:rPr>
                <w:rStyle w:val="FontStyle48"/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2D5599" w:rsidRDefault="00FF7B5F" w:rsidP="00D821C9">
            <w:pPr>
              <w:pStyle w:val="Style21"/>
              <w:widowControl/>
              <w:ind w:left="850"/>
              <w:rPr>
                <w:rStyle w:val="FontStyle48"/>
                <w:rFonts w:ascii="Times New Roman" w:hAnsi="Times New Roman" w:cs="Times New Roman"/>
                <w:lang w:val="en-US"/>
              </w:rPr>
            </w:pPr>
            <w:r>
              <w:rPr>
                <w:rStyle w:val="FontStyle48"/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FF7B5F" w:rsidRPr="00B201F1" w:rsidTr="00D821C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ind w:firstLine="5"/>
              <w:rPr>
                <w:rStyle w:val="FontStyle49"/>
              </w:rPr>
            </w:pPr>
            <w:r w:rsidRPr="00B201F1">
              <w:rPr>
                <w:rStyle w:val="FontStyle49"/>
              </w:rPr>
              <w:t>I. Организа</w:t>
            </w:r>
            <w:r w:rsidRPr="00B201F1">
              <w:rPr>
                <w:rStyle w:val="FontStyle49"/>
              </w:rPr>
              <w:softHyphen/>
              <w:t>ционный этап.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spacing w:line="235" w:lineRule="exact"/>
              <w:ind w:firstLine="34"/>
              <w:rPr>
                <w:rStyle w:val="FontStyle49"/>
              </w:rPr>
            </w:pPr>
            <w:r w:rsidRPr="00B201F1">
              <w:rPr>
                <w:rStyle w:val="FontStyle49"/>
              </w:rPr>
              <w:t xml:space="preserve">Подготовка </w:t>
            </w:r>
            <w:proofErr w:type="gramStart"/>
            <w:r w:rsidRPr="00B201F1">
              <w:rPr>
                <w:rStyle w:val="FontStyle49"/>
              </w:rPr>
              <w:t>обучающихся</w:t>
            </w:r>
            <w:proofErr w:type="gramEnd"/>
            <w:r w:rsidRPr="00B201F1">
              <w:rPr>
                <w:rStyle w:val="FontStyle49"/>
              </w:rPr>
              <w:t xml:space="preserve"> к работе на занятие.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spacing w:line="288" w:lineRule="exact"/>
              <w:rPr>
                <w:rStyle w:val="FontStyle49"/>
              </w:rPr>
            </w:pPr>
            <w:r w:rsidRPr="00B201F1">
              <w:rPr>
                <w:rStyle w:val="FontStyle49"/>
              </w:rPr>
              <w:t>Предъявление единых педагогических требований:</w:t>
            </w:r>
          </w:p>
          <w:p w:rsidR="00FF7B5F" w:rsidRPr="00B201F1" w:rsidRDefault="00FF7B5F" w:rsidP="00D821C9">
            <w:pPr>
              <w:pStyle w:val="Style20"/>
              <w:widowControl/>
              <w:tabs>
                <w:tab w:val="left" w:pos="226"/>
              </w:tabs>
              <w:spacing w:line="288" w:lineRule="exact"/>
              <w:rPr>
                <w:rStyle w:val="FontStyle49"/>
              </w:rPr>
            </w:pPr>
            <w:r w:rsidRPr="00B201F1">
              <w:rPr>
                <w:rStyle w:val="FontStyle49"/>
              </w:rPr>
              <w:t>-</w:t>
            </w:r>
            <w:r w:rsidRPr="00B201F1">
              <w:rPr>
                <w:rStyle w:val="FontStyle49"/>
              </w:rPr>
              <w:tab/>
              <w:t>приветствие;</w:t>
            </w:r>
          </w:p>
          <w:p w:rsidR="00FF7B5F" w:rsidRPr="00B201F1" w:rsidRDefault="00FF7B5F" w:rsidP="00D821C9">
            <w:pPr>
              <w:pStyle w:val="Style20"/>
              <w:widowControl/>
              <w:tabs>
                <w:tab w:val="left" w:pos="226"/>
              </w:tabs>
              <w:spacing w:line="288" w:lineRule="exact"/>
              <w:rPr>
                <w:rStyle w:val="FontStyle49"/>
              </w:rPr>
            </w:pPr>
            <w:r w:rsidRPr="00B201F1">
              <w:rPr>
                <w:rStyle w:val="FontStyle49"/>
              </w:rPr>
              <w:t>-</w:t>
            </w:r>
            <w:r w:rsidRPr="00B201F1">
              <w:rPr>
                <w:rStyle w:val="FontStyle49"/>
              </w:rPr>
              <w:tab/>
              <w:t>выявление отсутствующих на уроке;</w:t>
            </w:r>
          </w:p>
          <w:p w:rsidR="00FF7B5F" w:rsidRPr="00B201F1" w:rsidRDefault="00FF7B5F" w:rsidP="00D821C9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49"/>
              </w:rPr>
              <w:t xml:space="preserve">-    </w:t>
            </w:r>
            <w:r w:rsidRPr="00B201F1">
              <w:rPr>
                <w:rStyle w:val="FontStyle49"/>
              </w:rPr>
              <w:t>проверка внешнего вида (соответствие требованиям внутреннего рас</w:t>
            </w:r>
            <w:r w:rsidRPr="00B201F1">
              <w:rPr>
                <w:rStyle w:val="FontStyle49"/>
              </w:rPr>
              <w:softHyphen/>
              <w:t>порядка  училища).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spacing w:line="226" w:lineRule="exact"/>
              <w:ind w:left="10" w:hanging="10"/>
              <w:rPr>
                <w:rStyle w:val="FontStyle49"/>
              </w:rPr>
            </w:pPr>
            <w:r w:rsidRPr="00B201F1">
              <w:rPr>
                <w:rStyle w:val="FontStyle49"/>
              </w:rPr>
              <w:t>Отвечают на приветст</w:t>
            </w:r>
            <w:r w:rsidRPr="00B201F1">
              <w:rPr>
                <w:rStyle w:val="FontStyle49"/>
              </w:rPr>
              <w:softHyphen/>
              <w:t>вие. Староста докла</w:t>
            </w:r>
            <w:r w:rsidRPr="00B201F1">
              <w:rPr>
                <w:rStyle w:val="FontStyle49"/>
              </w:rPr>
              <w:softHyphen/>
              <w:t xml:space="preserve">дывает о явке </w:t>
            </w:r>
            <w:proofErr w:type="gramStart"/>
            <w:r w:rsidRPr="00B201F1">
              <w:rPr>
                <w:rStyle w:val="FontStyle49"/>
              </w:rPr>
              <w:t>обучающих</w:t>
            </w:r>
            <w:r w:rsidRPr="00B201F1">
              <w:rPr>
                <w:rStyle w:val="FontStyle49"/>
              </w:rPr>
              <w:softHyphen/>
              <w:t>ся</w:t>
            </w:r>
            <w:proofErr w:type="gramEnd"/>
            <w:r w:rsidRPr="00B201F1">
              <w:rPr>
                <w:rStyle w:val="FontStyle49"/>
              </w:rPr>
              <w:t xml:space="preserve"> на занятие. Приво</w:t>
            </w:r>
            <w:r w:rsidRPr="00B201F1">
              <w:rPr>
                <w:rStyle w:val="FontStyle49"/>
              </w:rPr>
              <w:softHyphen/>
              <w:t>дят в соответствие с требованиями внешний вид, рабочее место.</w:t>
            </w:r>
          </w:p>
        </w:tc>
      </w:tr>
      <w:tr w:rsidR="00FF7B5F" w:rsidRPr="00B201F1" w:rsidTr="00D821C9"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rPr>
                <w:rStyle w:val="FontStyle49"/>
                <w:rFonts w:ascii="Times New Roman" w:eastAsia="Times New Roman" w:hAnsi="Times New Roman" w:cs="Times New Roman"/>
              </w:rPr>
            </w:pPr>
          </w:p>
          <w:p w:rsidR="00FF7B5F" w:rsidRPr="00B201F1" w:rsidRDefault="00FF7B5F" w:rsidP="00D821C9">
            <w:pPr>
              <w:rPr>
                <w:rStyle w:val="FontStyle49"/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ind w:left="10" w:hanging="10"/>
              <w:rPr>
                <w:rStyle w:val="FontStyle49"/>
              </w:rPr>
            </w:pPr>
            <w:r w:rsidRPr="00B201F1">
              <w:rPr>
                <w:rStyle w:val="FontStyle49"/>
              </w:rPr>
              <w:t>Психологическая установ</w:t>
            </w:r>
            <w:r w:rsidRPr="00B201F1">
              <w:rPr>
                <w:rStyle w:val="FontStyle49"/>
              </w:rPr>
              <w:softHyphen/>
              <w:t>ка на восприятие мате</w:t>
            </w:r>
            <w:r w:rsidRPr="00B201F1">
              <w:rPr>
                <w:rStyle w:val="FontStyle49"/>
              </w:rPr>
              <w:softHyphen/>
              <w:t>риала занятия.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7"/>
              <w:widowControl/>
              <w:rPr>
                <w:sz w:val="18"/>
                <w:szCs w:val="18"/>
              </w:rPr>
            </w:pPr>
            <w:r w:rsidRPr="00B201F1">
              <w:rPr>
                <w:rStyle w:val="FontStyle49"/>
              </w:rPr>
              <w:t xml:space="preserve">Организация внимания и </w:t>
            </w:r>
            <w:proofErr w:type="gramStart"/>
            <w:r w:rsidRPr="00B201F1">
              <w:rPr>
                <w:rStyle w:val="FontStyle49"/>
              </w:rPr>
              <w:t>готовности</w:t>
            </w:r>
            <w:proofErr w:type="gramEnd"/>
            <w:r w:rsidRPr="00B201F1">
              <w:rPr>
                <w:rStyle w:val="FontStyle49"/>
              </w:rPr>
              <w:t xml:space="preserve"> обучающихся к занятию (устранение отвлекающих факторов: посторонний шум, лишние предметы на рабочем месте).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ind w:firstLine="38"/>
              <w:rPr>
                <w:rStyle w:val="FontStyle49"/>
              </w:rPr>
            </w:pPr>
            <w:r w:rsidRPr="00B201F1">
              <w:rPr>
                <w:rStyle w:val="FontStyle49"/>
              </w:rPr>
              <w:t>Готовятся к восприятию занятия.</w:t>
            </w:r>
          </w:p>
        </w:tc>
      </w:tr>
      <w:tr w:rsidR="00FF7B5F" w:rsidRPr="00B201F1" w:rsidTr="00D821C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spacing w:line="235" w:lineRule="exact"/>
              <w:ind w:left="5" w:hanging="5"/>
              <w:rPr>
                <w:rStyle w:val="FontStyle49"/>
              </w:rPr>
            </w:pPr>
            <w:r w:rsidRPr="00B201F1">
              <w:rPr>
                <w:rStyle w:val="FontStyle49"/>
              </w:rPr>
              <w:t>II. Вводный этап занятия.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spacing w:line="235" w:lineRule="exact"/>
              <w:ind w:left="29" w:hanging="29"/>
              <w:rPr>
                <w:rStyle w:val="FontStyle49"/>
              </w:rPr>
            </w:pPr>
            <w:r w:rsidRPr="00B201F1">
              <w:rPr>
                <w:rStyle w:val="FontStyle49"/>
              </w:rPr>
              <w:t>Подготовка к основному этапу занятия.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FF7B5F" w:rsidRPr="00B201F1" w:rsidTr="00D821C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rPr>
                <w:rStyle w:val="FontStyle49"/>
              </w:rPr>
            </w:pPr>
            <w:r w:rsidRPr="00B201F1">
              <w:rPr>
                <w:rStyle w:val="FontStyle49"/>
              </w:rPr>
              <w:t>Проверка</w:t>
            </w:r>
          </w:p>
          <w:p w:rsidR="00FF7B5F" w:rsidRPr="00B201F1" w:rsidRDefault="00FF7B5F" w:rsidP="00D821C9">
            <w:pPr>
              <w:pStyle w:val="Style22"/>
              <w:widowControl/>
              <w:rPr>
                <w:rStyle w:val="FontStyle49"/>
              </w:rPr>
            </w:pPr>
            <w:r w:rsidRPr="00B201F1">
              <w:rPr>
                <w:rStyle w:val="FontStyle49"/>
              </w:rPr>
              <w:t>домашнего</w:t>
            </w:r>
          </w:p>
          <w:p w:rsidR="00FF7B5F" w:rsidRPr="00B201F1" w:rsidRDefault="00FF7B5F" w:rsidP="00D821C9">
            <w:pPr>
              <w:pStyle w:val="Style22"/>
              <w:widowControl/>
              <w:rPr>
                <w:rStyle w:val="FontStyle49"/>
              </w:rPr>
            </w:pPr>
            <w:r w:rsidRPr="00B201F1">
              <w:rPr>
                <w:rStyle w:val="FontStyle49"/>
              </w:rPr>
              <w:t>задания.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spacing w:line="226" w:lineRule="exact"/>
              <w:ind w:right="19" w:firstLine="10"/>
              <w:rPr>
                <w:rStyle w:val="FontStyle49"/>
              </w:rPr>
            </w:pPr>
            <w:r w:rsidRPr="00B201F1">
              <w:rPr>
                <w:rStyle w:val="FontStyle49"/>
              </w:rPr>
              <w:t>Установление правильно</w:t>
            </w:r>
            <w:r w:rsidRPr="00B201F1">
              <w:rPr>
                <w:rStyle w:val="FontStyle49"/>
              </w:rPr>
              <w:softHyphen/>
              <w:t>сти и полноты выполне</w:t>
            </w:r>
            <w:r w:rsidRPr="00B201F1">
              <w:rPr>
                <w:rStyle w:val="FontStyle49"/>
              </w:rPr>
              <w:softHyphen/>
              <w:t>ния домашнего задания.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spacing w:line="240" w:lineRule="auto"/>
              <w:rPr>
                <w:rStyle w:val="FontStyle49"/>
              </w:rPr>
            </w:pPr>
            <w:r w:rsidRPr="00B201F1">
              <w:rPr>
                <w:rStyle w:val="FontStyle49"/>
              </w:rPr>
              <w:t xml:space="preserve">Организация контроля знаний и </w:t>
            </w:r>
            <w:proofErr w:type="gramStart"/>
            <w:r w:rsidRPr="00B201F1">
              <w:rPr>
                <w:rStyle w:val="FontStyle49"/>
              </w:rPr>
              <w:t>умений</w:t>
            </w:r>
            <w:proofErr w:type="gramEnd"/>
            <w:r w:rsidRPr="00B201F1">
              <w:rPr>
                <w:rStyle w:val="FontStyle49"/>
              </w:rPr>
              <w:t xml:space="preserve"> обучающихся и коррекция.</w:t>
            </w:r>
          </w:p>
          <w:p w:rsidR="00FF7B5F" w:rsidRPr="00B201F1" w:rsidRDefault="00FF7B5F" w:rsidP="00D821C9">
            <w:pPr>
              <w:pStyle w:val="Style3"/>
              <w:widowControl/>
              <w:spacing w:before="72" w:line="480" w:lineRule="auto"/>
              <w:rPr>
                <w:rStyle w:val="FontStyle18"/>
              </w:rPr>
            </w:pPr>
            <w:r>
              <w:rPr>
                <w:rStyle w:val="FontStyle18"/>
              </w:rPr>
              <w:t>Вопросы  предыдущего занятия по теме «Напряжения и деформации при газовой сварке»:</w:t>
            </w:r>
          </w:p>
          <w:p w:rsidR="00FF7B5F" w:rsidRDefault="00FF7B5F" w:rsidP="00FF7B5F">
            <w:pPr>
              <w:pStyle w:val="Style7"/>
              <w:widowControl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Перечислите основные причины возникновения напряжений и деформаций.</w:t>
            </w:r>
          </w:p>
          <w:p w:rsidR="00FF7B5F" w:rsidRDefault="00FF7B5F" w:rsidP="00D821C9">
            <w:pPr>
              <w:pStyle w:val="Style7"/>
              <w:widowControl/>
              <w:ind w:left="3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Основными причинами возникновения напряжений и деформаций при сварке являются:</w:t>
            </w:r>
          </w:p>
          <w:p w:rsidR="00FF7B5F" w:rsidRDefault="00FF7B5F" w:rsidP="00FF7B5F">
            <w:pPr>
              <w:pStyle w:val="Style7"/>
              <w:widowControl/>
              <w:numPr>
                <w:ilvl w:val="0"/>
                <w:numId w:val="7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Неравномерный нагрев свариваемого металла;</w:t>
            </w:r>
          </w:p>
          <w:p w:rsidR="00FF7B5F" w:rsidRDefault="00FF7B5F" w:rsidP="00FF7B5F">
            <w:pPr>
              <w:pStyle w:val="Style7"/>
              <w:widowControl/>
              <w:numPr>
                <w:ilvl w:val="0"/>
                <w:numId w:val="7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Литейная усадка металла сварного шва;</w:t>
            </w:r>
          </w:p>
          <w:p w:rsidR="00FF7B5F" w:rsidRDefault="00FF7B5F" w:rsidP="00FF7B5F">
            <w:pPr>
              <w:pStyle w:val="Style7"/>
              <w:widowControl/>
              <w:numPr>
                <w:ilvl w:val="0"/>
                <w:numId w:val="7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Структурные превращения в металле шва и </w:t>
            </w:r>
            <w:proofErr w:type="spellStart"/>
            <w:r>
              <w:rPr>
                <w:i/>
                <w:sz w:val="18"/>
                <w:szCs w:val="18"/>
              </w:rPr>
              <w:t>околошовной</w:t>
            </w:r>
            <w:proofErr w:type="spellEnd"/>
            <w:r>
              <w:rPr>
                <w:i/>
                <w:sz w:val="18"/>
                <w:szCs w:val="18"/>
              </w:rPr>
              <w:t xml:space="preserve"> зоны;</w:t>
            </w:r>
          </w:p>
          <w:p w:rsidR="00FF7B5F" w:rsidRDefault="00FF7B5F" w:rsidP="00FF7B5F">
            <w:pPr>
              <w:pStyle w:val="Style7"/>
              <w:widowControl/>
              <w:numPr>
                <w:ilvl w:val="0"/>
                <w:numId w:val="7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Повышенная мощность пламени горелки при низкой скорости сварки;</w:t>
            </w:r>
          </w:p>
          <w:p w:rsidR="00FF7B5F" w:rsidRDefault="00FF7B5F" w:rsidP="00FF7B5F">
            <w:pPr>
              <w:pStyle w:val="Style7"/>
              <w:widowControl/>
              <w:numPr>
                <w:ilvl w:val="0"/>
                <w:numId w:val="7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Сварка швами большого сечения.</w:t>
            </w:r>
          </w:p>
          <w:p w:rsidR="00FF7B5F" w:rsidRPr="00D5322D" w:rsidRDefault="00FF7B5F" w:rsidP="00FF7B5F">
            <w:pPr>
              <w:pStyle w:val="Style7"/>
              <w:widowControl/>
              <w:numPr>
                <w:ilvl w:val="0"/>
                <w:numId w:val="6"/>
              </w:num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Чем обусловлен неравномерный нагрев металла?</w:t>
            </w:r>
          </w:p>
          <w:p w:rsidR="00FF7B5F" w:rsidRDefault="00FF7B5F" w:rsidP="00FF7B5F">
            <w:pPr>
              <w:pStyle w:val="Style7"/>
              <w:widowControl/>
              <w:numPr>
                <w:ilvl w:val="0"/>
                <w:numId w:val="8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Неравномерный нагрев металла обусловлен следующим. Все металлы при нагреве расширяются, а при охлаждении сжимаются. При наличии жестких связей между нагретыми и холодными участками металла это приводит к образованию сжимающих или растягивающих внутренних сварочных напряжений.</w:t>
            </w:r>
          </w:p>
          <w:p w:rsidR="00FF7B5F" w:rsidRPr="00F7719B" w:rsidRDefault="00FF7B5F" w:rsidP="00FF7B5F">
            <w:pPr>
              <w:pStyle w:val="Style7"/>
              <w:widowControl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Какие</w:t>
            </w:r>
            <w:r w:rsidRPr="00F7719B">
              <w:rPr>
                <w:sz w:val="18"/>
                <w:szCs w:val="18"/>
              </w:rPr>
              <w:t xml:space="preserve"> конструктивные мероприятия </w:t>
            </w:r>
            <w:r>
              <w:rPr>
                <w:sz w:val="18"/>
                <w:szCs w:val="18"/>
              </w:rPr>
              <w:t>используют на производстве для снижения внутренних</w:t>
            </w:r>
            <w:r w:rsidRPr="00F7719B">
              <w:rPr>
                <w:sz w:val="18"/>
                <w:szCs w:val="18"/>
              </w:rPr>
              <w:t xml:space="preserve"> напряжений и деформаций при сварке.</w:t>
            </w:r>
          </w:p>
          <w:p w:rsidR="00FF7B5F" w:rsidRDefault="00FF7B5F" w:rsidP="00FF7B5F">
            <w:pPr>
              <w:pStyle w:val="Style7"/>
              <w:widowControl/>
              <w:numPr>
                <w:ilvl w:val="0"/>
                <w:numId w:val="8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Создание конструкций с меньшим количеством и площадью сечения сварных швов, чтобы снизить количество подводимой при сварке теплоты;</w:t>
            </w:r>
          </w:p>
          <w:p w:rsidR="00FF7B5F" w:rsidRDefault="00FF7B5F" w:rsidP="00FF7B5F">
            <w:pPr>
              <w:pStyle w:val="Style7"/>
              <w:widowControl/>
              <w:numPr>
                <w:ilvl w:val="0"/>
                <w:numId w:val="8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Симметричное расположение швов для уравновешивания деформаций;</w:t>
            </w:r>
          </w:p>
          <w:p w:rsidR="00FF7B5F" w:rsidRDefault="00FF7B5F" w:rsidP="00FF7B5F">
            <w:pPr>
              <w:pStyle w:val="Style7"/>
              <w:widowControl/>
              <w:numPr>
                <w:ilvl w:val="0"/>
                <w:numId w:val="8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Применение стыковых соединений;</w:t>
            </w:r>
          </w:p>
          <w:p w:rsidR="00FF7B5F" w:rsidRDefault="00FF7B5F" w:rsidP="00FF7B5F">
            <w:pPr>
              <w:pStyle w:val="Style7"/>
              <w:widowControl/>
              <w:numPr>
                <w:ilvl w:val="0"/>
                <w:numId w:val="8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 возможности отсутствие пересечения сварных швов;</w:t>
            </w:r>
          </w:p>
          <w:p w:rsidR="00FF7B5F" w:rsidRDefault="00FF7B5F" w:rsidP="00FF7B5F">
            <w:pPr>
              <w:pStyle w:val="Style7"/>
              <w:widowControl/>
              <w:numPr>
                <w:ilvl w:val="0"/>
                <w:numId w:val="8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Симметричное расположение и минимальное количество ребер жесткости;</w:t>
            </w:r>
          </w:p>
          <w:p w:rsidR="00FF7B5F" w:rsidRDefault="00FF7B5F" w:rsidP="00FF7B5F">
            <w:pPr>
              <w:pStyle w:val="Style7"/>
              <w:widowControl/>
              <w:numPr>
                <w:ilvl w:val="0"/>
                <w:numId w:val="8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Минимальное использование накладок и косынок;</w:t>
            </w:r>
          </w:p>
          <w:p w:rsidR="00FF7B5F" w:rsidRPr="007D0D76" w:rsidRDefault="00FF7B5F" w:rsidP="00FF7B5F">
            <w:pPr>
              <w:pStyle w:val="Style7"/>
              <w:widowControl/>
              <w:numPr>
                <w:ilvl w:val="0"/>
                <w:numId w:val="8"/>
              </w:numPr>
              <w:rPr>
                <w:rStyle w:val="FontStyle49"/>
                <w:i/>
              </w:rPr>
            </w:pPr>
            <w:r>
              <w:rPr>
                <w:i/>
                <w:sz w:val="18"/>
                <w:szCs w:val="18"/>
              </w:rPr>
              <w:t xml:space="preserve">По возможности </w:t>
            </w:r>
            <w:proofErr w:type="gramStart"/>
            <w:r>
              <w:rPr>
                <w:i/>
                <w:sz w:val="18"/>
                <w:szCs w:val="18"/>
              </w:rPr>
              <w:t>избежание</w:t>
            </w:r>
            <w:proofErr w:type="gramEnd"/>
            <w:r w:rsidRPr="007D0D76">
              <w:rPr>
                <w:i/>
                <w:sz w:val="18"/>
                <w:szCs w:val="18"/>
              </w:rPr>
              <w:t xml:space="preserve"> в конструкциях сварных швов, неудобных для выполнения </w:t>
            </w:r>
            <w:r w:rsidRPr="007D0D76">
              <w:rPr>
                <w:i/>
                <w:sz w:val="18"/>
                <w:szCs w:val="18"/>
              </w:rPr>
              <w:lastRenderedPageBreak/>
              <w:t>(горизонтальных, потолочных), и т.п.</w:t>
            </w:r>
          </w:p>
          <w:p w:rsidR="00FF7B5F" w:rsidRPr="00B201F1" w:rsidRDefault="00FF7B5F" w:rsidP="00D821C9">
            <w:pPr>
              <w:pStyle w:val="Style22"/>
              <w:widowControl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ind w:right="173" w:firstLine="34"/>
              <w:rPr>
                <w:rStyle w:val="FontStyle49"/>
              </w:rPr>
            </w:pPr>
            <w:proofErr w:type="spellStart"/>
            <w:r w:rsidRPr="00B201F1">
              <w:rPr>
                <w:rStyle w:val="FontStyle49"/>
              </w:rPr>
              <w:lastRenderedPageBreak/>
              <w:t>Самоосмысление</w:t>
            </w:r>
            <w:proofErr w:type="spellEnd"/>
            <w:r w:rsidRPr="00B201F1">
              <w:rPr>
                <w:rStyle w:val="FontStyle49"/>
              </w:rPr>
              <w:t xml:space="preserve"> учебного материала.</w:t>
            </w:r>
          </w:p>
        </w:tc>
      </w:tr>
      <w:tr w:rsidR="00FF7B5F" w:rsidRPr="00B201F1" w:rsidTr="00D821C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rPr>
                <w:rStyle w:val="FontStyle49"/>
              </w:rPr>
            </w:pPr>
            <w:r w:rsidRPr="00B201F1">
              <w:rPr>
                <w:rStyle w:val="FontStyle49"/>
              </w:rPr>
              <w:lastRenderedPageBreak/>
              <w:t>Мотивация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3"/>
              <w:widowControl/>
              <w:spacing w:before="5" w:line="230" w:lineRule="exact"/>
              <w:jc w:val="left"/>
              <w:rPr>
                <w:rStyle w:val="FontStyle18"/>
              </w:rPr>
            </w:pPr>
            <w:r w:rsidRPr="00B201F1">
              <w:rPr>
                <w:rStyle w:val="FontStyle18"/>
              </w:rPr>
              <w:t xml:space="preserve">Обеспечение </w:t>
            </w:r>
          </w:p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  <w:r w:rsidRPr="00B201F1">
              <w:rPr>
                <w:rStyle w:val="FontStyle18"/>
              </w:rPr>
              <w:t>возникновения у</w:t>
            </w:r>
          </w:p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  <w:r w:rsidRPr="00B201F1">
              <w:rPr>
                <w:rStyle w:val="FontStyle18"/>
              </w:rPr>
              <w:t xml:space="preserve"> </w:t>
            </w:r>
            <w:proofErr w:type="gramStart"/>
            <w:r w:rsidRPr="00B201F1">
              <w:rPr>
                <w:rStyle w:val="FontStyle18"/>
              </w:rPr>
              <w:t>обучающихся</w:t>
            </w:r>
            <w:proofErr w:type="gramEnd"/>
            <w:r w:rsidRPr="00B201F1">
              <w:rPr>
                <w:rStyle w:val="FontStyle18"/>
              </w:rPr>
              <w:t xml:space="preserve"> мотива </w:t>
            </w:r>
          </w:p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  <w:r w:rsidRPr="00B201F1">
              <w:rPr>
                <w:rStyle w:val="FontStyle18"/>
              </w:rPr>
              <w:t>внутреннего побудителя деятельности,</w:t>
            </w:r>
          </w:p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  <w:r w:rsidRPr="00B201F1">
              <w:rPr>
                <w:rStyle w:val="FontStyle18"/>
              </w:rPr>
              <w:t xml:space="preserve"> </w:t>
            </w:r>
            <w:proofErr w:type="gramStart"/>
            <w:r w:rsidRPr="00B201F1">
              <w:rPr>
                <w:rStyle w:val="FontStyle18"/>
              </w:rPr>
              <w:t>придающего</w:t>
            </w:r>
            <w:proofErr w:type="gramEnd"/>
            <w:r w:rsidRPr="00B201F1">
              <w:rPr>
                <w:rStyle w:val="FontStyle18"/>
              </w:rPr>
              <w:t xml:space="preserve"> ей </w:t>
            </w:r>
          </w:p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  <w:r w:rsidRPr="00B201F1">
              <w:rPr>
                <w:rStyle w:val="FontStyle18"/>
              </w:rPr>
              <w:t>личностный смысл и соответствующего требованиям учения и будущей профессии.</w:t>
            </w:r>
          </w:p>
          <w:p w:rsidR="00FF7B5F" w:rsidRPr="00B201F1" w:rsidRDefault="00FF7B5F" w:rsidP="00D821C9">
            <w:pPr>
              <w:pStyle w:val="Style22"/>
              <w:widowControl/>
              <w:spacing w:line="226" w:lineRule="exact"/>
              <w:ind w:right="19" w:firstLine="10"/>
              <w:rPr>
                <w:rStyle w:val="FontStyle49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Газовая сварка, представляющая собой один из способов сварки металлов и сплавов, стала применяться в начале века с развитием промышленного производства ацетилена и кислорода. Простота конструкции и технического обслуживания газового оборудования, универсальность газовой сварки делают ее наиболее эффективным способом изготовления небольших металлоконструкций в строительно-монтажных условиях, а также при проведении восстановительных работ в ЖКХ и ремонтных мастерских.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  <w:r w:rsidRPr="00B201F1">
              <w:rPr>
                <w:rStyle w:val="FontStyle18"/>
              </w:rPr>
              <w:t>Осмысливают значи</w:t>
            </w:r>
            <w:r w:rsidRPr="00B201F1">
              <w:rPr>
                <w:rStyle w:val="FontStyle18"/>
              </w:rPr>
              <w:softHyphen/>
              <w:t>мость материала дан</w:t>
            </w:r>
            <w:r w:rsidRPr="00B201F1">
              <w:rPr>
                <w:rStyle w:val="FontStyle18"/>
              </w:rPr>
              <w:softHyphen/>
              <w:t>ного занятия</w:t>
            </w:r>
          </w:p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  <w:r w:rsidRPr="00B201F1">
              <w:rPr>
                <w:rStyle w:val="FontStyle18"/>
              </w:rPr>
              <w:t xml:space="preserve"> в форми</w:t>
            </w:r>
            <w:r w:rsidRPr="00B201F1">
              <w:rPr>
                <w:rStyle w:val="FontStyle18"/>
              </w:rPr>
              <w:softHyphen/>
              <w:t xml:space="preserve">ровании </w:t>
            </w:r>
          </w:p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  <w:r w:rsidRPr="00B201F1">
              <w:rPr>
                <w:rStyle w:val="FontStyle18"/>
              </w:rPr>
              <w:t>профессио</w:t>
            </w:r>
            <w:r w:rsidRPr="00B201F1">
              <w:rPr>
                <w:rStyle w:val="FontStyle18"/>
              </w:rPr>
              <w:softHyphen/>
              <w:t>нального опыта.</w:t>
            </w:r>
          </w:p>
          <w:p w:rsidR="00FF7B5F" w:rsidRPr="00B201F1" w:rsidRDefault="00FF7B5F" w:rsidP="00D821C9">
            <w:pPr>
              <w:pStyle w:val="Style22"/>
              <w:widowControl/>
              <w:ind w:right="173" w:firstLine="34"/>
              <w:rPr>
                <w:rStyle w:val="FontStyle49"/>
              </w:rPr>
            </w:pPr>
          </w:p>
        </w:tc>
      </w:tr>
      <w:tr w:rsidR="00FF7B5F" w:rsidRPr="00B201F1" w:rsidTr="00D821C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rPr>
                <w:rStyle w:val="FontStyle49"/>
              </w:rPr>
            </w:pPr>
            <w:r w:rsidRPr="00B201F1">
              <w:rPr>
                <w:rStyle w:val="FontStyle49"/>
              </w:rPr>
              <w:t>Сообщение темы.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spacing w:line="226" w:lineRule="exact"/>
              <w:ind w:right="19" w:firstLine="10"/>
              <w:rPr>
                <w:rStyle w:val="FontStyle49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3"/>
              <w:widowControl/>
              <w:spacing w:before="29"/>
              <w:rPr>
                <w:rStyle w:val="FontStyle18"/>
                <w:b/>
                <w:i/>
              </w:rPr>
            </w:pPr>
            <w:r w:rsidRPr="00B201F1">
              <w:rPr>
                <w:rStyle w:val="FontStyle18"/>
              </w:rPr>
              <w:t xml:space="preserve">Тема сегодняшнего занятия: </w:t>
            </w:r>
            <w:r>
              <w:rPr>
                <w:rStyle w:val="FontStyle18"/>
                <w:b/>
                <w:i/>
              </w:rPr>
              <w:t>Технологические особенности сварки углеродистых и легированных сталей</w:t>
            </w:r>
            <w:r w:rsidRPr="00B201F1">
              <w:rPr>
                <w:rStyle w:val="FontStyle18"/>
                <w:b/>
                <w:i/>
              </w:rPr>
              <w:t>.</w:t>
            </w:r>
          </w:p>
          <w:p w:rsidR="00FF7B5F" w:rsidRPr="00B201F1" w:rsidRDefault="00FF7B5F" w:rsidP="00D821C9">
            <w:pPr>
              <w:pStyle w:val="Style3"/>
              <w:widowControl/>
              <w:spacing w:before="29"/>
              <w:rPr>
                <w:rStyle w:val="FontStyle18"/>
              </w:rPr>
            </w:pPr>
            <w:r w:rsidRPr="00B201F1">
              <w:rPr>
                <w:rStyle w:val="FontStyle18"/>
                <w:u w:val="single"/>
              </w:rPr>
              <w:t>Запишите тему в тетради.</w:t>
            </w:r>
          </w:p>
          <w:p w:rsidR="00FF7B5F" w:rsidRPr="00B201F1" w:rsidRDefault="00FF7B5F" w:rsidP="00D821C9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  <w:r w:rsidRPr="00B201F1">
              <w:rPr>
                <w:rStyle w:val="FontStyle18"/>
              </w:rPr>
              <w:t>Слушают название темы. Записывают в тетради.</w:t>
            </w:r>
          </w:p>
          <w:p w:rsidR="00FF7B5F" w:rsidRPr="00B201F1" w:rsidRDefault="00FF7B5F" w:rsidP="00D821C9">
            <w:pPr>
              <w:pStyle w:val="Style22"/>
              <w:widowControl/>
              <w:ind w:right="173" w:firstLine="34"/>
              <w:rPr>
                <w:rStyle w:val="FontStyle49"/>
              </w:rPr>
            </w:pPr>
          </w:p>
        </w:tc>
      </w:tr>
      <w:tr w:rsidR="00FF7B5F" w:rsidRPr="00B201F1" w:rsidTr="00D821C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rPr>
                <w:rStyle w:val="FontStyle49"/>
              </w:rPr>
            </w:pPr>
          </w:p>
          <w:p w:rsidR="00FF7B5F" w:rsidRPr="00B201F1" w:rsidRDefault="00FF7B5F" w:rsidP="00D821C9">
            <w:pPr>
              <w:pStyle w:val="Style22"/>
              <w:widowControl/>
              <w:rPr>
                <w:rStyle w:val="FontStyle49"/>
              </w:rPr>
            </w:pPr>
          </w:p>
          <w:p w:rsidR="00FF7B5F" w:rsidRPr="00B201F1" w:rsidRDefault="00FF7B5F" w:rsidP="00D821C9">
            <w:pPr>
              <w:pStyle w:val="Style22"/>
              <w:widowControl/>
              <w:rPr>
                <w:rStyle w:val="FontStyle49"/>
              </w:rPr>
            </w:pPr>
            <w:r w:rsidRPr="00B201F1">
              <w:rPr>
                <w:rStyle w:val="FontStyle49"/>
              </w:rPr>
              <w:t>Постановка цели.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  <w:r w:rsidRPr="00B201F1">
              <w:rPr>
                <w:rStyle w:val="FontStyle18"/>
              </w:rPr>
              <w:t xml:space="preserve">Обеспечение </w:t>
            </w:r>
            <w:proofErr w:type="spellStart"/>
            <w:r w:rsidRPr="00B201F1">
              <w:rPr>
                <w:rStyle w:val="FontStyle18"/>
              </w:rPr>
              <w:t>самоосмысления</w:t>
            </w:r>
            <w:proofErr w:type="spellEnd"/>
            <w:r w:rsidRPr="00B201F1">
              <w:rPr>
                <w:rStyle w:val="FontStyle18"/>
              </w:rPr>
              <w:t xml:space="preserve"> через постановку цели.</w:t>
            </w:r>
          </w:p>
          <w:p w:rsidR="00FF7B5F" w:rsidRPr="00B201F1" w:rsidRDefault="00FF7B5F" w:rsidP="00D821C9">
            <w:pPr>
              <w:pStyle w:val="Style22"/>
              <w:widowControl/>
              <w:spacing w:line="226" w:lineRule="exact"/>
              <w:ind w:right="19" w:firstLine="10"/>
              <w:rPr>
                <w:rStyle w:val="FontStyle49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3"/>
              <w:widowControl/>
              <w:spacing w:before="34"/>
              <w:rPr>
                <w:rStyle w:val="FontStyle18"/>
              </w:rPr>
            </w:pPr>
            <w:r w:rsidRPr="00B201F1">
              <w:rPr>
                <w:rStyle w:val="FontStyle18"/>
              </w:rPr>
              <w:t>Перед Вами стоит следующая цель. Вы будете:</w:t>
            </w:r>
          </w:p>
          <w:p w:rsidR="00FF7B5F" w:rsidRPr="00B201F1" w:rsidRDefault="00FF7B5F" w:rsidP="00D821C9">
            <w:pPr>
              <w:pStyle w:val="Style8"/>
              <w:widowControl/>
              <w:tabs>
                <w:tab w:val="left" w:leader="underscore" w:pos="3874"/>
              </w:tabs>
              <w:spacing w:before="24"/>
              <w:jc w:val="both"/>
              <w:rPr>
                <w:rStyle w:val="FontStyle17"/>
              </w:rPr>
            </w:pPr>
            <w:r w:rsidRPr="00B201F1">
              <w:rPr>
                <w:rStyle w:val="FontStyle17"/>
              </w:rPr>
              <w:t xml:space="preserve">иметь представление </w:t>
            </w:r>
            <w:proofErr w:type="gramStart"/>
            <w:r w:rsidRPr="00B201F1">
              <w:rPr>
                <w:rStyle w:val="FontStyle17"/>
              </w:rPr>
              <w:t>о</w:t>
            </w:r>
            <w:proofErr w:type="gramEnd"/>
            <w:r w:rsidRPr="00B201F1">
              <w:rPr>
                <w:rStyle w:val="FontStyle17"/>
              </w:rPr>
              <w:t xml:space="preserve"> </w:t>
            </w:r>
            <w:r>
              <w:rPr>
                <w:rStyle w:val="FontStyle17"/>
              </w:rPr>
              <w:t xml:space="preserve">особенностях сварки низкоуглеродистых, среднеуглеродистых, высокоуглеродистых, низколегированных, низколегированных низкоуглеродистых молибденовых и хромомолибденовых, низколегированных </w:t>
            </w:r>
            <w:proofErr w:type="spellStart"/>
            <w:r>
              <w:rPr>
                <w:rStyle w:val="FontStyle17"/>
              </w:rPr>
              <w:t>хромокремнемарганцовистых</w:t>
            </w:r>
            <w:proofErr w:type="spellEnd"/>
            <w:r>
              <w:rPr>
                <w:rStyle w:val="FontStyle17"/>
              </w:rPr>
              <w:t xml:space="preserve"> сталей. </w:t>
            </w:r>
          </w:p>
          <w:p w:rsidR="00FF7B5F" w:rsidRDefault="00FF7B5F" w:rsidP="00D821C9">
            <w:pPr>
              <w:pStyle w:val="Style10"/>
              <w:widowControl/>
              <w:spacing w:before="34"/>
              <w:jc w:val="both"/>
              <w:rPr>
                <w:rStyle w:val="FontStyle23"/>
                <w:b/>
              </w:rPr>
            </w:pPr>
            <w:r w:rsidRPr="00B201F1">
              <w:rPr>
                <w:rStyle w:val="FontStyle23"/>
                <w:b/>
              </w:rPr>
              <w:t>знать:</w:t>
            </w:r>
          </w:p>
          <w:p w:rsidR="00FF7B5F" w:rsidRDefault="00FF7B5F" w:rsidP="00D821C9">
            <w:pPr>
              <w:pStyle w:val="Style10"/>
              <w:widowControl/>
              <w:spacing w:before="34"/>
              <w:jc w:val="both"/>
              <w:rPr>
                <w:rStyle w:val="FontStyle23"/>
                <w:i w:val="0"/>
              </w:rPr>
            </w:pPr>
            <w:r w:rsidRPr="00B201F1">
              <w:rPr>
                <w:rStyle w:val="FontStyle23"/>
                <w:b/>
              </w:rPr>
              <w:t xml:space="preserve">- </w:t>
            </w:r>
            <w:r>
              <w:rPr>
                <w:rStyle w:val="FontStyle23"/>
                <w:i w:val="0"/>
              </w:rPr>
              <w:t>особенности сварки углеродистых и легированных сталей;</w:t>
            </w:r>
          </w:p>
          <w:p w:rsidR="00FF7B5F" w:rsidRDefault="00FF7B5F" w:rsidP="00D821C9">
            <w:pPr>
              <w:pStyle w:val="Style10"/>
              <w:widowControl/>
              <w:spacing w:before="34"/>
              <w:jc w:val="both"/>
              <w:rPr>
                <w:rStyle w:val="FontStyle23"/>
                <w:i w:val="0"/>
              </w:rPr>
            </w:pPr>
            <w:r>
              <w:rPr>
                <w:rStyle w:val="FontStyle23"/>
                <w:i w:val="0"/>
              </w:rPr>
              <w:t>- применяемый присадочный материал;</w:t>
            </w:r>
          </w:p>
          <w:p w:rsidR="00FF7B5F" w:rsidRDefault="00FF7B5F" w:rsidP="00D821C9">
            <w:pPr>
              <w:pStyle w:val="Style10"/>
              <w:widowControl/>
              <w:spacing w:before="34"/>
              <w:jc w:val="both"/>
              <w:rPr>
                <w:rStyle w:val="FontStyle23"/>
                <w:i w:val="0"/>
              </w:rPr>
            </w:pPr>
            <w:r>
              <w:rPr>
                <w:rStyle w:val="FontStyle23"/>
                <w:i w:val="0"/>
              </w:rPr>
              <w:t>- используемая мощность пламени;</w:t>
            </w:r>
          </w:p>
          <w:p w:rsidR="00FF7B5F" w:rsidRPr="001A277C" w:rsidRDefault="00FF7B5F" w:rsidP="00D821C9">
            <w:pPr>
              <w:pStyle w:val="Style10"/>
              <w:widowControl/>
              <w:spacing w:before="34"/>
              <w:jc w:val="both"/>
              <w:rPr>
                <w:rStyle w:val="FontStyle23"/>
                <w:i w:val="0"/>
              </w:rPr>
            </w:pPr>
            <w:r>
              <w:rPr>
                <w:rStyle w:val="FontStyle23"/>
                <w:i w:val="0"/>
              </w:rPr>
              <w:t>- дополнительные технологические мероприятия (термическая обработка).</w:t>
            </w:r>
          </w:p>
          <w:p w:rsidR="00FF7B5F" w:rsidRDefault="00FF7B5F" w:rsidP="00D821C9">
            <w:pPr>
              <w:pStyle w:val="Style22"/>
              <w:widowControl/>
              <w:spacing w:line="240" w:lineRule="auto"/>
              <w:rPr>
                <w:rStyle w:val="FontStyle23"/>
              </w:rPr>
            </w:pPr>
            <w:r w:rsidRPr="00B201F1">
              <w:rPr>
                <w:rStyle w:val="FontStyle23"/>
                <w:b/>
              </w:rPr>
              <w:t>уметь</w:t>
            </w:r>
            <w:r w:rsidRPr="00B201F1">
              <w:rPr>
                <w:rStyle w:val="FontStyle23"/>
              </w:rPr>
              <w:t xml:space="preserve">: </w:t>
            </w:r>
          </w:p>
          <w:p w:rsidR="00FF7B5F" w:rsidRPr="00B201F1" w:rsidRDefault="00FF7B5F" w:rsidP="00D821C9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23"/>
              </w:rPr>
              <w:t>-</w:t>
            </w:r>
            <w:r w:rsidRPr="00B201F1">
              <w:rPr>
                <w:rStyle w:val="FontStyle23"/>
              </w:rPr>
              <w:t xml:space="preserve"> </w:t>
            </w:r>
            <w:r>
              <w:rPr>
                <w:rStyle w:val="FontStyle23"/>
              </w:rPr>
              <w:t>определять марки сталей по содержанию углерода и легирующих элементов.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  <w:r w:rsidRPr="00B201F1">
              <w:rPr>
                <w:rStyle w:val="FontStyle18"/>
              </w:rPr>
              <w:t>Обучающиеся осмысли</w:t>
            </w:r>
            <w:r w:rsidRPr="00B201F1">
              <w:rPr>
                <w:rStyle w:val="FontStyle18"/>
              </w:rPr>
              <w:softHyphen/>
              <w:t>вают и записывают цель в терминах «иметь представле</w:t>
            </w:r>
            <w:r w:rsidRPr="00B201F1">
              <w:rPr>
                <w:rStyle w:val="FontStyle18"/>
              </w:rPr>
              <w:softHyphen/>
              <w:t>ние», «знать», «уметь».</w:t>
            </w:r>
          </w:p>
          <w:p w:rsidR="00FF7B5F" w:rsidRPr="00B201F1" w:rsidRDefault="00FF7B5F" w:rsidP="00D821C9">
            <w:pPr>
              <w:pStyle w:val="Style22"/>
              <w:widowControl/>
              <w:ind w:right="173" w:firstLine="34"/>
              <w:rPr>
                <w:rStyle w:val="FontStyle49"/>
              </w:rPr>
            </w:pPr>
          </w:p>
        </w:tc>
      </w:tr>
      <w:tr w:rsidR="00FF7B5F" w:rsidRPr="00B201F1" w:rsidTr="00D821C9">
        <w:trPr>
          <w:trHeight w:val="39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rPr>
                <w:rStyle w:val="FontStyle49"/>
              </w:rPr>
            </w:pPr>
            <w:r w:rsidRPr="00B201F1">
              <w:rPr>
                <w:rStyle w:val="FontStyle49"/>
              </w:rPr>
              <w:t>Коррекция опорных знаний.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spacing w:line="226" w:lineRule="exact"/>
              <w:ind w:right="19" w:firstLine="10"/>
              <w:rPr>
                <w:rStyle w:val="FontStyle18"/>
              </w:rPr>
            </w:pPr>
            <w:r w:rsidRPr="00B201F1">
              <w:rPr>
                <w:rStyle w:val="FontStyle18"/>
              </w:rPr>
              <w:t xml:space="preserve">Выявление пробелов и        внесение исправлений,        поправок </w:t>
            </w:r>
            <w:proofErr w:type="gramStart"/>
            <w:r w:rsidRPr="00B201F1">
              <w:rPr>
                <w:rStyle w:val="FontStyle18"/>
              </w:rPr>
              <w:t>в</w:t>
            </w:r>
            <w:proofErr w:type="gramEnd"/>
            <w:r w:rsidRPr="00B201F1">
              <w:rPr>
                <w:rStyle w:val="FontStyle18"/>
              </w:rPr>
              <w:t xml:space="preserve"> опорных</w:t>
            </w:r>
          </w:p>
          <w:p w:rsidR="00FF7B5F" w:rsidRPr="00B201F1" w:rsidRDefault="00FF7B5F" w:rsidP="00D821C9">
            <w:pPr>
              <w:pStyle w:val="Style22"/>
              <w:widowControl/>
              <w:spacing w:line="226" w:lineRule="exact"/>
              <w:ind w:right="19" w:firstLine="10"/>
              <w:rPr>
                <w:rStyle w:val="FontStyle49"/>
              </w:rPr>
            </w:pPr>
            <w:proofErr w:type="gramStart"/>
            <w:r w:rsidRPr="00B201F1">
              <w:rPr>
                <w:rStyle w:val="FontStyle18"/>
              </w:rPr>
              <w:t>знаниях</w:t>
            </w:r>
            <w:proofErr w:type="gramEnd"/>
            <w:r w:rsidRPr="00B201F1">
              <w:rPr>
                <w:rStyle w:val="FontStyle18"/>
              </w:rPr>
              <w:t xml:space="preserve"> обучающихся.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7"/>
              <w:widowControl/>
              <w:rPr>
                <w:sz w:val="18"/>
                <w:szCs w:val="18"/>
              </w:rPr>
            </w:pPr>
            <w:r w:rsidRPr="00B201F1">
              <w:rPr>
                <w:rStyle w:val="FontStyle18"/>
              </w:rPr>
              <w:t>Разбор вопросов, вызвавших затруднения. Доведение до Ку=0,7 опорных знаний.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3"/>
              <w:widowControl/>
              <w:spacing w:line="230" w:lineRule="exact"/>
              <w:rPr>
                <w:rStyle w:val="FontStyle49"/>
              </w:rPr>
            </w:pPr>
            <w:r w:rsidRPr="00B201F1">
              <w:rPr>
                <w:rStyle w:val="FontStyle18"/>
              </w:rPr>
              <w:t>Определяют и вос</w:t>
            </w:r>
            <w:r w:rsidRPr="00B201F1">
              <w:rPr>
                <w:rStyle w:val="FontStyle18"/>
              </w:rPr>
              <w:softHyphen/>
              <w:t>полняют пробелы в знаниях.</w:t>
            </w:r>
          </w:p>
        </w:tc>
      </w:tr>
      <w:tr w:rsidR="00FF7B5F" w:rsidRPr="00B201F1" w:rsidTr="00D821C9">
        <w:trPr>
          <w:trHeight w:val="57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rPr>
                <w:rStyle w:val="FontStyle49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spacing w:line="226" w:lineRule="exact"/>
              <w:ind w:right="19" w:firstLine="10"/>
              <w:rPr>
                <w:rStyle w:val="FontStyle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3"/>
              <w:widowControl/>
              <w:spacing w:before="77"/>
              <w:rPr>
                <w:rStyle w:val="FontStyle18"/>
              </w:rPr>
            </w:pPr>
            <w:r w:rsidRPr="00B201F1">
              <w:rPr>
                <w:rStyle w:val="FontStyle18"/>
              </w:rPr>
              <w:t>Организация взаимопомощи.</w:t>
            </w:r>
          </w:p>
          <w:p w:rsidR="00FF7B5F" w:rsidRPr="00B201F1" w:rsidRDefault="00FF7B5F" w:rsidP="00D821C9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3"/>
              <w:widowControl/>
              <w:spacing w:before="77" w:line="221" w:lineRule="exact"/>
              <w:rPr>
                <w:rStyle w:val="FontStyle49"/>
              </w:rPr>
            </w:pPr>
            <w:r w:rsidRPr="00B201F1">
              <w:rPr>
                <w:rStyle w:val="FontStyle18"/>
              </w:rPr>
              <w:t>Сильные помогают более слабым.</w:t>
            </w:r>
          </w:p>
        </w:tc>
      </w:tr>
      <w:tr w:rsidR="00FF7B5F" w:rsidRPr="00B201F1" w:rsidTr="00D821C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rPr>
                <w:rStyle w:val="FontStyle49"/>
              </w:rPr>
            </w:pPr>
          </w:p>
          <w:p w:rsidR="00FF7B5F" w:rsidRPr="00B201F1" w:rsidRDefault="00FF7B5F" w:rsidP="00D821C9">
            <w:pPr>
              <w:pStyle w:val="Style22"/>
              <w:widowControl/>
              <w:rPr>
                <w:rStyle w:val="FontStyle49"/>
              </w:rPr>
            </w:pPr>
          </w:p>
          <w:p w:rsidR="00FF7B5F" w:rsidRPr="00B201F1" w:rsidRDefault="00FF7B5F" w:rsidP="00D821C9">
            <w:pPr>
              <w:pStyle w:val="Style22"/>
              <w:widowControl/>
              <w:rPr>
                <w:rStyle w:val="FontStyle49"/>
              </w:rPr>
            </w:pPr>
            <w:r w:rsidRPr="00B201F1">
              <w:rPr>
                <w:rStyle w:val="FontStyle49"/>
              </w:rPr>
              <w:t>Формирование ориентировочно основы учебной деятельности.</w:t>
            </w:r>
          </w:p>
          <w:p w:rsidR="00FF7B5F" w:rsidRPr="00B201F1" w:rsidRDefault="00FF7B5F" w:rsidP="00D821C9">
            <w:pPr>
              <w:pStyle w:val="Style22"/>
              <w:widowControl/>
              <w:rPr>
                <w:rStyle w:val="FontStyle49"/>
              </w:rPr>
            </w:pPr>
            <w:r w:rsidRPr="00B201F1">
              <w:rPr>
                <w:rStyle w:val="FontStyle49"/>
              </w:rPr>
              <w:t>Изучение нового материала.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  <w:r w:rsidRPr="00B201F1">
              <w:rPr>
                <w:rStyle w:val="FontStyle18"/>
              </w:rPr>
              <w:t>Обеспечение восприятия и осмысления способов действий (свойств, правил, принципов, алгоритмов, методов, особенностей).</w:t>
            </w:r>
          </w:p>
          <w:p w:rsidR="00FF7B5F" w:rsidRPr="00B201F1" w:rsidRDefault="00FF7B5F" w:rsidP="00D821C9">
            <w:pPr>
              <w:pStyle w:val="a3"/>
              <w:rPr>
                <w:rStyle w:val="FontStyle49"/>
              </w:rPr>
            </w:pPr>
            <w:r w:rsidRPr="00B201F1">
              <w:rPr>
                <w:rStyle w:val="FontStyle18"/>
              </w:rPr>
              <w:br w:type="column"/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1"/>
              <w:widowControl/>
              <w:spacing w:before="29"/>
              <w:rPr>
                <w:rStyle w:val="FontStyle21"/>
                <w:sz w:val="18"/>
                <w:szCs w:val="18"/>
              </w:rPr>
            </w:pPr>
            <w:r w:rsidRPr="00B201F1">
              <w:rPr>
                <w:rStyle w:val="FontStyle21"/>
                <w:sz w:val="18"/>
                <w:szCs w:val="18"/>
              </w:rPr>
              <w:t>Вернёмся к теме и целям занятия</w:t>
            </w:r>
          </w:p>
          <w:p w:rsidR="00FF7B5F" w:rsidRPr="00B201F1" w:rsidRDefault="00FF7B5F" w:rsidP="00D821C9">
            <w:pPr>
              <w:pStyle w:val="Style3"/>
              <w:widowControl/>
              <w:spacing w:before="53" w:line="235" w:lineRule="exact"/>
              <w:rPr>
                <w:rStyle w:val="FontStyle18"/>
              </w:rPr>
            </w:pPr>
            <w:r w:rsidRPr="00B201F1">
              <w:rPr>
                <w:rStyle w:val="FontStyle18"/>
              </w:rPr>
              <w:t xml:space="preserve">Изложение новой информации, составление алгоритма деятельности </w:t>
            </w:r>
            <w:proofErr w:type="gramStart"/>
            <w:r w:rsidRPr="00B201F1">
              <w:rPr>
                <w:rStyle w:val="FontStyle18"/>
              </w:rPr>
              <w:t>обучающихся</w:t>
            </w:r>
            <w:proofErr w:type="gramEnd"/>
            <w:r w:rsidRPr="00B201F1">
              <w:rPr>
                <w:rStyle w:val="FontStyle18"/>
              </w:rPr>
              <w:t xml:space="preserve"> по ее практическому применению.</w:t>
            </w:r>
          </w:p>
          <w:p w:rsidR="00FF7B5F" w:rsidRPr="00B201F1" w:rsidRDefault="00FF7B5F" w:rsidP="00D821C9">
            <w:pPr>
              <w:pStyle w:val="a3"/>
              <w:jc w:val="center"/>
              <w:rPr>
                <w:rStyle w:val="FontStyle22"/>
                <w:u w:val="single"/>
              </w:rPr>
            </w:pPr>
            <w:r w:rsidRPr="00B201F1">
              <w:rPr>
                <w:rStyle w:val="FontStyle22"/>
                <w:u w:val="single"/>
              </w:rPr>
              <w:t>Содержание:</w:t>
            </w:r>
          </w:p>
          <w:p w:rsidR="00FF7B5F" w:rsidRPr="00B201F1" w:rsidRDefault="00FF7B5F" w:rsidP="00D821C9">
            <w:pPr>
              <w:pStyle w:val="a3"/>
              <w:rPr>
                <w:rStyle w:val="FontStyle22"/>
                <w:u w:val="single"/>
              </w:rPr>
            </w:pPr>
          </w:p>
          <w:p w:rsidR="00FF7B5F" w:rsidRPr="00FF7B5F" w:rsidRDefault="00FF7B5F" w:rsidP="00D821C9">
            <w:pPr>
              <w:rPr>
                <w:rFonts w:ascii="Times New Roman" w:hAnsi="Times New Roman"/>
                <w:sz w:val="18"/>
                <w:szCs w:val="18"/>
              </w:rPr>
            </w:pPr>
            <w:r w:rsidRPr="00B201F1">
              <w:rPr>
                <w:rStyle w:val="FontStyle22"/>
                <w:rFonts w:ascii="Times New Roman" w:hAnsi="Times New Roman" w:cs="Times New Roman"/>
                <w:u w:val="single"/>
              </w:rPr>
              <w:br w:type="column"/>
            </w:r>
            <w:r w:rsidRPr="00FA7898">
              <w:rPr>
                <w:rFonts w:ascii="Times New Roman" w:hAnsi="Times New Roman"/>
                <w:sz w:val="18"/>
                <w:szCs w:val="18"/>
              </w:rPr>
              <w:t xml:space="preserve">ТЕХНОЛОГИЧЕСКИЕ ОСОБЕННОСТИ </w:t>
            </w:r>
            <w:r w:rsidRPr="00FA7898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СВАРКИ УГЛЕРОДИСТЫХ </w:t>
            </w:r>
            <w:r w:rsidRPr="00FA7898">
              <w:rPr>
                <w:rFonts w:ascii="Times New Roman" w:hAnsi="Times New Roman"/>
                <w:spacing w:val="-21"/>
                <w:sz w:val="18"/>
                <w:szCs w:val="18"/>
              </w:rPr>
              <w:t>И ЛЕГИРОВАННЫХ СТАЛЕЙ</w:t>
            </w:r>
          </w:p>
          <w:p w:rsidR="00FF7B5F" w:rsidRPr="00FA7898" w:rsidRDefault="00FF7B5F" w:rsidP="00D821C9">
            <w:pPr>
              <w:rPr>
                <w:rFonts w:ascii="Times New Roman" w:hAnsi="Times New Roman"/>
                <w:sz w:val="18"/>
                <w:szCs w:val="18"/>
              </w:rPr>
            </w:pPr>
            <w:r w:rsidRPr="00FA7898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ОСОБЕННОСТИ СВАРКИ </w:t>
            </w:r>
            <w:r w:rsidRPr="00FA7898">
              <w:rPr>
                <w:rFonts w:ascii="Times New Roman" w:hAnsi="Times New Roman"/>
                <w:spacing w:val="-8"/>
                <w:sz w:val="18"/>
                <w:szCs w:val="18"/>
              </w:rPr>
              <w:t>НИЗКОУГЛЕРОДИСТЫХ СТАЛЕЙ</w:t>
            </w:r>
          </w:p>
          <w:p w:rsidR="00FF7B5F" w:rsidRPr="00FA7898" w:rsidRDefault="00FF7B5F" w:rsidP="00D821C9">
            <w:pPr>
              <w:shd w:val="clear" w:color="auto" w:fill="FFFFFF"/>
              <w:spacing w:line="240" w:lineRule="auto"/>
              <w:ind w:right="10" w:firstLine="28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7898">
              <w:rPr>
                <w:rFonts w:ascii="Times New Roman" w:hAnsi="Times New Roman"/>
                <w:sz w:val="18"/>
                <w:szCs w:val="18"/>
              </w:rPr>
              <w:t>Низкоуглеродистые стали относятся к группе хорошо сварива</w:t>
            </w:r>
            <w:r w:rsidRPr="00FA7898">
              <w:rPr>
                <w:rFonts w:ascii="Times New Roman" w:hAnsi="Times New Roman"/>
                <w:sz w:val="18"/>
                <w:szCs w:val="18"/>
              </w:rPr>
              <w:softHyphen/>
              <w:t xml:space="preserve">емых сталей. Сварка сталей этой группы </w:t>
            </w:r>
            <w:r w:rsidRPr="00FA7898">
              <w:rPr>
                <w:rFonts w:ascii="Times New Roman" w:hAnsi="Times New Roman"/>
                <w:sz w:val="18"/>
                <w:szCs w:val="18"/>
              </w:rPr>
              <w:lastRenderedPageBreak/>
              <w:t>осуществляется в широ</w:t>
            </w:r>
            <w:r w:rsidRPr="00FA7898">
              <w:rPr>
                <w:rFonts w:ascii="Times New Roman" w:hAnsi="Times New Roman"/>
                <w:sz w:val="18"/>
                <w:szCs w:val="18"/>
              </w:rPr>
              <w:softHyphen/>
              <w:t xml:space="preserve">ких пределах тепловой мощности без подогрева перед сваркой. Углеродистые конструкционные стали применяют в основном после отжига или нормализации. </w:t>
            </w:r>
            <w:proofErr w:type="spellStart"/>
            <w:r w:rsidRPr="00FA7898">
              <w:rPr>
                <w:rFonts w:ascii="Times New Roman" w:hAnsi="Times New Roman"/>
                <w:sz w:val="18"/>
                <w:szCs w:val="18"/>
              </w:rPr>
              <w:t>Прокаливаемость</w:t>
            </w:r>
            <w:proofErr w:type="spellEnd"/>
            <w:r w:rsidRPr="00FA7898">
              <w:rPr>
                <w:rFonts w:ascii="Times New Roman" w:hAnsi="Times New Roman"/>
                <w:sz w:val="18"/>
                <w:szCs w:val="18"/>
              </w:rPr>
              <w:t xml:space="preserve"> сталей при содержании углерода менее 0,3 % </w:t>
            </w:r>
            <w:proofErr w:type="gramStart"/>
            <w:r w:rsidRPr="00FA7898">
              <w:rPr>
                <w:rFonts w:ascii="Times New Roman" w:hAnsi="Times New Roman"/>
                <w:sz w:val="18"/>
                <w:szCs w:val="18"/>
              </w:rPr>
              <w:t>небольшая</w:t>
            </w:r>
            <w:proofErr w:type="gramEnd"/>
            <w:r w:rsidRPr="00FA7898">
              <w:rPr>
                <w:rFonts w:ascii="Times New Roman" w:hAnsi="Times New Roman"/>
                <w:sz w:val="18"/>
                <w:szCs w:val="18"/>
              </w:rPr>
              <w:t>. Тем не менее, при малом содержании углерода, но при сварке толстостенных дета</w:t>
            </w:r>
            <w:r w:rsidRPr="00FA7898">
              <w:rPr>
                <w:rFonts w:ascii="Times New Roman" w:hAnsi="Times New Roman"/>
                <w:sz w:val="18"/>
                <w:szCs w:val="18"/>
              </w:rPr>
              <w:softHyphen/>
              <w:t>лей и высокой скорости охлаждения, возможно образование за</w:t>
            </w:r>
            <w:r w:rsidRPr="00FA7898">
              <w:rPr>
                <w:rFonts w:ascii="Times New Roman" w:hAnsi="Times New Roman"/>
                <w:sz w:val="18"/>
                <w:szCs w:val="18"/>
              </w:rPr>
              <w:softHyphen/>
              <w:t>калочных структур. В таких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условиях обязательно необходим</w:t>
            </w:r>
            <w:r w:rsidRPr="00FA7898">
              <w:rPr>
                <w:rFonts w:ascii="Times New Roman" w:hAnsi="Times New Roman"/>
                <w:sz w:val="18"/>
                <w:szCs w:val="18"/>
              </w:rPr>
              <w:t xml:space="preserve">а термообработка </w:t>
            </w:r>
            <w:proofErr w:type="gramStart"/>
            <w:r w:rsidRPr="00FA7898">
              <w:rPr>
                <w:rFonts w:ascii="Times New Roman" w:hAnsi="Times New Roman"/>
                <w:sz w:val="18"/>
                <w:szCs w:val="18"/>
              </w:rPr>
              <w:t>перед</w:t>
            </w:r>
            <w:proofErr w:type="gramEnd"/>
            <w:r w:rsidRPr="00FA7898">
              <w:rPr>
                <w:rFonts w:ascii="Times New Roman" w:hAnsi="Times New Roman"/>
                <w:sz w:val="18"/>
                <w:szCs w:val="18"/>
              </w:rPr>
              <w:t xml:space="preserve"> и после сварки. </w:t>
            </w:r>
            <w:r w:rsidRPr="00337E6D">
              <w:rPr>
                <w:rFonts w:ascii="Times New Roman" w:eastAsia="Times New Roman" w:hAnsi="Times New Roman"/>
                <w:sz w:val="18"/>
                <w:szCs w:val="18"/>
              </w:rPr>
              <w:t xml:space="preserve">В качестве </w:t>
            </w:r>
            <w:r w:rsidRPr="00337E6D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присадочного материала </w:t>
            </w:r>
            <w:r w:rsidRPr="00337E6D">
              <w:rPr>
                <w:rFonts w:ascii="Times New Roman" w:eastAsia="Times New Roman" w:hAnsi="Times New Roman"/>
                <w:sz w:val="18"/>
                <w:szCs w:val="18"/>
              </w:rPr>
              <w:t xml:space="preserve">согласно ГОСТ 2246—70 можно применять все шесть марок низкоуглеродистой сварочной </w:t>
            </w:r>
            <w:r w:rsidRPr="00337E6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проволоки (Св-08; Св-08А; Св-08АА; Св-08ГА; Св-10ГА; Св-10Г2), </w:t>
            </w:r>
            <w:r w:rsidRPr="00337E6D">
              <w:rPr>
                <w:rFonts w:ascii="Times New Roman" w:eastAsia="Times New Roman" w:hAnsi="Times New Roman"/>
                <w:sz w:val="18"/>
                <w:szCs w:val="18"/>
              </w:rPr>
              <w:t xml:space="preserve">но при условии, что данная партия металла имеет спокойную или </w:t>
            </w:r>
            <w:r w:rsidRPr="00337E6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полуспокойную плавку. Если же металл, который необходимо </w:t>
            </w:r>
            <w:proofErr w:type="gramStart"/>
            <w:r w:rsidRPr="00337E6D">
              <w:rPr>
                <w:rFonts w:ascii="Times New Roman" w:eastAsia="Times New Roman" w:hAnsi="Times New Roman"/>
                <w:spacing w:val="-2"/>
                <w:sz w:val="18"/>
                <w:szCs w:val="18"/>
                <w:lang w:val="en-US"/>
              </w:rPr>
              <w:t>c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ва</w:t>
            </w:r>
            <w:r w:rsidRPr="00337E6D">
              <w:rPr>
                <w:rFonts w:ascii="Times New Roman" w:eastAsia="Times New Roman" w:hAnsi="Times New Roman"/>
                <w:sz w:val="18"/>
                <w:szCs w:val="18"/>
              </w:rPr>
              <w:t xml:space="preserve">рить, имеет кипящую плавку (степень </w:t>
            </w:r>
            <w:proofErr w:type="spellStart"/>
            <w:r w:rsidRPr="00337E6D">
              <w:rPr>
                <w:rFonts w:ascii="Times New Roman" w:eastAsia="Times New Roman" w:hAnsi="Times New Roman"/>
                <w:sz w:val="18"/>
                <w:szCs w:val="18"/>
              </w:rPr>
              <w:t>раскисления</w:t>
            </w:r>
            <w:proofErr w:type="spellEnd"/>
            <w:r w:rsidRPr="00337E6D">
              <w:rPr>
                <w:rFonts w:ascii="Times New Roman" w:eastAsia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37E6D">
              <w:rPr>
                <w:rFonts w:ascii="Times New Roman" w:eastAsia="Times New Roman" w:hAnsi="Times New Roman"/>
                <w:sz w:val="18"/>
                <w:szCs w:val="18"/>
              </w:rPr>
              <w:t>кп</w:t>
            </w:r>
            <w:proofErr w:type="spellEnd"/>
            <w:r w:rsidRPr="00337E6D">
              <w:rPr>
                <w:rFonts w:ascii="Times New Roman" w:eastAsia="Times New Roman" w:hAnsi="Times New Roman"/>
                <w:sz w:val="18"/>
                <w:szCs w:val="18"/>
              </w:rPr>
              <w:t>»), то не обходима сварочная проволока с повышенным содержанием кремния и марганца — Св-08Г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2С. Вообще в сварных конструкци</w:t>
            </w:r>
            <w:r w:rsidRPr="00337E6D">
              <w:rPr>
                <w:rFonts w:ascii="Times New Roman" w:eastAsia="Times New Roman" w:hAnsi="Times New Roman"/>
                <w:sz w:val="18"/>
                <w:szCs w:val="18"/>
              </w:rPr>
              <w:t>ях используют стали всех степе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ней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раскисления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 Однако в ответ</w:t>
            </w:r>
            <w:r w:rsidRPr="00337E6D">
              <w:rPr>
                <w:rFonts w:ascii="Times New Roman" w:eastAsia="Times New Roman" w:hAnsi="Times New Roman"/>
                <w:sz w:val="18"/>
                <w:szCs w:val="18"/>
              </w:rPr>
              <w:t xml:space="preserve">ственных конструкциях применяют стали спокойных плавок. Это обусловлено тем, что кипящие стали характеризуются большой неоднородностью по распределению примесей, в частности серы и фосфора, в связи с этим повышается вероятность образования горячих трещин из-за наличия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серы. Кипящие стали более склон</w:t>
            </w:r>
            <w:r w:rsidRPr="00337E6D">
              <w:rPr>
                <w:rFonts w:ascii="Times New Roman" w:eastAsia="Times New Roman" w:hAnsi="Times New Roman"/>
                <w:sz w:val="18"/>
                <w:szCs w:val="18"/>
              </w:rPr>
              <w:t xml:space="preserve">ны к старению и переходу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в хрупкое состояние при работе в</w:t>
            </w:r>
            <w:r w:rsidRPr="00337E6D">
              <w:rPr>
                <w:rFonts w:ascii="Times New Roman" w:eastAsia="Times New Roman" w:hAnsi="Times New Roman"/>
                <w:sz w:val="18"/>
                <w:szCs w:val="18"/>
              </w:rPr>
              <w:t xml:space="preserve"> области низких температур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 При повышенном содержании фос</w:t>
            </w:r>
            <w:r w:rsidRPr="00337E6D">
              <w:rPr>
                <w:rFonts w:ascii="Times New Roman" w:eastAsia="Times New Roman" w:hAnsi="Times New Roman"/>
                <w:sz w:val="18"/>
                <w:szCs w:val="18"/>
              </w:rPr>
              <w:t>фора в металле возможны холодные трещины.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 xml:space="preserve">Сварку низкоуглеродистых сталей можно осуществлять </w:t>
            </w:r>
            <w:r w:rsidRPr="00FA7898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левым 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 xml:space="preserve">или </w:t>
            </w:r>
            <w:r w:rsidRPr="00FA7898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правым способом, 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 xml:space="preserve">и </w:t>
            </w:r>
            <w:proofErr w:type="gramStart"/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>исходя из выбранного способа опреде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лить</w:t>
            </w:r>
            <w:proofErr w:type="gramEnd"/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 xml:space="preserve"> диаметр сварочной проволоки. Необходимо помнить, что при правом способе сварки коэффициент мощности пламени всегда на 20...30% больше, чем при левом.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 xml:space="preserve">Сварку низкоуглеродистых сталей осуществляют </w:t>
            </w:r>
            <w:r w:rsidRPr="00FA7898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нормальным (восстановительным) пламенем.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7898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Мощность пламени 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>— главный показатель режима газовой сварки. Но в первую очередь нужно определить удельный коэф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softHyphen/>
              <w:t>фициент мощности пламени (расхода горючего газа) по табл. 9.1. Так как данный металл — низкоуглеродистая сталь, то расход газа составит 80... 150 л/ч на 1 мм толщины свариваемого металла. Тог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да формула мощности пламени примет вид </w:t>
            </w:r>
            <w:r w:rsidRPr="00FA7898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М = 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>(80... 150)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 xml:space="preserve">, где </w:t>
            </w:r>
            <w:r w:rsidRPr="00FA789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/>
              </w:rPr>
              <w:t>S</w:t>
            </w:r>
            <w:r w:rsidRPr="00FA7898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 xml:space="preserve">— толщина элемента (детали). Предположим, что соединение стыковое, толщина металла равна 3 мм, следовательно, мощность пламени в этом случае будет </w:t>
            </w:r>
            <w:r w:rsidRPr="00FA7898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М = 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>100 • 3 = 300 л/ч. Это число по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softHyphen/>
              <w:t>казывает необходимую мощность пламени (расход ацетилена) для сварки стыкового соединения из низкоуглеродистой стали при условно выбранной толщине металла 3 мм. По табл. 9.2 определя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softHyphen/>
              <w:t>ют номер наконечника. Таким наконечником оказывается нако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softHyphen/>
              <w:t>нечник номер 3 с пропускной способностью 250...350 л/ч. По данным техническим условиям этот наконечник является опти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softHyphen/>
              <w:t>мальным.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 xml:space="preserve">К </w:t>
            </w:r>
            <w:r w:rsidRPr="00FA7898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дополнительным технологическим мероприятиям 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>(для снятия внутренних напряжений) можно отнести термическую обработку (</w:t>
            </w:r>
            <w:proofErr w:type="gramStart"/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>см</w:t>
            </w:r>
            <w:proofErr w:type="gramEnd"/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>. гл. 10). Мероприятия по уменьшению напряжений и дефор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softHyphen/>
              <w:t>маций производятся не только при газовой сварке, но и при дру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softHyphen/>
              <w:t>гих видах сварочных работ. Например, проковка шва после свар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softHyphen/>
              <w:t>ки успешно применяется только при многослойной сварке. Дело в том, что при ударе молотком по шву могут образоваться мелкие трещины, которые переварятся последующими (швами) слоями. Этот способ реализуется при дуговых способах сварки. Кроме того, при ковке нельзя проковывать первый и последний шов.</w:t>
            </w:r>
          </w:p>
          <w:p w:rsidR="00FF7B5F" w:rsidRPr="00FA7898" w:rsidRDefault="00FF7B5F" w:rsidP="00D821C9">
            <w:pPr>
              <w:shd w:val="clear" w:color="auto" w:fill="FFFFFF"/>
              <w:spacing w:before="528" w:line="240" w:lineRule="auto"/>
              <w:ind w:left="994" w:right="1037"/>
              <w:rPr>
                <w:rFonts w:ascii="Times New Roman" w:hAnsi="Times New Roman"/>
                <w:sz w:val="18"/>
                <w:szCs w:val="18"/>
              </w:rPr>
            </w:pPr>
            <w:r w:rsidRPr="00FA7898">
              <w:rPr>
                <w:rFonts w:ascii="Times New Roman" w:eastAsia="Times New Roman" w:hAnsi="Times New Roman"/>
                <w:bCs/>
                <w:spacing w:val="-3"/>
                <w:sz w:val="18"/>
                <w:szCs w:val="18"/>
              </w:rPr>
              <w:t xml:space="preserve">ОСОБЕННОСТИ СВАРКИ </w:t>
            </w:r>
            <w:r w:rsidRPr="00FA7898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СРЕДНЕУГЛЕРОДИСТЫХ СТАЛЕЙ</w:t>
            </w:r>
          </w:p>
          <w:p w:rsidR="00FF7B5F" w:rsidRDefault="00FF7B5F" w:rsidP="00D821C9">
            <w:pPr>
              <w:shd w:val="clear" w:color="auto" w:fill="FFFFFF"/>
              <w:spacing w:before="103" w:line="240" w:lineRule="auto"/>
              <w:ind w:firstLine="288"/>
              <w:jc w:val="both"/>
              <w:rPr>
                <w:rFonts w:eastAsia="Times New Roman"/>
              </w:rPr>
            </w:pP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>Среднеуглеродистые стали содержат 0,25...0,6% углерода. Если рассматривать среднеуглеродистые стали с точки зрения класси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фикации свариваемости, то часть сталей с содержанием </w:t>
            </w:r>
            <w:proofErr w:type="spellStart"/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>углер</w:t>
            </w:r>
            <w:proofErr w:type="gramStart"/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proofErr w:type="spellEnd"/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eastAsia="Times New Roman"/>
                <w:spacing w:val="-2"/>
              </w:rPr>
              <w:t xml:space="preserve"> </w:t>
            </w:r>
            <w:r w:rsidRPr="00FA7898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да 0,25... 0,35 % попадает в группу удовлетворительно свариваемых 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 xml:space="preserve">сталей. Технология сварки удовлетворительно свариваемых и </w:t>
            </w:r>
            <w:proofErr w:type="spellStart"/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>низкоутлеродистых</w:t>
            </w:r>
            <w:proofErr w:type="spellEnd"/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 xml:space="preserve"> сталей практически одинакова. Условия сва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softHyphen/>
              <w:t>риваемости ограниченно свариваемых сталей (содержание угле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рода 0,35...0,45%) и плохо свариваемых (содержание углерода свыше 0,45%), значительно 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отличаются от двух предыдущих групп.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>Технологические особенности сварки ограниченно и плохо свариваемых сталей следующие. При сварке возможно образова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softHyphen/>
              <w:t>ние в сварном шве и зоне термического влияния закалочных структур и трещин. Для того чтобы избежать такого результата, необходимо медленное остывание сварного соединения или шва. Деталь можно положить в остывающую печь, можно засыпать су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хим песком либо </w:t>
            </w:r>
            <w:proofErr w:type="gramStart"/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>перед</w:t>
            </w:r>
            <w:proofErr w:type="gramEnd"/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 xml:space="preserve"> или после сварки нагреть строго по тех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softHyphen/>
              <w:t>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ологическим режимам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7898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Присадочным материалом 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>может служить та же проволока, что и для сварки низкоуглеродистых сталей (Св-08ГА; Св-10ГА; Св-10Г2, Св-08Г2С). Повышение механических свой</w:t>
            </w:r>
            <w:proofErr w:type="gramStart"/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>ств св</w:t>
            </w:r>
            <w:proofErr w:type="gramEnd"/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>арного шва может быть достигнуто применением таких сварочных проволо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к, как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Св-ОбНЗ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и Св-18ХГС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 xml:space="preserve">Сварку осуществляют </w:t>
            </w:r>
            <w:r w:rsidRPr="00FA7898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левым способом.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 xml:space="preserve">Пламя строго </w:t>
            </w:r>
            <w:r w:rsidRPr="00FA7898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нейтральное, 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>при окислительном пламени будет выгорать углерод, что приведет к пористости сварного шва.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7898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Мощность пламени 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>(удельный расход ацетилена) несколько меньше, чем при сварке низкоуглеродистых сталей — 75... 100 л/ч на 1 мм толщины свариваемого металла.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7898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Дополнительные технологические мероприятия 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 xml:space="preserve">следующие: при толщине металла свыше 3 мм необходим предварительный </w:t>
            </w:r>
            <w:r w:rsidRPr="00FA7898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подогрев деталей до 250...350 °С. Местный подогрев </w:t>
            </w:r>
            <w:proofErr w:type="spellStart"/>
            <w:r w:rsidRPr="00FA7898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околошовной</w:t>
            </w:r>
            <w:proofErr w:type="spellEnd"/>
            <w:r w:rsidRPr="00FA7898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 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 xml:space="preserve">зоны осуществляют горелками до температуры 650...700 °С. Структуру сварного шва и </w:t>
            </w:r>
            <w:proofErr w:type="spellStart"/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>околошовной</w:t>
            </w:r>
            <w:proofErr w:type="spellEnd"/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t xml:space="preserve"> зоны после сварки улуч</w:t>
            </w:r>
            <w:r w:rsidRPr="00FA7898">
              <w:rPr>
                <w:rFonts w:ascii="Times New Roman" w:eastAsia="Times New Roman" w:hAnsi="Times New Roman"/>
                <w:sz w:val="18"/>
                <w:szCs w:val="18"/>
              </w:rPr>
              <w:softHyphen/>
              <w:t>шают отпуском при температуре 600...650 °С.</w:t>
            </w:r>
            <w:r>
              <w:rPr>
                <w:rFonts w:eastAsia="Times New Roman"/>
              </w:rPr>
              <w:t xml:space="preserve"> </w:t>
            </w:r>
          </w:p>
          <w:p w:rsidR="00FF7B5F" w:rsidRPr="006C2FA1" w:rsidRDefault="00FF7B5F" w:rsidP="00D821C9">
            <w:pPr>
              <w:shd w:val="clear" w:color="auto" w:fill="FFFFFF"/>
              <w:spacing w:before="103" w:line="240" w:lineRule="auto"/>
              <w:ind w:firstLine="288"/>
              <w:jc w:val="both"/>
              <w:rPr>
                <w:rFonts w:eastAsia="Times New Roman"/>
              </w:rPr>
            </w:pPr>
            <w:r w:rsidRPr="006C2FA1">
              <w:rPr>
                <w:rFonts w:ascii="Times New Roman" w:eastAsia="Times New Roman" w:hAnsi="Times New Roman"/>
                <w:bCs/>
                <w:sz w:val="18"/>
                <w:szCs w:val="18"/>
              </w:rPr>
              <w:t>ОСОБЕННОСТИ СВАРКИ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2FA1">
              <w:rPr>
                <w:rFonts w:ascii="Times New Roman" w:eastAsia="Times New Roman" w:hAnsi="Times New Roman"/>
                <w:bCs/>
                <w:spacing w:val="-8"/>
                <w:sz w:val="18"/>
                <w:szCs w:val="18"/>
              </w:rPr>
              <w:t>ВЫСОКОУГЛЕРОДИСТЫХ СТАЛЕЙ</w:t>
            </w:r>
          </w:p>
          <w:p w:rsidR="00FF7B5F" w:rsidRDefault="00FF7B5F" w:rsidP="00D821C9">
            <w:pPr>
              <w:shd w:val="clear" w:color="auto" w:fill="FFFFFF"/>
              <w:spacing w:line="242" w:lineRule="exact"/>
              <w:ind w:left="7" w:right="168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>Высокоуглеродистые (инструментальные) стали содержат 0,6...2% углерода. По свариваемости эти стали относят к трудно свариваемым, следовательно, сварные конструкции из этих ст</w:t>
            </w:r>
            <w:proofErr w:type="gramStart"/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>а-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>лей не изготавливают. Назначение инструментальной углеродис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softHyphen/>
              <w:t>той стали различных марок — изготовление зубил и слесарных молотков, центров токарных станков, штампов, пуансонов и мат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softHyphen/>
              <w:t>риц, резцов, фрез, метчиков, буров по твердым породам, пил по металлу и т.д. Из этих сталей также изготавливают врубовый, бу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softHyphen/>
              <w:t>рильный инструмент и другие детали машин, которые требуют большого объема наплавочных работ, поэтому сварочные работы с этими сталями будут носить восстановительный или ремонтный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>характер.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>Удовлетворительные результаты можно получить при сварке деталей из этих сталей толщиной до 6 мм. Перед сваркой необхо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softHyphen/>
              <w:t>дим предварительный подогрев до температуры 250...350</w:t>
            </w:r>
            <w:proofErr w:type="gramStart"/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>°С</w:t>
            </w:r>
            <w:proofErr w:type="gramEnd"/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 xml:space="preserve"> для предупреждения появления закалочных структур и трещин. При сварке металла толщиной менее 3 мм подогрев не производится.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 xml:space="preserve">Для сварки высокоуглеродистых сталей используется </w:t>
            </w:r>
            <w:r w:rsidRPr="006C2FA1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присадоч</w:t>
            </w:r>
            <w:r w:rsidRPr="006C2FA1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softHyphen/>
              <w:t xml:space="preserve">ная проволока 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>с низким содержанием углерода тех же марок, что и для сварки низкоуглеродистых сталей. Предпочтительнее при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менять проволоку марок </w:t>
            </w:r>
            <w:proofErr w:type="spellStart"/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>Св-ОбНЗ</w:t>
            </w:r>
            <w:proofErr w:type="spellEnd"/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 xml:space="preserve"> или Св-18ХГС.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 xml:space="preserve">Сварку следует проводить </w:t>
            </w:r>
            <w:r w:rsidRPr="006C2FA1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левым способом, 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>так как это снизит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>перегрев металла.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2FA1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Пламя может быть </w:t>
            </w:r>
            <w:r w:rsidRPr="006C2FA1">
              <w:rPr>
                <w:rFonts w:ascii="Times New Roman" w:eastAsia="Times New Roman" w:hAnsi="Times New Roman"/>
                <w:i/>
                <w:iCs/>
                <w:spacing w:val="-1"/>
                <w:sz w:val="18"/>
                <w:szCs w:val="18"/>
              </w:rPr>
              <w:t xml:space="preserve">нормальным </w:t>
            </w:r>
            <w:r w:rsidRPr="006C2FA1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или </w:t>
            </w:r>
            <w:r w:rsidRPr="006C2FA1">
              <w:rPr>
                <w:rFonts w:ascii="Times New Roman" w:eastAsia="Times New Roman" w:hAnsi="Times New Roman"/>
                <w:i/>
                <w:iCs/>
                <w:spacing w:val="-1"/>
                <w:sz w:val="18"/>
                <w:szCs w:val="18"/>
              </w:rPr>
              <w:t xml:space="preserve">слегка науглероживающим, 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>поскольку даже при небольшом избытке кислорода в пламени происходит выгорание углерода и шов может быть пористым.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2FA1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Мощность пламени 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>(расход горючего газа) составляет 75 л/ч на 1 мм толщины металла.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2FA1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Дополнительные технологические мероприятия 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>следующие: при сварке этих сталей рекомендуется применять флюс — прока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ленную буру для </w:t>
            </w:r>
            <w:proofErr w:type="spellStart"/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>раскисления</w:t>
            </w:r>
            <w:proofErr w:type="spellEnd"/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 xml:space="preserve"> сварочной ванны. После сварки для снятия внутренних напряжений и улучшения структуры и меха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softHyphen/>
              <w:t>нических свой</w:t>
            </w:r>
            <w:proofErr w:type="gramStart"/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>ств св</w:t>
            </w:r>
            <w:proofErr w:type="gramEnd"/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>арного соединения применяют термическую обработку, установленную для конкретной марки стали. Более подробную информацию можно найти в учебниках и справочни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softHyphen/>
              <w:t>ках по технологии металлов.</w:t>
            </w:r>
          </w:p>
          <w:p w:rsidR="00FF7B5F" w:rsidRPr="006C2FA1" w:rsidRDefault="00FF7B5F" w:rsidP="00D821C9">
            <w:pPr>
              <w:shd w:val="clear" w:color="auto" w:fill="FFFFFF"/>
              <w:spacing w:line="242" w:lineRule="exact"/>
              <w:ind w:left="7" w:right="168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C2FA1">
              <w:rPr>
                <w:rFonts w:ascii="Times New Roman" w:eastAsia="Times New Roman" w:hAnsi="Times New Roman"/>
                <w:bCs/>
                <w:spacing w:val="-8"/>
                <w:sz w:val="18"/>
                <w:szCs w:val="18"/>
              </w:rPr>
              <w:lastRenderedPageBreak/>
              <w:t>ОСОБЕННОСТИ СВАРКИ НИЗКОЛЕГИРОВАННЫХ СТАЛЕЙ</w:t>
            </w:r>
          </w:p>
          <w:p w:rsidR="00FF7B5F" w:rsidRPr="006C2FA1" w:rsidRDefault="00FF7B5F" w:rsidP="00D821C9">
            <w:pPr>
              <w:shd w:val="clear" w:color="auto" w:fill="FFFFFF"/>
              <w:spacing w:line="245" w:lineRule="exact"/>
              <w:ind w:right="17" w:firstLine="28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 xml:space="preserve">Низколегированными называются стали, в которых количество легирующих элементов (добавок) в сумме не превышает 2,5%. Легирующие добавки в сталь вводят в </w:t>
            </w:r>
            <w:r w:rsidRPr="006C2FA1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целях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повышения прочност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>ных свойств, но не для придания ей особых свойств (жаростой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кости, </w:t>
            </w:r>
            <w:proofErr w:type="spellStart"/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>окалиностойкости</w:t>
            </w:r>
            <w:proofErr w:type="spellEnd"/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 xml:space="preserve"> и т.д.). Углеродистые и низколегиро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softHyphen/>
              <w:t>ванные конструкционные стали (по микроструктуре) относят к одному классу — перлитному. Низколегированные стали нашли широкое применение не только в строительстве, но и в других отраслях производства. Наиболее распространенные марки этих сталей — 09Г2; 09Г2С; 10ХСНД; 15ХСНД и др. Перечисленные стали обладают хорошей свариваемостью, повышенной прочно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стью.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 xml:space="preserve">При сварке этих сталей применяют </w:t>
            </w:r>
            <w:r w:rsidRPr="006C2FA1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сварочную проволоку 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>сле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дующих марок: Св-08А; </w:t>
            </w:r>
            <w:proofErr w:type="spellStart"/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>Св-ГА</w:t>
            </w:r>
            <w:proofErr w:type="spellEnd"/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>; Св-08ГС; Св-08Г2С.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 xml:space="preserve">Сварку можно проводить </w:t>
            </w:r>
            <w:r w:rsidRPr="006C2FA1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левым 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 xml:space="preserve">или </w:t>
            </w:r>
            <w:r w:rsidRPr="006C2FA1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правым способом. 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>Выбор способа зависит от толщины свариваемого металла.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 xml:space="preserve">Вид пламени — </w:t>
            </w:r>
            <w:r w:rsidRPr="006C2FA1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строго </w:t>
            </w:r>
            <w:proofErr w:type="gramStart"/>
            <w:r w:rsidRPr="006C2FA1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нормальное</w:t>
            </w:r>
            <w:proofErr w:type="gramEnd"/>
            <w:r w:rsidRPr="006C2FA1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>Мощность пламени (номер наконечника горелки) определяет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ся удельным расходом ацетилена на 1 мм толщины свариваемого металла, который в свою очередь зависит от выбранного способа газовой сварки. При левом способе сварки удельный расход аце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softHyphen/>
              <w:t>тилена составляет 75... 100 л/ч, при правом — 100... 130 л/ч. Флюс не требуется.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>Низколегированные стали по содержанию углерода относятся к низкоуглеродистым сталям, поэтому при сварке они не закали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softHyphen/>
              <w:t>ваются и не склонны к перегреву.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 xml:space="preserve">В качестве </w:t>
            </w:r>
            <w:r w:rsidRPr="006C2FA1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дополнительных технологических мероприятий 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t>для повышения механических свойств металла шва применяют терми</w:t>
            </w:r>
            <w:r w:rsidRPr="006C2FA1">
              <w:rPr>
                <w:rFonts w:ascii="Times New Roman" w:eastAsia="Times New Roman" w:hAnsi="Times New Roman"/>
                <w:sz w:val="18"/>
                <w:szCs w:val="18"/>
              </w:rPr>
              <w:softHyphen/>
              <w:t>ческую обработку — нормализацию с охлаждением на воздухе.</w:t>
            </w:r>
          </w:p>
          <w:p w:rsidR="00FF7B5F" w:rsidRDefault="00FF7B5F" w:rsidP="00D821C9">
            <w:pPr>
              <w:shd w:val="clear" w:color="auto" w:fill="FFFFFF"/>
              <w:spacing w:line="240" w:lineRule="auto"/>
              <w:ind w:left="7" w:right="168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209C6">
              <w:rPr>
                <w:rFonts w:ascii="Times New Roman" w:eastAsia="Times New Roman" w:hAnsi="Times New Roman"/>
                <w:bCs/>
                <w:sz w:val="18"/>
                <w:szCs w:val="18"/>
              </w:rPr>
              <w:t>ОСОБЕННОСТИ СВАРКИ НИЗКОЛЕГИРОВАННЫХ</w:t>
            </w:r>
            <w:r w:rsidRPr="009209C6">
              <w:rPr>
                <w:rFonts w:ascii="Times New Roman" w:eastAsia="Times New Roman" w:hAnsi="Times New Roman"/>
                <w:bCs/>
                <w:sz w:val="18"/>
                <w:szCs w:val="18"/>
              </w:rPr>
              <w:br/>
            </w:r>
            <w:r w:rsidRPr="009209C6"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</w:rPr>
              <w:t xml:space="preserve">НИЗКОУГЛЕРОДИСТЫХ МОЛИБДЕНОВЫХ </w:t>
            </w:r>
            <w:r w:rsidRPr="009209C6">
              <w:rPr>
                <w:rFonts w:ascii="Times New Roman" w:eastAsia="Times New Roman" w:hAnsi="Times New Roman"/>
                <w:bCs/>
                <w:sz w:val="18"/>
                <w:szCs w:val="18"/>
              </w:rPr>
              <w:t>И ХРОМОМОЛИБДЕНОВЫХ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СТАЛЕЙ</w:t>
            </w:r>
          </w:p>
          <w:p w:rsidR="00FF7B5F" w:rsidRPr="009209C6" w:rsidRDefault="00FF7B5F" w:rsidP="00D821C9">
            <w:pPr>
              <w:shd w:val="clear" w:color="auto" w:fill="FFFFFF"/>
              <w:spacing w:before="2" w:line="240" w:lineRule="auto"/>
              <w:ind w:right="5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t>Газовая сварка этих сталей может использоваться в теплоэнер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гетике при монтаже и ремонте трубопроводов и систем паровых котлов. </w:t>
            </w:r>
            <w:proofErr w:type="gramStart"/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t>Молибденовые стали марок 12М, 15М, 25МЛ содержат углерода соответственно 0,12; ОД 5 и 0,25 %, молибдена до 1 % (точ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нее 0,4...0,6%) и предназначены для работы при температуре до 500...550°С. Хромомолибденовые стали марок 12ХМ, 15ХМ содер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жат до 1 % хрома и молибдена, а в сталях 12Х1МФ и 15X1 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Ml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t>Ф</w:t>
            </w:r>
            <w:r>
              <w:rPr>
                <w:rFonts w:eastAsia="Times New Roman"/>
              </w:rPr>
              <w:t xml:space="preserve"> 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t>кроме хрома и молибдена присутствует ванадий (до 0,2 %).</w:t>
            </w:r>
            <w:proofErr w:type="gramEnd"/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t xml:space="preserve"> Стали могут работать до температуры 580 °С.</w:t>
            </w:r>
          </w:p>
          <w:p w:rsidR="00FF7B5F" w:rsidRDefault="00FF7B5F" w:rsidP="00D821C9">
            <w:pPr>
              <w:shd w:val="clear" w:color="auto" w:fill="FFFFFF"/>
              <w:spacing w:line="240" w:lineRule="auto"/>
              <w:ind w:left="2" w:right="46" w:firstLine="278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t xml:space="preserve">При сварке этих сталей применяют </w:t>
            </w:r>
            <w:r w:rsidRPr="009209C6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сварочную проволоку 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t xml:space="preserve">марок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Св-08ХМ, Св-12ХМ, Св-18ХМА, Св-10НМ и Св-10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t>ХНМА. Благода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ря наличию хрома, никеля и особенно молибдена обеспечивают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ся необходимые условия работы сварных соединений (теплоус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тойчивость, прочность и пластичность).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t xml:space="preserve">Сварку можно выполнять как </w:t>
            </w:r>
            <w:r w:rsidRPr="009209C6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левым, 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t xml:space="preserve">так и </w:t>
            </w:r>
            <w:r w:rsidRPr="009209C6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правым способом.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t xml:space="preserve">Пламя </w:t>
            </w:r>
            <w:r w:rsidRPr="009209C6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строго нейтральное 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t>(восстановительное).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09C6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Мощность пламени 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t>выбирается из расчета 100 л/ч (ацетилена) на 1 мм толщины свариваемых элементов. Флюс не применяют.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t xml:space="preserve">Для сварки этих сталей дополнительно применяют следующие </w:t>
            </w:r>
            <w:r w:rsidRPr="009209C6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технологические мероприятия. 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t>Перед сваркой кромки следует зачистить до металлического блеска. Кромки должны быть скоше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ны под углом 45°, их притупление должно составлять 0,5...0,7 мм, зазор по всей длине стыка — 0,5 мм. Сборка стыка проверяется шаблонами. Перед сваркой производится прихватка по окружно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сти труб согласно технологической документации. Сварку выпол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няют отдельными участками длиной не более 15...25 мм, так как при большей длине возможно появление незаметных трещин, которые могут остаться в сварном шве. При толщине металла до 5 мм сварку ведут в один слой, при толщине более 5 мм — в два слоя. Первый корневой шов выполняют без присадочного метал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ла в целях 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получения полного провара корня шва. Первым корне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вым швом, образно говоря, как бы «</w:t>
            </w:r>
            <w:proofErr w:type="spellStart"/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t>пролуживают</w:t>
            </w:r>
            <w:proofErr w:type="spellEnd"/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t>» кромки стыка трубы. Для уменьшения выгорания хрома и молибдена сварочную ванну нужно поддерживать в более густом состоянии, но не пе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регревать. Сварку следует вести с минимальным количеством перерывов. При </w:t>
            </w:r>
            <w:proofErr w:type="spellStart"/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t>вбзобновлении</w:t>
            </w:r>
            <w:proofErr w:type="spellEnd"/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t xml:space="preserve"> сварки сварной шов в месте ра</w:t>
            </w:r>
            <w:r w:rsidRPr="009209C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боты, а при сварке труб весь стык следует подогреть до 250... 300°С. После сварки стыки подвергают термической обработке — нормализации при температуре 900...950°С.</w:t>
            </w:r>
          </w:p>
          <w:p w:rsidR="00FF7B5F" w:rsidRPr="00C63095" w:rsidRDefault="00FF7B5F" w:rsidP="00D821C9">
            <w:pPr>
              <w:shd w:val="clear" w:color="auto" w:fill="FFFFFF"/>
              <w:spacing w:before="490" w:line="283" w:lineRule="exact"/>
              <w:ind w:left="36" w:right="2544"/>
              <w:rPr>
                <w:rFonts w:ascii="Times New Roman" w:hAnsi="Times New Roman"/>
                <w:sz w:val="18"/>
                <w:szCs w:val="18"/>
              </w:rPr>
            </w:pPr>
            <w:r w:rsidRPr="00C63095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ОСОБЕННОСТИ СВАРКИ </w:t>
            </w:r>
            <w:proofErr w:type="gramStart"/>
            <w:r w:rsidRPr="00C63095">
              <w:rPr>
                <w:rFonts w:ascii="Times New Roman" w:eastAsia="Times New Roman" w:hAnsi="Times New Roman"/>
                <w:bCs/>
                <w:spacing w:val="-7"/>
                <w:sz w:val="18"/>
                <w:szCs w:val="18"/>
              </w:rPr>
              <w:t>НИЗКОЛЕГИРОВАННЫХ</w:t>
            </w:r>
            <w:proofErr w:type="gramEnd"/>
          </w:p>
          <w:p w:rsidR="00FF7B5F" w:rsidRPr="00C63095" w:rsidRDefault="00FF7B5F" w:rsidP="00D821C9">
            <w:pPr>
              <w:shd w:val="clear" w:color="auto" w:fill="FFFFFF"/>
              <w:spacing w:line="283" w:lineRule="exact"/>
              <w:ind w:left="1013"/>
              <w:rPr>
                <w:rFonts w:ascii="Times New Roman" w:hAnsi="Times New Roman"/>
                <w:sz w:val="18"/>
                <w:szCs w:val="18"/>
              </w:rPr>
            </w:pPr>
            <w:r w:rsidRPr="00C63095"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</w:rPr>
              <w:t>ХРОМОКРЕМНЕМАРГАНЦОВИСТЫХ СТАЛЕЙ</w:t>
            </w:r>
          </w:p>
          <w:p w:rsidR="00FF7B5F" w:rsidRPr="00685415" w:rsidRDefault="00FF7B5F" w:rsidP="00D821C9">
            <w:pPr>
              <w:shd w:val="clear" w:color="auto" w:fill="FFFFFF"/>
              <w:spacing w:line="240" w:lineRule="auto"/>
              <w:ind w:left="10" w:right="17" w:firstLine="28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>Стали этой группы обладают повышенной прочностью и упру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softHyphen/>
              <w:t>гостью. Из сталей 20ХГС, 25ХГС, ЗОХГС и 35ХГС прокатывают тонкостенные трубы, которые идут на изготовление легких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>прочных металлических конструкций. В термически обработан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softHyphen/>
              <w:t>ном состоянии эти стали имеют высокие механические показате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ли. Прочность стали марки 25ХГС (</w:t>
            </w:r>
            <w:proofErr w:type="spellStart"/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  <w:vertAlign w:val="subscript"/>
              </w:rPr>
              <w:t>в</w:t>
            </w:r>
            <w:proofErr w:type="spellEnd"/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>) — 8 МПа (80 кгс/мм</w:t>
            </w:r>
            <w:proofErr w:type="gramStart"/>
            <w:r w:rsidRPr="00685415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 xml:space="preserve">), относительное удлинение (5) — 10%, ударная вязкость </w:t>
            </w:r>
            <w:r w:rsidRPr="00685415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(О</w:t>
            </w:r>
            <w:r w:rsidRPr="00685415">
              <w:rPr>
                <w:rFonts w:ascii="Times New Roman" w:eastAsia="Times New Roman" w:hAnsi="Times New Roman"/>
                <w:i/>
                <w:iCs/>
                <w:sz w:val="18"/>
                <w:szCs w:val="18"/>
                <w:vertAlign w:val="subscript"/>
              </w:rPr>
              <w:t>п</w:t>
            </w:r>
            <w:r w:rsidRPr="00685415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) 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>— 6 кгс • м/см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2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>. Трудности при сварке этих сталей состоят в том, что они склонны к закалке и трещинообразованию. Несмотря на это, стали хорошо свариваются газовой сваркой, которая применялась в качестве основного способа сварки в период внедрения этих сталей в производство. В дальнейшем газовая сварка уступила первенство другим способам сварки. Область применения газовой сварки ограничена сваркой сталей малой толщины (0,8...3 мм).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 xml:space="preserve">В качестве </w:t>
            </w:r>
            <w:r w:rsidRPr="00685415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присадочной проволоки 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>могут применяться свароч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softHyphen/>
            </w:r>
            <w:r w:rsidRPr="00685415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ные проволоки марок Св-08, Св-08А или Св-18ХМА, Св-18ХГСА, 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 xml:space="preserve">когда требуется кроме хрома и молибдена присутствует ванадий (до 0,2 %). Стали </w:t>
            </w:r>
            <w:proofErr w:type="gramStart"/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>могут работать до температуры 580 °С.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>При сварке этих сталей применяют</w:t>
            </w:r>
            <w:proofErr w:type="gramEnd"/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685415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сварочную проволоку 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 xml:space="preserve">марок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Св-08ХМ, Св-12ХМ, Св-18ХМА, Св-10НМ и Св-10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>ХНМА. Благода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softHyphen/>
              <w:t>ря наличию хрома, никеля и особенно молибдена обеспечивают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ся необходимые условия работы сварных соединений (теплоус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softHyphen/>
              <w:t>тойчивость, прочность и пластичность).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 xml:space="preserve">Сварку можно выполнять как </w:t>
            </w:r>
            <w:r w:rsidRPr="00685415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левым, 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 xml:space="preserve">так и </w:t>
            </w:r>
            <w:r w:rsidRPr="00685415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правым способом.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 xml:space="preserve">Пламя </w:t>
            </w:r>
            <w:r w:rsidRPr="00685415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строго нейтральное 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>(восстановительное).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5415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Мощность пламени 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>выбирается из расчета 100 л/ч (ацетилена) на 1 мм толщины свариваемых элементов. Флюс не применяют.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 xml:space="preserve">Для сварки этих сталей дополнительно применяют следующие </w:t>
            </w:r>
            <w:r w:rsidRPr="00685415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технологические мероприятия. 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>Перед сваркой кромки следует зачистить до металлического блеска. Кромки должны быть скоше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softHyphen/>
              <w:t>ны под углом 45°, их притупление должно составлять 0,5...0,7 мм, зазор по всей длине стыка — 0,5 мм. Сборка стыка проверяется шаблонами. Перед сваркой производится прихватка по окружно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сти труб согласно технологической документации. Сварку выпол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softHyphen/>
              <w:t>няют отдельными участками длиной не более 15...25 мм, так как при большей длине возможно появление незаметных трещин, которые могут остаться в сварном шве. При толщине металла до 5 мм сварку ведут в один слой, при толщине более 5 мм — в два слоя. Первый корневой шов выполняют без присадочного метал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ла в целях получения полного провара корня шва. Первым корне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softHyphen/>
              <w:t>вым швом, образно говоря, как бы «</w:t>
            </w:r>
            <w:proofErr w:type="spellStart"/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>пролуживают</w:t>
            </w:r>
            <w:proofErr w:type="spellEnd"/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>» кромки стыка трубы. Для уменьшения</w:t>
            </w:r>
            <w:r>
              <w:rPr>
                <w:rFonts w:eastAsia="Times New Roman"/>
              </w:rPr>
              <w:t xml:space="preserve"> 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>выгорания хрома и молибдена сварочную ванну нужно поддерживать в более густом состоянии, но не пе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регревать. Сварку следует вести с минимальным количеством перерывов. При </w:t>
            </w:r>
            <w:proofErr w:type="spellStart"/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>вбзобновлении</w:t>
            </w:r>
            <w:proofErr w:type="spellEnd"/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 xml:space="preserve"> сварки сварной шов в месте ра</w:t>
            </w:r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softHyphen/>
              <w:t>боты, а при сварке труб весь стык следует подогреть до 250... 300°С. После сварки стыки подвергают термической обработке — нормализации при температуре 900...950°</w:t>
            </w:r>
            <w:proofErr w:type="gramStart"/>
            <w:r w:rsidRPr="00685415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  <w:r w:rsidRPr="00B201F1">
              <w:rPr>
                <w:rStyle w:val="FontStyle18"/>
              </w:rPr>
              <w:t xml:space="preserve">Воспринимают, осмысливают </w:t>
            </w:r>
            <w:r w:rsidRPr="00B201F1">
              <w:rPr>
                <w:rStyle w:val="FontStyle18"/>
              </w:rPr>
              <w:lastRenderedPageBreak/>
              <w:t>способы действий.</w:t>
            </w:r>
          </w:p>
          <w:p w:rsidR="00FF7B5F" w:rsidRPr="00B201F1" w:rsidRDefault="00FF7B5F" w:rsidP="00D821C9">
            <w:pPr>
              <w:pStyle w:val="a3"/>
              <w:rPr>
                <w:rStyle w:val="FontStyle18"/>
              </w:rPr>
            </w:pPr>
            <w:r w:rsidRPr="00B201F1">
              <w:rPr>
                <w:rStyle w:val="FontStyle18"/>
              </w:rPr>
              <w:t xml:space="preserve">Анализируют, конкретизируют (приводят примеры) полученную информацию, сравнивают ее с известной, ранее изученной, </w:t>
            </w:r>
            <w:proofErr w:type="gramStart"/>
            <w:r w:rsidRPr="00B201F1">
              <w:rPr>
                <w:rStyle w:val="FontStyle18"/>
              </w:rPr>
              <w:t>систематизируют</w:t>
            </w:r>
            <w:proofErr w:type="gramEnd"/>
            <w:r w:rsidRPr="00B201F1">
              <w:rPr>
                <w:rStyle w:val="FontStyle18"/>
              </w:rPr>
              <w:t xml:space="preserve"> обобщают (делают вывод, синтезируют). Составляют алгоритм (последовательность) выполнения работы по практическому применению полученных знаний.</w:t>
            </w:r>
          </w:p>
          <w:p w:rsidR="00FF7B5F" w:rsidRPr="00B201F1" w:rsidRDefault="00FF7B5F" w:rsidP="00D821C9">
            <w:pPr>
              <w:pStyle w:val="Style22"/>
              <w:widowControl/>
              <w:ind w:right="173" w:firstLine="34"/>
              <w:rPr>
                <w:rStyle w:val="FontStyle49"/>
              </w:rPr>
            </w:pPr>
          </w:p>
        </w:tc>
      </w:tr>
      <w:tr w:rsidR="00FF7B5F" w:rsidRPr="00B201F1" w:rsidTr="00D821C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rPr>
                <w:rStyle w:val="FontStyle49"/>
              </w:rPr>
            </w:pPr>
            <w:r w:rsidRPr="00B201F1">
              <w:rPr>
                <w:rStyle w:val="FontStyle18"/>
              </w:rPr>
              <w:lastRenderedPageBreak/>
              <w:t xml:space="preserve">Первичное </w:t>
            </w:r>
            <w:r w:rsidRPr="00B201F1">
              <w:rPr>
                <w:rStyle w:val="FontStyle18"/>
              </w:rPr>
              <w:lastRenderedPageBreak/>
              <w:t>закрепление базисного уровня.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spacing w:line="226" w:lineRule="exact"/>
              <w:ind w:right="19" w:firstLine="10"/>
              <w:rPr>
                <w:rStyle w:val="FontStyle49"/>
              </w:rPr>
            </w:pPr>
            <w:r w:rsidRPr="00B201F1">
              <w:rPr>
                <w:rStyle w:val="FontStyle18"/>
              </w:rPr>
              <w:lastRenderedPageBreak/>
              <w:t>Обеспечение репродук</w:t>
            </w:r>
            <w:r w:rsidRPr="00B201F1">
              <w:rPr>
                <w:rStyle w:val="FontStyle18"/>
              </w:rPr>
              <w:softHyphen/>
              <w:t xml:space="preserve">тивного воспроизведения материала на </w:t>
            </w:r>
            <w:r w:rsidRPr="00B201F1">
              <w:rPr>
                <w:rStyle w:val="FontStyle18"/>
              </w:rPr>
              <w:lastRenderedPageBreak/>
              <w:t>основе ал</w:t>
            </w:r>
            <w:r w:rsidRPr="00B201F1">
              <w:rPr>
                <w:rStyle w:val="FontStyle18"/>
              </w:rPr>
              <w:softHyphen/>
              <w:t>горитма действий.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spacing w:line="240" w:lineRule="auto"/>
              <w:jc w:val="center"/>
              <w:rPr>
                <w:rStyle w:val="FontStyle49"/>
                <w:b/>
              </w:rPr>
            </w:pPr>
            <w:r>
              <w:rPr>
                <w:rStyle w:val="FontStyle49"/>
                <w:b/>
              </w:rPr>
              <w:lastRenderedPageBreak/>
              <w:t>Задание</w:t>
            </w:r>
            <w:r w:rsidRPr="00B201F1">
              <w:rPr>
                <w:rStyle w:val="FontStyle49"/>
                <w:b/>
              </w:rPr>
              <w:t>:</w:t>
            </w:r>
          </w:p>
          <w:p w:rsidR="00FF7B5F" w:rsidRPr="003116ED" w:rsidRDefault="00FF7B5F" w:rsidP="00D821C9">
            <w:pPr>
              <w:pStyle w:val="Style22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Марки сталей: Ст</w:t>
            </w:r>
            <w:proofErr w:type="gramStart"/>
            <w:r>
              <w:rPr>
                <w:rStyle w:val="FontStyle49"/>
              </w:rPr>
              <w:t>1</w:t>
            </w:r>
            <w:proofErr w:type="gramEnd"/>
            <w:r>
              <w:rPr>
                <w:rStyle w:val="FontStyle49"/>
              </w:rPr>
              <w:t xml:space="preserve">, Ст4, Ст5, Ст6, Стали 40,45,50,55,75,15Г, 15Х, 30Х, 40Х, 40Г, 50Г, 50Х,6ХС. По свариваемости стали </w:t>
            </w:r>
            <w:r>
              <w:rPr>
                <w:rStyle w:val="FontStyle49"/>
              </w:rPr>
              <w:lastRenderedPageBreak/>
              <w:t xml:space="preserve">подразделяются на 4 группы, для которых характерна хорошая, удовлетворительная, ограниченная и плохая свариваемость. </w:t>
            </w:r>
            <w:proofErr w:type="spellStart"/>
            <w:proofErr w:type="gramStart"/>
            <w:r w:rsidRPr="003116ED">
              <w:rPr>
                <w:rStyle w:val="FontStyle49"/>
                <w:b/>
                <w:i/>
              </w:rPr>
              <w:t>Задача</w:t>
            </w:r>
            <w:r>
              <w:rPr>
                <w:rStyle w:val="FontStyle49"/>
              </w:rPr>
              <w:t>-классифицировать</w:t>
            </w:r>
            <w:proofErr w:type="spellEnd"/>
            <w:proofErr w:type="gramEnd"/>
            <w:r>
              <w:rPr>
                <w:rStyle w:val="FontStyle49"/>
              </w:rPr>
              <w:t xml:space="preserve"> марки по свариваемости.</w:t>
            </w:r>
          </w:p>
          <w:p w:rsidR="00FF7B5F" w:rsidRPr="00B201F1" w:rsidRDefault="00FF7B5F" w:rsidP="00D821C9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ind w:right="173" w:firstLine="34"/>
              <w:rPr>
                <w:rStyle w:val="FontStyle49"/>
              </w:rPr>
            </w:pPr>
            <w:r w:rsidRPr="00B201F1">
              <w:rPr>
                <w:rStyle w:val="FontStyle18"/>
              </w:rPr>
              <w:lastRenderedPageBreak/>
              <w:t>Выполняют практиче</w:t>
            </w:r>
            <w:r w:rsidRPr="00B201F1">
              <w:rPr>
                <w:rStyle w:val="FontStyle18"/>
              </w:rPr>
              <w:softHyphen/>
              <w:t xml:space="preserve">ские </w:t>
            </w:r>
            <w:r w:rsidRPr="00B201F1">
              <w:rPr>
                <w:rStyle w:val="FontStyle18"/>
              </w:rPr>
              <w:lastRenderedPageBreak/>
              <w:t>задания под ру</w:t>
            </w:r>
            <w:r w:rsidRPr="00B201F1">
              <w:rPr>
                <w:rStyle w:val="FontStyle18"/>
              </w:rPr>
              <w:softHyphen/>
              <w:t>ководством преподавателя.</w:t>
            </w:r>
          </w:p>
        </w:tc>
      </w:tr>
      <w:tr w:rsidR="00FF7B5F" w:rsidRPr="00B201F1" w:rsidTr="00D821C9">
        <w:trPr>
          <w:trHeight w:val="40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Style22"/>
              <w:widowControl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Style22"/>
              <w:widowControl/>
              <w:rPr>
                <w:rStyle w:val="FontStyle49"/>
              </w:rPr>
            </w:pPr>
            <w:r w:rsidRPr="00B201F1">
              <w:rPr>
                <w:rStyle w:val="FontStyle18"/>
              </w:rPr>
              <w:t>Проверка понимания алгоритма действий.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spacing w:line="226" w:lineRule="exact"/>
              <w:ind w:right="19" w:firstLine="10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Style22"/>
              <w:widowControl/>
              <w:spacing w:line="226" w:lineRule="exact"/>
              <w:ind w:right="19" w:firstLine="10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Style22"/>
              <w:widowControl/>
              <w:spacing w:line="226" w:lineRule="exact"/>
              <w:ind w:right="19" w:firstLine="10"/>
              <w:rPr>
                <w:rStyle w:val="FontStyle49"/>
              </w:rPr>
            </w:pPr>
            <w:r w:rsidRPr="00B201F1">
              <w:rPr>
                <w:rStyle w:val="FontStyle18"/>
              </w:rPr>
              <w:t>Обеспечение репродук</w:t>
            </w:r>
            <w:r w:rsidRPr="00B201F1">
              <w:rPr>
                <w:rStyle w:val="FontStyle18"/>
              </w:rPr>
              <w:softHyphen/>
              <w:t>тивного воспроизведения материала на основе ал</w:t>
            </w:r>
            <w:r w:rsidRPr="00B201F1">
              <w:rPr>
                <w:rStyle w:val="FontStyle18"/>
              </w:rPr>
              <w:softHyphen/>
              <w:t>горитма действий.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B5F" w:rsidRDefault="00FF7B5F" w:rsidP="00FF7B5F">
            <w:pPr>
              <w:pStyle w:val="Style4"/>
              <w:widowControl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Влияет ли степень </w:t>
            </w:r>
            <w:proofErr w:type="spellStart"/>
            <w:r>
              <w:rPr>
                <w:sz w:val="18"/>
                <w:szCs w:val="18"/>
              </w:rPr>
              <w:t>раскисления</w:t>
            </w:r>
            <w:proofErr w:type="spellEnd"/>
            <w:r>
              <w:rPr>
                <w:sz w:val="18"/>
                <w:szCs w:val="18"/>
              </w:rPr>
              <w:t xml:space="preserve"> стали на выбор сварочной проволоки?</w:t>
            </w:r>
          </w:p>
          <w:p w:rsidR="00FF7B5F" w:rsidRDefault="00FF7B5F" w:rsidP="00FF7B5F">
            <w:pPr>
              <w:pStyle w:val="Style4"/>
              <w:widowControl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чем заключаются технологические особенности сварки низкоуглеродистых сталей?</w:t>
            </w:r>
          </w:p>
          <w:p w:rsidR="00FF7B5F" w:rsidRPr="00B201F1" w:rsidRDefault="00FF7B5F" w:rsidP="00FF7B5F">
            <w:pPr>
              <w:pStyle w:val="Style4"/>
              <w:widowControl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Какие виды термической обработки применяют при сварке?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ind w:right="173" w:firstLine="34"/>
              <w:rPr>
                <w:rStyle w:val="FontStyle49"/>
              </w:rPr>
            </w:pPr>
            <w:r w:rsidRPr="00B201F1">
              <w:rPr>
                <w:rStyle w:val="FontStyle18"/>
              </w:rPr>
              <w:t>Отвечают на вопросы. Воспроизведение зна</w:t>
            </w:r>
            <w:r w:rsidRPr="00B201F1">
              <w:rPr>
                <w:rStyle w:val="FontStyle18"/>
              </w:rPr>
              <w:softHyphen/>
              <w:t>ний ориентировочной основы действий.</w:t>
            </w:r>
          </w:p>
        </w:tc>
      </w:tr>
      <w:tr w:rsidR="00FF7B5F" w:rsidRPr="00B201F1" w:rsidTr="00D821C9">
        <w:trPr>
          <w:trHeight w:val="33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rPr>
                <w:rStyle w:val="FontStyle1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spacing w:line="226" w:lineRule="exact"/>
              <w:ind w:right="19" w:firstLine="10"/>
              <w:rPr>
                <w:rStyle w:val="FontStyle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B5F" w:rsidRDefault="00FF7B5F" w:rsidP="00D821C9">
            <w:pPr>
              <w:pStyle w:val="Style4"/>
              <w:rPr>
                <w:rStyle w:val="FontStyle18"/>
              </w:rPr>
            </w:pPr>
            <w:r>
              <w:rPr>
                <w:rStyle w:val="FontStyle18"/>
              </w:rPr>
              <w:t>Эталоны ответов:</w:t>
            </w:r>
          </w:p>
          <w:p w:rsidR="00FF7B5F" w:rsidRPr="00931716" w:rsidRDefault="00FF7B5F" w:rsidP="00FF7B5F">
            <w:pPr>
              <w:pStyle w:val="Style4"/>
              <w:numPr>
                <w:ilvl w:val="0"/>
                <w:numId w:val="9"/>
              </w:numPr>
              <w:rPr>
                <w:rStyle w:val="FontStyle18"/>
              </w:rPr>
            </w:pPr>
            <w:r w:rsidRPr="00931716">
              <w:rPr>
                <w:rStyle w:val="FontStyle18"/>
              </w:rPr>
              <w:t xml:space="preserve">В качестве </w:t>
            </w:r>
            <w:r w:rsidRPr="00931716">
              <w:rPr>
                <w:rStyle w:val="FontStyle18"/>
                <w:i/>
              </w:rPr>
              <w:t>присадочного материала</w:t>
            </w:r>
            <w:r w:rsidRPr="00931716">
              <w:rPr>
                <w:rStyle w:val="FontStyle18"/>
              </w:rPr>
              <w:t xml:space="preserve"> можно применять шесть марок низкоуглеродистой сварочной проволоки (Св-08; Св-08А; Св-08АА; Св-08ГА; Св-10ГА; Св-10Г2), но при условии, что данная партия металла имеет спокойную или полуспокойную плавку. Если же металл имеет кипящую плавку (степень </w:t>
            </w:r>
            <w:proofErr w:type="spellStart"/>
            <w:r w:rsidRPr="00931716">
              <w:rPr>
                <w:rStyle w:val="FontStyle18"/>
              </w:rPr>
              <w:t>раскисления</w:t>
            </w:r>
            <w:proofErr w:type="spellEnd"/>
            <w:r w:rsidRPr="00931716">
              <w:rPr>
                <w:rStyle w:val="FontStyle18"/>
              </w:rPr>
              <w:t xml:space="preserve"> «</w:t>
            </w:r>
            <w:proofErr w:type="spellStart"/>
            <w:r w:rsidRPr="00931716">
              <w:rPr>
                <w:rStyle w:val="FontStyle18"/>
              </w:rPr>
              <w:t>кп</w:t>
            </w:r>
            <w:proofErr w:type="spellEnd"/>
            <w:r w:rsidRPr="00931716">
              <w:rPr>
                <w:rStyle w:val="FontStyle18"/>
              </w:rPr>
              <w:t>»), то необходима сварочная проволока с повышенным содержанием кремния и марганца – Св-08Г2С.</w:t>
            </w:r>
          </w:p>
          <w:p w:rsidR="00FF7B5F" w:rsidRDefault="00FF7B5F" w:rsidP="00FF7B5F">
            <w:pPr>
              <w:pStyle w:val="Style4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Сварку проводят без флюса с использованием в качестве присадочного материала сварочной проволоки следующих марок: Св-08 и -08А; Св-08Г, -08ГА, -10ГА и -14ГС.</w:t>
            </w:r>
          </w:p>
          <w:p w:rsidR="00FF7B5F" w:rsidRDefault="00FF7B5F" w:rsidP="00FF7B5F">
            <w:pPr>
              <w:pStyle w:val="Style4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Термическая обработка во время сварки может включать в себя следующие процессы:</w:t>
            </w:r>
          </w:p>
          <w:p w:rsidR="00FF7B5F" w:rsidRDefault="00FF7B5F" w:rsidP="00FF7B5F">
            <w:pPr>
              <w:pStyle w:val="Style4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Предварительный подогрев-нагрев кромок или детали перед сваркой;</w:t>
            </w:r>
          </w:p>
          <w:p w:rsidR="00FF7B5F" w:rsidRDefault="00FF7B5F" w:rsidP="00FF7B5F">
            <w:pPr>
              <w:pStyle w:val="Style4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Сопутствующий подогрев-нагрев кромок детали перед газовым пламенем в процессе сварки;</w:t>
            </w:r>
          </w:p>
          <w:p w:rsidR="00FF7B5F" w:rsidRDefault="00FF7B5F" w:rsidP="00FF7B5F">
            <w:pPr>
              <w:pStyle w:val="Style4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подогрев-подогрев всей детали в печи, горне;</w:t>
            </w:r>
          </w:p>
          <w:p w:rsidR="00FF7B5F" w:rsidRPr="00B201F1" w:rsidRDefault="00FF7B5F" w:rsidP="00FF7B5F">
            <w:pPr>
              <w:pStyle w:val="Style4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подогрев-подогрев только кромок свариваемого стыка.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ind w:right="173" w:firstLine="34"/>
              <w:rPr>
                <w:rStyle w:val="FontStyle49"/>
              </w:rPr>
            </w:pPr>
            <w:r w:rsidRPr="00B201F1">
              <w:rPr>
                <w:rStyle w:val="FontStyle18"/>
              </w:rPr>
              <w:t>Сравнение своих от</w:t>
            </w:r>
            <w:r w:rsidRPr="00B201F1">
              <w:rPr>
                <w:rStyle w:val="FontStyle18"/>
              </w:rPr>
              <w:softHyphen/>
              <w:t>ветов с эталонами (прилагаются).</w:t>
            </w:r>
          </w:p>
        </w:tc>
      </w:tr>
      <w:tr w:rsidR="00FF7B5F" w:rsidRPr="00B201F1" w:rsidTr="00D821C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65548A" w:rsidRDefault="00FF7B5F" w:rsidP="00D821C9">
            <w:pPr>
              <w:spacing w:before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21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Этап закрепления изученного материала</w:t>
            </w:r>
            <w:r w:rsidRPr="0074421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F7B5F" w:rsidRPr="0065548A" w:rsidRDefault="00FF7B5F" w:rsidP="00D821C9">
            <w:pPr>
              <w:spacing w:before="60"/>
              <w:rPr>
                <w:rFonts w:ascii="Times New Roman" w:hAnsi="Times New Roman"/>
                <w:sz w:val="18"/>
                <w:szCs w:val="18"/>
              </w:rPr>
            </w:pPr>
          </w:p>
          <w:p w:rsidR="00FF7B5F" w:rsidRPr="0065548A" w:rsidRDefault="00FF7B5F" w:rsidP="00D821C9">
            <w:pPr>
              <w:spacing w:before="60"/>
              <w:rPr>
                <w:rFonts w:ascii="Times New Roman" w:hAnsi="Times New Roman"/>
                <w:sz w:val="18"/>
                <w:szCs w:val="18"/>
              </w:rPr>
            </w:pPr>
          </w:p>
          <w:p w:rsidR="00FF7B5F" w:rsidRPr="00B201F1" w:rsidRDefault="00FF7B5F" w:rsidP="00D821C9">
            <w:pPr>
              <w:pStyle w:val="Style22"/>
              <w:widowControl/>
              <w:rPr>
                <w:rStyle w:val="FontStyle49"/>
              </w:rPr>
            </w:pPr>
            <w:r w:rsidRPr="0074421D">
              <w:rPr>
                <w:sz w:val="18"/>
                <w:szCs w:val="18"/>
              </w:rPr>
              <w:t>Самостоятельная работа обучающихся по применению полученных знаний.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74421D" w:rsidRDefault="00FF7B5F" w:rsidP="00D821C9">
            <w:pPr>
              <w:pStyle w:val="Style22"/>
              <w:widowControl/>
              <w:spacing w:line="226" w:lineRule="exact"/>
              <w:ind w:right="19" w:firstLine="10"/>
              <w:rPr>
                <w:rStyle w:val="FontStyle49"/>
              </w:rPr>
            </w:pPr>
            <w:r w:rsidRPr="0074421D">
              <w:rPr>
                <w:sz w:val="18"/>
                <w:szCs w:val="18"/>
              </w:rPr>
              <w:t xml:space="preserve">Обеспечение самореализации через </w:t>
            </w:r>
            <w:proofErr w:type="spellStart"/>
            <w:r w:rsidRPr="0074421D">
              <w:rPr>
                <w:sz w:val="18"/>
                <w:szCs w:val="18"/>
              </w:rPr>
              <w:t>саморегуляцию</w:t>
            </w:r>
            <w:proofErr w:type="spellEnd"/>
            <w:r w:rsidRPr="0074421D">
              <w:rPr>
                <w:sz w:val="18"/>
                <w:szCs w:val="18"/>
              </w:rPr>
              <w:t xml:space="preserve"> и </w:t>
            </w:r>
            <w:proofErr w:type="spellStart"/>
            <w:r w:rsidRPr="0074421D">
              <w:rPr>
                <w:sz w:val="18"/>
                <w:szCs w:val="18"/>
              </w:rPr>
              <w:t>самоосмысление</w:t>
            </w:r>
            <w:proofErr w:type="spellEnd"/>
            <w:r w:rsidRPr="0074421D">
              <w:rPr>
                <w:sz w:val="18"/>
                <w:szCs w:val="18"/>
              </w:rPr>
              <w:t>. Обеспечение усвоения новых знаний и способов действий на уровне применения в знакомой и измененной ситуации.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74421D" w:rsidRDefault="00FF7B5F" w:rsidP="00D821C9">
            <w:pPr>
              <w:pStyle w:val="2"/>
              <w:spacing w:before="60" w:line="240" w:lineRule="auto"/>
              <w:ind w:left="-85" w:righ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</w:t>
            </w:r>
            <w:r w:rsidRPr="0074421D">
              <w:rPr>
                <w:sz w:val="18"/>
                <w:szCs w:val="18"/>
              </w:rPr>
              <w:t xml:space="preserve"> для самостоятельной работы</w:t>
            </w:r>
          </w:p>
          <w:p w:rsidR="00FF7B5F" w:rsidRDefault="00FF7B5F" w:rsidP="00FF7B5F">
            <w:pPr>
              <w:pStyle w:val="Style4"/>
              <w:widowControl/>
              <w:numPr>
                <w:ilvl w:val="0"/>
                <w:numId w:val="12"/>
              </w:numPr>
              <w:rPr>
                <w:rStyle w:val="FontStyle18"/>
              </w:rPr>
            </w:pPr>
            <w:r>
              <w:rPr>
                <w:rStyle w:val="FontStyle18"/>
              </w:rPr>
              <w:t>Заполнить таблицу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514"/>
              <w:gridCol w:w="2410"/>
              <w:gridCol w:w="2552"/>
              <w:gridCol w:w="2268"/>
            </w:tblGrid>
            <w:tr w:rsidR="00FF7B5F" w:rsidRPr="00E91759" w:rsidTr="00D821C9">
              <w:tc>
                <w:tcPr>
                  <w:tcW w:w="1514" w:type="dxa"/>
                  <w:vMerge w:val="restart"/>
                </w:tcPr>
                <w:p w:rsidR="00FF7B5F" w:rsidRPr="00E91759" w:rsidRDefault="00FF7B5F" w:rsidP="00D821C9">
                  <w:pPr>
                    <w:pStyle w:val="Style4"/>
                    <w:widowControl/>
                    <w:jc w:val="center"/>
                    <w:rPr>
                      <w:rStyle w:val="FontStyle18"/>
                      <w:lang w:val="en-US"/>
                    </w:rPr>
                  </w:pPr>
                </w:p>
              </w:tc>
              <w:tc>
                <w:tcPr>
                  <w:tcW w:w="7230" w:type="dxa"/>
                  <w:gridSpan w:val="3"/>
                </w:tcPr>
                <w:p w:rsidR="00FF7B5F" w:rsidRPr="00E91759" w:rsidRDefault="00FF7B5F" w:rsidP="00D821C9">
                  <w:pPr>
                    <w:pStyle w:val="Style4"/>
                    <w:widowControl/>
                    <w:jc w:val="center"/>
                    <w:rPr>
                      <w:rStyle w:val="FontStyle18"/>
                      <w:lang w:val="en-US"/>
                    </w:rPr>
                  </w:pPr>
                  <w:r w:rsidRPr="00E91759">
                    <w:rPr>
                      <w:sz w:val="18"/>
                      <w:szCs w:val="18"/>
                    </w:rPr>
                    <w:t>Стали (углеродистые)</w:t>
                  </w:r>
                </w:p>
              </w:tc>
            </w:tr>
            <w:tr w:rsidR="00FF7B5F" w:rsidRPr="00E91759" w:rsidTr="00D821C9">
              <w:tc>
                <w:tcPr>
                  <w:tcW w:w="1514" w:type="dxa"/>
                  <w:vMerge/>
                </w:tcPr>
                <w:p w:rsidR="00FF7B5F" w:rsidRPr="00E91759" w:rsidRDefault="00FF7B5F" w:rsidP="00D821C9">
                  <w:pPr>
                    <w:pStyle w:val="Style4"/>
                    <w:widowControl/>
                    <w:jc w:val="center"/>
                    <w:rPr>
                      <w:rStyle w:val="FontStyle18"/>
                      <w:lang w:val="en-US"/>
                    </w:rPr>
                  </w:pPr>
                </w:p>
              </w:tc>
              <w:tc>
                <w:tcPr>
                  <w:tcW w:w="2410" w:type="dxa"/>
                </w:tcPr>
                <w:p w:rsidR="00FF7B5F" w:rsidRPr="00E91759" w:rsidRDefault="00FF7B5F" w:rsidP="00D821C9">
                  <w:pPr>
                    <w:pStyle w:val="Style7"/>
                    <w:rPr>
                      <w:sz w:val="18"/>
                      <w:szCs w:val="18"/>
                    </w:rPr>
                  </w:pPr>
                  <w:r w:rsidRPr="00E91759">
                    <w:rPr>
                      <w:sz w:val="18"/>
                      <w:szCs w:val="18"/>
                    </w:rPr>
                    <w:t>низкоуглеродистые</w:t>
                  </w:r>
                </w:p>
              </w:tc>
              <w:tc>
                <w:tcPr>
                  <w:tcW w:w="2552" w:type="dxa"/>
                </w:tcPr>
                <w:p w:rsidR="00FF7B5F" w:rsidRPr="00E91759" w:rsidRDefault="00FF7B5F" w:rsidP="00D821C9">
                  <w:pPr>
                    <w:pStyle w:val="Style7"/>
                    <w:rPr>
                      <w:sz w:val="18"/>
                      <w:szCs w:val="18"/>
                    </w:rPr>
                  </w:pPr>
                  <w:r w:rsidRPr="00E91759">
                    <w:rPr>
                      <w:sz w:val="18"/>
                      <w:szCs w:val="18"/>
                    </w:rPr>
                    <w:t>среднеуглеродистые</w:t>
                  </w:r>
                </w:p>
              </w:tc>
              <w:tc>
                <w:tcPr>
                  <w:tcW w:w="2268" w:type="dxa"/>
                </w:tcPr>
                <w:p w:rsidR="00FF7B5F" w:rsidRPr="00E91759" w:rsidRDefault="00FF7B5F" w:rsidP="00D821C9">
                  <w:pPr>
                    <w:pStyle w:val="Style7"/>
                    <w:rPr>
                      <w:sz w:val="18"/>
                      <w:szCs w:val="18"/>
                    </w:rPr>
                  </w:pPr>
                  <w:r w:rsidRPr="00E91759">
                    <w:rPr>
                      <w:sz w:val="18"/>
                      <w:szCs w:val="18"/>
                    </w:rPr>
                    <w:t>высокоуглеродистые</w:t>
                  </w:r>
                </w:p>
              </w:tc>
            </w:tr>
            <w:tr w:rsidR="00FF7B5F" w:rsidRPr="00E91759" w:rsidTr="00D821C9">
              <w:tc>
                <w:tcPr>
                  <w:tcW w:w="1514" w:type="dxa"/>
                </w:tcPr>
                <w:p w:rsidR="00FF7B5F" w:rsidRPr="00E91759" w:rsidRDefault="00FF7B5F" w:rsidP="00D821C9">
                  <w:pPr>
                    <w:pStyle w:val="Style7"/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E91759">
                    <w:rPr>
                      <w:sz w:val="18"/>
                      <w:szCs w:val="18"/>
                    </w:rPr>
                    <w:t>% углерода</w:t>
                  </w:r>
                </w:p>
              </w:tc>
              <w:tc>
                <w:tcPr>
                  <w:tcW w:w="2410" w:type="dxa"/>
                </w:tcPr>
                <w:p w:rsidR="00FF7B5F" w:rsidRPr="00E91759" w:rsidRDefault="00FF7B5F" w:rsidP="00D821C9">
                  <w:pPr>
                    <w:pStyle w:val="Style4"/>
                    <w:widowControl/>
                    <w:jc w:val="center"/>
                    <w:rPr>
                      <w:rStyle w:val="FontStyle18"/>
                    </w:rPr>
                  </w:pPr>
                  <w:r w:rsidRPr="00E91759">
                    <w:rPr>
                      <w:rStyle w:val="FontStyle18"/>
                    </w:rPr>
                    <w:t>до 0,25%</w:t>
                  </w:r>
                </w:p>
              </w:tc>
              <w:tc>
                <w:tcPr>
                  <w:tcW w:w="2552" w:type="dxa"/>
                </w:tcPr>
                <w:p w:rsidR="00FF7B5F" w:rsidRPr="00E91759" w:rsidRDefault="00FF7B5F" w:rsidP="00D821C9">
                  <w:pPr>
                    <w:pStyle w:val="Style4"/>
                    <w:widowControl/>
                    <w:jc w:val="center"/>
                    <w:rPr>
                      <w:rStyle w:val="FontStyle18"/>
                    </w:rPr>
                  </w:pPr>
                  <w:r w:rsidRPr="00E91759">
                    <w:rPr>
                      <w:rStyle w:val="FontStyle18"/>
                    </w:rPr>
                    <w:t>0,25…0,6%</w:t>
                  </w:r>
                </w:p>
              </w:tc>
              <w:tc>
                <w:tcPr>
                  <w:tcW w:w="2268" w:type="dxa"/>
                </w:tcPr>
                <w:p w:rsidR="00FF7B5F" w:rsidRPr="00E91759" w:rsidRDefault="00FF7B5F" w:rsidP="00D821C9">
                  <w:pPr>
                    <w:pStyle w:val="Style4"/>
                    <w:widowControl/>
                    <w:jc w:val="center"/>
                    <w:rPr>
                      <w:rStyle w:val="FontStyle18"/>
                    </w:rPr>
                  </w:pPr>
                  <w:r w:rsidRPr="00E91759">
                    <w:rPr>
                      <w:rStyle w:val="FontStyle18"/>
                    </w:rPr>
                    <w:t>0,6…2,0%</w:t>
                  </w:r>
                </w:p>
              </w:tc>
            </w:tr>
            <w:tr w:rsidR="00FF7B5F" w:rsidRPr="00E91759" w:rsidTr="00D821C9">
              <w:tc>
                <w:tcPr>
                  <w:tcW w:w="1514" w:type="dxa"/>
                </w:tcPr>
                <w:p w:rsidR="00FF7B5F" w:rsidRPr="00E91759" w:rsidRDefault="00FF7B5F" w:rsidP="00D821C9">
                  <w:pPr>
                    <w:pStyle w:val="Style7"/>
                    <w:widowControl/>
                    <w:rPr>
                      <w:sz w:val="18"/>
                      <w:szCs w:val="18"/>
                    </w:rPr>
                  </w:pPr>
                  <w:r w:rsidRPr="00E91759">
                    <w:rPr>
                      <w:sz w:val="18"/>
                      <w:szCs w:val="18"/>
                    </w:rPr>
                    <w:t>Трудности при сварке</w:t>
                  </w:r>
                </w:p>
              </w:tc>
              <w:tc>
                <w:tcPr>
                  <w:tcW w:w="2410" w:type="dxa"/>
                </w:tcPr>
                <w:p w:rsidR="00FF7B5F" w:rsidRPr="00E91759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</w:p>
              </w:tc>
              <w:tc>
                <w:tcPr>
                  <w:tcW w:w="2552" w:type="dxa"/>
                </w:tcPr>
                <w:p w:rsidR="00FF7B5F" w:rsidRPr="00E91759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</w:p>
              </w:tc>
              <w:tc>
                <w:tcPr>
                  <w:tcW w:w="2268" w:type="dxa"/>
                </w:tcPr>
                <w:p w:rsidR="00FF7B5F" w:rsidRPr="00E91759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</w:p>
              </w:tc>
            </w:tr>
            <w:tr w:rsidR="00FF7B5F" w:rsidRPr="00E91759" w:rsidTr="00D821C9">
              <w:tc>
                <w:tcPr>
                  <w:tcW w:w="1514" w:type="dxa"/>
                </w:tcPr>
                <w:p w:rsidR="00FF7B5F" w:rsidRPr="00E91759" w:rsidRDefault="00FF7B5F" w:rsidP="00D821C9">
                  <w:pPr>
                    <w:pStyle w:val="Style7"/>
                    <w:widowControl/>
                    <w:rPr>
                      <w:sz w:val="18"/>
                      <w:szCs w:val="18"/>
                    </w:rPr>
                  </w:pPr>
                  <w:r w:rsidRPr="00E91759">
                    <w:rPr>
                      <w:sz w:val="18"/>
                      <w:szCs w:val="18"/>
                    </w:rPr>
                    <w:t>Характеристика пламени</w:t>
                  </w:r>
                </w:p>
              </w:tc>
              <w:tc>
                <w:tcPr>
                  <w:tcW w:w="2410" w:type="dxa"/>
                </w:tcPr>
                <w:p w:rsidR="00FF7B5F" w:rsidRPr="00E91759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</w:p>
              </w:tc>
              <w:tc>
                <w:tcPr>
                  <w:tcW w:w="2552" w:type="dxa"/>
                </w:tcPr>
                <w:p w:rsidR="00FF7B5F" w:rsidRPr="000879F4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</w:p>
              </w:tc>
              <w:tc>
                <w:tcPr>
                  <w:tcW w:w="2268" w:type="dxa"/>
                </w:tcPr>
                <w:p w:rsidR="00FF7B5F" w:rsidRPr="00E91759" w:rsidRDefault="00FF7B5F" w:rsidP="00D821C9">
                  <w:pPr>
                    <w:rPr>
                      <w:rStyle w:val="FontStyle18"/>
                      <w:rFonts w:ascii="Times New Roman" w:hAnsi="Times New Roman" w:cs="Times New Roman"/>
                    </w:rPr>
                  </w:pPr>
                </w:p>
              </w:tc>
            </w:tr>
            <w:tr w:rsidR="00FF7B5F" w:rsidRPr="00E91759" w:rsidTr="00D821C9">
              <w:tc>
                <w:tcPr>
                  <w:tcW w:w="1514" w:type="dxa"/>
                </w:tcPr>
                <w:p w:rsidR="00FF7B5F" w:rsidRPr="00E91759" w:rsidRDefault="00FF7B5F" w:rsidP="00D821C9">
                  <w:pPr>
                    <w:pStyle w:val="Style7"/>
                    <w:widowControl/>
                    <w:rPr>
                      <w:sz w:val="18"/>
                      <w:szCs w:val="18"/>
                    </w:rPr>
                  </w:pPr>
                  <w:r w:rsidRPr="00E91759">
                    <w:rPr>
                      <w:sz w:val="18"/>
                      <w:szCs w:val="18"/>
                    </w:rPr>
                    <w:t>Технологические особенности</w:t>
                  </w:r>
                </w:p>
              </w:tc>
              <w:tc>
                <w:tcPr>
                  <w:tcW w:w="2410" w:type="dxa"/>
                </w:tcPr>
                <w:p w:rsidR="00FF7B5F" w:rsidRPr="00E91759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</w:p>
              </w:tc>
              <w:tc>
                <w:tcPr>
                  <w:tcW w:w="2552" w:type="dxa"/>
                </w:tcPr>
                <w:p w:rsidR="00FF7B5F" w:rsidRPr="00E91759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</w:p>
              </w:tc>
              <w:tc>
                <w:tcPr>
                  <w:tcW w:w="2268" w:type="dxa"/>
                </w:tcPr>
                <w:p w:rsidR="00FF7B5F" w:rsidRPr="00E91759" w:rsidRDefault="00FF7B5F" w:rsidP="00D821C9">
                  <w:pPr>
                    <w:shd w:val="clear" w:color="auto" w:fill="FFFFFF"/>
                    <w:spacing w:line="240" w:lineRule="auto"/>
                    <w:ind w:left="7" w:right="7"/>
                    <w:rPr>
                      <w:rStyle w:val="FontStyle18"/>
                      <w:rFonts w:ascii="Times New Roman" w:hAnsi="Times New Roman" w:cs="Times New Roman"/>
                    </w:rPr>
                  </w:pPr>
                </w:p>
              </w:tc>
            </w:tr>
            <w:tr w:rsidR="00FF7B5F" w:rsidRPr="00E91759" w:rsidTr="00D821C9">
              <w:tc>
                <w:tcPr>
                  <w:tcW w:w="1514" w:type="dxa"/>
                </w:tcPr>
                <w:p w:rsidR="00FF7B5F" w:rsidRPr="00E91759" w:rsidRDefault="00FF7B5F" w:rsidP="00D821C9">
                  <w:pPr>
                    <w:pStyle w:val="Style7"/>
                    <w:widowControl/>
                    <w:rPr>
                      <w:sz w:val="18"/>
                      <w:szCs w:val="18"/>
                    </w:rPr>
                  </w:pPr>
                  <w:r w:rsidRPr="00E91759">
                    <w:rPr>
                      <w:sz w:val="18"/>
                      <w:szCs w:val="18"/>
                    </w:rPr>
                    <w:t>Техника сварки</w:t>
                  </w:r>
                </w:p>
              </w:tc>
              <w:tc>
                <w:tcPr>
                  <w:tcW w:w="2410" w:type="dxa"/>
                </w:tcPr>
                <w:p w:rsidR="00FF7B5F" w:rsidRPr="00E91759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</w:p>
              </w:tc>
              <w:tc>
                <w:tcPr>
                  <w:tcW w:w="2552" w:type="dxa"/>
                </w:tcPr>
                <w:p w:rsidR="00FF7B5F" w:rsidRPr="00E91759" w:rsidRDefault="00FF7B5F" w:rsidP="00D821C9">
                  <w:pPr>
                    <w:shd w:val="clear" w:color="auto" w:fill="FFFFFF"/>
                    <w:spacing w:before="2" w:line="240" w:lineRule="auto"/>
                    <w:ind w:left="2" w:right="10"/>
                    <w:rPr>
                      <w:rStyle w:val="FontStyle18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FF7B5F" w:rsidRPr="00F93F0C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</w:p>
              </w:tc>
            </w:tr>
            <w:tr w:rsidR="00FF7B5F" w:rsidRPr="00E91759" w:rsidTr="00D821C9">
              <w:tc>
                <w:tcPr>
                  <w:tcW w:w="1514" w:type="dxa"/>
                </w:tcPr>
                <w:p w:rsidR="00FF7B5F" w:rsidRPr="00E91759" w:rsidRDefault="00FF7B5F" w:rsidP="00D821C9">
                  <w:pPr>
                    <w:pStyle w:val="Style7"/>
                    <w:widowControl/>
                    <w:rPr>
                      <w:sz w:val="18"/>
                      <w:szCs w:val="18"/>
                    </w:rPr>
                  </w:pPr>
                  <w:r w:rsidRPr="00E91759">
                    <w:rPr>
                      <w:sz w:val="18"/>
                      <w:szCs w:val="18"/>
                    </w:rPr>
                    <w:t>Дополнительные меры</w:t>
                  </w:r>
                </w:p>
              </w:tc>
              <w:tc>
                <w:tcPr>
                  <w:tcW w:w="2410" w:type="dxa"/>
                </w:tcPr>
                <w:p w:rsidR="00FF7B5F" w:rsidRPr="00E91759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</w:p>
              </w:tc>
              <w:tc>
                <w:tcPr>
                  <w:tcW w:w="2552" w:type="dxa"/>
                </w:tcPr>
                <w:p w:rsidR="00FF7B5F" w:rsidRPr="00E91759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</w:p>
              </w:tc>
              <w:tc>
                <w:tcPr>
                  <w:tcW w:w="2268" w:type="dxa"/>
                </w:tcPr>
                <w:p w:rsidR="00FF7B5F" w:rsidRPr="00E91759" w:rsidRDefault="00FF7B5F" w:rsidP="00D821C9">
                  <w:pPr>
                    <w:pStyle w:val="Style4"/>
                    <w:widowControl/>
                    <w:jc w:val="both"/>
                    <w:rPr>
                      <w:rStyle w:val="FontStyle18"/>
                    </w:rPr>
                  </w:pPr>
                </w:p>
              </w:tc>
            </w:tr>
          </w:tbl>
          <w:p w:rsidR="00FF7B5F" w:rsidRPr="000D07DA" w:rsidRDefault="00FF7B5F" w:rsidP="00D821C9">
            <w:pPr>
              <w:pStyle w:val="Style4"/>
              <w:widowControl/>
              <w:rPr>
                <w:rStyle w:val="FontStyle18"/>
              </w:rPr>
            </w:pPr>
          </w:p>
          <w:p w:rsidR="00FF7B5F" w:rsidRPr="000D07DA" w:rsidRDefault="00FF7B5F" w:rsidP="00D821C9">
            <w:pPr>
              <w:pStyle w:val="Style4"/>
              <w:widowControl/>
              <w:rPr>
                <w:rStyle w:val="FontStyle18"/>
              </w:rPr>
            </w:pPr>
          </w:p>
          <w:p w:rsidR="00FF7B5F" w:rsidRPr="000D07DA" w:rsidRDefault="00FF7B5F" w:rsidP="00D821C9">
            <w:pPr>
              <w:pStyle w:val="Style4"/>
              <w:widowControl/>
              <w:rPr>
                <w:rStyle w:val="FontStyle18"/>
              </w:rPr>
            </w:pPr>
          </w:p>
          <w:p w:rsidR="00FF7B5F" w:rsidRPr="000D07DA" w:rsidRDefault="00FF7B5F" w:rsidP="00D821C9">
            <w:pPr>
              <w:pStyle w:val="Style4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Эталон</w:t>
            </w:r>
          </w:p>
          <w:p w:rsidR="00FF7B5F" w:rsidRDefault="00FF7B5F" w:rsidP="00D821C9">
            <w:pPr>
              <w:pStyle w:val="Style4"/>
              <w:widowControl/>
              <w:jc w:val="center"/>
              <w:rPr>
                <w:rStyle w:val="FontStyle18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514"/>
              <w:gridCol w:w="2410"/>
              <w:gridCol w:w="2552"/>
              <w:gridCol w:w="2268"/>
            </w:tblGrid>
            <w:tr w:rsidR="00FF7B5F" w:rsidRPr="00E91759" w:rsidTr="00D821C9">
              <w:tc>
                <w:tcPr>
                  <w:tcW w:w="1514" w:type="dxa"/>
                  <w:vMerge w:val="restart"/>
                </w:tcPr>
                <w:p w:rsidR="00FF7B5F" w:rsidRPr="00E91759" w:rsidRDefault="00FF7B5F" w:rsidP="00D821C9">
                  <w:pPr>
                    <w:pStyle w:val="Style4"/>
                    <w:widowControl/>
                    <w:jc w:val="center"/>
                    <w:rPr>
                      <w:rStyle w:val="FontStyle18"/>
                      <w:lang w:val="en-US"/>
                    </w:rPr>
                  </w:pPr>
                </w:p>
              </w:tc>
              <w:tc>
                <w:tcPr>
                  <w:tcW w:w="7230" w:type="dxa"/>
                  <w:gridSpan w:val="3"/>
                </w:tcPr>
                <w:p w:rsidR="00FF7B5F" w:rsidRPr="00E91759" w:rsidRDefault="00FF7B5F" w:rsidP="00D821C9">
                  <w:pPr>
                    <w:pStyle w:val="Style4"/>
                    <w:widowControl/>
                    <w:jc w:val="center"/>
                    <w:rPr>
                      <w:rStyle w:val="FontStyle18"/>
                      <w:lang w:val="en-US"/>
                    </w:rPr>
                  </w:pPr>
                  <w:r w:rsidRPr="00E91759">
                    <w:rPr>
                      <w:sz w:val="18"/>
                      <w:szCs w:val="18"/>
                    </w:rPr>
                    <w:t>Стали (углеродистые)</w:t>
                  </w:r>
                </w:p>
              </w:tc>
            </w:tr>
            <w:tr w:rsidR="00FF7B5F" w:rsidRPr="00E91759" w:rsidTr="00D821C9">
              <w:tc>
                <w:tcPr>
                  <w:tcW w:w="1514" w:type="dxa"/>
                  <w:vMerge/>
                </w:tcPr>
                <w:p w:rsidR="00FF7B5F" w:rsidRPr="00E91759" w:rsidRDefault="00FF7B5F" w:rsidP="00D821C9">
                  <w:pPr>
                    <w:pStyle w:val="Style4"/>
                    <w:widowControl/>
                    <w:jc w:val="center"/>
                    <w:rPr>
                      <w:rStyle w:val="FontStyle18"/>
                      <w:lang w:val="en-US"/>
                    </w:rPr>
                  </w:pPr>
                </w:p>
              </w:tc>
              <w:tc>
                <w:tcPr>
                  <w:tcW w:w="2410" w:type="dxa"/>
                </w:tcPr>
                <w:p w:rsidR="00FF7B5F" w:rsidRPr="00E91759" w:rsidRDefault="00FF7B5F" w:rsidP="00D821C9">
                  <w:pPr>
                    <w:pStyle w:val="Style7"/>
                    <w:rPr>
                      <w:sz w:val="18"/>
                      <w:szCs w:val="18"/>
                    </w:rPr>
                  </w:pPr>
                  <w:r w:rsidRPr="00E91759">
                    <w:rPr>
                      <w:sz w:val="18"/>
                      <w:szCs w:val="18"/>
                    </w:rPr>
                    <w:t>низкоуглеродистые</w:t>
                  </w:r>
                </w:p>
              </w:tc>
              <w:tc>
                <w:tcPr>
                  <w:tcW w:w="2552" w:type="dxa"/>
                </w:tcPr>
                <w:p w:rsidR="00FF7B5F" w:rsidRPr="00E91759" w:rsidRDefault="00FF7B5F" w:rsidP="00D821C9">
                  <w:pPr>
                    <w:pStyle w:val="Style7"/>
                    <w:rPr>
                      <w:sz w:val="18"/>
                      <w:szCs w:val="18"/>
                    </w:rPr>
                  </w:pPr>
                  <w:r w:rsidRPr="00E91759">
                    <w:rPr>
                      <w:sz w:val="18"/>
                      <w:szCs w:val="18"/>
                    </w:rPr>
                    <w:t>среднеуглеродистые</w:t>
                  </w:r>
                </w:p>
              </w:tc>
              <w:tc>
                <w:tcPr>
                  <w:tcW w:w="2268" w:type="dxa"/>
                </w:tcPr>
                <w:p w:rsidR="00FF7B5F" w:rsidRPr="00E91759" w:rsidRDefault="00FF7B5F" w:rsidP="00D821C9">
                  <w:pPr>
                    <w:pStyle w:val="Style7"/>
                    <w:rPr>
                      <w:sz w:val="18"/>
                      <w:szCs w:val="18"/>
                    </w:rPr>
                  </w:pPr>
                  <w:r w:rsidRPr="00E91759">
                    <w:rPr>
                      <w:sz w:val="18"/>
                      <w:szCs w:val="18"/>
                    </w:rPr>
                    <w:t>высокоуглеродистые</w:t>
                  </w:r>
                </w:p>
              </w:tc>
            </w:tr>
            <w:tr w:rsidR="00FF7B5F" w:rsidRPr="00E91759" w:rsidTr="00D821C9">
              <w:tc>
                <w:tcPr>
                  <w:tcW w:w="1514" w:type="dxa"/>
                </w:tcPr>
                <w:p w:rsidR="00FF7B5F" w:rsidRPr="00E91759" w:rsidRDefault="00FF7B5F" w:rsidP="00D821C9">
                  <w:pPr>
                    <w:pStyle w:val="Style7"/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E91759">
                    <w:rPr>
                      <w:sz w:val="18"/>
                      <w:szCs w:val="18"/>
                    </w:rPr>
                    <w:lastRenderedPageBreak/>
                    <w:t>% углерода</w:t>
                  </w:r>
                </w:p>
              </w:tc>
              <w:tc>
                <w:tcPr>
                  <w:tcW w:w="2410" w:type="dxa"/>
                </w:tcPr>
                <w:p w:rsidR="00FF7B5F" w:rsidRPr="00E91759" w:rsidRDefault="00FF7B5F" w:rsidP="00D821C9">
                  <w:pPr>
                    <w:pStyle w:val="Style4"/>
                    <w:widowControl/>
                    <w:jc w:val="center"/>
                    <w:rPr>
                      <w:rStyle w:val="FontStyle18"/>
                    </w:rPr>
                  </w:pPr>
                  <w:r w:rsidRPr="00E91759">
                    <w:rPr>
                      <w:rStyle w:val="FontStyle18"/>
                    </w:rPr>
                    <w:t>до 0,25%</w:t>
                  </w:r>
                </w:p>
              </w:tc>
              <w:tc>
                <w:tcPr>
                  <w:tcW w:w="2552" w:type="dxa"/>
                </w:tcPr>
                <w:p w:rsidR="00FF7B5F" w:rsidRPr="00E91759" w:rsidRDefault="00FF7B5F" w:rsidP="00D821C9">
                  <w:pPr>
                    <w:pStyle w:val="Style4"/>
                    <w:widowControl/>
                    <w:jc w:val="center"/>
                    <w:rPr>
                      <w:rStyle w:val="FontStyle18"/>
                    </w:rPr>
                  </w:pPr>
                  <w:r w:rsidRPr="00E91759">
                    <w:rPr>
                      <w:rStyle w:val="FontStyle18"/>
                    </w:rPr>
                    <w:t>0,25…0,6%</w:t>
                  </w:r>
                </w:p>
              </w:tc>
              <w:tc>
                <w:tcPr>
                  <w:tcW w:w="2268" w:type="dxa"/>
                </w:tcPr>
                <w:p w:rsidR="00FF7B5F" w:rsidRPr="00E91759" w:rsidRDefault="00FF7B5F" w:rsidP="00D821C9">
                  <w:pPr>
                    <w:pStyle w:val="Style4"/>
                    <w:widowControl/>
                    <w:jc w:val="center"/>
                    <w:rPr>
                      <w:rStyle w:val="FontStyle18"/>
                    </w:rPr>
                  </w:pPr>
                  <w:r w:rsidRPr="00E91759">
                    <w:rPr>
                      <w:rStyle w:val="FontStyle18"/>
                    </w:rPr>
                    <w:t>0,6…2,0%</w:t>
                  </w:r>
                </w:p>
              </w:tc>
            </w:tr>
            <w:tr w:rsidR="00FF7B5F" w:rsidRPr="00E91759" w:rsidTr="00D821C9">
              <w:tc>
                <w:tcPr>
                  <w:tcW w:w="1514" w:type="dxa"/>
                </w:tcPr>
                <w:p w:rsidR="00FF7B5F" w:rsidRPr="00E91759" w:rsidRDefault="00FF7B5F" w:rsidP="00D821C9">
                  <w:pPr>
                    <w:pStyle w:val="Style7"/>
                    <w:widowControl/>
                    <w:rPr>
                      <w:sz w:val="18"/>
                      <w:szCs w:val="18"/>
                    </w:rPr>
                  </w:pPr>
                  <w:r w:rsidRPr="00E91759">
                    <w:rPr>
                      <w:sz w:val="18"/>
                      <w:szCs w:val="18"/>
                    </w:rPr>
                    <w:t>Трудности при сварке</w:t>
                  </w:r>
                </w:p>
              </w:tc>
              <w:tc>
                <w:tcPr>
                  <w:tcW w:w="2410" w:type="dxa"/>
                </w:tcPr>
                <w:p w:rsidR="00FF7B5F" w:rsidRPr="00E91759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  <w:r w:rsidRPr="00E91759">
                    <w:rPr>
                      <w:rStyle w:val="FontStyle18"/>
                    </w:rPr>
                    <w:t>Особых затруднений сварка не вызывает. Сталь обладает хорошей свариваемостью в широком диапазоне значений тепловой мощности пламени.</w:t>
                  </w:r>
                </w:p>
              </w:tc>
              <w:tc>
                <w:tcPr>
                  <w:tcW w:w="2552" w:type="dxa"/>
                </w:tcPr>
                <w:p w:rsidR="00FF7B5F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  <w:r>
                    <w:rPr>
                      <w:rStyle w:val="FontStyle18"/>
                    </w:rPr>
                    <w:t xml:space="preserve">Свариваемость ухудшается по мере увеличения содержания углерода в стали. В сварном шве и </w:t>
                  </w:r>
                  <w:proofErr w:type="spellStart"/>
                  <w:r>
                    <w:rPr>
                      <w:rStyle w:val="FontStyle18"/>
                    </w:rPr>
                    <w:t>околошовной</w:t>
                  </w:r>
                  <w:proofErr w:type="spellEnd"/>
                  <w:r>
                    <w:rPr>
                      <w:rStyle w:val="FontStyle18"/>
                    </w:rPr>
                    <w:t xml:space="preserve"> зоне могут образовываться как горячие, так и холодные трещины.</w:t>
                  </w:r>
                </w:p>
                <w:p w:rsidR="00FF7B5F" w:rsidRPr="00E91759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</w:p>
              </w:tc>
              <w:tc>
                <w:tcPr>
                  <w:tcW w:w="2268" w:type="dxa"/>
                </w:tcPr>
                <w:p w:rsidR="00FF7B5F" w:rsidRPr="00F93F0C" w:rsidRDefault="00FF7B5F" w:rsidP="00D821C9">
                  <w:pPr>
                    <w:shd w:val="clear" w:color="auto" w:fill="FFFFFF"/>
                    <w:spacing w:line="226" w:lineRule="exact"/>
                    <w:ind w:left="5" w:right="14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93F0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Плохо свариваются из-за обра</w:t>
                  </w:r>
                  <w:r w:rsidRPr="00F93F0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softHyphen/>
                  </w:r>
                  <w:r w:rsidRPr="00F93F0C">
                    <w:rPr>
                      <w:rFonts w:ascii="Times New Roman" w:eastAsia="Times New Roman" w:hAnsi="Times New Roman"/>
                      <w:spacing w:val="-7"/>
                      <w:sz w:val="18"/>
                      <w:szCs w:val="18"/>
                    </w:rPr>
                    <w:t>зования трещин в закалочных структурах основного металла.</w:t>
                  </w:r>
                </w:p>
                <w:p w:rsidR="00FF7B5F" w:rsidRPr="00E91759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</w:p>
              </w:tc>
            </w:tr>
            <w:tr w:rsidR="00FF7B5F" w:rsidRPr="00E91759" w:rsidTr="00D821C9">
              <w:tc>
                <w:tcPr>
                  <w:tcW w:w="1514" w:type="dxa"/>
                </w:tcPr>
                <w:p w:rsidR="00FF7B5F" w:rsidRPr="00E91759" w:rsidRDefault="00FF7B5F" w:rsidP="00D821C9">
                  <w:pPr>
                    <w:pStyle w:val="Style7"/>
                    <w:widowControl/>
                    <w:rPr>
                      <w:sz w:val="18"/>
                      <w:szCs w:val="18"/>
                    </w:rPr>
                  </w:pPr>
                  <w:r w:rsidRPr="00E91759">
                    <w:rPr>
                      <w:sz w:val="18"/>
                      <w:szCs w:val="18"/>
                    </w:rPr>
                    <w:t>Характеристика пламени</w:t>
                  </w:r>
                </w:p>
              </w:tc>
              <w:tc>
                <w:tcPr>
                  <w:tcW w:w="2410" w:type="dxa"/>
                </w:tcPr>
                <w:p w:rsidR="00FF7B5F" w:rsidRPr="00E91759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  <w:r w:rsidRPr="00E91759">
                    <w:rPr>
                      <w:rStyle w:val="FontStyle18"/>
                    </w:rPr>
                    <w:t xml:space="preserve">Вид </w:t>
                  </w:r>
                  <w:proofErr w:type="spellStart"/>
                  <w:proofErr w:type="gramStart"/>
                  <w:r w:rsidRPr="00E91759">
                    <w:rPr>
                      <w:rStyle w:val="FontStyle18"/>
                    </w:rPr>
                    <w:t>пламени-нормальное</w:t>
                  </w:r>
                  <w:proofErr w:type="spellEnd"/>
                  <w:proofErr w:type="gramEnd"/>
                  <w:r w:rsidRPr="00E91759">
                    <w:rPr>
                      <w:rStyle w:val="FontStyle18"/>
                    </w:rPr>
                    <w:t>. Его тепловую мощность при левом способе сварки выбирают исходя из расхода ацетилена 100…130 дм</w:t>
                  </w:r>
                  <w:r w:rsidRPr="00E91759">
                    <w:rPr>
                      <w:rStyle w:val="FontStyle18"/>
                      <w:vertAlign w:val="superscript"/>
                    </w:rPr>
                    <w:t>3</w:t>
                  </w:r>
                  <w:r w:rsidRPr="00E91759">
                    <w:rPr>
                      <w:rStyle w:val="FontStyle18"/>
                    </w:rPr>
                    <w:t>/ч на 1 мм толщины свариваемого металла, а при правом способе-120…150 дм</w:t>
                  </w:r>
                  <w:r w:rsidRPr="00E91759">
                    <w:rPr>
                      <w:rStyle w:val="FontStyle18"/>
                      <w:vertAlign w:val="superscript"/>
                    </w:rPr>
                    <w:t>3</w:t>
                  </w:r>
                  <w:r w:rsidRPr="00E91759">
                    <w:rPr>
                      <w:rStyle w:val="FontStyle18"/>
                    </w:rPr>
                    <w:t>/ч.</w:t>
                  </w:r>
                </w:p>
              </w:tc>
              <w:tc>
                <w:tcPr>
                  <w:tcW w:w="2552" w:type="dxa"/>
                </w:tcPr>
                <w:p w:rsidR="00FF7B5F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  <w:r>
                    <w:rPr>
                      <w:rStyle w:val="FontStyle18"/>
                    </w:rPr>
                    <w:t xml:space="preserve">Вид </w:t>
                  </w:r>
                  <w:proofErr w:type="spellStart"/>
                  <w:r>
                    <w:rPr>
                      <w:rStyle w:val="FontStyle18"/>
                    </w:rPr>
                    <w:t>пламени-нормальное</w:t>
                  </w:r>
                  <w:proofErr w:type="spellEnd"/>
                  <w:r>
                    <w:rPr>
                      <w:rStyle w:val="FontStyle18"/>
                    </w:rPr>
                    <w:t xml:space="preserve"> или слегка </w:t>
                  </w:r>
                  <w:proofErr w:type="gramStart"/>
                  <w:r>
                    <w:rPr>
                      <w:rStyle w:val="FontStyle18"/>
                    </w:rPr>
                    <w:t>науглероживающее</w:t>
                  </w:r>
                  <w:proofErr w:type="gramEnd"/>
                  <w:r>
                    <w:rPr>
                      <w:rStyle w:val="FontStyle18"/>
                    </w:rPr>
                    <w:t>. Его тепловая мощность должна быть меньше, чем при сварке низкоуглеродистых сталей. Значение мощности устанавливают исходя из расхода ацетилена 75…100 дм</w:t>
                  </w:r>
                  <w:r>
                    <w:rPr>
                      <w:rStyle w:val="FontStyle18"/>
                      <w:vertAlign w:val="superscript"/>
                    </w:rPr>
                    <w:t>3</w:t>
                  </w:r>
                  <w:r>
                    <w:rPr>
                      <w:rStyle w:val="FontStyle18"/>
                    </w:rPr>
                    <w:t>/ч на 1 мм толщины металла.</w:t>
                  </w:r>
                </w:p>
                <w:p w:rsidR="00FF7B5F" w:rsidRPr="000879F4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</w:p>
              </w:tc>
              <w:tc>
                <w:tcPr>
                  <w:tcW w:w="2268" w:type="dxa"/>
                </w:tcPr>
                <w:p w:rsidR="00FF7B5F" w:rsidRPr="00E91759" w:rsidRDefault="00FF7B5F" w:rsidP="00D821C9">
                  <w:pPr>
                    <w:rPr>
                      <w:rStyle w:val="FontStyle18"/>
                      <w:rFonts w:ascii="Times New Roman" w:hAnsi="Times New Roman" w:cs="Times New Roman"/>
                    </w:rPr>
                  </w:pPr>
                  <w:r w:rsidRPr="00F93F0C">
                    <w:rPr>
                      <w:rFonts w:ascii="Times New Roman" w:hAnsi="Times New Roman"/>
                      <w:sz w:val="18"/>
                      <w:szCs w:val="18"/>
                    </w:rPr>
                    <w:t xml:space="preserve">Вид пламени — </w:t>
                  </w:r>
                  <w:proofErr w:type="gramStart"/>
                  <w:r w:rsidRPr="00F93F0C">
                    <w:rPr>
                      <w:rFonts w:ascii="Times New Roman" w:hAnsi="Times New Roman"/>
                      <w:sz w:val="18"/>
                      <w:szCs w:val="18"/>
                    </w:rPr>
                    <w:t>нормальное</w:t>
                  </w:r>
                  <w:proofErr w:type="gramEnd"/>
                  <w:r w:rsidRPr="00F93F0C">
                    <w:rPr>
                      <w:rFonts w:ascii="Times New Roman" w:hAnsi="Times New Roman"/>
                      <w:sz w:val="18"/>
                      <w:szCs w:val="18"/>
                    </w:rPr>
                    <w:t xml:space="preserve"> или слегка науглероживающее. Его тепловую мощность выбирают </w:t>
                  </w:r>
                  <w:r w:rsidRPr="00F93F0C">
                    <w:rPr>
                      <w:rFonts w:ascii="Times New Roman" w:hAnsi="Times New Roman"/>
                      <w:spacing w:val="-7"/>
                      <w:sz w:val="18"/>
                      <w:szCs w:val="18"/>
                    </w:rPr>
                    <w:t>исходя из расхода ацетилена 75...90 дм</w:t>
                  </w:r>
                  <w:r w:rsidRPr="00F93F0C">
                    <w:rPr>
                      <w:rFonts w:ascii="Times New Roman" w:hAnsi="Times New Roman"/>
                      <w:spacing w:val="-7"/>
                      <w:sz w:val="18"/>
                      <w:szCs w:val="18"/>
                      <w:vertAlign w:val="superscript"/>
                    </w:rPr>
                    <w:t>3</w:t>
                  </w:r>
                  <w:r w:rsidRPr="00F93F0C">
                    <w:rPr>
                      <w:rFonts w:ascii="Times New Roman" w:hAnsi="Times New Roman"/>
                      <w:spacing w:val="-7"/>
                      <w:sz w:val="18"/>
                      <w:szCs w:val="18"/>
                    </w:rPr>
                    <w:t>/ч на 1 мм толщины ме</w:t>
                  </w:r>
                  <w:r w:rsidRPr="00F93F0C">
                    <w:rPr>
                      <w:rFonts w:ascii="Times New Roman" w:hAnsi="Times New Roman"/>
                      <w:spacing w:val="-7"/>
                      <w:sz w:val="18"/>
                      <w:szCs w:val="18"/>
                    </w:rPr>
                    <w:softHyphen/>
                  </w:r>
                  <w:r w:rsidRPr="00F93F0C">
                    <w:rPr>
                      <w:rFonts w:ascii="Times New Roman" w:hAnsi="Times New Roman"/>
                      <w:sz w:val="18"/>
                      <w:szCs w:val="18"/>
                    </w:rPr>
                    <w:t>талла.</w:t>
                  </w:r>
                </w:p>
              </w:tc>
            </w:tr>
            <w:tr w:rsidR="00FF7B5F" w:rsidRPr="00E91759" w:rsidTr="00D821C9">
              <w:tc>
                <w:tcPr>
                  <w:tcW w:w="1514" w:type="dxa"/>
                </w:tcPr>
                <w:p w:rsidR="00FF7B5F" w:rsidRPr="00E91759" w:rsidRDefault="00FF7B5F" w:rsidP="00D821C9">
                  <w:pPr>
                    <w:pStyle w:val="Style7"/>
                    <w:widowControl/>
                    <w:rPr>
                      <w:sz w:val="18"/>
                      <w:szCs w:val="18"/>
                    </w:rPr>
                  </w:pPr>
                  <w:r w:rsidRPr="00E91759">
                    <w:rPr>
                      <w:sz w:val="18"/>
                      <w:szCs w:val="18"/>
                    </w:rPr>
                    <w:t>Технологические особенности</w:t>
                  </w:r>
                </w:p>
              </w:tc>
              <w:tc>
                <w:tcPr>
                  <w:tcW w:w="2410" w:type="dxa"/>
                </w:tcPr>
                <w:p w:rsidR="00FF7B5F" w:rsidRPr="00E91759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  <w:r w:rsidRPr="00E91759">
                    <w:rPr>
                      <w:rStyle w:val="FontStyle18"/>
                    </w:rPr>
                    <w:t>Сварку проводят без флюса с использованием в качестве присадочного материала сварочной проволоки следующих марок:</w:t>
                  </w:r>
                </w:p>
                <w:p w:rsidR="00FF7B5F" w:rsidRPr="00E91759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  <w:r w:rsidRPr="00E91759">
                    <w:rPr>
                      <w:rStyle w:val="FontStyle18"/>
                    </w:rPr>
                    <w:t>-Св-08 и -08А-для неответственных конструкций;</w:t>
                  </w:r>
                </w:p>
                <w:p w:rsidR="00FF7B5F" w:rsidRPr="00E91759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  <w:r w:rsidRPr="00E91759">
                    <w:rPr>
                      <w:rStyle w:val="FontStyle18"/>
                    </w:rPr>
                    <w:t>-Св-08г, -08ГА, -10ГА и -14ГС – для ответственных конструкций.</w:t>
                  </w:r>
                </w:p>
              </w:tc>
              <w:tc>
                <w:tcPr>
                  <w:tcW w:w="2552" w:type="dxa"/>
                </w:tcPr>
                <w:p w:rsidR="00FF7B5F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  <w:r>
                    <w:rPr>
                      <w:rStyle w:val="FontStyle18"/>
                    </w:rPr>
                    <w:t>Сварку сталей при содержании углерода до 0,45% проводят без флюса, а при 0,45…0,6% -с флюсом следующих составов</w:t>
                  </w:r>
                  <w:proofErr w:type="gramStart"/>
                  <w:r>
                    <w:rPr>
                      <w:rStyle w:val="FontStyle18"/>
                    </w:rPr>
                    <w:t>, %:</w:t>
                  </w:r>
                  <w:proofErr w:type="gramEnd"/>
                </w:p>
                <w:p w:rsidR="00FF7B5F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  <w:r>
                    <w:rPr>
                      <w:rStyle w:val="FontStyle18"/>
                    </w:rPr>
                    <w:t>-Прокаленная бура-1004</w:t>
                  </w:r>
                </w:p>
                <w:p w:rsidR="00FF7B5F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  <w:r>
                    <w:rPr>
                      <w:rStyle w:val="FontStyle18"/>
                    </w:rPr>
                    <w:t xml:space="preserve">-карбонат калия -50, </w:t>
                  </w:r>
                  <w:proofErr w:type="spellStart"/>
                  <w:r>
                    <w:rPr>
                      <w:rStyle w:val="FontStyle18"/>
                    </w:rPr>
                    <w:t>гидроортофосфат</w:t>
                  </w:r>
                  <w:proofErr w:type="spellEnd"/>
                  <w:r>
                    <w:rPr>
                      <w:rStyle w:val="FontStyle18"/>
                    </w:rPr>
                    <w:t xml:space="preserve"> натрия-50;</w:t>
                  </w:r>
                </w:p>
                <w:p w:rsidR="00FF7B5F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  <w:r>
                    <w:rPr>
                      <w:rStyle w:val="FontStyle18"/>
                    </w:rPr>
                    <w:t>-борная кислота -70, карбонат натрия -30.</w:t>
                  </w:r>
                </w:p>
                <w:p w:rsidR="00FF7B5F" w:rsidRPr="00E91759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  <w:r>
                    <w:rPr>
                      <w:rStyle w:val="FontStyle18"/>
                    </w:rPr>
                    <w:t>В качестве присадочного материала используют проволоку марок св-08ГА, -10ГА и -12ГС.</w:t>
                  </w:r>
                </w:p>
              </w:tc>
              <w:tc>
                <w:tcPr>
                  <w:tcW w:w="2268" w:type="dxa"/>
                </w:tcPr>
                <w:p w:rsidR="00FF7B5F" w:rsidRPr="00E91759" w:rsidRDefault="00FF7B5F" w:rsidP="00D821C9">
                  <w:pPr>
                    <w:shd w:val="clear" w:color="auto" w:fill="FFFFFF"/>
                    <w:spacing w:line="240" w:lineRule="auto"/>
                    <w:ind w:left="7" w:right="7"/>
                    <w:rPr>
                      <w:rStyle w:val="FontStyle18"/>
                      <w:rFonts w:ascii="Times New Roman" w:hAnsi="Times New Roman" w:cs="Times New Roman"/>
                    </w:rPr>
                  </w:pPr>
                  <w:r w:rsidRPr="00F93F0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Сварку проводят с </w:t>
                  </w:r>
                  <w:r w:rsidRPr="00F93F0C">
                    <w:rPr>
                      <w:rFonts w:ascii="Times New Roman" w:eastAsia="Times New Roman" w:hAnsi="Times New Roman"/>
                      <w:spacing w:val="-6"/>
                      <w:sz w:val="18"/>
                      <w:szCs w:val="18"/>
                    </w:rPr>
                    <w:t xml:space="preserve">применением флюсов и проволок тех же марок, что и при сварке </w:t>
                  </w:r>
                  <w:r w:rsidRPr="00F93F0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среднеуглеродистых сталей.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F93F0C">
                    <w:rPr>
                      <w:rFonts w:ascii="Times New Roman" w:eastAsia="Times New Roman" w:hAnsi="Times New Roman"/>
                      <w:spacing w:val="-9"/>
                      <w:sz w:val="18"/>
                      <w:szCs w:val="18"/>
                    </w:rPr>
                    <w:t>Сварку всех высокоуглеродистых сталей осуществляют с подо</w:t>
                  </w:r>
                  <w:r w:rsidRPr="00F93F0C">
                    <w:rPr>
                      <w:rFonts w:ascii="Times New Roman" w:eastAsia="Times New Roman" w:hAnsi="Times New Roman"/>
                      <w:spacing w:val="-9"/>
                      <w:sz w:val="18"/>
                      <w:szCs w:val="18"/>
                    </w:rPr>
                    <w:softHyphen/>
                  </w:r>
                  <w:r w:rsidRPr="00F93F0C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>гревом до температуры 250... 350</w:t>
                  </w:r>
                  <w:proofErr w:type="gramStart"/>
                  <w:r w:rsidRPr="00F93F0C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>°С</w:t>
                  </w:r>
                  <w:proofErr w:type="gramEnd"/>
                  <w:r w:rsidRPr="00F93F0C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>, а после сварки рекомендует</w:t>
                  </w:r>
                  <w:r w:rsidRPr="00F93F0C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softHyphen/>
                  </w:r>
                  <w:r w:rsidRPr="00F93F0C">
                    <w:rPr>
                      <w:rFonts w:ascii="Times New Roman" w:eastAsia="Times New Roman" w:hAnsi="Times New Roman"/>
                      <w:spacing w:val="-5"/>
                      <w:sz w:val="18"/>
                      <w:szCs w:val="18"/>
                    </w:rPr>
                    <w:t>ся проковка шва с последующей нормализацией или отпуском.</w:t>
                  </w:r>
                </w:p>
              </w:tc>
            </w:tr>
            <w:tr w:rsidR="00FF7B5F" w:rsidRPr="00E91759" w:rsidTr="00D821C9">
              <w:tc>
                <w:tcPr>
                  <w:tcW w:w="1514" w:type="dxa"/>
                </w:tcPr>
                <w:p w:rsidR="00FF7B5F" w:rsidRPr="00E91759" w:rsidRDefault="00FF7B5F" w:rsidP="00D821C9">
                  <w:pPr>
                    <w:pStyle w:val="Style7"/>
                    <w:widowControl/>
                    <w:rPr>
                      <w:sz w:val="18"/>
                      <w:szCs w:val="18"/>
                    </w:rPr>
                  </w:pPr>
                  <w:r w:rsidRPr="00E91759">
                    <w:rPr>
                      <w:sz w:val="18"/>
                      <w:szCs w:val="18"/>
                    </w:rPr>
                    <w:t>Техника сварки</w:t>
                  </w:r>
                </w:p>
              </w:tc>
              <w:tc>
                <w:tcPr>
                  <w:tcW w:w="2410" w:type="dxa"/>
                </w:tcPr>
                <w:p w:rsidR="00FF7B5F" w:rsidRPr="00E91759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  <w:r w:rsidRPr="00E91759">
                    <w:rPr>
                      <w:rStyle w:val="FontStyle18"/>
                    </w:rPr>
                    <w:t>Сварку выполняют как левым, так и правым способами.</w:t>
                  </w:r>
                </w:p>
              </w:tc>
              <w:tc>
                <w:tcPr>
                  <w:tcW w:w="2552" w:type="dxa"/>
                </w:tcPr>
                <w:p w:rsidR="00FF7B5F" w:rsidRPr="00E91759" w:rsidRDefault="00FF7B5F" w:rsidP="00D821C9">
                  <w:pPr>
                    <w:shd w:val="clear" w:color="auto" w:fill="FFFFFF"/>
                    <w:spacing w:before="2" w:line="240" w:lineRule="auto"/>
                    <w:ind w:left="2" w:right="10"/>
                    <w:rPr>
                      <w:rStyle w:val="FontStyle18"/>
                      <w:rFonts w:ascii="Times New Roman" w:hAnsi="Times New Roman" w:cs="Times New Roman"/>
                    </w:rPr>
                  </w:pPr>
                  <w:r w:rsidRPr="00F93F0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Сварку выполняют только левым спо</w:t>
                  </w:r>
                  <w:r w:rsidRPr="00F93F0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softHyphen/>
                  </w:r>
                  <w:r w:rsidRPr="00F93F0C">
                    <w:rPr>
                      <w:rFonts w:ascii="Times New Roman" w:eastAsia="Times New Roman" w:hAnsi="Times New Roman"/>
                      <w:spacing w:val="-2"/>
                      <w:sz w:val="18"/>
                      <w:szCs w:val="18"/>
                    </w:rPr>
                    <w:t xml:space="preserve">собом, так как он позволяет уменьшить перегрев основного </w:t>
                  </w:r>
                  <w:r w:rsidRPr="00F93F0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металла.</w:t>
                  </w:r>
                </w:p>
              </w:tc>
              <w:tc>
                <w:tcPr>
                  <w:tcW w:w="2268" w:type="dxa"/>
                </w:tcPr>
                <w:p w:rsidR="00FF7B5F" w:rsidRPr="00F93F0C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  <w:r w:rsidRPr="00F93F0C">
                    <w:rPr>
                      <w:sz w:val="18"/>
                      <w:szCs w:val="18"/>
                    </w:rPr>
                    <w:t>Сварку выполняют левым способом без поперечных колебаний мундштука горелки.</w:t>
                  </w:r>
                </w:p>
              </w:tc>
            </w:tr>
            <w:tr w:rsidR="00FF7B5F" w:rsidRPr="00E91759" w:rsidTr="00D821C9">
              <w:tc>
                <w:tcPr>
                  <w:tcW w:w="1514" w:type="dxa"/>
                </w:tcPr>
                <w:p w:rsidR="00FF7B5F" w:rsidRPr="00E91759" w:rsidRDefault="00FF7B5F" w:rsidP="00D821C9">
                  <w:pPr>
                    <w:pStyle w:val="Style7"/>
                    <w:widowControl/>
                    <w:rPr>
                      <w:sz w:val="18"/>
                      <w:szCs w:val="18"/>
                    </w:rPr>
                  </w:pPr>
                  <w:r w:rsidRPr="00E91759">
                    <w:rPr>
                      <w:sz w:val="18"/>
                      <w:szCs w:val="18"/>
                    </w:rPr>
                    <w:t>Дополнительные меры</w:t>
                  </w:r>
                </w:p>
              </w:tc>
              <w:tc>
                <w:tcPr>
                  <w:tcW w:w="2410" w:type="dxa"/>
                </w:tcPr>
                <w:p w:rsidR="00FF7B5F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  <w:r w:rsidRPr="00E91759">
                    <w:rPr>
                      <w:rStyle w:val="FontStyle18"/>
                    </w:rPr>
                    <w:t xml:space="preserve">Для уплотнения и повышения пластичности наплавленного металла после сварки применяют проковку и </w:t>
                  </w:r>
                  <w:r w:rsidRPr="00E91759">
                    <w:rPr>
                      <w:rStyle w:val="FontStyle18"/>
                    </w:rPr>
                    <w:lastRenderedPageBreak/>
                    <w:t xml:space="preserve">последующую термообработку шва. Проковку рекомендуется осуществлять при температуре светло-красного каления (800…850 </w:t>
                  </w:r>
                  <w:proofErr w:type="spellStart"/>
                  <w:r w:rsidRPr="00E91759">
                    <w:rPr>
                      <w:rStyle w:val="FontStyle18"/>
                      <w:vertAlign w:val="superscript"/>
                    </w:rPr>
                    <w:t>о</w:t>
                  </w:r>
                  <w:r w:rsidRPr="00E91759">
                    <w:rPr>
                      <w:rStyle w:val="FontStyle18"/>
                    </w:rPr>
                    <w:t>С</w:t>
                  </w:r>
                  <w:proofErr w:type="spellEnd"/>
                  <w:r w:rsidRPr="00E91759">
                    <w:rPr>
                      <w:rStyle w:val="FontStyle18"/>
                    </w:rPr>
                    <w:t>) и заканчивать при температуре темно-красного каления.</w:t>
                  </w:r>
                </w:p>
                <w:p w:rsidR="00FF7B5F" w:rsidRPr="00E91759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</w:p>
              </w:tc>
              <w:tc>
                <w:tcPr>
                  <w:tcW w:w="2552" w:type="dxa"/>
                </w:tcPr>
                <w:p w:rsidR="00FF7B5F" w:rsidRPr="00F93F0C" w:rsidRDefault="00FF7B5F" w:rsidP="00D821C9">
                  <w:pPr>
                    <w:shd w:val="clear" w:color="auto" w:fill="FFFFFF"/>
                    <w:spacing w:line="226" w:lineRule="exact"/>
                    <w:ind w:right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93F0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lastRenderedPageBreak/>
                    <w:t xml:space="preserve">Для улучшения механических </w:t>
                  </w:r>
                  <w:r w:rsidRPr="00F93F0C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 xml:space="preserve">свойств сварного соединения шов проковывают при температуре </w:t>
                  </w:r>
                  <w:r w:rsidRPr="00F93F0C">
                    <w:rPr>
                      <w:rFonts w:ascii="Times New Roman" w:eastAsia="Times New Roman" w:hAnsi="Times New Roman"/>
                      <w:spacing w:val="-9"/>
                      <w:sz w:val="18"/>
                      <w:szCs w:val="18"/>
                    </w:rPr>
                    <w:t>850...900</w:t>
                  </w:r>
                  <w:proofErr w:type="gramStart"/>
                  <w:r w:rsidRPr="00F93F0C">
                    <w:rPr>
                      <w:rFonts w:ascii="Times New Roman" w:eastAsia="Times New Roman" w:hAnsi="Times New Roman"/>
                      <w:spacing w:val="-9"/>
                      <w:sz w:val="18"/>
                      <w:szCs w:val="18"/>
                    </w:rPr>
                    <w:t>°С</w:t>
                  </w:r>
                  <w:proofErr w:type="gramEnd"/>
                  <w:r w:rsidRPr="00F93F0C">
                    <w:rPr>
                      <w:rFonts w:ascii="Times New Roman" w:eastAsia="Times New Roman" w:hAnsi="Times New Roman"/>
                      <w:spacing w:val="-9"/>
                      <w:sz w:val="18"/>
                      <w:szCs w:val="18"/>
                    </w:rPr>
                    <w:t xml:space="preserve"> с </w:t>
                  </w:r>
                  <w:r w:rsidRPr="00F93F0C">
                    <w:rPr>
                      <w:rFonts w:ascii="Times New Roman" w:eastAsia="Times New Roman" w:hAnsi="Times New Roman"/>
                      <w:spacing w:val="-9"/>
                      <w:sz w:val="18"/>
                      <w:szCs w:val="18"/>
                    </w:rPr>
                    <w:lastRenderedPageBreak/>
                    <w:t xml:space="preserve">последующим высокотемпературным отпуском при </w:t>
                  </w:r>
                  <w:r w:rsidRPr="00F93F0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температуре 600...650°С.</w:t>
                  </w:r>
                </w:p>
                <w:p w:rsidR="00FF7B5F" w:rsidRPr="00E91759" w:rsidRDefault="00FF7B5F" w:rsidP="00D821C9">
                  <w:pPr>
                    <w:pStyle w:val="Style4"/>
                    <w:widowControl/>
                    <w:rPr>
                      <w:rStyle w:val="FontStyle18"/>
                    </w:rPr>
                  </w:pPr>
                </w:p>
              </w:tc>
              <w:tc>
                <w:tcPr>
                  <w:tcW w:w="2268" w:type="dxa"/>
                </w:tcPr>
                <w:p w:rsidR="00FF7B5F" w:rsidRPr="00F93F0C" w:rsidRDefault="00FF7B5F" w:rsidP="00D821C9">
                  <w:pPr>
                    <w:shd w:val="clear" w:color="auto" w:fill="FFFFFF"/>
                    <w:spacing w:before="2" w:line="240" w:lineRule="auto"/>
                    <w:ind w:left="7" w:right="1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93F0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lastRenderedPageBreak/>
                    <w:t>Для снятия напряжений, повы</w:t>
                  </w:r>
                  <w:r w:rsidRPr="00F93F0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softHyphen/>
                  </w:r>
                  <w:r w:rsidRPr="00F93F0C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>шения степени однородности структуры и улучшения механиче</w:t>
                  </w:r>
                  <w:r w:rsidRPr="00F93F0C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softHyphen/>
                    <w:t xml:space="preserve">ских </w:t>
                  </w:r>
                  <w:r w:rsidRPr="00F93F0C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lastRenderedPageBreak/>
                    <w:t>свой</w:t>
                  </w:r>
                  <w:proofErr w:type="gramStart"/>
                  <w:r w:rsidRPr="00F93F0C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>ств св</w:t>
                  </w:r>
                  <w:proofErr w:type="gramEnd"/>
                  <w:r w:rsidRPr="00F93F0C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 xml:space="preserve">арного соединения проводят </w:t>
                  </w:r>
                  <w:proofErr w:type="spellStart"/>
                  <w:r w:rsidRPr="00F93F0C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>послесварочную</w:t>
                  </w:r>
                  <w:proofErr w:type="spellEnd"/>
                  <w:r w:rsidRPr="00F93F0C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 xml:space="preserve"> тер</w:t>
                  </w:r>
                  <w:r w:rsidRPr="00F93F0C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softHyphen/>
                  </w:r>
                  <w:r w:rsidRPr="00F93F0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мообработку.</w:t>
                  </w:r>
                </w:p>
                <w:p w:rsidR="00FF7B5F" w:rsidRPr="00E91759" w:rsidRDefault="00FF7B5F" w:rsidP="00D821C9">
                  <w:pPr>
                    <w:pStyle w:val="Style4"/>
                    <w:widowControl/>
                    <w:jc w:val="both"/>
                    <w:rPr>
                      <w:rStyle w:val="FontStyle18"/>
                    </w:rPr>
                  </w:pPr>
                </w:p>
              </w:tc>
            </w:tr>
          </w:tbl>
          <w:p w:rsidR="00FF7B5F" w:rsidRPr="000E4CB5" w:rsidRDefault="00FF7B5F" w:rsidP="00D821C9">
            <w:pPr>
              <w:pStyle w:val="Style4"/>
              <w:widowControl/>
              <w:rPr>
                <w:rStyle w:val="FontStyle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F93F0C" w:rsidRDefault="00FF7B5F" w:rsidP="00D821C9">
            <w:pPr>
              <w:spacing w:before="60"/>
              <w:rPr>
                <w:rFonts w:ascii="Times New Roman" w:hAnsi="Times New Roman"/>
                <w:sz w:val="18"/>
                <w:szCs w:val="18"/>
              </w:rPr>
            </w:pPr>
          </w:p>
          <w:p w:rsidR="00FF7B5F" w:rsidRPr="00F93F0C" w:rsidRDefault="00FF7B5F" w:rsidP="00D821C9">
            <w:pPr>
              <w:spacing w:before="60"/>
              <w:rPr>
                <w:rFonts w:ascii="Times New Roman" w:hAnsi="Times New Roman"/>
                <w:sz w:val="18"/>
                <w:szCs w:val="18"/>
              </w:rPr>
            </w:pPr>
          </w:p>
          <w:p w:rsidR="00FF7B5F" w:rsidRPr="00F93F0C" w:rsidRDefault="00FF7B5F" w:rsidP="00D821C9">
            <w:pPr>
              <w:spacing w:before="60"/>
              <w:rPr>
                <w:rFonts w:ascii="Times New Roman" w:hAnsi="Times New Roman"/>
                <w:sz w:val="18"/>
                <w:szCs w:val="18"/>
              </w:rPr>
            </w:pPr>
          </w:p>
          <w:p w:rsidR="00FF7B5F" w:rsidRPr="00F93F0C" w:rsidRDefault="00FF7B5F" w:rsidP="00D821C9">
            <w:pPr>
              <w:spacing w:before="60"/>
              <w:rPr>
                <w:rFonts w:ascii="Times New Roman" w:hAnsi="Times New Roman"/>
                <w:sz w:val="18"/>
                <w:szCs w:val="18"/>
              </w:rPr>
            </w:pPr>
          </w:p>
          <w:p w:rsidR="00FF7B5F" w:rsidRPr="00F93F0C" w:rsidRDefault="00FF7B5F" w:rsidP="00D821C9">
            <w:pPr>
              <w:spacing w:before="60"/>
              <w:rPr>
                <w:rFonts w:ascii="Times New Roman" w:hAnsi="Times New Roman"/>
                <w:sz w:val="18"/>
                <w:szCs w:val="18"/>
              </w:rPr>
            </w:pPr>
          </w:p>
          <w:p w:rsidR="00FF7B5F" w:rsidRPr="00F93F0C" w:rsidRDefault="00FF7B5F" w:rsidP="00D821C9">
            <w:pPr>
              <w:spacing w:before="60"/>
              <w:rPr>
                <w:rFonts w:ascii="Times New Roman" w:hAnsi="Times New Roman"/>
                <w:sz w:val="18"/>
                <w:szCs w:val="18"/>
              </w:rPr>
            </w:pPr>
          </w:p>
          <w:p w:rsidR="00FF7B5F" w:rsidRPr="0074421D" w:rsidRDefault="00FF7B5F" w:rsidP="00D821C9">
            <w:pPr>
              <w:spacing w:before="60"/>
              <w:rPr>
                <w:rFonts w:ascii="Times New Roman" w:hAnsi="Times New Roman"/>
                <w:sz w:val="18"/>
                <w:szCs w:val="18"/>
              </w:rPr>
            </w:pPr>
            <w:r w:rsidRPr="0074421D">
              <w:rPr>
                <w:rFonts w:ascii="Times New Roman" w:hAnsi="Times New Roman"/>
                <w:sz w:val="18"/>
                <w:szCs w:val="18"/>
              </w:rPr>
              <w:t>Самостоятельное выполнение заданий с применением знаний в знакомой и измененной ситуациях.</w:t>
            </w:r>
          </w:p>
          <w:p w:rsidR="00FF7B5F" w:rsidRDefault="00FF7B5F" w:rsidP="00D821C9">
            <w:pPr>
              <w:spacing w:before="60"/>
              <w:rPr>
                <w:rFonts w:ascii="Arial Narrow" w:hAnsi="Arial Narrow"/>
                <w:sz w:val="21"/>
              </w:rPr>
            </w:pPr>
          </w:p>
          <w:p w:rsidR="00FF7B5F" w:rsidRPr="00B201F1" w:rsidRDefault="00FF7B5F" w:rsidP="00D821C9">
            <w:pPr>
              <w:pStyle w:val="Style22"/>
              <w:widowControl/>
              <w:ind w:right="173" w:firstLine="34"/>
              <w:rPr>
                <w:rStyle w:val="FontStyle49"/>
              </w:rPr>
            </w:pPr>
          </w:p>
        </w:tc>
      </w:tr>
      <w:tr w:rsidR="00FF7B5F" w:rsidRPr="00B201F1" w:rsidTr="00D821C9"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rPr>
                <w:rStyle w:val="FontStyle49"/>
              </w:rPr>
            </w:pPr>
            <w:r w:rsidRPr="00B201F1">
              <w:rPr>
                <w:rStyle w:val="FontStyle18"/>
              </w:rPr>
              <w:lastRenderedPageBreak/>
              <w:t xml:space="preserve"> Заклю</w:t>
            </w:r>
            <w:r w:rsidRPr="00B201F1">
              <w:rPr>
                <w:rStyle w:val="FontStyle18"/>
              </w:rPr>
              <w:softHyphen/>
              <w:t>чительный этап занятия.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spacing w:line="226" w:lineRule="exact"/>
              <w:ind w:right="19" w:firstLine="10"/>
              <w:rPr>
                <w:rStyle w:val="FontStyle49"/>
              </w:rPr>
            </w:pPr>
            <w:r w:rsidRPr="00B201F1">
              <w:rPr>
                <w:rStyle w:val="FontStyle18"/>
              </w:rPr>
              <w:t>Анализ и оценка успеш</w:t>
            </w:r>
            <w:r w:rsidRPr="00B201F1">
              <w:rPr>
                <w:rStyle w:val="FontStyle18"/>
              </w:rPr>
              <w:softHyphen/>
              <w:t>ности достижения цели занятия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9"/>
              <w:widowControl/>
              <w:tabs>
                <w:tab w:val="left" w:pos="360"/>
              </w:tabs>
              <w:spacing w:line="302" w:lineRule="exact"/>
              <w:rPr>
                <w:rStyle w:val="FontStyle18"/>
              </w:rPr>
            </w:pPr>
            <w:r w:rsidRPr="00B201F1">
              <w:rPr>
                <w:rStyle w:val="FontStyle18"/>
              </w:rPr>
              <w:tab/>
              <w:t>Подвести итоги  занятия.  Анализ работы каждого обучающегося.</w:t>
            </w:r>
          </w:p>
          <w:p w:rsidR="00FF7B5F" w:rsidRPr="00B201F1" w:rsidRDefault="00FF7B5F" w:rsidP="00D821C9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4"/>
              <w:widowControl/>
              <w:spacing w:line="240" w:lineRule="exact"/>
              <w:ind w:firstLine="5"/>
              <w:rPr>
                <w:rStyle w:val="FontStyle18"/>
              </w:rPr>
            </w:pPr>
            <w:r w:rsidRPr="00B201F1">
              <w:rPr>
                <w:rStyle w:val="FontStyle18"/>
              </w:rPr>
              <w:t>Самоанализ выпол</w:t>
            </w:r>
            <w:r w:rsidRPr="00B201F1">
              <w:rPr>
                <w:rStyle w:val="FontStyle18"/>
              </w:rPr>
              <w:softHyphen/>
              <w:t>ненной работы.</w:t>
            </w:r>
          </w:p>
          <w:p w:rsidR="00FF7B5F" w:rsidRPr="00B201F1" w:rsidRDefault="00FF7B5F" w:rsidP="00D821C9">
            <w:pPr>
              <w:pStyle w:val="Style22"/>
              <w:widowControl/>
              <w:ind w:right="173" w:firstLine="34"/>
              <w:rPr>
                <w:rStyle w:val="FontStyle49"/>
              </w:rPr>
            </w:pPr>
            <w:proofErr w:type="spellStart"/>
            <w:r w:rsidRPr="00B201F1">
              <w:rPr>
                <w:rStyle w:val="FontStyle18"/>
              </w:rPr>
              <w:t>Самокоррекция</w:t>
            </w:r>
            <w:proofErr w:type="spellEnd"/>
            <w:r w:rsidRPr="00B201F1">
              <w:rPr>
                <w:rStyle w:val="FontStyle18"/>
              </w:rPr>
              <w:t>.</w:t>
            </w:r>
          </w:p>
        </w:tc>
      </w:tr>
      <w:tr w:rsidR="00FF7B5F" w:rsidRPr="00B201F1" w:rsidTr="00D821C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rPr>
                <w:rStyle w:val="FontStyle49"/>
              </w:rPr>
            </w:pPr>
            <w:r w:rsidRPr="00B201F1">
              <w:rPr>
                <w:rStyle w:val="FontStyle49"/>
              </w:rPr>
              <w:t>Мотивация.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spacing w:line="226" w:lineRule="exact"/>
              <w:ind w:right="19" w:firstLine="10"/>
              <w:rPr>
                <w:rStyle w:val="FontStyle49"/>
              </w:rPr>
            </w:pPr>
            <w:r w:rsidRPr="00B201F1">
              <w:rPr>
                <w:rStyle w:val="FontStyle18"/>
              </w:rPr>
              <w:t xml:space="preserve">Формирование у </w:t>
            </w:r>
            <w:proofErr w:type="gramStart"/>
            <w:r w:rsidRPr="00B201F1">
              <w:rPr>
                <w:rStyle w:val="FontStyle18"/>
              </w:rPr>
              <w:t>обучающих</w:t>
            </w:r>
            <w:r w:rsidRPr="00B201F1">
              <w:rPr>
                <w:rStyle w:val="FontStyle18"/>
              </w:rPr>
              <w:softHyphen/>
              <w:t>ся</w:t>
            </w:r>
            <w:proofErr w:type="gramEnd"/>
            <w:r w:rsidRPr="00B201F1">
              <w:rPr>
                <w:rStyle w:val="FontStyle18"/>
              </w:rPr>
              <w:t xml:space="preserve"> ориентации на успех.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7"/>
              <w:widowControl/>
              <w:rPr>
                <w:sz w:val="18"/>
                <w:szCs w:val="18"/>
              </w:rPr>
            </w:pPr>
            <w:r w:rsidRPr="00B201F1">
              <w:rPr>
                <w:rStyle w:val="FontStyle18"/>
              </w:rPr>
              <w:t xml:space="preserve">Поощрение </w:t>
            </w:r>
            <w:proofErr w:type="gramStart"/>
            <w:r w:rsidRPr="00B201F1">
              <w:rPr>
                <w:rStyle w:val="FontStyle18"/>
              </w:rPr>
              <w:t>обучающихся</w:t>
            </w:r>
            <w:proofErr w:type="gramEnd"/>
            <w:r w:rsidRPr="00B201F1">
              <w:rPr>
                <w:rStyle w:val="FontStyle18"/>
              </w:rPr>
              <w:t xml:space="preserve"> в процессе достижения ими поставленной цели (в т.ч. слабых).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ind w:right="173" w:firstLine="34"/>
              <w:rPr>
                <w:rStyle w:val="FontStyle49"/>
              </w:rPr>
            </w:pPr>
            <w:proofErr w:type="spellStart"/>
            <w:r w:rsidRPr="00B201F1">
              <w:rPr>
                <w:rStyle w:val="FontStyle18"/>
              </w:rPr>
              <w:t>Самоактуализация</w:t>
            </w:r>
            <w:proofErr w:type="spellEnd"/>
            <w:r w:rsidRPr="00B201F1">
              <w:rPr>
                <w:rStyle w:val="FontStyle18"/>
              </w:rPr>
              <w:t xml:space="preserve">. </w:t>
            </w:r>
            <w:proofErr w:type="spellStart"/>
            <w:r w:rsidRPr="00B201F1">
              <w:rPr>
                <w:rStyle w:val="FontStyle18"/>
              </w:rPr>
              <w:t>Саморегуляция</w:t>
            </w:r>
            <w:proofErr w:type="spellEnd"/>
            <w:r w:rsidRPr="00B201F1">
              <w:rPr>
                <w:rStyle w:val="FontStyle18"/>
              </w:rPr>
              <w:t xml:space="preserve"> через достижения цели.</w:t>
            </w:r>
          </w:p>
        </w:tc>
      </w:tr>
      <w:tr w:rsidR="00FF7B5F" w:rsidRPr="00B201F1" w:rsidTr="00D821C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rPr>
                <w:rStyle w:val="FontStyle49"/>
              </w:rPr>
            </w:pPr>
            <w:r w:rsidRPr="00B201F1">
              <w:rPr>
                <w:rStyle w:val="FontStyle49"/>
              </w:rPr>
              <w:t>Домашнее</w:t>
            </w:r>
          </w:p>
          <w:p w:rsidR="00FF7B5F" w:rsidRPr="00B201F1" w:rsidRDefault="00FF7B5F" w:rsidP="00D821C9">
            <w:pPr>
              <w:pStyle w:val="Style22"/>
              <w:widowControl/>
              <w:rPr>
                <w:rStyle w:val="FontStyle49"/>
              </w:rPr>
            </w:pPr>
            <w:r w:rsidRPr="00B201F1">
              <w:rPr>
                <w:rStyle w:val="FontStyle49"/>
              </w:rPr>
              <w:t>задание.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4"/>
              <w:widowControl/>
              <w:spacing w:line="226" w:lineRule="exact"/>
              <w:ind w:right="24"/>
              <w:rPr>
                <w:rStyle w:val="FontStyle18"/>
              </w:rPr>
            </w:pPr>
            <w:r w:rsidRPr="00B201F1">
              <w:rPr>
                <w:rStyle w:val="FontStyle18"/>
              </w:rPr>
              <w:t>Обеспечение понимания цели домашнего задания. Обеспечение понимания содержания и способов выполнения домашнего задания.</w:t>
            </w:r>
          </w:p>
          <w:p w:rsidR="00FF7B5F" w:rsidRPr="00B201F1" w:rsidRDefault="00FF7B5F" w:rsidP="00D821C9">
            <w:pPr>
              <w:pStyle w:val="Style22"/>
              <w:widowControl/>
              <w:spacing w:line="226" w:lineRule="exact"/>
              <w:ind w:right="19" w:firstLine="10"/>
              <w:rPr>
                <w:rStyle w:val="FontStyle18"/>
              </w:rPr>
            </w:pPr>
            <w:r w:rsidRPr="00B201F1">
              <w:rPr>
                <w:rStyle w:val="FontStyle18"/>
              </w:rPr>
              <w:t xml:space="preserve">Реализация </w:t>
            </w:r>
            <w:proofErr w:type="spellStart"/>
            <w:r w:rsidRPr="00B201F1">
              <w:rPr>
                <w:rStyle w:val="FontStyle18"/>
              </w:rPr>
              <w:t>межпредмет</w:t>
            </w:r>
            <w:r w:rsidRPr="00B201F1">
              <w:rPr>
                <w:rStyle w:val="FontStyle18"/>
              </w:rPr>
              <w:softHyphen/>
              <w:t>ных</w:t>
            </w:r>
            <w:proofErr w:type="spellEnd"/>
            <w:r w:rsidRPr="00B201F1">
              <w:rPr>
                <w:rStyle w:val="FontStyle18"/>
              </w:rPr>
              <w:t xml:space="preserve"> и </w:t>
            </w:r>
            <w:proofErr w:type="spellStart"/>
            <w:r w:rsidRPr="00B201F1">
              <w:rPr>
                <w:rStyle w:val="FontStyle18"/>
              </w:rPr>
              <w:t>внутрипредметных</w:t>
            </w:r>
            <w:proofErr w:type="spellEnd"/>
            <w:r w:rsidRPr="00B201F1">
              <w:rPr>
                <w:rStyle w:val="FontStyle18"/>
              </w:rPr>
              <w:t xml:space="preserve"> связей.</w:t>
            </w:r>
          </w:p>
          <w:p w:rsidR="00FF7B5F" w:rsidRPr="00B201F1" w:rsidRDefault="00FF7B5F" w:rsidP="00D821C9">
            <w:pPr>
              <w:pStyle w:val="Style22"/>
              <w:widowControl/>
              <w:spacing w:line="226" w:lineRule="exact"/>
              <w:ind w:right="19" w:firstLine="10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Style22"/>
              <w:widowControl/>
              <w:spacing w:line="226" w:lineRule="exact"/>
              <w:ind w:right="19" w:firstLine="10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Style22"/>
              <w:widowControl/>
              <w:spacing w:line="226" w:lineRule="exact"/>
              <w:ind w:right="19" w:firstLine="10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Style22"/>
              <w:widowControl/>
              <w:spacing w:line="226" w:lineRule="exact"/>
              <w:ind w:right="19" w:firstLine="10"/>
              <w:rPr>
                <w:rStyle w:val="FontStyle49"/>
              </w:rPr>
            </w:pPr>
            <w:r w:rsidRPr="00B201F1">
              <w:rPr>
                <w:rStyle w:val="FontStyle18"/>
              </w:rPr>
              <w:t>Постановка новой цели к следующему занятию.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spacing w:line="240" w:lineRule="auto"/>
              <w:rPr>
                <w:rStyle w:val="FontStyle18"/>
              </w:rPr>
            </w:pPr>
            <w:r w:rsidRPr="00B201F1">
              <w:rPr>
                <w:rStyle w:val="FontStyle18"/>
              </w:rPr>
              <w:t xml:space="preserve">Сообщение домашнего задания: </w:t>
            </w:r>
          </w:p>
          <w:p w:rsidR="00FF7B5F" w:rsidRPr="00B201F1" w:rsidRDefault="00FF7B5F" w:rsidP="00D821C9">
            <w:pPr>
              <w:pStyle w:val="Style22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Повторить тему «Технологические особенности сварки углеродистых и легированных сталей</w:t>
            </w:r>
            <w:r w:rsidRPr="00B201F1">
              <w:rPr>
                <w:rStyle w:val="FontStyle18"/>
              </w:rPr>
              <w:t>».</w:t>
            </w:r>
          </w:p>
          <w:p w:rsidR="00FF7B5F" w:rsidRPr="00B201F1" w:rsidRDefault="00FF7B5F" w:rsidP="00FF7B5F">
            <w:pPr>
              <w:pStyle w:val="Style22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18"/>
              </w:rPr>
            </w:pPr>
            <w:proofErr w:type="spellStart"/>
            <w:r>
              <w:rPr>
                <w:rStyle w:val="FontStyle18"/>
              </w:rPr>
              <w:t>Лаврешин</w:t>
            </w:r>
            <w:proofErr w:type="spellEnd"/>
            <w:r>
              <w:rPr>
                <w:rStyle w:val="FontStyle18"/>
              </w:rPr>
              <w:t xml:space="preserve"> </w:t>
            </w:r>
            <w:r w:rsidRPr="00B201F1">
              <w:rPr>
                <w:rStyle w:val="FontStyle18"/>
              </w:rPr>
              <w:t>С.</w:t>
            </w:r>
            <w:r>
              <w:rPr>
                <w:rStyle w:val="FontStyle18"/>
              </w:rPr>
              <w:t>А. производственное обучение газосварщиков: учеб</w:t>
            </w:r>
            <w:proofErr w:type="gramStart"/>
            <w:r>
              <w:rPr>
                <w:rStyle w:val="FontStyle18"/>
              </w:rPr>
              <w:t>.</w:t>
            </w:r>
            <w:proofErr w:type="gramEnd"/>
            <w:r>
              <w:rPr>
                <w:rStyle w:val="FontStyle18"/>
              </w:rPr>
              <w:t xml:space="preserve"> </w:t>
            </w:r>
            <w:proofErr w:type="gramStart"/>
            <w:r>
              <w:rPr>
                <w:rStyle w:val="FontStyle18"/>
              </w:rPr>
              <w:t>п</w:t>
            </w:r>
            <w:proofErr w:type="gramEnd"/>
            <w:r>
              <w:rPr>
                <w:rStyle w:val="FontStyle18"/>
              </w:rPr>
              <w:t>особие</w:t>
            </w:r>
            <w:r w:rsidRPr="00B201F1">
              <w:rPr>
                <w:rStyle w:val="FontStyle18"/>
              </w:rPr>
              <w:t xml:space="preserve"> для </w:t>
            </w:r>
            <w:proofErr w:type="spellStart"/>
            <w:r w:rsidRPr="00B201F1">
              <w:rPr>
                <w:rStyle w:val="FontStyle18"/>
              </w:rPr>
              <w:t>нач</w:t>
            </w:r>
            <w:proofErr w:type="spellEnd"/>
            <w:r w:rsidRPr="00B201F1">
              <w:rPr>
                <w:rStyle w:val="FontStyle18"/>
              </w:rPr>
              <w:t>. проф. образования – М.: Издательский</w:t>
            </w:r>
            <w:r>
              <w:rPr>
                <w:rStyle w:val="FontStyle18"/>
              </w:rPr>
              <w:t xml:space="preserve"> центр «Академия», 2012. стр. 142– 150</w:t>
            </w:r>
            <w:r w:rsidRPr="00B201F1">
              <w:rPr>
                <w:rStyle w:val="FontStyle18"/>
              </w:rPr>
              <w:t xml:space="preserve">; </w:t>
            </w:r>
          </w:p>
          <w:p w:rsidR="00FF7B5F" w:rsidRPr="00B201F1" w:rsidRDefault="00FF7B5F" w:rsidP="00FF7B5F">
            <w:pPr>
              <w:pStyle w:val="Style22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Юхин Н.А. Газосварщик: учеб пособие</w:t>
            </w:r>
            <w:r w:rsidRPr="00B201F1">
              <w:rPr>
                <w:rStyle w:val="FontStyle18"/>
              </w:rPr>
              <w:t xml:space="preserve"> для </w:t>
            </w:r>
            <w:proofErr w:type="spellStart"/>
            <w:r w:rsidRPr="00B201F1">
              <w:rPr>
                <w:rStyle w:val="FontStyle18"/>
              </w:rPr>
              <w:t>нач</w:t>
            </w:r>
            <w:proofErr w:type="spellEnd"/>
            <w:r w:rsidRPr="00B201F1">
              <w:rPr>
                <w:rStyle w:val="FontStyle18"/>
              </w:rPr>
              <w:t>. проф. образования – М.: Изд</w:t>
            </w:r>
            <w:r>
              <w:rPr>
                <w:rStyle w:val="FontStyle18"/>
              </w:rPr>
              <w:t>ательский центр «Академия», 2010. стр. 117 – 121</w:t>
            </w:r>
            <w:r w:rsidRPr="00B201F1">
              <w:rPr>
                <w:rStyle w:val="FontStyle18"/>
              </w:rPr>
              <w:t>;</w:t>
            </w:r>
          </w:p>
          <w:p w:rsidR="00FF7B5F" w:rsidRPr="00B201F1" w:rsidRDefault="00FF7B5F" w:rsidP="00FF7B5F">
            <w:pPr>
              <w:pStyle w:val="Style22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18"/>
              </w:rPr>
            </w:pPr>
            <w:r w:rsidRPr="00B201F1">
              <w:rPr>
                <w:rStyle w:val="FontStyle18"/>
              </w:rPr>
              <w:t>Конспект лекции.</w:t>
            </w:r>
          </w:p>
          <w:p w:rsidR="00FF7B5F" w:rsidRPr="00B201F1" w:rsidRDefault="00FF7B5F" w:rsidP="00D821C9">
            <w:pPr>
              <w:pStyle w:val="Style22"/>
              <w:widowControl/>
              <w:spacing w:line="240" w:lineRule="auto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Style22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Тема следующего занятия:  «Технологические особенности сварки чугуна</w:t>
            </w:r>
            <w:r w:rsidRPr="00B201F1">
              <w:rPr>
                <w:rStyle w:val="FontStyle18"/>
              </w:rPr>
              <w:t>».</w:t>
            </w:r>
          </w:p>
          <w:p w:rsidR="00FF7B5F" w:rsidRPr="00B201F1" w:rsidRDefault="00FF7B5F" w:rsidP="00D821C9">
            <w:pPr>
              <w:pStyle w:val="Style22"/>
              <w:widowControl/>
              <w:spacing w:line="240" w:lineRule="auto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Style7"/>
              <w:widowControl/>
              <w:rPr>
                <w:sz w:val="18"/>
                <w:szCs w:val="18"/>
              </w:rPr>
            </w:pPr>
            <w:r w:rsidRPr="00B201F1">
              <w:rPr>
                <w:rStyle w:val="FontStyle18"/>
              </w:rPr>
              <w:t>На этом занят</w:t>
            </w:r>
            <w:r>
              <w:rPr>
                <w:rStyle w:val="FontStyle18"/>
              </w:rPr>
              <w:t xml:space="preserve">ии вы сможете </w:t>
            </w:r>
            <w:proofErr w:type="gramStart"/>
            <w:r>
              <w:rPr>
                <w:rStyle w:val="FontStyle18"/>
              </w:rPr>
              <w:t>усвоить</w:t>
            </w:r>
            <w:proofErr w:type="gramEnd"/>
            <w:r>
              <w:rPr>
                <w:rStyle w:val="FontStyle18"/>
              </w:rPr>
              <w:t xml:space="preserve"> как происходит сварка чугуна (горячая и холодная), какие трудности при сварке</w:t>
            </w:r>
            <w:r w:rsidRPr="00B201F1">
              <w:rPr>
                <w:rStyle w:val="FontStyle18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5F" w:rsidRPr="00B201F1" w:rsidRDefault="00FF7B5F" w:rsidP="00D821C9">
            <w:pPr>
              <w:pStyle w:val="Style22"/>
              <w:widowControl/>
              <w:ind w:right="173" w:firstLine="34"/>
              <w:rPr>
                <w:rStyle w:val="FontStyle18"/>
              </w:rPr>
            </w:pPr>
            <w:proofErr w:type="spellStart"/>
            <w:r w:rsidRPr="00B201F1">
              <w:rPr>
                <w:rStyle w:val="FontStyle18"/>
              </w:rPr>
              <w:t>Самоосмысление</w:t>
            </w:r>
            <w:proofErr w:type="spellEnd"/>
            <w:r w:rsidRPr="00B201F1">
              <w:rPr>
                <w:rStyle w:val="FontStyle18"/>
              </w:rPr>
              <w:t xml:space="preserve"> спо</w:t>
            </w:r>
            <w:r w:rsidRPr="00B201F1">
              <w:rPr>
                <w:rStyle w:val="FontStyle18"/>
              </w:rPr>
              <w:softHyphen/>
              <w:t>собов выполнения домашнего задания.</w:t>
            </w:r>
          </w:p>
          <w:p w:rsidR="00FF7B5F" w:rsidRPr="00B201F1" w:rsidRDefault="00FF7B5F" w:rsidP="00D821C9">
            <w:pPr>
              <w:pStyle w:val="Style22"/>
              <w:widowControl/>
              <w:ind w:right="173" w:firstLine="34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Style22"/>
              <w:widowControl/>
              <w:ind w:right="173" w:firstLine="34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Style22"/>
              <w:widowControl/>
              <w:ind w:right="173" w:firstLine="34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Style22"/>
              <w:widowControl/>
              <w:ind w:right="173" w:firstLine="34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Style22"/>
              <w:widowControl/>
              <w:ind w:right="173" w:firstLine="34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Style22"/>
              <w:widowControl/>
              <w:ind w:right="173" w:firstLine="34"/>
              <w:rPr>
                <w:rStyle w:val="FontStyle18"/>
              </w:rPr>
            </w:pPr>
          </w:p>
          <w:p w:rsidR="00FF7B5F" w:rsidRPr="00B201F1" w:rsidRDefault="00FF7B5F" w:rsidP="00D821C9">
            <w:pPr>
              <w:pStyle w:val="Style22"/>
              <w:widowControl/>
              <w:ind w:right="173"/>
              <w:rPr>
                <w:rStyle w:val="FontStyle49"/>
              </w:rPr>
            </w:pPr>
            <w:proofErr w:type="spellStart"/>
            <w:r w:rsidRPr="00B201F1">
              <w:rPr>
                <w:rStyle w:val="FontStyle49"/>
              </w:rPr>
              <w:t>Самоосмысление</w:t>
            </w:r>
            <w:proofErr w:type="spellEnd"/>
          </w:p>
          <w:p w:rsidR="00FF7B5F" w:rsidRPr="00B201F1" w:rsidRDefault="00FF7B5F" w:rsidP="00D821C9">
            <w:pPr>
              <w:pStyle w:val="Style22"/>
              <w:widowControl/>
              <w:ind w:right="173" w:firstLine="34"/>
              <w:rPr>
                <w:rStyle w:val="FontStyle49"/>
              </w:rPr>
            </w:pPr>
            <w:proofErr w:type="gramStart"/>
            <w:r w:rsidRPr="00B201F1">
              <w:rPr>
                <w:rStyle w:val="FontStyle49"/>
              </w:rPr>
              <w:t xml:space="preserve">информации о задачах на ближайшие занятие. </w:t>
            </w:r>
            <w:proofErr w:type="gramEnd"/>
          </w:p>
        </w:tc>
      </w:tr>
    </w:tbl>
    <w:p w:rsidR="00FF7B5F" w:rsidRPr="00B201F1" w:rsidRDefault="00FF7B5F" w:rsidP="00FF7B5F">
      <w:pPr>
        <w:jc w:val="right"/>
        <w:rPr>
          <w:rFonts w:ascii="Times New Roman" w:hAnsi="Times New Roman"/>
          <w:sz w:val="18"/>
          <w:szCs w:val="18"/>
        </w:rPr>
      </w:pPr>
    </w:p>
    <w:p w:rsidR="002102DF" w:rsidRDefault="002102DF"/>
    <w:sectPr w:rsidR="002102DF" w:rsidSect="00FF7B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59" w:rsidRDefault="00301359" w:rsidP="00BE33F2">
      <w:pPr>
        <w:spacing w:after="0" w:line="240" w:lineRule="auto"/>
      </w:pPr>
      <w:r>
        <w:separator/>
      </w:r>
    </w:p>
  </w:endnote>
  <w:endnote w:type="continuationSeparator" w:id="0">
    <w:p w:rsidR="00301359" w:rsidRDefault="00301359" w:rsidP="00BE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5F" w:rsidRDefault="00FF7B5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5F" w:rsidRDefault="00FF7B5F">
    <w:pPr>
      <w:pStyle w:val="Style3"/>
      <w:widowControl/>
      <w:ind w:left="4819"/>
      <w:rPr>
        <w:rStyle w:val="FontStyle4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59" w:rsidRDefault="00301359" w:rsidP="00BE33F2">
      <w:pPr>
        <w:spacing w:after="0" w:line="240" w:lineRule="auto"/>
      </w:pPr>
      <w:r>
        <w:separator/>
      </w:r>
    </w:p>
  </w:footnote>
  <w:footnote w:type="continuationSeparator" w:id="0">
    <w:p w:rsidR="00301359" w:rsidRDefault="00301359" w:rsidP="00BE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5F" w:rsidRDefault="00FF7B5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5F" w:rsidRDefault="00FF7B5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B0E"/>
    <w:multiLevelType w:val="hybridMultilevel"/>
    <w:tmpl w:val="D1BA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27B7"/>
    <w:multiLevelType w:val="hybridMultilevel"/>
    <w:tmpl w:val="1682B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E3B82"/>
    <w:multiLevelType w:val="hybridMultilevel"/>
    <w:tmpl w:val="FA2296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4807EF"/>
    <w:multiLevelType w:val="hybridMultilevel"/>
    <w:tmpl w:val="EFF4F2F4"/>
    <w:lvl w:ilvl="0" w:tplc="2DEE499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41459"/>
    <w:multiLevelType w:val="hybridMultilevel"/>
    <w:tmpl w:val="F04AE0A6"/>
    <w:lvl w:ilvl="0" w:tplc="FA1470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EBB509A"/>
    <w:multiLevelType w:val="hybridMultilevel"/>
    <w:tmpl w:val="7034F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3109F"/>
    <w:multiLevelType w:val="hybridMultilevel"/>
    <w:tmpl w:val="29F4E03A"/>
    <w:lvl w:ilvl="0" w:tplc="652E314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52AF3AA2"/>
    <w:multiLevelType w:val="hybridMultilevel"/>
    <w:tmpl w:val="D06C4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93F14"/>
    <w:multiLevelType w:val="hybridMultilevel"/>
    <w:tmpl w:val="616CE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408A6"/>
    <w:multiLevelType w:val="hybridMultilevel"/>
    <w:tmpl w:val="050E29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BB6563"/>
    <w:multiLevelType w:val="hybridMultilevel"/>
    <w:tmpl w:val="713A4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D173A"/>
    <w:multiLevelType w:val="hybridMultilevel"/>
    <w:tmpl w:val="2B26A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B5F"/>
    <w:rsid w:val="00125287"/>
    <w:rsid w:val="001F12AE"/>
    <w:rsid w:val="002102DF"/>
    <w:rsid w:val="00301359"/>
    <w:rsid w:val="003E6A1E"/>
    <w:rsid w:val="00BE33F2"/>
    <w:rsid w:val="00EF5B7D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5F"/>
  </w:style>
  <w:style w:type="paragraph" w:styleId="2">
    <w:name w:val="heading 2"/>
    <w:basedOn w:val="a"/>
    <w:next w:val="a"/>
    <w:link w:val="20"/>
    <w:qFormat/>
    <w:rsid w:val="00FF7B5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7B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F7B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FF7B5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FF7B5F"/>
    <w:rPr>
      <w:rFonts w:ascii="Arial Narrow" w:hAnsi="Arial Narrow" w:cs="Arial Narrow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FF7B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F7B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7B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F7B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F7B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F7B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F7B5F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F7B5F"/>
    <w:pPr>
      <w:widowControl w:val="0"/>
      <w:autoSpaceDE w:val="0"/>
      <w:autoSpaceDN w:val="0"/>
      <w:adjustRightInd w:val="0"/>
      <w:spacing w:after="0" w:line="250" w:lineRule="exact"/>
      <w:ind w:firstLine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F7B5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F7B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F7B5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FF7B5F"/>
    <w:rPr>
      <w:rFonts w:ascii="Arial Narrow" w:hAnsi="Arial Narrow" w:cs="Arial Narrow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sid w:val="00FF7B5F"/>
    <w:rPr>
      <w:rFonts w:ascii="Arial Narrow" w:hAnsi="Arial Narrow" w:cs="Arial Narrow"/>
      <w:sz w:val="12"/>
      <w:szCs w:val="12"/>
    </w:rPr>
  </w:style>
  <w:style w:type="character" w:customStyle="1" w:styleId="FontStyle49">
    <w:name w:val="Font Style49"/>
    <w:basedOn w:val="a0"/>
    <w:uiPriority w:val="99"/>
    <w:rsid w:val="00FF7B5F"/>
    <w:rPr>
      <w:rFonts w:ascii="Arial Narrow" w:hAnsi="Arial Narrow" w:cs="Arial Narrow"/>
      <w:sz w:val="18"/>
      <w:szCs w:val="18"/>
    </w:rPr>
  </w:style>
  <w:style w:type="character" w:customStyle="1" w:styleId="FontStyle18">
    <w:name w:val="Font Style18"/>
    <w:basedOn w:val="a0"/>
    <w:uiPriority w:val="99"/>
    <w:rsid w:val="00FF7B5F"/>
    <w:rPr>
      <w:rFonts w:ascii="Arial Narrow" w:hAnsi="Arial Narrow" w:cs="Arial Narrow"/>
      <w:sz w:val="18"/>
      <w:szCs w:val="18"/>
    </w:rPr>
  </w:style>
  <w:style w:type="paragraph" w:styleId="a3">
    <w:name w:val="No Spacing"/>
    <w:uiPriority w:val="1"/>
    <w:qFormat/>
    <w:rsid w:val="00FF7B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FF7B5F"/>
    <w:rPr>
      <w:rFonts w:ascii="Arial Narrow" w:hAnsi="Arial Narrow" w:cs="Arial Narrow"/>
      <w:i/>
      <w:iCs/>
      <w:sz w:val="18"/>
      <w:szCs w:val="18"/>
    </w:rPr>
  </w:style>
  <w:style w:type="character" w:customStyle="1" w:styleId="FontStyle23">
    <w:name w:val="Font Style23"/>
    <w:basedOn w:val="a0"/>
    <w:uiPriority w:val="99"/>
    <w:rsid w:val="00FF7B5F"/>
    <w:rPr>
      <w:rFonts w:ascii="Arial Narrow" w:hAnsi="Arial Narrow" w:cs="Arial Narrow"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FF7B5F"/>
    <w:rPr>
      <w:rFonts w:ascii="Arial Narrow" w:hAnsi="Arial Narrow" w:cs="Arial Narrow"/>
      <w:sz w:val="20"/>
      <w:szCs w:val="20"/>
    </w:rPr>
  </w:style>
  <w:style w:type="character" w:customStyle="1" w:styleId="FontStyle22">
    <w:name w:val="Font Style22"/>
    <w:basedOn w:val="a0"/>
    <w:uiPriority w:val="99"/>
    <w:rsid w:val="00FF7B5F"/>
    <w:rPr>
      <w:rFonts w:ascii="Arial Narrow" w:hAnsi="Arial Narrow" w:cs="Arial Narrow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FF7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4251</Words>
  <Characters>24237</Characters>
  <Application>Microsoft Office Word</Application>
  <DocSecurity>0</DocSecurity>
  <Lines>201</Lines>
  <Paragraphs>56</Paragraphs>
  <ScaleCrop>false</ScaleCrop>
  <Company>RePack by SPecialiST</Company>
  <LinksUpToDate>false</LinksUpToDate>
  <CharactersWithSpaces>28432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ТО </dc:title>
  <dc:subject/>
  <dc:creator>Баранов В.И.</dc:creator>
  <cp:keywords/>
  <dc:description/>
  <cp:lastModifiedBy>User</cp:lastModifiedBy>
  <cp:revision>4</cp:revision>
  <dcterms:created xsi:type="dcterms:W3CDTF">2014-08-09T09:43:00Z</dcterms:created>
  <dcterms:modified xsi:type="dcterms:W3CDTF">2014-08-09T13:37:00Z</dcterms:modified>
</cp:coreProperties>
</file>