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96" w:rsidRDefault="00EB6396" w:rsidP="00C962C8">
      <w:pPr>
        <w:jc w:val="center"/>
        <w:rPr>
          <w:b/>
          <w:lang w:val="ru-RU"/>
        </w:rPr>
      </w:pPr>
      <w:r>
        <w:rPr>
          <w:b/>
          <w:lang w:val="ru-RU"/>
        </w:rPr>
        <w:t>Задание р</w:t>
      </w:r>
      <w:r w:rsidR="00CE67A6">
        <w:rPr>
          <w:b/>
          <w:lang w:val="ru-RU"/>
        </w:rPr>
        <w:t>азработано учителем физики ГБОУ</w:t>
      </w:r>
      <w:r>
        <w:rPr>
          <w:b/>
          <w:lang w:val="ru-RU"/>
        </w:rPr>
        <w:t xml:space="preserve"> лицея №1575 г. Москвы Кошелевой Н.В.</w:t>
      </w:r>
    </w:p>
    <w:p w:rsidR="00D72C24" w:rsidRPr="00EB6396" w:rsidRDefault="00D72C24" w:rsidP="00C962C8">
      <w:pPr>
        <w:jc w:val="center"/>
        <w:rPr>
          <w:b/>
          <w:lang w:val="ru-RU"/>
        </w:rPr>
      </w:pPr>
      <w:r>
        <w:rPr>
          <w:b/>
          <w:lang w:val="ru-RU"/>
        </w:rPr>
        <w:t>Задание можно применять при использовании любой программы</w:t>
      </w:r>
      <w:bookmarkStart w:id="0" w:name="_GoBack"/>
      <w:bookmarkEnd w:id="0"/>
    </w:p>
    <w:p w:rsidR="000E4685" w:rsidRPr="00660F10" w:rsidRDefault="000E4685" w:rsidP="00C962C8">
      <w:pPr>
        <w:jc w:val="center"/>
        <w:rPr>
          <w:lang w:val="ru-RU"/>
        </w:rPr>
      </w:pPr>
      <w:r>
        <w:rPr>
          <w:lang w:val="ru-RU"/>
        </w:rPr>
        <w:t>Фамили</w:t>
      </w:r>
      <w:r w:rsidR="00660F10">
        <w:rPr>
          <w:lang w:val="ru-RU"/>
        </w:rPr>
        <w:t>я ………………………</w:t>
      </w:r>
      <w:proofErr w:type="gramStart"/>
      <w:r w:rsidR="00660F10">
        <w:rPr>
          <w:lang w:val="ru-RU"/>
        </w:rPr>
        <w:t>…….</w:t>
      </w:r>
      <w:proofErr w:type="gramEnd"/>
      <w:r w:rsidR="00660F10">
        <w:rPr>
          <w:lang w:val="ru-RU"/>
        </w:rPr>
        <w:t xml:space="preserve">. </w:t>
      </w:r>
    </w:p>
    <w:p w:rsidR="00A65D91" w:rsidRDefault="00C962C8" w:rsidP="00C962C8">
      <w:pPr>
        <w:jc w:val="center"/>
        <w:rPr>
          <w:lang w:val="ru-RU"/>
        </w:rPr>
      </w:pPr>
      <w:r>
        <w:rPr>
          <w:lang w:val="ru-RU"/>
        </w:rPr>
        <w:t>ОСНОВНЫЕ ПОЛОЖЕНИЯ МОЛЕКУЛЯРНО-КИНЕТИЧЕСКОЙ ТЕОРИИ</w:t>
      </w:r>
      <w:r w:rsidR="00660F10">
        <w:rPr>
          <w:lang w:val="ru-RU"/>
        </w:rPr>
        <w:t xml:space="preserve"> и опыты, подтверждающие ее</w:t>
      </w:r>
    </w:p>
    <w:p w:rsidR="005E0CD2" w:rsidRPr="00660F10" w:rsidRDefault="005E0CD2" w:rsidP="00C962C8">
      <w:pPr>
        <w:jc w:val="center"/>
        <w:rPr>
          <w:lang w:val="ru-RU"/>
        </w:rPr>
      </w:pPr>
      <w:r>
        <w:rPr>
          <w:lang w:val="ru-RU"/>
        </w:rPr>
        <w:t>(вклей в нужный столбец   рисунок, подтверждающий данное положение МКТ)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3780"/>
        <w:gridCol w:w="3060"/>
      </w:tblGrid>
      <w:tr w:rsidR="00C962C8" w:rsidTr="000E4685">
        <w:trPr>
          <w:trHeight w:val="440"/>
        </w:trPr>
        <w:tc>
          <w:tcPr>
            <w:tcW w:w="720" w:type="dxa"/>
          </w:tcPr>
          <w:p w:rsidR="00C962C8" w:rsidRDefault="00C962C8" w:rsidP="00C962C8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C962C8" w:rsidRDefault="00C962C8" w:rsidP="00C962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положение</w:t>
            </w:r>
          </w:p>
        </w:tc>
        <w:tc>
          <w:tcPr>
            <w:tcW w:w="3780" w:type="dxa"/>
          </w:tcPr>
          <w:p w:rsidR="00C962C8" w:rsidRDefault="00C962C8" w:rsidP="00C962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положение</w:t>
            </w:r>
          </w:p>
        </w:tc>
        <w:tc>
          <w:tcPr>
            <w:tcW w:w="3060" w:type="dxa"/>
          </w:tcPr>
          <w:p w:rsidR="00C962C8" w:rsidRDefault="00C962C8" w:rsidP="00C962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 положение</w:t>
            </w:r>
          </w:p>
        </w:tc>
      </w:tr>
      <w:tr w:rsidR="00C962C8" w:rsidRPr="00C962C8" w:rsidTr="000E4685">
        <w:trPr>
          <w:cantSplit/>
          <w:trHeight w:val="704"/>
        </w:trPr>
        <w:tc>
          <w:tcPr>
            <w:tcW w:w="720" w:type="dxa"/>
            <w:textDirection w:val="btLr"/>
          </w:tcPr>
          <w:p w:rsidR="00C962C8" w:rsidRPr="00C962C8" w:rsidRDefault="00C962C8" w:rsidP="00C962C8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формулировка</w:t>
            </w:r>
          </w:p>
        </w:tc>
        <w:tc>
          <w:tcPr>
            <w:tcW w:w="3240" w:type="dxa"/>
          </w:tcPr>
          <w:p w:rsidR="00C962C8" w:rsidRDefault="000E4685" w:rsidP="00C962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</w:t>
            </w:r>
          </w:p>
          <w:p w:rsidR="00C962C8" w:rsidRDefault="000E4685" w:rsidP="00C962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</w:t>
            </w:r>
          </w:p>
          <w:p w:rsidR="00C962C8" w:rsidRPr="00C962C8" w:rsidRDefault="00C962C8" w:rsidP="00C962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</w:t>
            </w:r>
            <w:r w:rsidR="000E4685">
              <w:rPr>
                <w:sz w:val="20"/>
                <w:szCs w:val="20"/>
                <w:lang w:val="ru-RU"/>
              </w:rPr>
              <w:t>……..</w:t>
            </w:r>
          </w:p>
        </w:tc>
        <w:tc>
          <w:tcPr>
            <w:tcW w:w="3780" w:type="dxa"/>
          </w:tcPr>
          <w:p w:rsidR="00C962C8" w:rsidRDefault="000E4685" w:rsidP="00C962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…………………………………………</w:t>
            </w:r>
          </w:p>
          <w:p w:rsidR="00C962C8" w:rsidRDefault="000E4685" w:rsidP="00C962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C962C8" w:rsidRPr="00C962C8" w:rsidRDefault="000E4685" w:rsidP="00C962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</w:t>
            </w:r>
            <w:r w:rsidR="00C962C8">
              <w:rPr>
                <w:sz w:val="20"/>
                <w:szCs w:val="20"/>
                <w:lang w:val="ru-RU"/>
              </w:rPr>
              <w:t>……………</w:t>
            </w:r>
          </w:p>
        </w:tc>
        <w:tc>
          <w:tcPr>
            <w:tcW w:w="3060" w:type="dxa"/>
          </w:tcPr>
          <w:p w:rsidR="00C962C8" w:rsidRDefault="00C962C8" w:rsidP="00C962C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………………………………………………………</w:t>
            </w:r>
            <w:r w:rsidR="00C25E45">
              <w:rPr>
                <w:sz w:val="20"/>
                <w:szCs w:val="20"/>
                <w:lang w:val="ru-RU"/>
              </w:rPr>
              <w:t>……………….</w:t>
            </w:r>
          </w:p>
          <w:p w:rsidR="00C962C8" w:rsidRPr="00C962C8" w:rsidRDefault="00C962C8" w:rsidP="000E468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</w:t>
            </w:r>
            <w:r w:rsidR="000E4685">
              <w:rPr>
                <w:sz w:val="20"/>
                <w:szCs w:val="20"/>
                <w:lang w:val="ru-RU"/>
              </w:rPr>
              <w:t>…………………</w:t>
            </w:r>
            <w:r w:rsidR="00C25E45">
              <w:rPr>
                <w:sz w:val="20"/>
                <w:szCs w:val="20"/>
                <w:lang w:val="ru-RU"/>
              </w:rPr>
              <w:t>…………….</w:t>
            </w:r>
          </w:p>
        </w:tc>
      </w:tr>
      <w:tr w:rsidR="00170BC0" w:rsidRPr="00C962C8" w:rsidTr="00660F10">
        <w:trPr>
          <w:cantSplit/>
          <w:trHeight w:val="2595"/>
        </w:trPr>
        <w:tc>
          <w:tcPr>
            <w:tcW w:w="720" w:type="dxa"/>
            <w:vMerge w:val="restart"/>
            <w:textDirection w:val="btLr"/>
          </w:tcPr>
          <w:p w:rsidR="00170BC0" w:rsidRPr="00C962C8" w:rsidRDefault="00170BC0" w:rsidP="00C962C8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Опыты, подтверждающие основное положение МКТ </w:t>
            </w:r>
          </w:p>
        </w:tc>
        <w:tc>
          <w:tcPr>
            <w:tcW w:w="3240" w:type="dxa"/>
          </w:tcPr>
          <w:p w:rsidR="00170BC0" w:rsidRDefault="00170BC0" w:rsidP="00170BC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 опыт</w:t>
            </w:r>
          </w:p>
          <w:p w:rsidR="005E0CD2" w:rsidRDefault="005E0CD2" w:rsidP="00170BC0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170BC0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170BC0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170BC0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170BC0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170BC0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170BC0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170BC0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170BC0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170BC0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170BC0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170BC0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170BC0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170BC0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Pr="00C962C8" w:rsidRDefault="005E0CD2" w:rsidP="00170BC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780" w:type="dxa"/>
          </w:tcPr>
          <w:p w:rsidR="00170BC0" w:rsidRPr="00C962C8" w:rsidRDefault="00170BC0" w:rsidP="00C962C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 опыт</w:t>
            </w:r>
          </w:p>
        </w:tc>
        <w:tc>
          <w:tcPr>
            <w:tcW w:w="3060" w:type="dxa"/>
          </w:tcPr>
          <w:p w:rsidR="00170BC0" w:rsidRPr="00C962C8" w:rsidRDefault="00170BC0" w:rsidP="00C962C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 опыт</w:t>
            </w:r>
          </w:p>
        </w:tc>
      </w:tr>
      <w:tr w:rsidR="00170BC0" w:rsidRPr="00C962C8" w:rsidTr="00D72C24">
        <w:trPr>
          <w:cantSplit/>
          <w:trHeight w:val="2346"/>
        </w:trPr>
        <w:tc>
          <w:tcPr>
            <w:tcW w:w="720" w:type="dxa"/>
            <w:vMerge/>
            <w:textDirection w:val="btLr"/>
          </w:tcPr>
          <w:p w:rsidR="00170BC0" w:rsidRDefault="00170BC0" w:rsidP="00C962C8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240" w:type="dxa"/>
          </w:tcPr>
          <w:p w:rsidR="00170BC0" w:rsidRDefault="00170BC0" w:rsidP="00C962C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 опыт</w:t>
            </w:r>
          </w:p>
          <w:p w:rsidR="005E0CD2" w:rsidRDefault="005E0CD2" w:rsidP="00C962C8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C962C8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C962C8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C962C8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C962C8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C962C8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C962C8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C962C8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C962C8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C962C8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E0CD2" w:rsidRDefault="005E0CD2" w:rsidP="00D72C24">
            <w:pPr>
              <w:rPr>
                <w:sz w:val="16"/>
                <w:szCs w:val="16"/>
                <w:lang w:val="ru-RU"/>
              </w:rPr>
            </w:pPr>
          </w:p>
          <w:p w:rsidR="005E0CD2" w:rsidRPr="00C962C8" w:rsidRDefault="005E0CD2" w:rsidP="00C962C8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780" w:type="dxa"/>
          </w:tcPr>
          <w:p w:rsidR="00170BC0" w:rsidRPr="00C962C8" w:rsidRDefault="00170BC0" w:rsidP="00C962C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 опыт</w:t>
            </w:r>
          </w:p>
        </w:tc>
        <w:tc>
          <w:tcPr>
            <w:tcW w:w="3060" w:type="dxa"/>
          </w:tcPr>
          <w:p w:rsidR="00170BC0" w:rsidRPr="00C962C8" w:rsidRDefault="00170BC0" w:rsidP="00C962C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 опыт</w:t>
            </w:r>
          </w:p>
        </w:tc>
      </w:tr>
    </w:tbl>
    <w:p w:rsidR="00C962C8" w:rsidRDefault="00C962C8" w:rsidP="00C962C8">
      <w:pPr>
        <w:jc w:val="center"/>
        <w:rPr>
          <w:lang w:val="ru-RU"/>
        </w:rPr>
      </w:pPr>
    </w:p>
    <w:p w:rsidR="000E4685" w:rsidRDefault="00660F10" w:rsidP="00C962C8">
      <w:pPr>
        <w:jc w:val="center"/>
        <w:rPr>
          <w:lang w:val="ru-RU"/>
        </w:rPr>
      </w:pPr>
      <w:r>
        <w:rPr>
          <w:lang w:val="ru-RU"/>
        </w:rPr>
        <w:t>АГРЕГАТНЫЕ СОСТОЯНИЯ ВЕЩЕСТВА</w:t>
      </w: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3657"/>
        <w:gridCol w:w="3406"/>
      </w:tblGrid>
      <w:tr w:rsidR="00660F10" w:rsidTr="00660F10">
        <w:trPr>
          <w:trHeight w:val="440"/>
        </w:trPr>
        <w:tc>
          <w:tcPr>
            <w:tcW w:w="720" w:type="dxa"/>
          </w:tcPr>
          <w:p w:rsidR="00660F10" w:rsidRDefault="00660F10" w:rsidP="00660F10">
            <w:pPr>
              <w:jc w:val="center"/>
              <w:rPr>
                <w:lang w:val="ru-RU"/>
              </w:rPr>
            </w:pPr>
          </w:p>
        </w:tc>
        <w:tc>
          <w:tcPr>
            <w:tcW w:w="3240" w:type="dxa"/>
          </w:tcPr>
          <w:p w:rsidR="00660F10" w:rsidRDefault="00660F10" w:rsidP="00660F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ГАЗООБРАЗНОЕ</w:t>
            </w:r>
          </w:p>
        </w:tc>
        <w:tc>
          <w:tcPr>
            <w:tcW w:w="3657" w:type="dxa"/>
          </w:tcPr>
          <w:p w:rsidR="00660F10" w:rsidRDefault="00660F10" w:rsidP="00660F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ЖИДКОЕ</w:t>
            </w:r>
          </w:p>
        </w:tc>
        <w:tc>
          <w:tcPr>
            <w:tcW w:w="3406" w:type="dxa"/>
          </w:tcPr>
          <w:p w:rsidR="00660F10" w:rsidRDefault="00660F10" w:rsidP="00660F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ТВЕРДОЕ</w:t>
            </w:r>
          </w:p>
        </w:tc>
      </w:tr>
      <w:tr w:rsidR="00660F10" w:rsidRPr="00C962C8" w:rsidTr="00660F10">
        <w:trPr>
          <w:cantSplit/>
          <w:trHeight w:val="1538"/>
        </w:trPr>
        <w:tc>
          <w:tcPr>
            <w:tcW w:w="720" w:type="dxa"/>
            <w:textDirection w:val="btLr"/>
          </w:tcPr>
          <w:p w:rsidR="00660F10" w:rsidRPr="00C962C8" w:rsidRDefault="00660F10" w:rsidP="00660F10">
            <w:pPr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Как молекулы располагаются </w:t>
            </w:r>
          </w:p>
        </w:tc>
        <w:tc>
          <w:tcPr>
            <w:tcW w:w="3240" w:type="dxa"/>
          </w:tcPr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Pr="00C962C8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</w:tc>
        <w:tc>
          <w:tcPr>
            <w:tcW w:w="3657" w:type="dxa"/>
          </w:tcPr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Pr="00C962C8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</w:tc>
        <w:tc>
          <w:tcPr>
            <w:tcW w:w="3406" w:type="dxa"/>
          </w:tcPr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</w:t>
            </w:r>
          </w:p>
          <w:p w:rsidR="00660F10" w:rsidRPr="00C962C8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</w:t>
            </w:r>
          </w:p>
        </w:tc>
      </w:tr>
      <w:tr w:rsidR="00660F10" w:rsidRPr="00C962C8" w:rsidTr="00660F10">
        <w:trPr>
          <w:cantSplit/>
          <w:trHeight w:val="1405"/>
        </w:trPr>
        <w:tc>
          <w:tcPr>
            <w:tcW w:w="720" w:type="dxa"/>
            <w:textDirection w:val="btLr"/>
          </w:tcPr>
          <w:p w:rsidR="00660F10" w:rsidRPr="00C962C8" w:rsidRDefault="00660F10" w:rsidP="00660F1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Как молекулы движутся</w:t>
            </w:r>
          </w:p>
        </w:tc>
        <w:tc>
          <w:tcPr>
            <w:tcW w:w="3240" w:type="dxa"/>
          </w:tcPr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Default="00660F10" w:rsidP="00660F1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Pr="00C962C8" w:rsidRDefault="00660F10" w:rsidP="00660F1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57" w:type="dxa"/>
          </w:tcPr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Pr="00C962C8" w:rsidRDefault="00660F10" w:rsidP="00660F1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</w:tc>
        <w:tc>
          <w:tcPr>
            <w:tcW w:w="3406" w:type="dxa"/>
          </w:tcPr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</w:t>
            </w:r>
          </w:p>
          <w:p w:rsidR="00660F10" w:rsidRPr="00C962C8" w:rsidRDefault="00660F10" w:rsidP="00660F1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</w:t>
            </w:r>
          </w:p>
        </w:tc>
      </w:tr>
      <w:tr w:rsidR="00660F10" w:rsidRPr="00C962C8" w:rsidTr="00660F10">
        <w:trPr>
          <w:cantSplit/>
          <w:trHeight w:val="1411"/>
        </w:trPr>
        <w:tc>
          <w:tcPr>
            <w:tcW w:w="720" w:type="dxa"/>
            <w:textDirection w:val="btLr"/>
          </w:tcPr>
          <w:p w:rsidR="00660F10" w:rsidRDefault="00660F10" w:rsidP="00660F10">
            <w:pPr>
              <w:ind w:right="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Как молекулы взаимодействуют </w:t>
            </w:r>
          </w:p>
        </w:tc>
        <w:tc>
          <w:tcPr>
            <w:tcW w:w="3240" w:type="dxa"/>
          </w:tcPr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Default="00660F10" w:rsidP="00660F1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Pr="00C962C8" w:rsidRDefault="00660F10" w:rsidP="00660F1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57" w:type="dxa"/>
          </w:tcPr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Default="00660F10" w:rsidP="00660F1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  <w:p w:rsidR="00660F10" w:rsidRPr="00C962C8" w:rsidRDefault="00660F10" w:rsidP="00660F1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………………………………………</w:t>
            </w:r>
          </w:p>
        </w:tc>
        <w:tc>
          <w:tcPr>
            <w:tcW w:w="3406" w:type="dxa"/>
          </w:tcPr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……………………………………</w:t>
            </w:r>
          </w:p>
          <w:p w:rsidR="00660F10" w:rsidRDefault="00660F10" w:rsidP="00660F1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</w:t>
            </w:r>
          </w:p>
          <w:p w:rsidR="00660F10" w:rsidRPr="00C962C8" w:rsidRDefault="00660F10" w:rsidP="00660F1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……………………………………</w:t>
            </w:r>
          </w:p>
        </w:tc>
      </w:tr>
      <w:tr w:rsidR="00660F10" w:rsidRPr="00C962C8" w:rsidTr="00660F10">
        <w:trPr>
          <w:cantSplit/>
          <w:trHeight w:val="611"/>
        </w:trPr>
        <w:tc>
          <w:tcPr>
            <w:tcW w:w="720" w:type="dxa"/>
            <w:textDirection w:val="btLr"/>
          </w:tcPr>
          <w:p w:rsidR="00660F10" w:rsidRDefault="00660F10" w:rsidP="005E0CD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ФОРМА И ОБЪЕМ</w:t>
            </w:r>
          </w:p>
        </w:tc>
        <w:tc>
          <w:tcPr>
            <w:tcW w:w="3240" w:type="dxa"/>
          </w:tcPr>
          <w:p w:rsidR="00660F10" w:rsidRDefault="00660F10" w:rsidP="00660F1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57" w:type="dxa"/>
          </w:tcPr>
          <w:p w:rsidR="00660F10" w:rsidRDefault="00660F10" w:rsidP="00660F1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6" w:type="dxa"/>
          </w:tcPr>
          <w:p w:rsidR="00660F10" w:rsidRDefault="00660F10" w:rsidP="00660F1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60F10" w:rsidRPr="00D72C24" w:rsidTr="00660F10">
        <w:trPr>
          <w:cantSplit/>
          <w:trHeight w:val="831"/>
        </w:trPr>
        <w:tc>
          <w:tcPr>
            <w:tcW w:w="720" w:type="dxa"/>
            <w:textDirection w:val="btLr"/>
          </w:tcPr>
          <w:p w:rsidR="00660F10" w:rsidRPr="00660F10" w:rsidRDefault="00660F10" w:rsidP="005E0CD2">
            <w:pPr>
              <w:jc w:val="center"/>
              <w:rPr>
                <w:sz w:val="16"/>
                <w:szCs w:val="16"/>
                <w:vertAlign w:val="subscript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Соотношение 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между  </w:t>
            </w:r>
            <w:proofErr w:type="spellStart"/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vertAlign w:val="subscript"/>
                <w:lang w:val="ru-RU"/>
              </w:rPr>
              <w:t>з</w:t>
            </w:r>
            <w:proofErr w:type="spellEnd"/>
            <w:proofErr w:type="gramEnd"/>
            <w:r>
              <w:rPr>
                <w:sz w:val="16"/>
                <w:szCs w:val="16"/>
                <w:lang w:val="ru-RU"/>
              </w:rPr>
              <w:t xml:space="preserve"> и </w:t>
            </w:r>
            <w:proofErr w:type="spellStart"/>
            <w:r>
              <w:rPr>
                <w:sz w:val="16"/>
                <w:szCs w:val="16"/>
                <w:lang w:val="ru-RU"/>
              </w:rPr>
              <w:t>Е</w:t>
            </w:r>
            <w:r>
              <w:rPr>
                <w:sz w:val="16"/>
                <w:szCs w:val="16"/>
                <w:vertAlign w:val="subscript"/>
                <w:lang w:val="ru-RU"/>
              </w:rPr>
              <w:t>к</w:t>
            </w:r>
            <w:proofErr w:type="spellEnd"/>
          </w:p>
        </w:tc>
        <w:tc>
          <w:tcPr>
            <w:tcW w:w="3240" w:type="dxa"/>
          </w:tcPr>
          <w:p w:rsidR="00660F10" w:rsidRDefault="00660F10" w:rsidP="00660F1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657" w:type="dxa"/>
          </w:tcPr>
          <w:p w:rsidR="00660F10" w:rsidRDefault="00660F10" w:rsidP="00660F1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3406" w:type="dxa"/>
          </w:tcPr>
          <w:p w:rsidR="00660F10" w:rsidRDefault="00660F10" w:rsidP="00660F1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0E4685" w:rsidRDefault="00660F10" w:rsidP="00660F10">
      <w:pPr>
        <w:rPr>
          <w:lang w:val="ru-RU"/>
        </w:rPr>
      </w:pPr>
      <w:r w:rsidRPr="00660F10">
        <w:rPr>
          <w:lang w:val="ru-RU"/>
        </w:rPr>
        <w:t xml:space="preserve"> 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200"/>
      </w:tblGrid>
      <w:tr w:rsidR="005E0CD2" w:rsidRPr="00D72C24" w:rsidTr="005E0CD2">
        <w:trPr>
          <w:trHeight w:val="555"/>
        </w:trPr>
        <w:tc>
          <w:tcPr>
            <w:tcW w:w="3780" w:type="dxa"/>
            <w:tcBorders>
              <w:bottom w:val="single" w:sz="4" w:space="0" w:color="auto"/>
            </w:tcBorders>
          </w:tcPr>
          <w:p w:rsidR="005E0CD2" w:rsidRDefault="005E0CD2" w:rsidP="00377470">
            <w:proofErr w:type="spellStart"/>
            <w:r>
              <w:lastRenderedPageBreak/>
              <w:t>Вопрос</w:t>
            </w:r>
            <w:proofErr w:type="spellEnd"/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5E0CD2" w:rsidRPr="005E0CD2" w:rsidRDefault="005E0CD2" w:rsidP="00377470">
            <w:pPr>
              <w:rPr>
                <w:lang w:val="ru-RU"/>
              </w:rPr>
            </w:pPr>
            <w:r w:rsidRPr="005E0CD2">
              <w:rPr>
                <w:lang w:val="ru-RU"/>
              </w:rPr>
              <w:t>Объяснение с точки зрения МКТ</w:t>
            </w:r>
          </w:p>
        </w:tc>
      </w:tr>
      <w:tr w:rsidR="005E0CD2" w:rsidRPr="005E0CD2" w:rsidTr="005E0CD2">
        <w:trPr>
          <w:trHeight w:val="702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5E0CD2" w:rsidRPr="00840DC7" w:rsidRDefault="005E0CD2" w:rsidP="00377470">
            <w:pPr>
              <w:rPr>
                <w:sz w:val="20"/>
                <w:szCs w:val="20"/>
                <w:lang w:val="ru-RU"/>
              </w:rPr>
            </w:pPr>
            <w:r w:rsidRPr="00840DC7">
              <w:rPr>
                <w:sz w:val="20"/>
                <w:szCs w:val="20"/>
                <w:lang w:val="ru-RU"/>
              </w:rPr>
              <w:t>Чем объясняется увеличение длины проволоки при ее нагревании?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5E0CD2" w:rsidRDefault="005E0CD2" w:rsidP="00377470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E0CD2">
              <w:rPr>
                <w:lang w:val="ru-RU"/>
              </w:rPr>
              <w:t xml:space="preserve"> </w:t>
            </w:r>
            <w:r>
              <w:rPr>
                <w:lang w:val="ru-RU"/>
              </w:rPr>
              <w:t>………………………………………………………………………….</w:t>
            </w:r>
          </w:p>
          <w:p w:rsidR="005E0CD2" w:rsidRPr="005E0CD2" w:rsidRDefault="005E0CD2" w:rsidP="00377470">
            <w:pPr>
              <w:rPr>
                <w:lang w:val="ru-RU"/>
              </w:rPr>
            </w:pPr>
            <w:r>
              <w:rPr>
                <w:lang w:val="ru-RU"/>
              </w:rPr>
              <w:t>……………………………………………………………………………</w:t>
            </w:r>
          </w:p>
        </w:tc>
      </w:tr>
      <w:tr w:rsidR="005E0CD2" w:rsidTr="005E0CD2">
        <w:trPr>
          <w:trHeight w:val="871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5E0CD2" w:rsidRPr="00840DC7" w:rsidRDefault="005E0CD2" w:rsidP="00377470">
            <w:pPr>
              <w:rPr>
                <w:sz w:val="20"/>
                <w:szCs w:val="20"/>
                <w:lang w:val="ru-RU"/>
              </w:rPr>
            </w:pPr>
            <w:r w:rsidRPr="00840DC7">
              <w:rPr>
                <w:sz w:val="20"/>
                <w:szCs w:val="20"/>
                <w:lang w:val="ru-RU"/>
              </w:rPr>
              <w:t>Почему уменьшается длина рельса при его охлаждении?</w:t>
            </w:r>
          </w:p>
          <w:p w:rsidR="005E0CD2" w:rsidRPr="00840DC7" w:rsidRDefault="005E0CD2" w:rsidP="003774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5E0CD2" w:rsidRPr="005E0CD2" w:rsidRDefault="005E0CD2" w:rsidP="00377470">
            <w:pPr>
              <w:rPr>
                <w:lang w:val="ru-RU"/>
              </w:rPr>
            </w:pPr>
            <w:r>
              <w:t>……………………………………………</w:t>
            </w:r>
            <w:r>
              <w:rPr>
                <w:lang w:val="ru-RU"/>
              </w:rPr>
              <w:t>…………………………..</w:t>
            </w:r>
          </w:p>
          <w:p w:rsidR="005E0CD2" w:rsidRPr="005E0CD2" w:rsidRDefault="005E0CD2" w:rsidP="00377470">
            <w:pPr>
              <w:rPr>
                <w:lang w:val="ru-RU"/>
              </w:rPr>
            </w:pPr>
            <w:r>
              <w:t>…………………………………………………………………………………………</w:t>
            </w:r>
            <w:r>
              <w:rPr>
                <w:lang w:val="ru-RU"/>
              </w:rPr>
              <w:t>…………………………………………………………….</w:t>
            </w:r>
          </w:p>
        </w:tc>
      </w:tr>
      <w:tr w:rsidR="005E0CD2" w:rsidRPr="005E0CD2" w:rsidTr="005E0CD2">
        <w:trPr>
          <w:trHeight w:val="871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5E0CD2" w:rsidRPr="00840DC7" w:rsidRDefault="005E0CD2" w:rsidP="00377470">
            <w:pPr>
              <w:rPr>
                <w:sz w:val="20"/>
                <w:szCs w:val="20"/>
                <w:lang w:val="ru-RU"/>
              </w:rPr>
            </w:pPr>
            <w:r w:rsidRPr="00840DC7">
              <w:rPr>
                <w:sz w:val="20"/>
                <w:szCs w:val="20"/>
                <w:lang w:val="ru-RU"/>
              </w:rPr>
              <w:t>Почему не рекомендуется мокрую ткань, окрашенную в темный цвет, оставлять на длительное время в соприкосновении с белой тканью?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5E0CD2" w:rsidRDefault="005E0CD2" w:rsidP="00377470">
            <w:pPr>
              <w:rPr>
                <w:lang w:val="ru-RU"/>
              </w:rPr>
            </w:pPr>
            <w:r>
              <w:rPr>
                <w:lang w:val="ru-RU"/>
              </w:rPr>
              <w:t>………………………………………………………………………….</w:t>
            </w:r>
          </w:p>
          <w:p w:rsidR="005E0CD2" w:rsidRDefault="005E0CD2" w:rsidP="00377470">
            <w:pPr>
              <w:rPr>
                <w:lang w:val="ru-RU"/>
              </w:rPr>
            </w:pPr>
            <w:r>
              <w:rPr>
                <w:lang w:val="ru-RU"/>
              </w:rPr>
              <w:t>………………………………………………………………………….</w:t>
            </w:r>
          </w:p>
          <w:p w:rsidR="005E0CD2" w:rsidRPr="005E0CD2" w:rsidRDefault="005E0CD2" w:rsidP="00377470">
            <w:pPr>
              <w:rPr>
                <w:lang w:val="ru-RU"/>
              </w:rPr>
            </w:pPr>
            <w:r>
              <w:rPr>
                <w:lang w:val="ru-RU"/>
              </w:rPr>
              <w:t>…………………………………………………………………………</w:t>
            </w:r>
          </w:p>
        </w:tc>
      </w:tr>
      <w:tr w:rsidR="005E0CD2" w:rsidTr="005E0CD2">
        <w:trPr>
          <w:trHeight w:val="871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5E0CD2" w:rsidRPr="00840DC7" w:rsidRDefault="005E0CD2" w:rsidP="00377470">
            <w:pPr>
              <w:rPr>
                <w:sz w:val="20"/>
                <w:szCs w:val="20"/>
                <w:lang w:val="ru-RU"/>
              </w:rPr>
            </w:pPr>
            <w:r w:rsidRPr="00840DC7">
              <w:rPr>
                <w:sz w:val="20"/>
                <w:szCs w:val="20"/>
                <w:lang w:val="ru-RU"/>
              </w:rPr>
              <w:t>Морское животное кальмар при нападении на него выбрасывает темно-синюю защитную жидкость. Почему через некоторое время пространство, заполненное этой жидкостью, даже в спокойной воде становится прозрачным?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5E0CD2" w:rsidRPr="005E0CD2" w:rsidRDefault="005E0CD2" w:rsidP="00377470">
            <w:pPr>
              <w:rPr>
                <w:lang w:val="ru-RU"/>
              </w:rPr>
            </w:pPr>
            <w:r>
              <w:t>…………………………………………</w:t>
            </w:r>
            <w:r>
              <w:rPr>
                <w:lang w:val="ru-RU"/>
              </w:rPr>
              <w:t>…………………………………</w:t>
            </w:r>
          </w:p>
          <w:p w:rsidR="005E0CD2" w:rsidRPr="005E0CD2" w:rsidRDefault="005E0CD2" w:rsidP="00377470">
            <w:pPr>
              <w:rPr>
                <w:lang w:val="ru-RU"/>
              </w:rPr>
            </w:pPr>
            <w:r>
              <w:t>…………………………………………</w:t>
            </w:r>
            <w:r>
              <w:rPr>
                <w:lang w:val="ru-RU"/>
              </w:rPr>
              <w:t>………………………………..</w:t>
            </w:r>
          </w:p>
          <w:p w:rsidR="005E0CD2" w:rsidRPr="005E0CD2" w:rsidRDefault="005E0CD2" w:rsidP="00377470">
            <w:pPr>
              <w:rPr>
                <w:lang w:val="ru-RU"/>
              </w:rPr>
            </w:pPr>
            <w:r>
              <w:t>…………………………………………</w:t>
            </w:r>
            <w:r>
              <w:rPr>
                <w:lang w:val="ru-RU"/>
              </w:rPr>
              <w:t>……………………………….</w:t>
            </w:r>
          </w:p>
          <w:p w:rsidR="005E0CD2" w:rsidRPr="005E0CD2" w:rsidRDefault="005E0CD2" w:rsidP="00377470">
            <w:pPr>
              <w:rPr>
                <w:lang w:val="ru-RU"/>
              </w:rPr>
            </w:pPr>
            <w:r>
              <w:t>…………………………………………</w:t>
            </w:r>
            <w:r>
              <w:rPr>
                <w:lang w:val="ru-RU"/>
              </w:rPr>
              <w:t>………………………………..</w:t>
            </w:r>
          </w:p>
          <w:p w:rsidR="005E0CD2" w:rsidRPr="005E0CD2" w:rsidRDefault="005E0CD2" w:rsidP="00377470">
            <w:pPr>
              <w:rPr>
                <w:lang w:val="ru-RU"/>
              </w:rPr>
            </w:pPr>
            <w:r>
              <w:t>…………………………………………</w:t>
            </w:r>
            <w:r>
              <w:rPr>
                <w:lang w:val="ru-RU"/>
              </w:rPr>
              <w:t>……………………………..</w:t>
            </w:r>
          </w:p>
        </w:tc>
      </w:tr>
      <w:tr w:rsidR="005E0CD2" w:rsidRPr="005E0CD2" w:rsidTr="005E0CD2">
        <w:trPr>
          <w:trHeight w:val="732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5E0CD2" w:rsidRPr="00840DC7" w:rsidRDefault="005E0CD2" w:rsidP="00377470">
            <w:pPr>
              <w:rPr>
                <w:sz w:val="20"/>
                <w:szCs w:val="20"/>
                <w:lang w:val="ru-RU"/>
              </w:rPr>
            </w:pPr>
            <w:r w:rsidRPr="00840DC7">
              <w:rPr>
                <w:sz w:val="20"/>
                <w:szCs w:val="20"/>
                <w:lang w:val="ru-RU"/>
              </w:rPr>
              <w:t>Почему, если огурцы залить горячим рассолом, то они просолятся быстрее?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5E0CD2" w:rsidRDefault="005E0CD2" w:rsidP="00377470">
            <w:pPr>
              <w:rPr>
                <w:lang w:val="ru-RU"/>
              </w:rPr>
            </w:pPr>
            <w:r>
              <w:rPr>
                <w:lang w:val="ru-RU"/>
              </w:rPr>
              <w:t xml:space="preserve"> ………………………………………………………………………….</w:t>
            </w:r>
          </w:p>
          <w:p w:rsidR="005E0CD2" w:rsidRPr="005E0CD2" w:rsidRDefault="005E0CD2" w:rsidP="00377470">
            <w:pPr>
              <w:rPr>
                <w:lang w:val="ru-RU"/>
              </w:rPr>
            </w:pPr>
            <w:r>
              <w:rPr>
                <w:lang w:val="ru-RU"/>
              </w:rPr>
              <w:t>……………………………………………………………………………</w:t>
            </w:r>
          </w:p>
        </w:tc>
      </w:tr>
      <w:tr w:rsidR="005E0CD2" w:rsidRPr="005E0CD2" w:rsidTr="00840DC7">
        <w:trPr>
          <w:trHeight w:val="871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5E0CD2" w:rsidRPr="00840DC7" w:rsidRDefault="005E0CD2" w:rsidP="005E0CD2">
            <w:pPr>
              <w:rPr>
                <w:sz w:val="20"/>
                <w:szCs w:val="20"/>
                <w:lang w:val="ru-RU"/>
              </w:rPr>
            </w:pPr>
            <w:r w:rsidRPr="00840DC7">
              <w:rPr>
                <w:sz w:val="20"/>
                <w:szCs w:val="20"/>
                <w:lang w:val="ru-RU"/>
              </w:rPr>
              <w:t>Почему рекомендуется стеклянные пластины при их хранении прокладывать бумагой?</w:t>
            </w:r>
          </w:p>
          <w:p w:rsidR="005E0CD2" w:rsidRPr="00840DC7" w:rsidRDefault="005E0CD2" w:rsidP="003774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5E0CD2" w:rsidRDefault="005E0CD2" w:rsidP="00377470">
            <w:pPr>
              <w:rPr>
                <w:lang w:val="ru-RU"/>
              </w:rPr>
            </w:pPr>
            <w:r>
              <w:rPr>
                <w:lang w:val="ru-RU"/>
              </w:rPr>
              <w:t>……………………………………………………………………………</w:t>
            </w:r>
          </w:p>
          <w:p w:rsidR="005E0CD2" w:rsidRDefault="005E0CD2" w:rsidP="00377470">
            <w:pPr>
              <w:rPr>
                <w:lang w:val="ru-RU"/>
              </w:rPr>
            </w:pPr>
            <w:r>
              <w:rPr>
                <w:lang w:val="ru-RU"/>
              </w:rPr>
              <w:t>…………………………………………………………………………..</w:t>
            </w:r>
          </w:p>
          <w:p w:rsidR="005E0CD2" w:rsidRDefault="005E0CD2" w:rsidP="00377470">
            <w:pPr>
              <w:rPr>
                <w:lang w:val="ru-RU"/>
              </w:rPr>
            </w:pPr>
            <w:r>
              <w:rPr>
                <w:lang w:val="ru-RU"/>
              </w:rPr>
              <w:t>………………………………………………………………………….</w:t>
            </w:r>
          </w:p>
        </w:tc>
      </w:tr>
      <w:tr w:rsidR="00840DC7" w:rsidRPr="005E0CD2" w:rsidTr="00840DC7">
        <w:trPr>
          <w:trHeight w:val="871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840DC7" w:rsidRPr="005E0CD2" w:rsidRDefault="00840DC7" w:rsidP="005E0CD2">
            <w:pPr>
              <w:rPr>
                <w:lang w:val="ru-RU"/>
              </w:rPr>
            </w:pPr>
            <w:r w:rsidRPr="00840DC7">
              <w:rPr>
                <w:sz w:val="20"/>
                <w:szCs w:val="20"/>
                <w:lang w:val="ru-RU"/>
              </w:rPr>
              <w:t xml:space="preserve">Вода испарилась и превратилась в пар. Изменились ли при этом сами молекулы воды? </w:t>
            </w:r>
            <w:proofErr w:type="spellStart"/>
            <w:r w:rsidRPr="00E66901">
              <w:rPr>
                <w:sz w:val="20"/>
                <w:szCs w:val="20"/>
              </w:rPr>
              <w:t>Как</w:t>
            </w:r>
            <w:proofErr w:type="spellEnd"/>
            <w:r w:rsidRPr="00E66901">
              <w:rPr>
                <w:sz w:val="20"/>
                <w:szCs w:val="20"/>
              </w:rPr>
              <w:t xml:space="preserve"> </w:t>
            </w:r>
            <w:proofErr w:type="spellStart"/>
            <w:r w:rsidRPr="00E66901">
              <w:rPr>
                <w:sz w:val="20"/>
                <w:szCs w:val="20"/>
              </w:rPr>
              <w:t>изменилось</w:t>
            </w:r>
            <w:proofErr w:type="spellEnd"/>
            <w:r w:rsidRPr="00E66901">
              <w:rPr>
                <w:sz w:val="20"/>
                <w:szCs w:val="20"/>
              </w:rPr>
              <w:t xml:space="preserve"> </w:t>
            </w:r>
            <w:proofErr w:type="spellStart"/>
            <w:r w:rsidRPr="00E66901">
              <w:rPr>
                <w:sz w:val="20"/>
                <w:szCs w:val="20"/>
              </w:rPr>
              <w:t>их</w:t>
            </w:r>
            <w:proofErr w:type="spellEnd"/>
            <w:r w:rsidRPr="00E66901">
              <w:rPr>
                <w:sz w:val="20"/>
                <w:szCs w:val="20"/>
              </w:rPr>
              <w:t xml:space="preserve"> </w:t>
            </w:r>
            <w:proofErr w:type="spellStart"/>
            <w:r w:rsidRPr="00E66901">
              <w:rPr>
                <w:sz w:val="20"/>
                <w:szCs w:val="20"/>
              </w:rPr>
              <w:t>расположение</w:t>
            </w:r>
            <w:proofErr w:type="spellEnd"/>
            <w:r w:rsidRPr="00E66901">
              <w:rPr>
                <w:sz w:val="20"/>
                <w:szCs w:val="20"/>
              </w:rPr>
              <w:t xml:space="preserve"> и </w:t>
            </w:r>
            <w:proofErr w:type="spellStart"/>
            <w:r w:rsidRPr="00E66901">
              <w:rPr>
                <w:sz w:val="20"/>
                <w:szCs w:val="20"/>
              </w:rPr>
              <w:t>движение</w:t>
            </w:r>
            <w:proofErr w:type="spellEnd"/>
            <w:r w:rsidRPr="00E66901">
              <w:rPr>
                <w:sz w:val="20"/>
                <w:szCs w:val="20"/>
              </w:rPr>
              <w:t>?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840DC7" w:rsidRDefault="00840DC7" w:rsidP="00377470">
            <w:pPr>
              <w:rPr>
                <w:lang w:val="ru-RU"/>
              </w:rPr>
            </w:pPr>
            <w:r>
              <w:rPr>
                <w:lang w:val="ru-RU"/>
              </w:rPr>
              <w:t>…………………………………………………………………………</w:t>
            </w:r>
          </w:p>
          <w:p w:rsidR="00840DC7" w:rsidRDefault="00840DC7" w:rsidP="00377470">
            <w:pPr>
              <w:rPr>
                <w:lang w:val="ru-RU"/>
              </w:rPr>
            </w:pPr>
            <w:r>
              <w:rPr>
                <w:lang w:val="ru-RU"/>
              </w:rPr>
              <w:t>……………………………………………………………………………</w:t>
            </w:r>
          </w:p>
          <w:p w:rsidR="00840DC7" w:rsidRDefault="00840DC7" w:rsidP="00377470">
            <w:pPr>
              <w:rPr>
                <w:lang w:val="ru-RU"/>
              </w:rPr>
            </w:pPr>
            <w:r>
              <w:rPr>
                <w:lang w:val="ru-RU"/>
              </w:rPr>
              <w:t>…………………………………………………………………………..</w:t>
            </w:r>
          </w:p>
        </w:tc>
      </w:tr>
      <w:tr w:rsidR="00840DC7" w:rsidRPr="005E0CD2" w:rsidTr="00840DC7">
        <w:trPr>
          <w:trHeight w:val="871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840DC7" w:rsidRPr="00840DC7" w:rsidRDefault="00840DC7" w:rsidP="005E0CD2">
            <w:pPr>
              <w:rPr>
                <w:sz w:val="20"/>
                <w:szCs w:val="20"/>
                <w:lang w:val="ru-RU"/>
              </w:rPr>
            </w:pPr>
            <w:r w:rsidRPr="00840DC7">
              <w:rPr>
                <w:sz w:val="20"/>
                <w:szCs w:val="20"/>
                <w:lang w:val="ru-RU"/>
              </w:rPr>
              <w:t>Кусок олова нагрели, и оно перешло в жидкое состояние. Как при этом изменилось движение и расположение частиц олова относительно друг друга?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840DC7" w:rsidRDefault="00840DC7" w:rsidP="00840DC7">
            <w:pPr>
              <w:rPr>
                <w:lang w:val="ru-RU"/>
              </w:rPr>
            </w:pPr>
            <w:r>
              <w:rPr>
                <w:lang w:val="ru-RU"/>
              </w:rPr>
              <w:t>…………………………………………………………………………</w:t>
            </w:r>
          </w:p>
          <w:p w:rsidR="00840DC7" w:rsidRDefault="00840DC7" w:rsidP="00840DC7">
            <w:pPr>
              <w:rPr>
                <w:lang w:val="ru-RU"/>
              </w:rPr>
            </w:pPr>
            <w:r>
              <w:rPr>
                <w:lang w:val="ru-RU"/>
              </w:rPr>
              <w:t>……………………………………………………………………………</w:t>
            </w:r>
          </w:p>
          <w:p w:rsidR="00840DC7" w:rsidRDefault="00840DC7" w:rsidP="00840DC7">
            <w:pPr>
              <w:rPr>
                <w:lang w:val="ru-RU"/>
              </w:rPr>
            </w:pPr>
            <w:r>
              <w:rPr>
                <w:lang w:val="ru-RU"/>
              </w:rPr>
              <w:t>…………………………………………………………………………..</w:t>
            </w:r>
          </w:p>
        </w:tc>
      </w:tr>
      <w:tr w:rsidR="00840DC7" w:rsidRPr="005E0CD2" w:rsidTr="005E0CD2">
        <w:trPr>
          <w:trHeight w:val="871"/>
        </w:trPr>
        <w:tc>
          <w:tcPr>
            <w:tcW w:w="3780" w:type="dxa"/>
            <w:tcBorders>
              <w:top w:val="single" w:sz="4" w:space="0" w:color="auto"/>
              <w:bottom w:val="single" w:sz="12" w:space="0" w:color="auto"/>
            </w:tcBorders>
          </w:tcPr>
          <w:p w:rsidR="00840DC7" w:rsidRPr="00840DC7" w:rsidRDefault="00840DC7" w:rsidP="005E0CD2">
            <w:pPr>
              <w:rPr>
                <w:sz w:val="20"/>
                <w:szCs w:val="20"/>
                <w:lang w:val="ru-RU"/>
              </w:rPr>
            </w:pPr>
            <w:r w:rsidRPr="00840DC7">
              <w:rPr>
                <w:lang w:val="ru-RU"/>
              </w:rPr>
              <w:t>Объясните с точки зрения МКТ, чем отличается холодная вода от горячей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12" w:space="0" w:color="auto"/>
            </w:tcBorders>
          </w:tcPr>
          <w:p w:rsidR="00840DC7" w:rsidRDefault="00840DC7" w:rsidP="00840DC7">
            <w:pPr>
              <w:rPr>
                <w:lang w:val="ru-RU"/>
              </w:rPr>
            </w:pPr>
            <w:r>
              <w:rPr>
                <w:lang w:val="ru-RU"/>
              </w:rPr>
              <w:t>…………………………………………………………………………</w:t>
            </w:r>
          </w:p>
          <w:p w:rsidR="00840DC7" w:rsidRDefault="00840DC7" w:rsidP="00840DC7">
            <w:pPr>
              <w:rPr>
                <w:lang w:val="ru-RU"/>
              </w:rPr>
            </w:pPr>
            <w:r>
              <w:rPr>
                <w:lang w:val="ru-RU"/>
              </w:rPr>
              <w:t>……………………………………………………………………………</w:t>
            </w:r>
          </w:p>
          <w:p w:rsidR="00840DC7" w:rsidRDefault="00840DC7" w:rsidP="00840DC7">
            <w:pPr>
              <w:rPr>
                <w:lang w:val="ru-RU"/>
              </w:rPr>
            </w:pPr>
            <w:r>
              <w:rPr>
                <w:lang w:val="ru-RU"/>
              </w:rPr>
              <w:t>…………………………………………………………………………..</w:t>
            </w:r>
          </w:p>
        </w:tc>
      </w:tr>
    </w:tbl>
    <w:p w:rsidR="005E0CD2" w:rsidRDefault="005E0CD2" w:rsidP="00660F10">
      <w:pPr>
        <w:rPr>
          <w:lang w:val="ru-RU"/>
        </w:rPr>
      </w:pPr>
    </w:p>
    <w:p w:rsidR="005E0CD2" w:rsidRDefault="005E0CD2" w:rsidP="005E0CD2">
      <w:proofErr w:type="spellStart"/>
      <w:r>
        <w:t>Прочитай</w:t>
      </w:r>
      <w:proofErr w:type="spellEnd"/>
      <w:r>
        <w:t xml:space="preserve"> </w:t>
      </w:r>
      <w:proofErr w:type="spellStart"/>
      <w:r>
        <w:t>тексты</w:t>
      </w:r>
      <w:proofErr w:type="spellEnd"/>
      <w:r>
        <w:t xml:space="preserve">: </w:t>
      </w:r>
    </w:p>
    <w:p w:rsidR="005E0CD2" w:rsidRDefault="005E0CD2" w:rsidP="005E0CD2">
      <w:pPr>
        <w:numPr>
          <w:ilvl w:val="0"/>
          <w:numId w:val="1"/>
        </w:numPr>
        <w:rPr>
          <w:i/>
        </w:rPr>
      </w:pPr>
      <w:r w:rsidRPr="005E0CD2">
        <w:rPr>
          <w:i/>
          <w:lang w:val="ru-RU"/>
        </w:rPr>
        <w:t xml:space="preserve">Гладко отшлифованные пластинки свинца и золота кладут одна на другую и </w:t>
      </w:r>
      <w:proofErr w:type="gramStart"/>
      <w:r w:rsidRPr="005E0CD2">
        <w:rPr>
          <w:i/>
          <w:lang w:val="ru-RU"/>
        </w:rPr>
        <w:t>ставят  на</w:t>
      </w:r>
      <w:proofErr w:type="gramEnd"/>
      <w:r w:rsidRPr="005E0CD2">
        <w:rPr>
          <w:i/>
          <w:lang w:val="ru-RU"/>
        </w:rPr>
        <w:t xml:space="preserve"> них некоторый груз. При комнатной температуре за 4-5 лет золото и свинец взаимно проникают друг в друга на расстояние около 1 мм, т.е.  </w:t>
      </w:r>
      <w:proofErr w:type="spellStart"/>
      <w:proofErr w:type="gramStart"/>
      <w:r>
        <w:rPr>
          <w:i/>
        </w:rPr>
        <w:t>происходит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диффузия</w:t>
      </w:r>
      <w:proofErr w:type="spellEnd"/>
      <w:r>
        <w:rPr>
          <w:i/>
        </w:rPr>
        <w:t>.</w:t>
      </w:r>
    </w:p>
    <w:p w:rsidR="005E0CD2" w:rsidRPr="005E0CD2" w:rsidRDefault="005E0CD2" w:rsidP="005E0CD2">
      <w:pPr>
        <w:numPr>
          <w:ilvl w:val="0"/>
          <w:numId w:val="1"/>
        </w:numPr>
        <w:rPr>
          <w:i/>
          <w:lang w:val="ru-RU"/>
        </w:rPr>
      </w:pPr>
      <w:r w:rsidRPr="005E0CD2">
        <w:rPr>
          <w:i/>
          <w:lang w:val="ru-RU"/>
        </w:rPr>
        <w:t>В стакан налили раствор медного купороса, имеющего темно-голубой цвет. Сверху добавили чистой воды. Через 2-3 недели граница раздела исчезнет, вся вода окрасится в голубой цвет, это происходит потому, что молекулы, двигаясь непрерывно и беспорядочно, распространяются по всему объему.</w:t>
      </w:r>
    </w:p>
    <w:p w:rsidR="005E0CD2" w:rsidRPr="005E0CD2" w:rsidRDefault="005E0CD2" w:rsidP="005E0CD2">
      <w:pPr>
        <w:numPr>
          <w:ilvl w:val="0"/>
          <w:numId w:val="1"/>
        </w:numPr>
        <w:rPr>
          <w:i/>
          <w:lang w:val="ru-RU"/>
        </w:rPr>
      </w:pPr>
      <w:r w:rsidRPr="005E0CD2">
        <w:rPr>
          <w:i/>
          <w:lang w:val="ru-RU"/>
        </w:rPr>
        <w:t>В комнату внесли банку с бензином. Открыли ее. Через несколько минут запах распространится по всей комнате.</w:t>
      </w:r>
    </w:p>
    <w:p w:rsidR="005E0CD2" w:rsidRPr="005E0CD2" w:rsidRDefault="005E0CD2" w:rsidP="005E0CD2">
      <w:pPr>
        <w:rPr>
          <w:lang w:val="ru-RU"/>
        </w:rPr>
      </w:pPr>
      <w:r w:rsidRPr="005E0CD2">
        <w:rPr>
          <w:lang w:val="ru-RU"/>
        </w:rPr>
        <w:t>Используя тексты, заполни таблицу</w:t>
      </w:r>
    </w:p>
    <w:p w:rsidR="005E0CD2" w:rsidRPr="00840DC7" w:rsidRDefault="005E0CD2" w:rsidP="00840DC7">
      <w:pPr>
        <w:jc w:val="center"/>
        <w:rPr>
          <w:b/>
          <w:lang w:val="ru-RU"/>
        </w:rPr>
      </w:pPr>
      <w:r w:rsidRPr="005E0CD2">
        <w:rPr>
          <w:b/>
          <w:lang w:val="ru-RU"/>
        </w:rPr>
        <w:t>«Скорость протекания диффузии в различных веществах».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700"/>
        <w:gridCol w:w="6120"/>
      </w:tblGrid>
      <w:tr w:rsidR="005E0CD2" w:rsidRPr="00840DC7" w:rsidTr="00377470">
        <w:trPr>
          <w:trHeight w:val="345"/>
        </w:trPr>
        <w:tc>
          <w:tcPr>
            <w:tcW w:w="1980" w:type="dxa"/>
          </w:tcPr>
          <w:p w:rsidR="005E0CD2" w:rsidRPr="00840DC7" w:rsidRDefault="005E0CD2" w:rsidP="00377470">
            <w:pPr>
              <w:rPr>
                <w:sz w:val="20"/>
                <w:szCs w:val="20"/>
              </w:rPr>
            </w:pPr>
            <w:proofErr w:type="spellStart"/>
            <w:r w:rsidRPr="00840DC7">
              <w:rPr>
                <w:sz w:val="20"/>
                <w:szCs w:val="20"/>
              </w:rPr>
              <w:t>Вещество</w:t>
            </w:r>
            <w:proofErr w:type="spellEnd"/>
          </w:p>
        </w:tc>
        <w:tc>
          <w:tcPr>
            <w:tcW w:w="2700" w:type="dxa"/>
          </w:tcPr>
          <w:p w:rsidR="005E0CD2" w:rsidRPr="00840DC7" w:rsidRDefault="005E0CD2" w:rsidP="00377470">
            <w:pPr>
              <w:rPr>
                <w:sz w:val="20"/>
                <w:szCs w:val="20"/>
              </w:rPr>
            </w:pPr>
            <w:proofErr w:type="spellStart"/>
            <w:r w:rsidRPr="00840DC7">
              <w:rPr>
                <w:sz w:val="20"/>
                <w:szCs w:val="20"/>
              </w:rPr>
              <w:t>Пример</w:t>
            </w:r>
            <w:proofErr w:type="spellEnd"/>
          </w:p>
        </w:tc>
        <w:tc>
          <w:tcPr>
            <w:tcW w:w="6120" w:type="dxa"/>
          </w:tcPr>
          <w:p w:rsidR="005E0CD2" w:rsidRPr="00840DC7" w:rsidRDefault="005E0CD2" w:rsidP="00377470">
            <w:pPr>
              <w:rPr>
                <w:sz w:val="20"/>
                <w:szCs w:val="20"/>
              </w:rPr>
            </w:pPr>
            <w:proofErr w:type="spellStart"/>
            <w:r w:rsidRPr="00840DC7">
              <w:rPr>
                <w:sz w:val="20"/>
                <w:szCs w:val="20"/>
              </w:rPr>
              <w:t>Время</w:t>
            </w:r>
            <w:proofErr w:type="spellEnd"/>
            <w:r w:rsidRPr="00840DC7">
              <w:rPr>
                <w:sz w:val="20"/>
                <w:szCs w:val="20"/>
              </w:rPr>
              <w:t xml:space="preserve"> </w:t>
            </w:r>
            <w:proofErr w:type="spellStart"/>
            <w:r w:rsidRPr="00840DC7">
              <w:rPr>
                <w:sz w:val="20"/>
                <w:szCs w:val="20"/>
              </w:rPr>
              <w:t>протекания</w:t>
            </w:r>
            <w:proofErr w:type="spellEnd"/>
            <w:r w:rsidRPr="00840DC7">
              <w:rPr>
                <w:sz w:val="20"/>
                <w:szCs w:val="20"/>
              </w:rPr>
              <w:t xml:space="preserve"> </w:t>
            </w:r>
            <w:proofErr w:type="spellStart"/>
            <w:r w:rsidRPr="00840DC7">
              <w:rPr>
                <w:sz w:val="20"/>
                <w:szCs w:val="20"/>
              </w:rPr>
              <w:t>диффузии</w:t>
            </w:r>
            <w:proofErr w:type="spellEnd"/>
          </w:p>
        </w:tc>
      </w:tr>
      <w:tr w:rsidR="005E0CD2" w:rsidRPr="00840DC7" w:rsidTr="00840DC7">
        <w:trPr>
          <w:trHeight w:val="558"/>
        </w:trPr>
        <w:tc>
          <w:tcPr>
            <w:tcW w:w="1980" w:type="dxa"/>
          </w:tcPr>
          <w:p w:rsidR="005E0CD2" w:rsidRPr="00840DC7" w:rsidRDefault="005E0CD2" w:rsidP="00377470">
            <w:pPr>
              <w:rPr>
                <w:sz w:val="20"/>
                <w:szCs w:val="20"/>
              </w:rPr>
            </w:pPr>
            <w:proofErr w:type="spellStart"/>
            <w:r w:rsidRPr="00840DC7">
              <w:rPr>
                <w:sz w:val="20"/>
                <w:szCs w:val="20"/>
              </w:rPr>
              <w:t>Твердые</w:t>
            </w:r>
            <w:proofErr w:type="spellEnd"/>
            <w:r w:rsidRPr="00840DC7">
              <w:rPr>
                <w:sz w:val="20"/>
                <w:szCs w:val="20"/>
              </w:rPr>
              <w:t xml:space="preserve"> </w:t>
            </w:r>
            <w:proofErr w:type="spellStart"/>
            <w:r w:rsidRPr="00840DC7">
              <w:rPr>
                <w:sz w:val="20"/>
                <w:szCs w:val="20"/>
              </w:rPr>
              <w:t>вещества</w:t>
            </w:r>
            <w:proofErr w:type="spellEnd"/>
          </w:p>
        </w:tc>
        <w:tc>
          <w:tcPr>
            <w:tcW w:w="2700" w:type="dxa"/>
          </w:tcPr>
          <w:p w:rsidR="005E0CD2" w:rsidRPr="00840DC7" w:rsidRDefault="005E0CD2" w:rsidP="00377470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</w:tcPr>
          <w:p w:rsidR="005E0CD2" w:rsidRPr="00840DC7" w:rsidRDefault="005E0CD2" w:rsidP="00377470">
            <w:pPr>
              <w:rPr>
                <w:sz w:val="20"/>
                <w:szCs w:val="20"/>
              </w:rPr>
            </w:pPr>
          </w:p>
        </w:tc>
      </w:tr>
      <w:tr w:rsidR="005E0CD2" w:rsidRPr="00840DC7" w:rsidTr="00840DC7">
        <w:trPr>
          <w:trHeight w:val="425"/>
        </w:trPr>
        <w:tc>
          <w:tcPr>
            <w:tcW w:w="1980" w:type="dxa"/>
          </w:tcPr>
          <w:p w:rsidR="005E0CD2" w:rsidRPr="00840DC7" w:rsidRDefault="005E0CD2" w:rsidP="00377470">
            <w:pPr>
              <w:rPr>
                <w:sz w:val="20"/>
                <w:szCs w:val="20"/>
              </w:rPr>
            </w:pPr>
            <w:proofErr w:type="spellStart"/>
            <w:r w:rsidRPr="00840DC7">
              <w:rPr>
                <w:sz w:val="20"/>
                <w:szCs w:val="20"/>
              </w:rPr>
              <w:t>Жидкие</w:t>
            </w:r>
            <w:proofErr w:type="spellEnd"/>
            <w:r w:rsidRPr="00840DC7">
              <w:rPr>
                <w:sz w:val="20"/>
                <w:szCs w:val="20"/>
              </w:rPr>
              <w:t xml:space="preserve"> </w:t>
            </w:r>
            <w:proofErr w:type="spellStart"/>
            <w:r w:rsidRPr="00840DC7">
              <w:rPr>
                <w:sz w:val="20"/>
                <w:szCs w:val="20"/>
              </w:rPr>
              <w:t>вещества</w:t>
            </w:r>
            <w:proofErr w:type="spellEnd"/>
          </w:p>
          <w:p w:rsidR="005E0CD2" w:rsidRPr="00840DC7" w:rsidRDefault="005E0CD2" w:rsidP="003774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00" w:type="dxa"/>
          </w:tcPr>
          <w:p w:rsidR="005E0CD2" w:rsidRPr="00840DC7" w:rsidRDefault="005E0CD2" w:rsidP="00377470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</w:tcPr>
          <w:p w:rsidR="005E0CD2" w:rsidRPr="00840DC7" w:rsidRDefault="005E0CD2" w:rsidP="00377470">
            <w:pPr>
              <w:rPr>
                <w:sz w:val="20"/>
                <w:szCs w:val="20"/>
              </w:rPr>
            </w:pPr>
          </w:p>
        </w:tc>
      </w:tr>
      <w:tr w:rsidR="005E0CD2" w:rsidRPr="00840DC7" w:rsidTr="00840DC7">
        <w:trPr>
          <w:trHeight w:val="531"/>
        </w:trPr>
        <w:tc>
          <w:tcPr>
            <w:tcW w:w="1980" w:type="dxa"/>
          </w:tcPr>
          <w:p w:rsidR="005E0CD2" w:rsidRPr="00840DC7" w:rsidRDefault="005E0CD2" w:rsidP="00377470">
            <w:pPr>
              <w:rPr>
                <w:sz w:val="20"/>
                <w:szCs w:val="20"/>
              </w:rPr>
            </w:pPr>
            <w:proofErr w:type="spellStart"/>
            <w:r w:rsidRPr="00840DC7">
              <w:rPr>
                <w:sz w:val="20"/>
                <w:szCs w:val="20"/>
              </w:rPr>
              <w:t>Газообразные</w:t>
            </w:r>
            <w:proofErr w:type="spellEnd"/>
            <w:r w:rsidRPr="00840DC7">
              <w:rPr>
                <w:sz w:val="20"/>
                <w:szCs w:val="20"/>
              </w:rPr>
              <w:t xml:space="preserve"> </w:t>
            </w:r>
            <w:proofErr w:type="spellStart"/>
            <w:r w:rsidRPr="00840DC7">
              <w:rPr>
                <w:sz w:val="20"/>
                <w:szCs w:val="20"/>
              </w:rPr>
              <w:t>вещества</w:t>
            </w:r>
            <w:proofErr w:type="spellEnd"/>
          </w:p>
        </w:tc>
        <w:tc>
          <w:tcPr>
            <w:tcW w:w="2700" w:type="dxa"/>
          </w:tcPr>
          <w:p w:rsidR="005E0CD2" w:rsidRPr="00840DC7" w:rsidRDefault="005E0CD2" w:rsidP="00377470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</w:tcPr>
          <w:p w:rsidR="005E0CD2" w:rsidRPr="00840DC7" w:rsidRDefault="005E0CD2" w:rsidP="00377470">
            <w:pPr>
              <w:rPr>
                <w:sz w:val="20"/>
                <w:szCs w:val="20"/>
              </w:rPr>
            </w:pPr>
          </w:p>
        </w:tc>
      </w:tr>
    </w:tbl>
    <w:p w:rsidR="005E0CD2" w:rsidRPr="005E0CD2" w:rsidRDefault="005E0CD2" w:rsidP="005E0CD2">
      <w:pPr>
        <w:rPr>
          <w:lang w:val="ru-RU"/>
        </w:rPr>
      </w:pPr>
      <w:r w:rsidRPr="005E0CD2">
        <w:rPr>
          <w:lang w:val="ru-RU"/>
        </w:rPr>
        <w:t xml:space="preserve">Сделай вывод, в каком веществе диффузия протекает быстрее, а каком медленнее? </w:t>
      </w:r>
      <w:r>
        <w:rPr>
          <w:lang w:val="ru-RU"/>
        </w:rPr>
        <w:t xml:space="preserve"> </w:t>
      </w:r>
      <w:proofErr w:type="spellStart"/>
      <w:r>
        <w:t>Запиши</w:t>
      </w:r>
      <w:proofErr w:type="spellEnd"/>
      <w:r>
        <w:rPr>
          <w:lang w:val="ru-RU"/>
        </w:rPr>
        <w:t xml:space="preserve"> и объясни сточки зрения МКТ</w:t>
      </w:r>
    </w:p>
    <w:p w:rsidR="005E0CD2" w:rsidRPr="005E0CD2" w:rsidRDefault="005E0CD2" w:rsidP="005E0CD2">
      <w:pPr>
        <w:rPr>
          <w:lang w:val="ru-RU"/>
        </w:rPr>
      </w:pPr>
      <w:r>
        <w:t>………………………………………………………………………………………………………………</w:t>
      </w:r>
    </w:p>
    <w:p w:rsidR="005E0CD2" w:rsidRDefault="005E0CD2" w:rsidP="00660F10">
      <w:pPr>
        <w:rPr>
          <w:lang w:val="ru-RU"/>
        </w:rPr>
      </w:pPr>
    </w:p>
    <w:p w:rsidR="00CD703F" w:rsidRDefault="00CD703F" w:rsidP="00660F10">
      <w:pPr>
        <w:rPr>
          <w:noProof/>
          <w:lang w:val="ru-RU"/>
        </w:rPr>
      </w:pPr>
    </w:p>
    <w:p w:rsidR="00CD703F" w:rsidRPr="00C962C8" w:rsidRDefault="00CD703F" w:rsidP="00660F10">
      <w:pPr>
        <w:rPr>
          <w:lang w:val="ru-RU"/>
        </w:rPr>
      </w:pPr>
      <w:r>
        <w:rPr>
          <w:noProof/>
          <w:lang w:val="ru-RU"/>
        </w:rPr>
        <w:t xml:space="preserve">Раздаточный материал </w:t>
      </w:r>
      <w:r w:rsidR="00EB6396">
        <w:rPr>
          <w:noProof/>
          <w:lang w:val="ru-RU"/>
        </w:rPr>
        <w:drawing>
          <wp:inline distT="0" distB="0" distL="0" distR="0">
            <wp:extent cx="742950" cy="173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396">
        <w:rPr>
          <w:noProof/>
          <w:lang w:val="ru-RU"/>
        </w:rPr>
        <w:drawing>
          <wp:inline distT="0" distB="0" distL="0" distR="0">
            <wp:extent cx="847725" cy="1447800"/>
            <wp:effectExtent l="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396">
        <w:rPr>
          <w:noProof/>
          <w:lang w:val="ru-RU"/>
        </w:rPr>
        <w:drawing>
          <wp:inline distT="0" distB="0" distL="0" distR="0">
            <wp:extent cx="1104900" cy="1238250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396">
        <w:rPr>
          <w:noProof/>
          <w:lang w:val="ru-RU"/>
        </w:rPr>
        <w:drawing>
          <wp:inline distT="0" distB="0" distL="0" distR="0">
            <wp:extent cx="904875" cy="1485900"/>
            <wp:effectExtent l="0" t="0" r="9525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396">
        <w:rPr>
          <w:noProof/>
          <w:lang w:val="ru-RU"/>
        </w:rPr>
        <w:drawing>
          <wp:inline distT="0" distB="0" distL="0" distR="0">
            <wp:extent cx="1143000" cy="923925"/>
            <wp:effectExtent l="0" t="0" r="0" b="9525"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396">
        <w:rPr>
          <w:noProof/>
          <w:lang w:val="ru-RU"/>
        </w:rPr>
        <w:drawing>
          <wp:inline distT="0" distB="0" distL="0" distR="0">
            <wp:extent cx="1485900" cy="714375"/>
            <wp:effectExtent l="0" t="0" r="0" b="9525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03F" w:rsidRPr="00C962C8" w:rsidSect="005E0CD2">
      <w:pgSz w:w="11906" w:h="16838"/>
      <w:pgMar w:top="284" w:right="357" w:bottom="731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F1F8E"/>
    <w:multiLevelType w:val="hybridMultilevel"/>
    <w:tmpl w:val="09CE9B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C8"/>
    <w:rsid w:val="000A1423"/>
    <w:rsid w:val="000E4685"/>
    <w:rsid w:val="00170BC0"/>
    <w:rsid w:val="00264C87"/>
    <w:rsid w:val="002C44FC"/>
    <w:rsid w:val="00407D30"/>
    <w:rsid w:val="005E0CD2"/>
    <w:rsid w:val="00660F10"/>
    <w:rsid w:val="00840DC7"/>
    <w:rsid w:val="00A65D91"/>
    <w:rsid w:val="00C25E45"/>
    <w:rsid w:val="00C962C8"/>
    <w:rsid w:val="00CD703F"/>
    <w:rsid w:val="00CE67A6"/>
    <w:rsid w:val="00D72C24"/>
    <w:rsid w:val="00EB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806DAE-B1C8-4F74-A3A8-91146EDC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D30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ПОЛОЖЕНИЯ МОЛЕКУЛЯРНО-КИНЕТИЧЕСКОЙ ТЕОРИИ</vt:lpstr>
    </vt:vector>
  </TitlesOfParts>
  <Company>MoBIL GROUP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ПОЛОЖЕНИЯ МОЛЕКУЛЯРНО-КИНЕТИЧЕСКОЙ ТЕОРИИ</dc:title>
  <dc:subject/>
  <dc:creator>пк</dc:creator>
  <cp:keywords/>
  <dc:description/>
  <cp:lastModifiedBy>Нина Валерьевна Кошелева</cp:lastModifiedBy>
  <cp:revision>2</cp:revision>
  <cp:lastPrinted>2014-09-04T17:10:00Z</cp:lastPrinted>
  <dcterms:created xsi:type="dcterms:W3CDTF">2014-12-02T11:12:00Z</dcterms:created>
  <dcterms:modified xsi:type="dcterms:W3CDTF">2014-12-02T11:12:00Z</dcterms:modified>
</cp:coreProperties>
</file>