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3686"/>
        <w:gridCol w:w="3367"/>
      </w:tblGrid>
      <w:tr w:rsidR="00AD27FA" w:rsidRPr="00854115" w:rsidTr="00AC147E">
        <w:tc>
          <w:tcPr>
            <w:tcW w:w="351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AC147E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AC147E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AC147E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AC14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AC147E">
              <w:rPr>
                <w:sz w:val="26"/>
                <w:szCs w:val="26"/>
              </w:rPr>
              <w:t xml:space="preserve">   </w:t>
            </w:r>
            <w:r w:rsidRPr="00AC147E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AC147E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AC147E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________ Зинченко Т.П.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AC147E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pStyle w:val="a8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Литература</w:t>
      </w:r>
      <w:r w:rsidRPr="00854115">
        <w:rPr>
          <w:b/>
          <w:bCs/>
          <w:sz w:val="28"/>
          <w:szCs w:val="28"/>
        </w:rPr>
        <w:t>»</w:t>
      </w: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854115">
        <w:rPr>
          <w:b/>
          <w:bCs/>
          <w:sz w:val="28"/>
          <w:szCs w:val="28"/>
        </w:rPr>
        <w:t xml:space="preserve">класс, </w:t>
      </w:r>
      <w:r w:rsidRPr="00854115">
        <w:rPr>
          <w:b/>
          <w:bCs/>
          <w:sz w:val="28"/>
          <w:szCs w:val="28"/>
          <w:lang w:val="en-US"/>
        </w:rPr>
        <w:t>II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bCs/>
          <w:sz w:val="24"/>
        </w:rPr>
      </w:pPr>
      <w:r w:rsidRPr="00C80A3F">
        <w:rPr>
          <w:rFonts w:ascii="Times New Roman" w:hAnsi="Times New Roman"/>
          <w:bCs/>
          <w:sz w:val="24"/>
        </w:rPr>
        <w:t>Рабочая программа составлена на основе программы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>по литературе для 5-11 классов. Авторы: В.Я. Коровина,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 xml:space="preserve">Журавлев В. П. ,   В.И. Коровин, И.С. </w:t>
      </w:r>
      <w:proofErr w:type="spellStart"/>
      <w:r w:rsidRPr="00C80A3F">
        <w:rPr>
          <w:rFonts w:ascii="Times New Roman" w:hAnsi="Times New Roman"/>
          <w:sz w:val="24"/>
        </w:rPr>
        <w:t>Збарский</w:t>
      </w:r>
      <w:proofErr w:type="spellEnd"/>
      <w:r w:rsidRPr="00C80A3F">
        <w:rPr>
          <w:rFonts w:ascii="Times New Roman" w:hAnsi="Times New Roman"/>
          <w:sz w:val="24"/>
        </w:rPr>
        <w:t xml:space="preserve">, В.П. </w:t>
      </w:r>
      <w:proofErr w:type="spellStart"/>
      <w:r w:rsidRPr="00C80A3F">
        <w:rPr>
          <w:rFonts w:ascii="Times New Roman" w:hAnsi="Times New Roman"/>
          <w:sz w:val="24"/>
        </w:rPr>
        <w:t>Полухина</w:t>
      </w:r>
      <w:proofErr w:type="spellEnd"/>
      <w:r w:rsidRPr="00C80A3F">
        <w:rPr>
          <w:rFonts w:ascii="Times New Roman" w:hAnsi="Times New Roman"/>
          <w:sz w:val="24"/>
        </w:rPr>
        <w:t>;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>под редакцией В.Я. Коровиной. -  М.: Просвещение, 2010.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FA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C80A3F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AD27FA" w:rsidRPr="005B3472" w:rsidRDefault="00AD27FA" w:rsidP="00C80A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D27FA" w:rsidRPr="005B3472" w:rsidRDefault="00AD27FA" w:rsidP="00C80A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основе </w:t>
      </w:r>
      <w:r w:rsidRPr="005B3472">
        <w:rPr>
          <w:rFonts w:ascii="Times New Roman" w:hAnsi="Times New Roman"/>
          <w:sz w:val="24"/>
          <w:szCs w:val="24"/>
        </w:rPr>
        <w:t>образовательной программы основного общего обр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зования МКОУ «Георгиевская </w:t>
      </w:r>
      <w:proofErr w:type="spellStart"/>
      <w:r w:rsidRPr="005B3472">
        <w:rPr>
          <w:rFonts w:ascii="Times New Roman" w:hAnsi="Times New Roman"/>
          <w:sz w:val="24"/>
          <w:szCs w:val="24"/>
        </w:rPr>
        <w:t>сош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» с учетом УМК авторов  В.Я. Коровиной, В.П. Журавлева, В.И. Коровина, И.С. </w:t>
      </w:r>
      <w:proofErr w:type="spellStart"/>
      <w:r w:rsidRPr="005B3472">
        <w:rPr>
          <w:rFonts w:ascii="Times New Roman" w:hAnsi="Times New Roman"/>
          <w:sz w:val="24"/>
          <w:szCs w:val="24"/>
        </w:rPr>
        <w:t>Збарского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5B3472">
        <w:rPr>
          <w:rFonts w:ascii="Times New Roman" w:hAnsi="Times New Roman"/>
          <w:sz w:val="24"/>
          <w:szCs w:val="24"/>
        </w:rPr>
        <w:t>Полухиной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; под редакцией В.Я. Коровиной по литературе для 5-11 классов. 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AD27FA" w:rsidRPr="005B3472" w:rsidRDefault="00AD27FA" w:rsidP="00C80A3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Коровина В.Я., Журавлев В.П., Коровин В.И. и др./ под ред. Коровиной В.Я. Программы о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>щеобразовательных учреждений. Литература. 5-11 классы (Базовый уровень). 10-11 классы (Профильный уровень).  – М.: Просвещение, 2010.</w:t>
      </w:r>
    </w:p>
    <w:p w:rsidR="00AD27FA" w:rsidRPr="005B3472" w:rsidRDefault="00AD27FA" w:rsidP="00BC151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Коровина В.Я., Журавлев В.П., Коровин В.И. Литература. 8 класс. Учебник для общеобразов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тельных учреждений. В 2 ч. — М.: Просвещение, 2011.</w:t>
      </w:r>
    </w:p>
    <w:p w:rsidR="00AD27FA" w:rsidRDefault="00AD27FA" w:rsidP="00BC151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К</w:t>
      </w:r>
      <w:r w:rsidRPr="005B3472">
        <w:rPr>
          <w:rFonts w:ascii="Times New Roman" w:hAnsi="Times New Roman"/>
          <w:sz w:val="24"/>
          <w:szCs w:val="24"/>
        </w:rPr>
        <w:t>оровина В.Я. , Журавлев В.П., Коровин В. И. Читаем, думаем, спорим …8 класс. Дидактич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ские материалы по литературе - М: Просвещение, </w:t>
      </w:r>
      <w:smartTag w:uri="urn:schemas-microsoft-com:office:smarttags" w:element="metricconverter">
        <w:smartTagPr>
          <w:attr w:name="ProductID" w:val="2009 г"/>
        </w:smartTagPr>
        <w:r w:rsidRPr="005B3472">
          <w:rPr>
            <w:rFonts w:ascii="Times New Roman" w:hAnsi="Times New Roman"/>
            <w:sz w:val="24"/>
            <w:szCs w:val="24"/>
          </w:rPr>
          <w:t>2009 г</w:t>
        </w:r>
      </w:smartTag>
      <w:r w:rsidRPr="005B3472">
        <w:rPr>
          <w:rFonts w:ascii="Times New Roman" w:hAnsi="Times New Roman"/>
          <w:sz w:val="24"/>
          <w:szCs w:val="24"/>
        </w:rPr>
        <w:t xml:space="preserve"> </w:t>
      </w:r>
    </w:p>
    <w:p w:rsidR="00AD27FA" w:rsidRDefault="00AD27FA" w:rsidP="00285B35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Кутейникова Н.Е. Уроки литературы в 8 классе. Пособие для учителей общеобразовательных учреждений. – М., Просвещение, 2009.</w:t>
      </w:r>
    </w:p>
    <w:p w:rsidR="00AD27FA" w:rsidRPr="00285B35" w:rsidRDefault="00AD27FA" w:rsidP="00285B35">
      <w:pPr>
        <w:pStyle w:val="a4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285B35">
        <w:rPr>
          <w:rFonts w:ascii="Times New Roman" w:hAnsi="Times New Roman"/>
          <w:sz w:val="24"/>
          <w:szCs w:val="28"/>
        </w:rPr>
        <w:t xml:space="preserve">Литература: 8 класс: Фонохрестоматия: Электронное учебное пособие на </w:t>
      </w:r>
      <w:r w:rsidRPr="00285B35">
        <w:rPr>
          <w:rFonts w:ascii="Times New Roman" w:hAnsi="Times New Roman"/>
          <w:sz w:val="24"/>
          <w:szCs w:val="28"/>
          <w:lang w:val="en-US"/>
        </w:rPr>
        <w:t>CD</w:t>
      </w:r>
      <w:r w:rsidRPr="00285B35">
        <w:rPr>
          <w:rFonts w:ascii="Times New Roman" w:hAnsi="Times New Roman"/>
          <w:sz w:val="24"/>
          <w:szCs w:val="28"/>
        </w:rPr>
        <w:t>-</w:t>
      </w:r>
      <w:r w:rsidRPr="00285B35">
        <w:rPr>
          <w:rFonts w:ascii="Times New Roman" w:hAnsi="Times New Roman"/>
          <w:sz w:val="24"/>
          <w:szCs w:val="28"/>
          <w:lang w:val="en-US"/>
        </w:rPr>
        <w:t>ROM</w:t>
      </w:r>
      <w:proofErr w:type="gramStart"/>
      <w:r w:rsidRPr="00285B35">
        <w:rPr>
          <w:rFonts w:ascii="Times New Roman" w:hAnsi="Times New Roman"/>
          <w:sz w:val="24"/>
          <w:szCs w:val="28"/>
        </w:rPr>
        <w:t xml:space="preserve"> / С</w:t>
      </w:r>
      <w:proofErr w:type="gramEnd"/>
      <w:r w:rsidRPr="00285B35">
        <w:rPr>
          <w:rFonts w:ascii="Times New Roman" w:hAnsi="Times New Roman"/>
          <w:sz w:val="24"/>
          <w:szCs w:val="28"/>
        </w:rPr>
        <w:t>ост. В.Я.Коровина, В.П..Журавлев, В.И.Коровин. - М.: Просвещение, 2011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5B3472">
        <w:rPr>
          <w:rFonts w:ascii="Times New Roman" w:hAnsi="Times New Roman"/>
          <w:sz w:val="24"/>
          <w:szCs w:val="24"/>
        </w:rPr>
        <w:t xml:space="preserve">  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 Предмет «Литература» изучается на ступени основного общего образования в качестве обяз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тельного    предмета в  8 классе.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В  8 классе курс литературы   рассч</w:t>
      </w:r>
      <w:r w:rsidRPr="005B3472">
        <w:rPr>
          <w:rFonts w:ascii="Times New Roman" w:hAnsi="Times New Roman"/>
          <w:sz w:val="24"/>
          <w:szCs w:val="24"/>
        </w:rPr>
        <w:t>и</w:t>
      </w:r>
      <w:r w:rsidRPr="005B3472">
        <w:rPr>
          <w:rFonts w:ascii="Times New Roman" w:hAnsi="Times New Roman"/>
          <w:sz w:val="24"/>
          <w:szCs w:val="24"/>
        </w:rPr>
        <w:t>тан на 102 часа (3 урока в неделю).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 xml:space="preserve">       </w:t>
      </w:r>
      <w:r w:rsidRPr="005B347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 </w:t>
      </w:r>
      <w:r w:rsidRPr="005B3472">
        <w:rPr>
          <w:rFonts w:ascii="Times New Roman" w:hAnsi="Times New Roman"/>
          <w:sz w:val="24"/>
          <w:szCs w:val="24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>ном и эстетическом развитии школьника, в формировании его миропонимания и национального с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Содержание школьного литературного образования концентрично – оно включает два больших концентра (5-9 классы и 10-11 классы). Внутри первого концентра три возрастные группы: 5-6 класс, 7-8 класс и 9 класс. 8 класс входит во вторую.</w:t>
      </w:r>
    </w:p>
    <w:p w:rsidR="00AD27FA" w:rsidRPr="005B3472" w:rsidRDefault="00AD27FA" w:rsidP="00A66B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7FA" w:rsidRPr="005B3472" w:rsidRDefault="00AD27FA" w:rsidP="00A57FE3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>Основные цели и задачи курса: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Изучение литературы в основной школе направлено на достижение следующих целей: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5B3472">
        <w:rPr>
          <w:rFonts w:ascii="Times New Roman" w:hAnsi="Times New Roman"/>
          <w:sz w:val="24"/>
          <w:szCs w:val="24"/>
        </w:rPr>
        <w:t>духовно развитой личности, формирование гуманистического мировоззрения, гра</w:t>
      </w:r>
      <w:r w:rsidRPr="005B3472">
        <w:rPr>
          <w:rFonts w:ascii="Times New Roman" w:hAnsi="Times New Roman"/>
          <w:sz w:val="24"/>
          <w:szCs w:val="24"/>
        </w:rPr>
        <w:t>ж</w:t>
      </w:r>
      <w:r w:rsidRPr="005B3472">
        <w:rPr>
          <w:rFonts w:ascii="Times New Roman" w:hAnsi="Times New Roman"/>
          <w:sz w:val="24"/>
          <w:szCs w:val="24"/>
        </w:rPr>
        <w:t>данского сознания, чувства патриотизма, любви и уважения к литературе и ценностям отечественной культуры;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5B3472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</w:t>
      </w:r>
      <w:r w:rsidRPr="005B3472">
        <w:rPr>
          <w:rFonts w:ascii="Times New Roman" w:hAnsi="Times New Roman"/>
          <w:sz w:val="24"/>
          <w:szCs w:val="24"/>
        </w:rPr>
        <w:t>ш</w:t>
      </w:r>
      <w:r w:rsidRPr="005B3472">
        <w:rPr>
          <w:rFonts w:ascii="Times New Roman" w:hAnsi="Times New Roman"/>
          <w:sz w:val="24"/>
          <w:szCs w:val="24"/>
        </w:rPr>
        <w:t>ления, творческого воображения, читательской культуры и понимания авторской позиции; формир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вание начальных представлений о специфике литературы в ряду других искусств, потребности в с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lastRenderedPageBreak/>
        <w:t>мостоятельном чтении художественных произведений; развитие устной и письменной речи учащи</w:t>
      </w:r>
      <w:r w:rsidRPr="005B3472">
        <w:rPr>
          <w:rFonts w:ascii="Times New Roman" w:hAnsi="Times New Roman"/>
          <w:sz w:val="24"/>
          <w:szCs w:val="24"/>
        </w:rPr>
        <w:t>х</w:t>
      </w:r>
      <w:r w:rsidRPr="005B3472">
        <w:rPr>
          <w:rFonts w:ascii="Times New Roman" w:hAnsi="Times New Roman"/>
          <w:sz w:val="24"/>
          <w:szCs w:val="24"/>
        </w:rPr>
        <w:t>ся;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5B3472">
        <w:rPr>
          <w:rFonts w:ascii="Times New Roman" w:hAnsi="Times New Roman"/>
          <w:sz w:val="24"/>
          <w:szCs w:val="24"/>
        </w:rPr>
        <w:t>текстов художественных произведений в единстве формы и содержания, основных ист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рико-литературных сведений и теоретико-литературных понятий;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5B3472">
        <w:rPr>
          <w:rFonts w:ascii="Times New Roman" w:hAnsi="Times New Roman"/>
          <w:sz w:val="24"/>
          <w:szCs w:val="24"/>
        </w:rPr>
        <w:t>чтения и анализа художественных произведений с привлечением базовых л</w:t>
      </w:r>
      <w:r w:rsidRPr="005B3472">
        <w:rPr>
          <w:rFonts w:ascii="Times New Roman" w:hAnsi="Times New Roman"/>
          <w:sz w:val="24"/>
          <w:szCs w:val="24"/>
        </w:rPr>
        <w:t>и</w:t>
      </w:r>
      <w:r w:rsidRPr="005B3472">
        <w:rPr>
          <w:rFonts w:ascii="Times New Roman" w:hAnsi="Times New Roman"/>
          <w:sz w:val="24"/>
          <w:szCs w:val="24"/>
        </w:rPr>
        <w:t>тературоведческих понятий и необходимых сведений по истории литературы; выявления в произв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дениях конкретно-исторического и общечеловеческого содержания; грамотного использования ру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 xml:space="preserve">ского литературного языка при создании собственных устных и письменных высказываний.   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 </w:t>
      </w:r>
      <w:r w:rsidRPr="005B3472">
        <w:rPr>
          <w:rFonts w:ascii="Times New Roman" w:hAnsi="Times New Roman"/>
          <w:b/>
          <w:i/>
          <w:sz w:val="24"/>
          <w:szCs w:val="24"/>
        </w:rPr>
        <w:t>Основная задача</w:t>
      </w:r>
      <w:r w:rsidRPr="005B3472">
        <w:rPr>
          <w:rFonts w:ascii="Times New Roman" w:hAnsi="Times New Roman"/>
          <w:i/>
          <w:sz w:val="24"/>
          <w:szCs w:val="24"/>
        </w:rPr>
        <w:t xml:space="preserve"> обучения в 8 классе</w:t>
      </w:r>
      <w:r w:rsidRPr="005B3472">
        <w:rPr>
          <w:rFonts w:ascii="Times New Roman" w:hAnsi="Times New Roman"/>
          <w:sz w:val="24"/>
          <w:szCs w:val="24"/>
        </w:rPr>
        <w:t>: приобретение основных историко-литературных сведений о русской литературе 19 века и 20 века;</w:t>
      </w:r>
      <w:r w:rsidRPr="005B3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472">
        <w:rPr>
          <w:rFonts w:ascii="Times New Roman" w:hAnsi="Times New Roman"/>
          <w:sz w:val="24"/>
          <w:szCs w:val="24"/>
        </w:rPr>
        <w:t>формирование способности к анализу художественных прои</w:t>
      </w:r>
      <w:r w:rsidRPr="005B3472">
        <w:rPr>
          <w:rFonts w:ascii="Times New Roman" w:hAnsi="Times New Roman"/>
          <w:sz w:val="24"/>
          <w:szCs w:val="24"/>
        </w:rPr>
        <w:t>з</w:t>
      </w:r>
      <w:r w:rsidRPr="005B3472">
        <w:rPr>
          <w:rFonts w:ascii="Times New Roman" w:hAnsi="Times New Roman"/>
          <w:sz w:val="24"/>
          <w:szCs w:val="24"/>
        </w:rPr>
        <w:t>ведений; освоение коммуникативной компетенции.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pStyle w:val="a8"/>
        <w:spacing w:line="276" w:lineRule="auto"/>
        <w:ind w:left="-567" w:firstLine="567"/>
        <w:jc w:val="both"/>
        <w:rPr>
          <w:b/>
        </w:rPr>
      </w:pPr>
      <w:r w:rsidRPr="005B3472">
        <w:rPr>
          <w:b/>
        </w:rPr>
        <w:t>Особенности отбора содержания:</w:t>
      </w:r>
    </w:p>
    <w:p w:rsidR="00AD27FA" w:rsidRPr="005B3472" w:rsidRDefault="00AD27FA" w:rsidP="00745B5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</w:t>
      </w:r>
      <w:r w:rsidRPr="005B3472">
        <w:rPr>
          <w:rFonts w:ascii="Times New Roman" w:hAnsi="Times New Roman"/>
          <w:bCs/>
          <w:sz w:val="24"/>
          <w:szCs w:val="24"/>
        </w:rPr>
        <w:t>Основу содержания литературы как учебного предмета составляют чтение и    изучение худ</w:t>
      </w:r>
      <w:r w:rsidRPr="005B3472">
        <w:rPr>
          <w:rFonts w:ascii="Times New Roman" w:hAnsi="Times New Roman"/>
          <w:bCs/>
          <w:sz w:val="24"/>
          <w:szCs w:val="24"/>
        </w:rPr>
        <w:t>о</w:t>
      </w:r>
      <w:r w:rsidRPr="005B3472">
        <w:rPr>
          <w:rFonts w:ascii="Times New Roman" w:hAnsi="Times New Roman"/>
          <w:bCs/>
          <w:sz w:val="24"/>
          <w:szCs w:val="24"/>
        </w:rPr>
        <w:t xml:space="preserve">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5B3472">
        <w:rPr>
          <w:rFonts w:ascii="Times New Roman" w:hAnsi="Times New Roman"/>
          <w:bCs/>
          <w:sz w:val="24"/>
          <w:szCs w:val="24"/>
        </w:rPr>
        <w:t>историко</w:t>
      </w:r>
      <w:proofErr w:type="spellEnd"/>
      <w:r w:rsidRPr="005B3472">
        <w:rPr>
          <w:rFonts w:ascii="Times New Roman" w:hAnsi="Times New Roman"/>
          <w:bCs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  <w:r w:rsidRPr="005B3472">
        <w:rPr>
          <w:rFonts w:ascii="Times New Roman" w:hAnsi="Times New Roman"/>
          <w:sz w:val="24"/>
          <w:szCs w:val="24"/>
        </w:rPr>
        <w:t xml:space="preserve">    </w:t>
      </w:r>
    </w:p>
    <w:p w:rsidR="00AD27FA" w:rsidRPr="005B3472" w:rsidRDefault="00AD27FA" w:rsidP="00745B5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 xml:space="preserve">   Главная идея программы по литературе</w:t>
      </w:r>
      <w:r w:rsidRPr="005B3472">
        <w:rPr>
          <w:rFonts w:ascii="Times New Roman" w:hAnsi="Times New Roman"/>
          <w:sz w:val="24"/>
          <w:szCs w:val="24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5B3472">
        <w:rPr>
          <w:rFonts w:ascii="Times New Roman" w:hAnsi="Times New Roman"/>
          <w:sz w:val="24"/>
          <w:szCs w:val="24"/>
          <w:lang w:val="en-US"/>
        </w:rPr>
        <w:t>XVIII</w:t>
      </w:r>
      <w:r w:rsidRPr="005B3472">
        <w:rPr>
          <w:rFonts w:ascii="Times New Roman" w:hAnsi="Times New Roman"/>
          <w:sz w:val="24"/>
          <w:szCs w:val="24"/>
        </w:rPr>
        <w:t xml:space="preserve">, </w:t>
      </w:r>
      <w:r w:rsidRPr="005B3472">
        <w:rPr>
          <w:rFonts w:ascii="Times New Roman" w:hAnsi="Times New Roman"/>
          <w:sz w:val="24"/>
          <w:szCs w:val="24"/>
          <w:lang w:val="en-US"/>
        </w:rPr>
        <w:t>XIX</w:t>
      </w:r>
      <w:r w:rsidRPr="005B3472">
        <w:rPr>
          <w:rFonts w:ascii="Times New Roman" w:hAnsi="Times New Roman"/>
          <w:sz w:val="24"/>
          <w:szCs w:val="24"/>
        </w:rPr>
        <w:t xml:space="preserve">, </w:t>
      </w:r>
      <w:r w:rsidRPr="005B3472">
        <w:rPr>
          <w:rFonts w:ascii="Times New Roman" w:hAnsi="Times New Roman"/>
          <w:sz w:val="24"/>
          <w:szCs w:val="24"/>
          <w:lang w:val="en-US"/>
        </w:rPr>
        <w:t>XX</w:t>
      </w:r>
      <w:r w:rsidRPr="005B3472">
        <w:rPr>
          <w:rFonts w:ascii="Times New Roman" w:hAnsi="Times New Roman"/>
          <w:sz w:val="24"/>
          <w:szCs w:val="24"/>
        </w:rPr>
        <w:t xml:space="preserve"> веков. В пр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 xml:space="preserve">грамме соблюдена системная направленность: </w:t>
      </w:r>
      <w:r w:rsidRPr="005B3472">
        <w:rPr>
          <w:rFonts w:ascii="Times New Roman" w:hAnsi="Times New Roman"/>
          <w:b/>
          <w:sz w:val="24"/>
          <w:szCs w:val="24"/>
        </w:rPr>
        <w:t>в 8 классе</w:t>
      </w:r>
      <w:r w:rsidRPr="005B3472">
        <w:rPr>
          <w:rFonts w:ascii="Times New Roman" w:hAnsi="Times New Roman"/>
          <w:sz w:val="24"/>
          <w:szCs w:val="24"/>
        </w:rPr>
        <w:t xml:space="preserve"> – это освоение различных жанров фолькл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ра, сказок, стихотворных и прозаических произведение писателей, знакомство с отдельными свед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ниями по истории создания произведений, отдельных фактов биографии писателя. </w:t>
      </w:r>
    </w:p>
    <w:p w:rsidR="00AD27FA" w:rsidRPr="005B3472" w:rsidRDefault="00AD27FA" w:rsidP="00745B5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47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B3472">
        <w:rPr>
          <w:rFonts w:ascii="Times New Roman" w:hAnsi="Times New Roman"/>
          <w:b/>
          <w:sz w:val="24"/>
          <w:szCs w:val="24"/>
        </w:rPr>
        <w:t xml:space="preserve"> связи</w:t>
      </w:r>
      <w:r w:rsidRPr="005B3472">
        <w:rPr>
          <w:rFonts w:ascii="Times New Roman" w:hAnsi="Times New Roman"/>
          <w:sz w:val="24"/>
          <w:szCs w:val="24"/>
        </w:rPr>
        <w:t xml:space="preserve"> в учебном процессе обеспечивают лучшее понимание школьниками из</w:t>
      </w:r>
      <w:r w:rsidRPr="005B3472">
        <w:rPr>
          <w:rFonts w:ascii="Times New Roman" w:hAnsi="Times New Roman"/>
          <w:sz w:val="24"/>
          <w:szCs w:val="24"/>
        </w:rPr>
        <w:t>у</w:t>
      </w:r>
      <w:r w:rsidRPr="005B3472">
        <w:rPr>
          <w:rFonts w:ascii="Times New Roman" w:hAnsi="Times New Roman"/>
          <w:sz w:val="24"/>
          <w:szCs w:val="24"/>
        </w:rPr>
        <w:t>чаемого материала и более высокий уровень владения навыками по литературе. Наиболее тесные связи литературы как предмета осуществляются с русским языком. Это закреплено программой ра</w:t>
      </w:r>
      <w:r w:rsidRPr="005B3472">
        <w:rPr>
          <w:rFonts w:ascii="Times New Roman" w:hAnsi="Times New Roman"/>
          <w:sz w:val="24"/>
          <w:szCs w:val="24"/>
        </w:rPr>
        <w:t>з</w:t>
      </w:r>
      <w:r w:rsidRPr="005B3472">
        <w:rPr>
          <w:rFonts w:ascii="Times New Roman" w:hAnsi="Times New Roman"/>
          <w:sz w:val="24"/>
          <w:szCs w:val="24"/>
        </w:rPr>
        <w:t>вития речи, которая предусматривает общие для этих предметов виды работ: (обучение изложению, пересказу, сочинению). Близкие понятия содержатся в курсе изобразительного искусства (антитеза, изобразительное средство и т.п.). Художественные тексты в учебнике данной программы сопрово</w:t>
      </w:r>
      <w:r w:rsidRPr="005B3472">
        <w:rPr>
          <w:rFonts w:ascii="Times New Roman" w:hAnsi="Times New Roman"/>
          <w:sz w:val="24"/>
          <w:szCs w:val="24"/>
        </w:rPr>
        <w:t>ж</w:t>
      </w:r>
      <w:r w:rsidRPr="005B3472">
        <w:rPr>
          <w:rFonts w:ascii="Times New Roman" w:hAnsi="Times New Roman"/>
          <w:sz w:val="24"/>
          <w:szCs w:val="24"/>
        </w:rPr>
        <w:t>даются рисунками лучших художников – иллюстраторов.</w:t>
      </w:r>
    </w:p>
    <w:p w:rsidR="00AD27FA" w:rsidRPr="005B3472" w:rsidRDefault="00AD27FA" w:rsidP="00745B59">
      <w:pPr>
        <w:pStyle w:val="1"/>
        <w:spacing w:line="276" w:lineRule="auto"/>
        <w:jc w:val="both"/>
      </w:pP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rPr>
          <w:b/>
        </w:rPr>
        <w:t>Формы организации учебного процесса:</w:t>
      </w: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t xml:space="preserve">      Индивидуальные, групповые, фронтальные,  классные и внеклассные.</w:t>
      </w: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t xml:space="preserve">    </w:t>
      </w: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rPr>
          <w:b/>
        </w:rPr>
        <w:t>Ведущий вид деятельности:</w:t>
      </w:r>
      <w:r w:rsidRPr="005B3472">
        <w:t xml:space="preserve"> практико-ориентированный.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В рамках</w:t>
      </w:r>
      <w:r w:rsidRPr="005B3472">
        <w:rPr>
          <w:rFonts w:ascii="Times New Roman" w:hAnsi="Times New Roman"/>
          <w:b/>
          <w:sz w:val="24"/>
          <w:szCs w:val="24"/>
        </w:rPr>
        <w:t xml:space="preserve"> технологии развития критического мышления </w:t>
      </w:r>
      <w:r w:rsidRPr="005B3472">
        <w:rPr>
          <w:rFonts w:ascii="Times New Roman" w:hAnsi="Times New Roman"/>
          <w:sz w:val="24"/>
          <w:szCs w:val="24"/>
        </w:rPr>
        <w:t>осуществляется: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-</w:t>
      </w:r>
      <w:r w:rsidRPr="005B3472">
        <w:rPr>
          <w:rFonts w:ascii="Times New Roman" w:hAnsi="Times New Roman"/>
          <w:b/>
          <w:sz w:val="24"/>
          <w:szCs w:val="24"/>
        </w:rPr>
        <w:t xml:space="preserve"> </w:t>
      </w:r>
      <w:r w:rsidRPr="005B3472">
        <w:rPr>
          <w:rFonts w:ascii="Times New Roman" w:hAnsi="Times New Roman"/>
          <w:sz w:val="24"/>
          <w:szCs w:val="24"/>
        </w:rPr>
        <w:t>использование элементов причинно-следственного анализа;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- обучение умению обоснованно развёртывать суждения на самостоятельно подобранных  примерах из литературных произведений  (высказывание, монолог, дискуссия);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- </w:t>
      </w:r>
      <w:r w:rsidRPr="005B3472">
        <w:rPr>
          <w:rFonts w:ascii="Times New Roman" w:hAnsi="Times New Roman"/>
          <w:i/>
          <w:sz w:val="24"/>
          <w:szCs w:val="24"/>
        </w:rPr>
        <w:t>продуктивная творческая деятельность</w:t>
      </w:r>
      <w:r w:rsidRPr="005B3472">
        <w:rPr>
          <w:rFonts w:ascii="Times New Roman" w:hAnsi="Times New Roman"/>
          <w:sz w:val="24"/>
          <w:szCs w:val="24"/>
        </w:rPr>
        <w:t xml:space="preserve">: сочинения разных жанров, выразительное чтение, устное словесное рисование, </w:t>
      </w:r>
      <w:proofErr w:type="spellStart"/>
      <w:r w:rsidRPr="005B347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>- рецептивная деятельность</w:t>
      </w:r>
      <w:r w:rsidRPr="005B3472">
        <w:rPr>
          <w:rFonts w:ascii="Times New Roman" w:hAnsi="Times New Roman"/>
          <w:sz w:val="24"/>
          <w:szCs w:val="24"/>
        </w:rPr>
        <w:t>: чтение и полноценное восприятие художественного текста на всех эт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пах изучения литературы;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>- репродуктивная деятельность</w:t>
      </w:r>
      <w:r w:rsidRPr="005B3472">
        <w:rPr>
          <w:rFonts w:ascii="Times New Roman" w:hAnsi="Times New Roman"/>
          <w:sz w:val="24"/>
          <w:szCs w:val="24"/>
        </w:rPr>
        <w:t>: осмысление сюжета произведения осуществляется в виде разного типа пересказов (близких к тексту, кратких, выборочных, с изменением лица рассказчика), ответов на вопросы;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>- поисковая деятельность</w:t>
      </w:r>
      <w:r w:rsidRPr="005B3472">
        <w:rPr>
          <w:rFonts w:ascii="Times New Roman" w:hAnsi="Times New Roman"/>
          <w:sz w:val="24"/>
          <w:szCs w:val="24"/>
        </w:rPr>
        <w:t>: самостоятельный поиск ответа на проблемные вопросы произведения, 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тановление ассоциативных связей с произведениями других видов искусства.</w:t>
      </w:r>
    </w:p>
    <w:p w:rsidR="00AD27FA" w:rsidRPr="005B3472" w:rsidRDefault="00AD27FA" w:rsidP="00C80A3F">
      <w:pPr>
        <w:pStyle w:val="a8"/>
        <w:spacing w:line="276" w:lineRule="auto"/>
        <w:jc w:val="both"/>
        <w:rPr>
          <w:b/>
        </w:rPr>
      </w:pPr>
      <w:r w:rsidRPr="005B3472">
        <w:t xml:space="preserve"> </w:t>
      </w:r>
      <w:r w:rsidRPr="005B3472">
        <w:rPr>
          <w:b/>
        </w:rPr>
        <w:t xml:space="preserve">   </w:t>
      </w:r>
    </w:p>
    <w:p w:rsidR="00AD27FA" w:rsidRPr="005B3472" w:rsidRDefault="00AD27FA" w:rsidP="00C80A3F">
      <w:pPr>
        <w:pStyle w:val="a8"/>
        <w:spacing w:line="276" w:lineRule="auto"/>
        <w:jc w:val="both"/>
        <w:rPr>
          <w:b/>
        </w:rPr>
      </w:pPr>
      <w:r w:rsidRPr="005B3472">
        <w:rPr>
          <w:b/>
        </w:rPr>
        <w:lastRenderedPageBreak/>
        <w:t xml:space="preserve">    Формы и способы проверки знаний: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пересказ (подробный, сжатый, выборочный, с изменение лица);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выразительное чтение,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развернутый ответ на вопрос,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анализ эпизода;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составление простого или сложного плана по  произведению, в том числе цитатного;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составление сравнительной характеристики по заданным критериям;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викторина; </w:t>
      </w:r>
      <w:r w:rsidRPr="005B3472">
        <w:rPr>
          <w:rFonts w:ascii="Times New Roman" w:hAnsi="Times New Roman"/>
          <w:sz w:val="24"/>
          <w:szCs w:val="24"/>
        </w:rPr>
        <w:br/>
        <w:t>сочинение на основе литературного произведения или анализ эпизода;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тест, включающий задания с выбором ответа, с кратким ответом, проверяющий начитанность учащегося, теоретико-литературные знания.</w:t>
      </w:r>
    </w:p>
    <w:p w:rsidR="00AD27FA" w:rsidRPr="005B3472" w:rsidRDefault="00AD27FA" w:rsidP="00A57FE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 xml:space="preserve">      Планируемые результаты реализации программы: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100% успеваемость; КЗ не ниже 70%. 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Приобщение учащихся к искусству слова, богатству русской классической и зарубежной литературы.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Активное восприятие школьниками художественного текста.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Правильное, беглое и выразительное чтение вслух художественных и учебных текстов, в том числе наизусть.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Овладение основными теоретическими понятиями.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Умение выразить своё впечатление от </w:t>
      </w:r>
      <w:proofErr w:type="gramStart"/>
      <w:r w:rsidRPr="005B347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B3472">
        <w:rPr>
          <w:rFonts w:ascii="Times New Roman" w:hAnsi="Times New Roman"/>
          <w:sz w:val="24"/>
          <w:szCs w:val="24"/>
        </w:rPr>
        <w:t>,  дать развёрнутый ответ на вопрос, написать отзыв на самостоятельно прочитанное произведение.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    </w:t>
      </w:r>
    </w:p>
    <w:p w:rsidR="00AD27FA" w:rsidRPr="005B3472" w:rsidRDefault="00AD27FA" w:rsidP="00A57FE3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 xml:space="preserve">  Формы и нормы оценки и контроля знаний обучающихся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7FA" w:rsidRPr="005B3472" w:rsidRDefault="00AD27FA" w:rsidP="0031442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AD27FA" w:rsidRPr="005B3472" w:rsidRDefault="00AD27FA" w:rsidP="00314426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b/>
          <w:color w:val="333333"/>
          <w:sz w:val="24"/>
          <w:szCs w:val="24"/>
        </w:rPr>
        <w:t>При оценке устных ответов по литературе могут быть следующие критерии: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1.</w:t>
      </w:r>
      <w:r w:rsidRPr="005B3472">
        <w:rPr>
          <w:rFonts w:ascii="Times New Roman" w:hAnsi="Times New Roman"/>
          <w:sz w:val="24"/>
          <w:szCs w:val="24"/>
          <w:lang w:val="en-US"/>
        </w:rPr>
        <w:t> </w:t>
      </w:r>
      <w:r w:rsidRPr="005B3472">
        <w:rPr>
          <w:rFonts w:ascii="Times New Roman" w:hAnsi="Times New Roman"/>
          <w:sz w:val="24"/>
          <w:szCs w:val="24"/>
        </w:rPr>
        <w:t>Знание текста, и понимание идейно-художественного содержания изученного произведения.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2 Умение объяснять взаимосвязь событий, характер и поступки: героев.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3.Понимание роли художественных сре</w:t>
      </w:r>
      <w:proofErr w:type="gramStart"/>
      <w:r w:rsidRPr="005B3472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5B3472">
        <w:rPr>
          <w:rFonts w:ascii="Times New Roman" w:hAnsi="Times New Roman"/>
          <w:color w:val="000000"/>
          <w:sz w:val="24"/>
          <w:szCs w:val="24"/>
        </w:rPr>
        <w:t>аскрытия идейно-эстетического содержания</w:t>
      </w:r>
      <w:r w:rsidRPr="005B3472">
        <w:rPr>
          <w:rFonts w:ascii="Times New Roman" w:hAnsi="Times New Roman"/>
          <w:color w:val="000000"/>
          <w:sz w:val="24"/>
          <w:szCs w:val="24"/>
          <w:lang w:val="en-US"/>
        </w:rPr>
        <w:t>        </w:t>
      </w:r>
      <w:r w:rsidRPr="005B3472">
        <w:rPr>
          <w:rFonts w:ascii="Times New Roman" w:hAnsi="Times New Roman"/>
          <w:color w:val="000000"/>
          <w:sz w:val="24"/>
          <w:szCs w:val="24"/>
        </w:rPr>
        <w:t xml:space="preserve"> из</w:t>
      </w:r>
      <w:r w:rsidRPr="005B3472">
        <w:rPr>
          <w:rFonts w:ascii="Times New Roman" w:hAnsi="Times New Roman"/>
          <w:color w:val="000000"/>
          <w:sz w:val="24"/>
          <w:szCs w:val="24"/>
        </w:rPr>
        <w:t>у</w:t>
      </w:r>
      <w:r w:rsidRPr="005B3472">
        <w:rPr>
          <w:rFonts w:ascii="Times New Roman" w:hAnsi="Times New Roman"/>
          <w:color w:val="000000"/>
          <w:sz w:val="24"/>
          <w:szCs w:val="24"/>
        </w:rPr>
        <w:t>ченного произведения.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4.Знание теоретико-литературных понятий ж умение пользоваться этими знаниями при анализе пр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изведений; изучаемых в классе и прочитанных самостоятельно.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5. Речевая грамотность, логичность и последовательность ответа, техника и выразительность чтения.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6.Умение анализировать художественное произведение в соответствии с ведущими идеями эпохи.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7. Уметь владеть монологической литературной речью, логически и последовательно отвечать на п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ставленный вопрос, бегло, правильно и выразительно читать художественный текст.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материала; выделять гла</w:t>
      </w:r>
      <w:r w:rsidRPr="005B3472">
        <w:rPr>
          <w:rFonts w:ascii="Times New Roman" w:hAnsi="Times New Roman"/>
          <w:sz w:val="24"/>
          <w:szCs w:val="24"/>
        </w:rPr>
        <w:t>в</w:t>
      </w:r>
      <w:r w:rsidRPr="005B3472">
        <w:rPr>
          <w:rFonts w:ascii="Times New Roman" w:hAnsi="Times New Roman"/>
          <w:sz w:val="24"/>
          <w:szCs w:val="24"/>
        </w:rPr>
        <w:t>ные положения, самостоятельно подтверждать ответ конкретными примерами, фактами; сам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 xml:space="preserve">стоятельно и аргументировано делать анализ, обобщать, выводы.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Устанавливает </w:t>
      </w:r>
      <w:proofErr w:type="spellStart"/>
      <w:r w:rsidRPr="005B347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5B347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</w:t>
      </w:r>
      <w:r w:rsidRPr="005B3472">
        <w:rPr>
          <w:rFonts w:ascii="Times New Roman" w:hAnsi="Times New Roman"/>
          <w:sz w:val="24"/>
          <w:szCs w:val="24"/>
        </w:rPr>
        <w:lastRenderedPageBreak/>
        <w:t>собственные выводы; формирует точное определение и истолкование основных понятий, з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конов, теорий; при ответе не повторяет дословно текст учебника; излагает материал литер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турным языком; правильно и обстоятельно отвечает на дополнительные вопросы учителя.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Самостоятельно и рационально использует наглядные пособия, справочные материалы, уче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>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блюдений и опытов.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ниям.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кает одну негрубую ошибку или не более двух недочетов и может их исправить самостоятел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>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 xml:space="preserve">ные вопросы учителя.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B347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связи.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первои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 xml:space="preserve">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5B3472">
        <w:rPr>
          <w:rFonts w:ascii="Times New Roman" w:hAnsi="Times New Roman"/>
          <w:sz w:val="24"/>
          <w:szCs w:val="24"/>
        </w:rPr>
        <w:t>неси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тематизировано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5B3472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5B34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47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отдельных знаний и умений; выводы и обо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 xml:space="preserve">щения аргументирует слабо, допускает в них ошибки.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пон</w:t>
      </w:r>
      <w:r w:rsidRPr="005B3472">
        <w:rPr>
          <w:rFonts w:ascii="Times New Roman" w:hAnsi="Times New Roman"/>
          <w:sz w:val="24"/>
          <w:szCs w:val="24"/>
        </w:rPr>
        <w:t>я</w:t>
      </w:r>
      <w:r w:rsidRPr="005B3472">
        <w:rPr>
          <w:rFonts w:ascii="Times New Roman" w:hAnsi="Times New Roman"/>
          <w:sz w:val="24"/>
          <w:szCs w:val="24"/>
        </w:rPr>
        <w:t xml:space="preserve">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B3472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B3472">
        <w:rPr>
          <w:rFonts w:ascii="Times New Roman" w:hAnsi="Times New Roman"/>
          <w:sz w:val="24"/>
          <w:szCs w:val="24"/>
        </w:rPr>
        <w:t xml:space="preserve"> в этом тексте.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</w:t>
      </w:r>
      <w:r w:rsidRPr="005B3472">
        <w:rPr>
          <w:rFonts w:ascii="Times New Roman" w:hAnsi="Times New Roman"/>
          <w:sz w:val="24"/>
          <w:szCs w:val="24"/>
        </w:rPr>
        <w:t>д</w:t>
      </w:r>
      <w:r w:rsidRPr="005B3472">
        <w:rPr>
          <w:rFonts w:ascii="Times New Roman" w:hAnsi="Times New Roman"/>
          <w:sz w:val="24"/>
          <w:szCs w:val="24"/>
        </w:rPr>
        <w:t xml:space="preserve">ну - две грубые ошибки.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lastRenderedPageBreak/>
        <w:t xml:space="preserve">Не усвоил и не раскрыл основное содержание материала; не делает выводов и обобщений. </w:t>
      </w:r>
    </w:p>
    <w:p w:rsidR="00AD27FA" w:rsidRPr="005B3472" w:rsidRDefault="00AD27FA" w:rsidP="0031442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пред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AD27FA" w:rsidRPr="005B3472" w:rsidRDefault="00AD27FA" w:rsidP="0031442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При ответе (на один вопрос) допускает более двух грубых ошибок, которые не может испр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вить даже при помощи учителя.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Не может ответить ни на один их поставленных вопросов. </w:t>
      </w:r>
    </w:p>
    <w:p w:rsidR="00AD27FA" w:rsidRPr="005B3472" w:rsidRDefault="00AD27FA" w:rsidP="00314426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31442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i/>
          <w:sz w:val="24"/>
          <w:szCs w:val="24"/>
          <w:u w:val="single"/>
        </w:rPr>
        <w:t xml:space="preserve">  Оценка сочинений:</w:t>
      </w:r>
    </w:p>
    <w:p w:rsidR="00AD27FA" w:rsidRPr="005B3472" w:rsidRDefault="00AD27FA" w:rsidP="005B3472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       </w:t>
      </w:r>
      <w:r w:rsidRPr="005B3472">
        <w:rPr>
          <w:rFonts w:ascii="Times New Roman" w:hAnsi="Times New Roman"/>
          <w:b/>
          <w:color w:val="333333"/>
          <w:sz w:val="24"/>
          <w:szCs w:val="24"/>
        </w:rPr>
        <w:t>Сочинение</w:t>
      </w:r>
      <w:r w:rsidRPr="005B3472">
        <w:rPr>
          <w:rFonts w:ascii="Times New Roman" w:hAnsi="Times New Roman"/>
          <w:color w:val="333333"/>
          <w:sz w:val="24"/>
          <w:szCs w:val="24"/>
        </w:rPr>
        <w:t xml:space="preserve"> – основная форма проверки умения правильно и последовательно излагать мысли и уровня речевой подготовки учащихся.</w:t>
      </w:r>
    </w:p>
    <w:p w:rsidR="00AD27FA" w:rsidRPr="005B3472" w:rsidRDefault="00AD27FA" w:rsidP="005B3472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  <w:r w:rsidRPr="005B3472">
        <w:rPr>
          <w:rFonts w:ascii="Times New Roman" w:hAnsi="Times New Roman"/>
          <w:color w:val="333333"/>
          <w:sz w:val="24"/>
          <w:szCs w:val="24"/>
        </w:rPr>
        <w:t>С помощью сочинений проверяются: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а) умение раскрыть тему;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б) умение использовать языковые средства в соответствии со стилем, темой и задачей высказывания;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в) соблюдение языковых норм и правил правописания.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 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</w:t>
      </w:r>
      <w:r w:rsidRPr="005B3472">
        <w:rPr>
          <w:rFonts w:ascii="Times New Roman" w:hAnsi="Times New Roman"/>
          <w:color w:val="333333"/>
          <w:sz w:val="24"/>
          <w:szCs w:val="24"/>
        </w:rPr>
        <w:t>ы</w:t>
      </w:r>
      <w:r w:rsidRPr="005B3472">
        <w:rPr>
          <w:rFonts w:ascii="Times New Roman" w:hAnsi="Times New Roman"/>
          <w:color w:val="333333"/>
          <w:sz w:val="24"/>
          <w:szCs w:val="24"/>
        </w:rPr>
        <w:t>ковых норм. Обе отметки считаются отметками по литературе.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</w:t>
      </w:r>
      <w:r w:rsidRPr="005B3472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r w:rsidRPr="005B3472">
        <w:rPr>
          <w:rFonts w:ascii="Times New Roman" w:hAnsi="Times New Roman"/>
          <w:b/>
          <w:color w:val="333333"/>
          <w:sz w:val="24"/>
          <w:szCs w:val="24"/>
        </w:rPr>
        <w:t>Содержание сочинения оценивается по следующим критериям:</w:t>
      </w:r>
      <w:r w:rsidRPr="005B3472">
        <w:rPr>
          <w:rFonts w:ascii="Times New Roman" w:hAnsi="Times New Roman"/>
          <w:b/>
          <w:color w:val="333333"/>
          <w:sz w:val="24"/>
          <w:szCs w:val="24"/>
        </w:rPr>
        <w:br/>
      </w:r>
      <w:r w:rsidRPr="005B3472">
        <w:rPr>
          <w:rFonts w:ascii="Times New Roman" w:hAnsi="Times New Roman"/>
          <w:color w:val="333333"/>
          <w:sz w:val="24"/>
          <w:szCs w:val="24"/>
        </w:rPr>
        <w:t xml:space="preserve"> соответствие работы ученика теме и основной мысли;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полнота раскрытия темы;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правильность фактического материала;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последовательность изложения.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 При оценке речевого оформления сочинений учитывается: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разнообразие словаря и грамматического строя речи;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стилевое единство и выразительность речи;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число речевых недочетов.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 Грамотность оценивается по числу допущенных учеником ошибок – орфографических, пункту</w:t>
      </w:r>
      <w:r w:rsidRPr="005B3472">
        <w:rPr>
          <w:rFonts w:ascii="Times New Roman" w:hAnsi="Times New Roman"/>
          <w:color w:val="333333"/>
          <w:sz w:val="24"/>
          <w:szCs w:val="24"/>
        </w:rPr>
        <w:t>а</w:t>
      </w:r>
      <w:r w:rsidRPr="005B3472">
        <w:rPr>
          <w:rFonts w:ascii="Times New Roman" w:hAnsi="Times New Roman"/>
          <w:color w:val="333333"/>
          <w:sz w:val="24"/>
          <w:szCs w:val="24"/>
        </w:rPr>
        <w:t>ционных и грамматических.</w:t>
      </w:r>
    </w:p>
    <w:p w:rsidR="00AD27FA" w:rsidRPr="005B3472" w:rsidRDefault="00AD27FA" w:rsidP="005B3472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 xml:space="preserve">     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AD27FA" w:rsidRPr="005B3472" w:rsidRDefault="00AD27FA" w:rsidP="005B34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7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3472">
        <w:rPr>
          <w:rFonts w:ascii="Times New Roman" w:hAnsi="Times New Roman"/>
          <w:color w:val="000000"/>
          <w:sz w:val="24"/>
          <w:szCs w:val="24"/>
        </w:rPr>
        <w:t>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</w:t>
      </w:r>
      <w:r w:rsidRPr="005B3472">
        <w:rPr>
          <w:rFonts w:ascii="Times New Roman" w:hAnsi="Times New Roman"/>
          <w:color w:val="000000"/>
          <w:sz w:val="24"/>
          <w:szCs w:val="24"/>
        </w:rPr>
        <w:t>ч</w:t>
      </w:r>
      <w:r w:rsidRPr="005B3472">
        <w:rPr>
          <w:rFonts w:ascii="Times New Roman" w:hAnsi="Times New Roman"/>
          <w:color w:val="000000"/>
          <w:sz w:val="24"/>
          <w:szCs w:val="24"/>
        </w:rPr>
        <w:t>ность в цитатах и умение включать их в текст сочинения;</w:t>
      </w:r>
      <w:proofErr w:type="gramEnd"/>
    </w:p>
    <w:p w:rsidR="00AD27FA" w:rsidRPr="005B3472" w:rsidRDefault="00AD27FA" w:rsidP="005B34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70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соразмерность частей сочинения, логичность связей и переходов между ними;</w:t>
      </w:r>
    </w:p>
    <w:p w:rsidR="00AD27FA" w:rsidRPr="005B3472" w:rsidRDefault="00AD27FA" w:rsidP="005B34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70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69"/>
        <w:gridCol w:w="6614"/>
        <w:gridCol w:w="2835"/>
      </w:tblGrid>
      <w:tr w:rsidR="00AD27FA" w:rsidRPr="005B3472" w:rsidTr="005B3472">
        <w:trPr>
          <w:trHeight w:val="1"/>
        </w:trPr>
        <w:tc>
          <w:tcPr>
            <w:tcW w:w="106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944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vAlign w:val="center"/>
          </w:tcPr>
          <w:p w:rsidR="00AD27FA" w:rsidRPr="005B3472" w:rsidRDefault="00AD27FA" w:rsidP="005B34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 Содержание работы полностью соответствует теме.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2. Фактические ошибки отсутствуют.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3. Содержание излагается последовательно.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4. Работа отличается богатством словаря, разнообразием 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пользуемых синтаксических конструкций, точностью слов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5. Достигнуто стилевое единство и выразительность текста.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Допускается: 1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фическая, или 1 пункту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ционная, или 1 граммат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ческая ошибка.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«4»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ются незначительные отклонения от темы).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2.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ч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ные фактические неточности.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3.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4.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5.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тельностью.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2 недочетов в содерж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нии и не более 3-4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Допускаются: 2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фические и 2 пунктуац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 xml:space="preserve">онные ошибки, или 1 </w:t>
            </w:r>
            <w:proofErr w:type="gramStart"/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фографическая</w:t>
            </w:r>
            <w:proofErr w:type="gramEnd"/>
            <w:r w:rsidRPr="005B3472">
              <w:rPr>
                <w:rFonts w:ascii="Times New Roman" w:hAnsi="Times New Roman"/>
                <w:sz w:val="24"/>
                <w:szCs w:val="24"/>
              </w:rPr>
              <w:t xml:space="preserve"> и 3 пун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туационные ошибки, или 4 пунктуационные ошибки при отсутствии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фических ошибок, а также 2 грамматические ошибки.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2.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ь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ные фактические неточности.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3.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з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4.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ские конструкции, встречается неправильное словоупо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ребление.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5.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ч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но выразительна.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4 недочетов в содерж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нии и 5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Допускаются: 4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фические и 4 пунктуац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онные ошибки, или 3 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фографические ошибки и 5 пунктуационных ош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бок, или 7 пунктуацио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ных при отсутствии орф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графических ошибок, а также 4 грамматические ошибки.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2.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3.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4.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типными предложениями со слабо выраженной связью м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жду ними, часты случаи неправильного словоупотребления.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5.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Допускаются: 7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фических и 7 пунктуац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онных ошибок, или 6 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фографических и 8 пун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AD27FA" w:rsidRPr="00A36A6A" w:rsidRDefault="00AD27FA" w:rsidP="005B3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6A6A">
        <w:rPr>
          <w:rFonts w:ascii="Times New Roman" w:hAnsi="Times New Roman"/>
          <w:sz w:val="24"/>
          <w:szCs w:val="24"/>
        </w:rPr>
        <w:t>Примечание. 1. При оценке сочинения необходимо учитывать самостоятельность, оригинал</w:t>
      </w:r>
      <w:r w:rsidRPr="00A36A6A">
        <w:rPr>
          <w:rFonts w:ascii="Times New Roman" w:hAnsi="Times New Roman"/>
          <w:sz w:val="24"/>
          <w:szCs w:val="24"/>
        </w:rPr>
        <w:t>ь</w:t>
      </w:r>
      <w:r w:rsidRPr="00A36A6A">
        <w:rPr>
          <w:rFonts w:ascii="Times New Roman" w:hAnsi="Times New Roman"/>
          <w:sz w:val="24"/>
          <w:szCs w:val="24"/>
        </w:rPr>
        <w:t>ность замысла ученического сочинения, уровень его композиционного и речевого оформления. Н</w:t>
      </w:r>
      <w:r w:rsidRPr="00A36A6A">
        <w:rPr>
          <w:rFonts w:ascii="Times New Roman" w:hAnsi="Times New Roman"/>
          <w:sz w:val="24"/>
          <w:szCs w:val="24"/>
        </w:rPr>
        <w:t>а</w:t>
      </w:r>
      <w:r w:rsidRPr="00A36A6A">
        <w:rPr>
          <w:rFonts w:ascii="Times New Roman" w:hAnsi="Times New Roman"/>
          <w:sz w:val="24"/>
          <w:szCs w:val="24"/>
        </w:rPr>
        <w:t>личие оригинального замысла, его хорошая реализация позволяют повысить первую отметку за с</w:t>
      </w:r>
      <w:r w:rsidRPr="00A36A6A">
        <w:rPr>
          <w:rFonts w:ascii="Times New Roman" w:hAnsi="Times New Roman"/>
          <w:sz w:val="24"/>
          <w:szCs w:val="24"/>
        </w:rPr>
        <w:t>о</w:t>
      </w:r>
      <w:r w:rsidRPr="00A36A6A">
        <w:rPr>
          <w:rFonts w:ascii="Times New Roman" w:hAnsi="Times New Roman"/>
          <w:sz w:val="24"/>
          <w:szCs w:val="24"/>
        </w:rPr>
        <w:t>чинение на один балл.</w:t>
      </w:r>
    </w:p>
    <w:p w:rsidR="00AD27FA" w:rsidRPr="00A36A6A" w:rsidRDefault="00AD27FA" w:rsidP="005B3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6A6A">
        <w:rPr>
          <w:rFonts w:ascii="Times New Roman" w:hAnsi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D27FA" w:rsidRPr="00A36A6A" w:rsidRDefault="00AD27FA" w:rsidP="005B34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36A6A">
        <w:rPr>
          <w:rFonts w:ascii="Times New Roman" w:hAnsi="Times New Roman"/>
          <w:sz w:val="24"/>
          <w:szCs w:val="24"/>
        </w:rPr>
        <w:t>3. На оценку сочинения</w:t>
      </w:r>
      <w:r w:rsidRPr="00A36A6A">
        <w:rPr>
          <w:rFonts w:ascii="Times New Roman" w:hAnsi="Times New Roman"/>
          <w:sz w:val="24"/>
          <w:szCs w:val="24"/>
          <w:lang w:val="en-US"/>
        </w:rPr>
        <w:t> </w:t>
      </w:r>
      <w:r w:rsidRPr="00A36A6A">
        <w:rPr>
          <w:rFonts w:ascii="Times New Roman" w:hAnsi="Times New Roman"/>
          <w:sz w:val="24"/>
          <w:szCs w:val="24"/>
        </w:rPr>
        <w:t xml:space="preserve"> распространяются положения об однотипных и негрубых ошибках, а также о сделанных учеником исправлениях.</w:t>
      </w:r>
    </w:p>
    <w:p w:rsidR="00AD27FA" w:rsidRPr="005B3472" w:rsidRDefault="00AD27FA" w:rsidP="005B34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D27FA" w:rsidRPr="005B3472" w:rsidRDefault="00AD27FA" w:rsidP="00D2026A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5B3472">
        <w:rPr>
          <w:rFonts w:ascii="Times New Roman" w:hAnsi="Times New Roman"/>
          <w:sz w:val="24"/>
          <w:szCs w:val="24"/>
          <w:u w:val="single"/>
        </w:rPr>
        <w:lastRenderedPageBreak/>
        <w:t>Структура изучаемого предмета</w:t>
      </w:r>
    </w:p>
    <w:p w:rsidR="00AD27FA" w:rsidRPr="005B3472" w:rsidRDefault="00AD27FA" w:rsidP="00D2026A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386"/>
        <w:gridCol w:w="1276"/>
        <w:gridCol w:w="1701"/>
        <w:gridCol w:w="1276"/>
      </w:tblGrid>
      <w:tr w:rsidR="00AD27FA" w:rsidRPr="005B3472" w:rsidTr="00AC147E">
        <w:trPr>
          <w:jc w:val="center"/>
        </w:trPr>
        <w:tc>
          <w:tcPr>
            <w:tcW w:w="959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gridSpan w:val="3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  <w:vMerge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Теоретич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AC147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AC147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AC147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Повторение изученного за курс 8 класса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D27FA" w:rsidRDefault="00AD27FA" w:rsidP="00D2026A">
      <w:pPr>
        <w:jc w:val="center"/>
        <w:rPr>
          <w:rFonts w:ascii="Times New Roman" w:hAnsi="Times New Roman"/>
          <w:sz w:val="28"/>
          <w:szCs w:val="32"/>
        </w:rPr>
      </w:pPr>
    </w:p>
    <w:p w:rsidR="00AD27FA" w:rsidRPr="00D2026A" w:rsidRDefault="00AD27FA" w:rsidP="00D2026A">
      <w:pPr>
        <w:jc w:val="center"/>
        <w:rPr>
          <w:rFonts w:ascii="Times New Roman" w:hAnsi="Times New Roman"/>
          <w:b/>
          <w:sz w:val="28"/>
          <w:szCs w:val="32"/>
        </w:rPr>
      </w:pPr>
      <w:r w:rsidRPr="00D2026A">
        <w:rPr>
          <w:rFonts w:ascii="Times New Roman" w:hAnsi="Times New Roman"/>
          <w:b/>
          <w:sz w:val="28"/>
          <w:szCs w:val="32"/>
        </w:rPr>
        <w:t>Календарно-тематическое планирование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5670"/>
        <w:gridCol w:w="850"/>
        <w:gridCol w:w="709"/>
        <w:gridCol w:w="851"/>
        <w:gridCol w:w="992"/>
        <w:gridCol w:w="743"/>
      </w:tblGrid>
      <w:tr w:rsidR="00AD27FA" w:rsidRPr="00125396" w:rsidTr="00AC147E">
        <w:tc>
          <w:tcPr>
            <w:tcW w:w="817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Наименование раздела программы, тема урока</w:t>
            </w:r>
          </w:p>
        </w:tc>
        <w:tc>
          <w:tcPr>
            <w:tcW w:w="850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gridSpan w:val="2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735" w:type="dxa"/>
            <w:gridSpan w:val="2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27FA" w:rsidRPr="00125396" w:rsidTr="00AC147E">
        <w:trPr>
          <w:trHeight w:val="535"/>
        </w:trPr>
        <w:tc>
          <w:tcPr>
            <w:tcW w:w="817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Фа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Введение                                       1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Введение. Литература и исто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рия. Интерес русских писателей к историческому прошлому своего нар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Устное народное творчество            3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Устное народное творчество. Отражение жизни 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рода в на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песнях.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D02CEB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EB">
              <w:rPr>
                <w:rFonts w:ascii="Times New Roman" w:hAnsi="Times New Roman"/>
                <w:sz w:val="24"/>
                <w:szCs w:val="24"/>
              </w:rPr>
              <w:t>Лирические песни</w:t>
            </w:r>
            <w:proofErr w:type="gramStart"/>
            <w:r w:rsidRPr="00D02C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02CEB">
              <w:rPr>
                <w:rFonts w:ascii="Times New Roman" w:hAnsi="Times New Roman"/>
                <w:sz w:val="24"/>
                <w:szCs w:val="24"/>
              </w:rPr>
              <w:t xml:space="preserve"> Историче</w:t>
            </w:r>
            <w:r w:rsidRPr="00D02CEB">
              <w:rPr>
                <w:rFonts w:ascii="Times New Roman" w:hAnsi="Times New Roman"/>
                <w:sz w:val="24"/>
                <w:szCs w:val="24"/>
              </w:rPr>
              <w:softHyphen/>
              <w:t>ские песни . Частушка как малый песенный жанр.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 «О Пугачёве», «О покорении Сибири Ерм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ком»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Из древнерусской литературы         4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Житийная литература как осо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бый жанр древнеру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лите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ратуры.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Защи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та русских земель от врагов и бранные подвиги Александра Невского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«Шемякин Суд» – сатирическое произвед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AC1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Действительные и вымышлен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ные события, новые герои, сатирический пафос произведе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IV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Из литературы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XVIII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века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5           2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Д.И.Фонвизин. «Недоросль»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. Слово о писателе. 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тирическая направленность комедии.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Проблема воспитания истинного гражданина.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Анализ эпизода комедии Д.И.Фонвизина «Нед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росль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/р. Подготовка к домашнему сочинению «Человек и история в фольклоре, древнерусской литературе и в литературе 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XVIII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/р. Подготовка к домашнему сочинению «Человек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lastRenderedPageBreak/>
              <w:t xml:space="preserve">и история в фольклоре, древнерусской литературе и в литературе 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XVIII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lastRenderedPageBreak/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A0B6B">
              <w:rPr>
                <w:rFonts w:ascii="Times New Roman" w:hAnsi="Times New Roman"/>
                <w:color w:val="FF0000"/>
                <w:sz w:val="28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           </w:t>
            </w:r>
            <w:r w:rsidRPr="00DA0B6B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V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Из литературы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XIX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века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47         6           2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И.А. Крылов. Басни «Лягушки, просящие царя» и «Обоз» и их историческая основа.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Мораль басен. Сатирическое изобра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жение человеч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ских и обще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ственных пороков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. И. А. Крылов — поэт и мудрец.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Многогра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ность личности баснописца.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К.Ф. Рылеев. Слово о поэте. Думы К.Ф. Рылеева. Дума «Смерть Ермака» и её связь с историей.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Понятие о думе.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жанра.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Народная песня о Ермаке на стихи К. Ф. Рылеева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к и н. Слово о поэте. Его отношение к истории и исторической теме в литера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Стихотворения «Туча», «К***», «19 октября». Их основные темы и мотивы.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С. Пушкин и история. Исто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рическая тема в тво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честве Пушкина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С. Пушкин. «История Пуга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чева»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История пуга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чевского восстания в художе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ственном произведении и историческом труде писателя.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С. Пушкин. «Капитанская дочка». История со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з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дания про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изведения. Герои и их истори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ческие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тотипы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Гринев: жизненный путь героя. Нравственная оце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ка его лич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ности. Гринев и Швабрин. Гринев и 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вельич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Семья капитана Миронова. Маша Миронова — нравствен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ный идеал Пушкина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Пугачев и народное восстание в романе и в истор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ческом труде Пушкина.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.Г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уманизм и историзм А. С. Пушкина в романе «Капи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танская дочка».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Фольклорные мотивы. Понятие о романе и ре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листи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ческом произведении. Подготовка к сочин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нию по роману А. С. Пушкина «Капи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танская дочка»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А. С. Пушкин. «Пиковая дама». Проблема человека и судьбы.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Композиция повести: смысл названия, эпиграфов, симво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лических и фантастических об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разов, эпилога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567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Контрольная  работа по твор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честву А. С. Пу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ш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кина</w:t>
            </w:r>
          </w:p>
        </w:tc>
        <w:tc>
          <w:tcPr>
            <w:tcW w:w="85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М. Ю. Лермонтов. Слово о поэте. Воплощение ист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риче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ской темы в творчестве М. Ю. Лермонтова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М. Ю. Лермонтов. «Мцыри». Мцыри как романт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ческий ге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рой.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Воспитание в монастыре. Романтически-условный исто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ризм поэмы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Особенности композиции поэ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мы «Мцыри».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Анализ эпи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зода из поэмы «Мцыри». Раз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витие пре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д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ставлений о жанре романтической поэмы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Обучение сочинению по поэме М. Ю. Лермо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това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«Мцыри».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В. Гоголь.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Его отношение к 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рии, исторической теме в ху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дожественном тво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честве.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В. Гоголь. «Ревизор» как со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циальная комедия «со злостью  и солью».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Разоблачение пороков чинов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ничества в пьесе.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Приемы 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тирического изображения чи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новников.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Хлестаков. Понятие о «мираж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ной интриге».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Хлест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ковщина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как нравственное явление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.О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собенности композиционной структуры ком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дии.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Подготовка к домашне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му сочинению «Роль эп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зода в драматическом произведении»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В. Гоголь. «Шинель». Образ «маленького челов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ка» в лите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ратуре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Потеря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Башмачкиным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лица. Духовная сила ге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роя и его противостояние без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душию общества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Мечта и реальность в повести «Шинель».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М. Е. Салтыков-Щедрин. Слово о писателе, реда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торе, издателе. «История одного го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рода»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rPr>
          <w:trHeight w:val="654"/>
        </w:trPr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Образы градоначальников. Средства создания ком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в произведении.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Обучение анализу эпизода из романа «История одного горо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да». Подготовка к домашнему сочин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нию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51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38</w:t>
            </w:r>
          </w:p>
        </w:tc>
        <w:tc>
          <w:tcPr>
            <w:tcW w:w="567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Контрольная работа по твор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честву М. Ю. Ле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монтова, Н. В. Гоголя, М. Е. Салтыко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ва-Щедрина</w:t>
            </w:r>
          </w:p>
        </w:tc>
        <w:tc>
          <w:tcPr>
            <w:tcW w:w="85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С. Лесков.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Нравственные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блемы рассказа «Старый гений». За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щита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обездоле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Сатира на чиновничество. Художест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венная деталь как средство создания художественного об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раза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Л. Н. Толстой.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Социально-нравствен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ные проблемы в рассказе «По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сле бала».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Главные герои. Идея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разде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ленности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Россий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>. Мечта о воссоединении дворянства и народа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Мастерство Л.Н.Толстого в рассказе «После бала».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Нравственные проблемы пове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сти Л. Н. То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стого «Отрочест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во»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36A6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D32C03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color w:val="FF0000"/>
                <w:sz w:val="28"/>
                <w:szCs w:val="24"/>
              </w:rPr>
              <w:t>Поэзия родной природы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. Поэзия родной природы в творчестве А. С. Пушкина, М. Ю. Лермонтова, Ф. И. Тютчева, А. А. Фета, А. Н. </w:t>
            </w: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Майкова</w:t>
            </w:r>
            <w:proofErr w:type="spellEnd"/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 «О любви» (из три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логии) как история об упущен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ном счастье.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Психологизм рассказа «О любви»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Из русской литературы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XX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века         29        8          1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И. А. Б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и н. Слово о писате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ле. Проблема рассказа «Кав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каз».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Мастерство И. А. Буни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на-прозаика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И. Куприн.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Нравственные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блемы рассказа «Куст сирени».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ставления о любви и счастье в семье. Понятие о сюжете и фабуле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E03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рок-диспут «Что значит быть счастливым?».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Подготовка к домашнему сочинению по рас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сказам Н. С. Лескова, Л. Н. Толстого, А. П. Чехова, И. А. Бунина, А. И. Куприна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А. Блок. Слово о поэте. Историческая тема в его твор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честве. «Россия».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С. А. Есенин. Слово о поэте. «Пугачев» — поэма на истори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ческую тему. 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рок-конференция. Образ Пу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гачева в фолькл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ре, произве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дениях А. С. Пушкина и С. А. Есенина.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Образ Пу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гачева в фольклоре, произве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дениях А. С. Пушкина и С. А. Есенина.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Подготовка к дома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ш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нему сочинению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rPr>
          <w:trHeight w:val="345"/>
        </w:trPr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И. С. Шмелев.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«Как я стал писате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лем» — воспоминание о пути к творчеству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И. С. Шмелев.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«Как я стал писате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лем» — воспоминание о пути к творчеству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>Писатели улыбаются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>». «Всеоб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щая история, обраб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танная „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Сатириконом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"»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Ирониче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ское повествование о прошлом и 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временности; Тэффи. «Жизнь и воротник»; М. М. Зощенко. «История болезни»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М. А. О с о </w:t>
            </w: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г и н.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Сочетание 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альности и фантастики в рассказе «Пен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сне»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М. А. О с о </w:t>
            </w: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г и н.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Сочетание 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альности и фантастики в рассказе «Пен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сне»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77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567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Контрольная работа по твор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честву Л. Н. Толст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о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го, А. П. Че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хова, И. А. Бунина, М. Горько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го, А. А. Блока, С. А. Есенина</w:t>
            </w:r>
          </w:p>
        </w:tc>
        <w:tc>
          <w:tcPr>
            <w:tcW w:w="85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Т. Твардовский. Слово о поэте. Поэма «Василий Тер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кин».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Василий Теркин — защитник родной страны.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Композиция и язык поэмы «Василий Теркин». Мас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терство А. Т. Твардовского в поэме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А. П. Платонов. Слово о пи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сателе. Картины войны и мирной жизни в рассказе «Воз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вращение».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>Стихи и песни о Великой Отечественной войне 1941-1945 годов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рок-концерт. Стихи и песни о Великой Отеч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ственной войне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Боевые подвиги и военные будни в творчестве М. Иса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ковского, Б. Окуджавы, А. Фатьянова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,Л.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В. П. Астафьев.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Проблемы ра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сказа «Фотография, на которой меня нет»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Отражение военного времени в рассказе. Развитие представлений о герое-пове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ствователе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Классное сочинение «Великая Отечественная война в лите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ратуре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XX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Классное сочинение «Великая Отечественная война в лите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ратуре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XX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>Русские поэты о Родине, родной природе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Русские поэты о Родине, родной природе.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. Поэты </w:t>
            </w:r>
            <w:bookmarkStart w:id="0" w:name="_GoBack"/>
            <w:bookmarkEnd w:id="0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Русского зарубежья об оставленной ими Родине. Мотивы воспоми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наний, грусти, над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жды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Из зарубежной литературы                   11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У. Шекспир.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«Ромео и Джулье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та».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Поединок семейной вражды и любви. «Вечные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блемы» в трагедии Шекспира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Конфликт как основа сюжета драматиче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ского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изведения. Анализ эпизода из трагедии «Ромео и Джульетта»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Сонеты У. Шекспира. «Кто хва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лится родством св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им и зна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тью...», «Увы, мой стих не бле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щет новизной ...».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Ж.-Б. Мольер. «Мещанин во дворянстве»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Сатира на дворянство и невежественных буржуа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Черты классицизма в комедии Мольера.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Дж. Свифт. Слово о писате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ле «Путешес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вия Гулливера» как сатира на государственное ус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ройство общества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Дж. Свифт. Слово о писате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ле «Путешес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вия Гулливера» как сатира на государственное ус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ройство общества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gram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 В. Скотт. Слово о писателе. «Айвенго» как исторический роман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gram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 В. Скотт. Слово о писателе. «Айвенго» как исторический роман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Повторение изученного за курс 8 класса       2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Литература и история в произведениях, изученных в 8 классе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Итоги года и задание на лето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E03F8C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7FA" w:rsidRPr="00DB7DDE" w:rsidRDefault="00AD27FA" w:rsidP="00D2026A">
      <w:pPr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AD27FA" w:rsidRDefault="00AD27FA" w:rsidP="002B3E99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Pr="00A14B75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t>Требования к уровню подготовки обучающегося:</w:t>
      </w:r>
    </w:p>
    <w:p w:rsidR="00AD27FA" w:rsidRPr="005B3472" w:rsidRDefault="00AD27FA" w:rsidP="0047667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Pr="00A14B75">
        <w:rPr>
          <w:rFonts w:ascii="Times New Roman" w:hAnsi="Times New Roman"/>
          <w:sz w:val="24"/>
        </w:rPr>
        <w:t>Учащиеся в процессе изучения данного курса должны</w:t>
      </w:r>
    </w:p>
    <w:p w:rsidR="00AD27FA" w:rsidRPr="005B3472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>знать/понимать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образную природу словесного искусства;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содержание изученных литературных произведений;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основные факты жизни и творческого пути </w:t>
      </w:r>
      <w:proofErr w:type="spellStart"/>
      <w:r w:rsidRPr="008A0A36">
        <w:rPr>
          <w:rFonts w:ascii="Times New Roman" w:hAnsi="Times New Roman"/>
          <w:sz w:val="24"/>
        </w:rPr>
        <w:t>А.С.Грибоедова</w:t>
      </w:r>
      <w:proofErr w:type="spellEnd"/>
      <w:r w:rsidRPr="008A0A36">
        <w:rPr>
          <w:rFonts w:ascii="Times New Roman" w:hAnsi="Times New Roman"/>
          <w:sz w:val="24"/>
        </w:rPr>
        <w:t>, А.С.Пушкина, М.Ю.Лермонтова, Н.В.Гоголя;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изученные теоретико-литературные понятия;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>уметь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воспринимать и анализировать художественный текст;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выделять смысловые части художественного текста, составлять тезисы и план прочитанного;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определять род и жанр литературного произведения;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выделять и формулировать тему, идею, проблематику изученного произведения; давать характер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стику героев,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характеризовать особенности сюжета, композиции, роль изобразительно-выразительных средств;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сопоставлять эпизоды литературных произведений и сравнивать их героев;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выявлять авторскую позицию;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выражать свое отношение к </w:t>
      </w:r>
      <w:proofErr w:type="gramStart"/>
      <w:r w:rsidRPr="008A0A36">
        <w:rPr>
          <w:rFonts w:ascii="Times New Roman" w:hAnsi="Times New Roman"/>
          <w:sz w:val="24"/>
        </w:rPr>
        <w:t>прочитанному</w:t>
      </w:r>
      <w:proofErr w:type="gramEnd"/>
      <w:r w:rsidRPr="008A0A36">
        <w:rPr>
          <w:rFonts w:ascii="Times New Roman" w:hAnsi="Times New Roman"/>
          <w:sz w:val="24"/>
        </w:rPr>
        <w:t>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владеть различными видами пересказа;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строить устные и письменные высказывания в связи с изученным произведением;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участвовать в диалоге по прочитанным произведениям, понимать чужую точку зрения и аргумент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ровано отстаивать свою;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8A0A36">
        <w:rPr>
          <w:rFonts w:ascii="Times New Roman" w:hAnsi="Times New Roman"/>
          <w:b/>
          <w:bCs/>
          <w:sz w:val="24"/>
        </w:rPr>
        <w:t>повсе</w:t>
      </w:r>
      <w:proofErr w:type="spellEnd"/>
      <w:r w:rsidRPr="008A0A36">
        <w:rPr>
          <w:rFonts w:ascii="Times New Roman" w:hAnsi="Times New Roman"/>
          <w:b/>
          <w:bCs/>
          <w:sz w:val="24"/>
        </w:rPr>
        <w:t>-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 xml:space="preserve">дневной жизни </w:t>
      </w:r>
      <w:proofErr w:type="gramStart"/>
      <w:r w:rsidRPr="008A0A36">
        <w:rPr>
          <w:rFonts w:ascii="Times New Roman" w:hAnsi="Times New Roman"/>
          <w:sz w:val="24"/>
        </w:rPr>
        <w:t>для</w:t>
      </w:r>
      <w:proofErr w:type="gramEnd"/>
      <w:r w:rsidRPr="008A0A36">
        <w:rPr>
          <w:rFonts w:ascii="Times New Roman" w:hAnsi="Times New Roman"/>
          <w:sz w:val="24"/>
        </w:rPr>
        <w:t>: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создания связного текста (устного и письменного) на необходимую тему с учетом норм </w:t>
      </w:r>
      <w:proofErr w:type="spellStart"/>
      <w:r w:rsidRPr="008A0A36">
        <w:rPr>
          <w:rFonts w:ascii="Times New Roman" w:hAnsi="Times New Roman"/>
          <w:sz w:val="24"/>
        </w:rPr>
        <w:t>русско</w:t>
      </w:r>
      <w:proofErr w:type="spellEnd"/>
      <w:r w:rsidRPr="008A0A36">
        <w:rPr>
          <w:rFonts w:ascii="Times New Roman" w:hAnsi="Times New Roman"/>
          <w:sz w:val="24"/>
        </w:rPr>
        <w:t>-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го литературного языка;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определения своего круга чтения и оценки литературных произведений;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поиска нужной информации о литературе, о конкретном произведении и его авторе (справочная л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тература, периодика, телевидение, ресурсы Интернета).</w:t>
      </w:r>
    </w:p>
    <w:p w:rsidR="00AD27FA" w:rsidRDefault="00AD27FA" w:rsidP="008A0A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7FA" w:rsidRPr="00BE218D" w:rsidRDefault="00AD27FA" w:rsidP="008A0A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AD27FA" w:rsidRPr="00BE218D" w:rsidRDefault="00AD27FA" w:rsidP="008A0A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AD27FA" w:rsidRDefault="00AD27FA" w:rsidP="008A0A36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Н.В. Литература. Проверочные работы. 5-9 классы. – М., Просвещение, 2010.</w:t>
      </w:r>
    </w:p>
    <w:p w:rsidR="00AD27FA" w:rsidRDefault="00AD27FA" w:rsidP="008A0A36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Н.В. Универсальные поурочные разработки по литературе: 8 класс. – М., ВАКО, 2012.</w:t>
      </w:r>
    </w:p>
    <w:p w:rsidR="00AD27FA" w:rsidRPr="00BE218D" w:rsidRDefault="00AD27FA" w:rsidP="008A0A36">
      <w:pPr>
        <w:rPr>
          <w:rFonts w:ascii="Times New Roman" w:hAnsi="Times New Roman"/>
          <w:b/>
          <w:sz w:val="24"/>
          <w:szCs w:val="24"/>
        </w:rPr>
      </w:pPr>
    </w:p>
    <w:p w:rsidR="00AD27FA" w:rsidRPr="00BE218D" w:rsidRDefault="00AD27FA" w:rsidP="008A0A36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Оборудование, приборы, </w:t>
      </w:r>
      <w:r>
        <w:rPr>
          <w:rFonts w:ascii="Times New Roman" w:hAnsi="Times New Roman"/>
          <w:b/>
          <w:sz w:val="24"/>
          <w:szCs w:val="24"/>
        </w:rPr>
        <w:t>электронный</w:t>
      </w:r>
      <w:r w:rsidRPr="00BE218D">
        <w:rPr>
          <w:rFonts w:ascii="Times New Roman" w:hAnsi="Times New Roman"/>
          <w:b/>
          <w:sz w:val="24"/>
          <w:szCs w:val="24"/>
        </w:rPr>
        <w:t xml:space="preserve"> материал:</w:t>
      </w:r>
    </w:p>
    <w:p w:rsidR="00AD27FA" w:rsidRPr="00322E15" w:rsidRDefault="00AD27FA" w:rsidP="00322E15">
      <w:pPr>
        <w:pStyle w:val="a4"/>
        <w:numPr>
          <w:ilvl w:val="0"/>
          <w:numId w:val="29"/>
        </w:numPr>
        <w:shd w:val="clear" w:color="auto" w:fill="FFFFFF"/>
        <w:spacing w:after="0" w:line="330" w:lineRule="atLeas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322E15">
        <w:rPr>
          <w:rFonts w:ascii="Times New Roman" w:hAnsi="Times New Roman"/>
          <w:bCs/>
          <w:sz w:val="24"/>
          <w:szCs w:val="24"/>
          <w:lang w:eastAsia="ru-RU"/>
        </w:rPr>
        <w:t>Видеоролик "Биография М. В. Ломоносова" для 7-8 класса</w:t>
      </w:r>
    </w:p>
    <w:p w:rsidR="00AD27FA" w:rsidRPr="00322E15" w:rsidRDefault="00AD27FA" w:rsidP="00322E15">
      <w:pPr>
        <w:pStyle w:val="a4"/>
        <w:numPr>
          <w:ilvl w:val="0"/>
          <w:numId w:val="29"/>
        </w:numPr>
        <w:shd w:val="clear" w:color="auto" w:fill="FFFFFF"/>
        <w:spacing w:after="0" w:line="330" w:lineRule="atLeas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322E15">
        <w:rPr>
          <w:sz w:val="21"/>
          <w:szCs w:val="21"/>
        </w:rPr>
        <w:t>Исторический комментарий Александр Невский. Ролик для уроков литературы в 8 классе</w:t>
      </w:r>
    </w:p>
    <w:p w:rsidR="00AD27FA" w:rsidRPr="00322E15" w:rsidRDefault="00AD27FA" w:rsidP="00A33D6D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 xml:space="preserve">Пушкин А.С. Капитанская дочка (видеофильм) 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 xml:space="preserve">Уроки литературы Кирилла и </w:t>
      </w:r>
      <w:proofErr w:type="spellStart"/>
      <w:r w:rsidRPr="00322E1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322E15">
        <w:rPr>
          <w:rFonts w:ascii="Times New Roman" w:hAnsi="Times New Roman"/>
          <w:sz w:val="24"/>
          <w:szCs w:val="24"/>
        </w:rPr>
        <w:t>. Электронное издание.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>Презентация. Русские народные песни.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>Презентация. Блок А. На поле Куликовом.</w:t>
      </w:r>
    </w:p>
    <w:p w:rsidR="00AD27FA" w:rsidRPr="00322E15" w:rsidRDefault="00AD27FA" w:rsidP="00285B3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>Презентация. Игра по поэме «Василий Теркин».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>Презентация. Шекспир У. Ромео и Джульетта.</w:t>
      </w:r>
    </w:p>
    <w:p w:rsidR="00AD27FA" w:rsidRPr="00322E15" w:rsidRDefault="00AD27FA" w:rsidP="00322E15">
      <w:pPr>
        <w:pStyle w:val="a4"/>
        <w:spacing w:after="0"/>
        <w:ind w:left="153"/>
        <w:jc w:val="both"/>
        <w:rPr>
          <w:rFonts w:ascii="Times New Roman" w:hAnsi="Times New Roman"/>
          <w:sz w:val="24"/>
          <w:szCs w:val="24"/>
        </w:rPr>
      </w:pPr>
    </w:p>
    <w:p w:rsidR="00AD27FA" w:rsidRPr="00BE218D" w:rsidRDefault="00AD27FA" w:rsidP="00322E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BE218D" w:rsidRDefault="00AD27FA" w:rsidP="008A0A36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D27FA" w:rsidRPr="00BE218D" w:rsidRDefault="00AD27FA" w:rsidP="008A0A36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педагога:</w:t>
      </w:r>
    </w:p>
    <w:p w:rsidR="00AD27FA" w:rsidRPr="00BE218D" w:rsidRDefault="00AD27FA" w:rsidP="008A0A3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Набоков В. Лекции по русской литературе. Издательство «Независимая газета», 1999.</w:t>
      </w:r>
    </w:p>
    <w:p w:rsidR="00AD27FA" w:rsidRPr="005C3D2C" w:rsidRDefault="00AD27FA" w:rsidP="005C3D2C">
      <w:pPr>
        <w:pStyle w:val="a4"/>
        <w:numPr>
          <w:ilvl w:val="0"/>
          <w:numId w:val="31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Серафимова</w:t>
      </w:r>
      <w:proofErr w:type="spellEnd"/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 xml:space="preserve"> В.Д. </w:t>
      </w:r>
      <w:r w:rsidRPr="005C3D2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Практические материалы для подготовки к 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>сочинениям, выпускным и вступ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>и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тельным экзаменам.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Русские писатели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XX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XXI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веков. – М., </w:t>
      </w:r>
      <w:proofErr w:type="spellStart"/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>Астрель</w:t>
      </w:r>
      <w:proofErr w:type="spellEnd"/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>, 2008.</w:t>
      </w:r>
    </w:p>
    <w:p w:rsidR="00AD27FA" w:rsidRPr="005C3D2C" w:rsidRDefault="00AD27FA" w:rsidP="005C3D2C">
      <w:pPr>
        <w:pStyle w:val="a4"/>
        <w:numPr>
          <w:ilvl w:val="0"/>
          <w:numId w:val="31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1112C8">
        <w:rPr>
          <w:rFonts w:ascii="Times New Roman" w:hAnsi="Times New Roman"/>
          <w:bCs/>
          <w:iCs/>
          <w:sz w:val="24"/>
          <w:szCs w:val="24"/>
        </w:rPr>
        <w:t>Зерчанинов</w:t>
      </w:r>
      <w:proofErr w:type="spellEnd"/>
      <w:r w:rsidRPr="001112C8">
        <w:rPr>
          <w:rFonts w:ascii="Times New Roman" w:hAnsi="Times New Roman"/>
          <w:bCs/>
          <w:iCs/>
          <w:sz w:val="24"/>
          <w:szCs w:val="24"/>
        </w:rPr>
        <w:t xml:space="preserve"> А.А., </w:t>
      </w:r>
      <w:proofErr w:type="spellStart"/>
      <w:r w:rsidRPr="001112C8">
        <w:rPr>
          <w:rFonts w:ascii="Times New Roman" w:hAnsi="Times New Roman"/>
          <w:bCs/>
          <w:iCs/>
          <w:sz w:val="24"/>
          <w:szCs w:val="24"/>
        </w:rPr>
        <w:t>Райхин</w:t>
      </w:r>
      <w:proofErr w:type="spellEnd"/>
      <w:r w:rsidRPr="001112C8">
        <w:rPr>
          <w:rFonts w:ascii="Times New Roman" w:hAnsi="Times New Roman"/>
          <w:bCs/>
          <w:iCs/>
          <w:sz w:val="24"/>
          <w:szCs w:val="24"/>
        </w:rPr>
        <w:t xml:space="preserve"> Д.Я.  </w:t>
      </w:r>
      <w:r w:rsidRPr="001112C8">
        <w:rPr>
          <w:rFonts w:ascii="Times New Roman" w:hAnsi="Times New Roman"/>
          <w:bCs/>
          <w:sz w:val="24"/>
          <w:szCs w:val="24"/>
        </w:rPr>
        <w:t>Русская литература</w:t>
      </w:r>
      <w:r w:rsidRPr="005C3D2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5C3D2C">
        <w:rPr>
          <w:rFonts w:ascii="Times New Roman" w:hAnsi="Times New Roman"/>
          <w:sz w:val="24"/>
          <w:szCs w:val="24"/>
        </w:rPr>
        <w:t>чебник для средней школы.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– М., П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р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о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свещение, 1967.</w:t>
      </w:r>
    </w:p>
    <w:p w:rsidR="00AD27FA" w:rsidRPr="005C3D2C" w:rsidRDefault="00AD27FA" w:rsidP="005C3D2C">
      <w:pPr>
        <w:pStyle w:val="a4"/>
        <w:numPr>
          <w:ilvl w:val="0"/>
          <w:numId w:val="31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C3D2C">
        <w:rPr>
          <w:rFonts w:ascii="Times New Roman" w:hAnsi="Times New Roman"/>
          <w:sz w:val="24"/>
          <w:szCs w:val="24"/>
        </w:rPr>
        <w:t>Рассадин</w:t>
      </w:r>
      <w:proofErr w:type="gramStart"/>
      <w:r w:rsidRPr="005C3D2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C3D2C">
        <w:rPr>
          <w:rFonts w:ascii="Times New Roman" w:hAnsi="Times New Roman"/>
          <w:sz w:val="24"/>
          <w:szCs w:val="24"/>
        </w:rPr>
        <w:t>т. Фонвизин. М., "Искусство", 1980</w:t>
      </w:r>
    </w:p>
    <w:p w:rsidR="00AD27FA" w:rsidRPr="00BE218D" w:rsidRDefault="00AD27FA" w:rsidP="008A0A3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AD27FA" w:rsidRPr="00285B35" w:rsidRDefault="00AD27FA" w:rsidP="001112C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B35">
        <w:rPr>
          <w:rFonts w:ascii="Times New Roman" w:hAnsi="Times New Roman"/>
          <w:sz w:val="24"/>
          <w:szCs w:val="28"/>
        </w:rPr>
        <w:t>Коровина В.Я. и др. Литература: Учебник-хрестоматия для 8 класса: В 2ч. - М.: Просвещение, 2011.</w:t>
      </w:r>
    </w:p>
    <w:p w:rsidR="00AD27FA" w:rsidRPr="00285B35" w:rsidRDefault="00AD27FA" w:rsidP="001112C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B35">
        <w:rPr>
          <w:rFonts w:ascii="Times New Roman" w:hAnsi="Times New Roman"/>
          <w:sz w:val="24"/>
          <w:szCs w:val="28"/>
        </w:rPr>
        <w:t xml:space="preserve">Литература: 8 класс: Фонохрестоматия: Электронное учебное пособие на </w:t>
      </w:r>
      <w:r w:rsidRPr="00285B35">
        <w:rPr>
          <w:rFonts w:ascii="Times New Roman" w:hAnsi="Times New Roman"/>
          <w:sz w:val="24"/>
          <w:szCs w:val="28"/>
          <w:lang w:val="en-US"/>
        </w:rPr>
        <w:t>CD</w:t>
      </w:r>
      <w:r w:rsidRPr="00285B35">
        <w:rPr>
          <w:rFonts w:ascii="Times New Roman" w:hAnsi="Times New Roman"/>
          <w:sz w:val="24"/>
          <w:szCs w:val="28"/>
        </w:rPr>
        <w:t>-</w:t>
      </w:r>
      <w:r w:rsidRPr="00285B35">
        <w:rPr>
          <w:rFonts w:ascii="Times New Roman" w:hAnsi="Times New Roman"/>
          <w:sz w:val="24"/>
          <w:szCs w:val="28"/>
          <w:lang w:val="en-US"/>
        </w:rPr>
        <w:t>ROM</w:t>
      </w:r>
      <w:proofErr w:type="gramStart"/>
      <w:r w:rsidRPr="00285B35">
        <w:rPr>
          <w:rFonts w:ascii="Times New Roman" w:hAnsi="Times New Roman"/>
          <w:sz w:val="24"/>
          <w:szCs w:val="28"/>
        </w:rPr>
        <w:t xml:space="preserve"> / С</w:t>
      </w:r>
      <w:proofErr w:type="gramEnd"/>
      <w:r w:rsidRPr="00285B35">
        <w:rPr>
          <w:rFonts w:ascii="Times New Roman" w:hAnsi="Times New Roman"/>
          <w:sz w:val="24"/>
          <w:szCs w:val="28"/>
        </w:rPr>
        <w:t>ост. В.Я.Коровина, В.П..Журавлев, В.И.Коровин. - М.: Просвещение, 2011.</w:t>
      </w:r>
    </w:p>
    <w:p w:rsidR="00AD27FA" w:rsidRPr="00BE218D" w:rsidRDefault="00AD27FA" w:rsidP="008A0A36">
      <w:pPr>
        <w:ind w:left="360"/>
        <w:rPr>
          <w:rFonts w:ascii="Times New Roman" w:hAnsi="Times New Roman"/>
          <w:b/>
          <w:sz w:val="24"/>
          <w:szCs w:val="24"/>
        </w:rPr>
      </w:pPr>
    </w:p>
    <w:p w:rsidR="00AD27FA" w:rsidRPr="00BE218D" w:rsidRDefault="00AD27FA" w:rsidP="008A0A36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AD27FA" w:rsidRPr="00BE218D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BE218D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A14B75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A14B75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5B3472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D27FA" w:rsidRPr="005B3472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D27FA" w:rsidRDefault="00AD27FA" w:rsidP="00322E15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Pr="00A66EAE" w:rsidRDefault="00AD27FA" w:rsidP="00A66EAE">
      <w:pPr>
        <w:jc w:val="both"/>
        <w:rPr>
          <w:rFonts w:ascii="Times New Roman" w:hAnsi="Times New Roman"/>
          <w:sz w:val="28"/>
          <w:szCs w:val="28"/>
        </w:rPr>
      </w:pPr>
    </w:p>
    <w:sectPr w:rsidR="00AD27FA" w:rsidRPr="00A66EAE" w:rsidSect="000A180B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E6355"/>
    <w:multiLevelType w:val="multilevel"/>
    <w:tmpl w:val="E70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E0F85"/>
    <w:multiLevelType w:val="hybridMultilevel"/>
    <w:tmpl w:val="F85A1DF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94EFC"/>
    <w:multiLevelType w:val="hybridMultilevel"/>
    <w:tmpl w:val="A5FAD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4664939"/>
    <w:multiLevelType w:val="hybridMultilevel"/>
    <w:tmpl w:val="C6F64BC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B75482"/>
    <w:multiLevelType w:val="hybridMultilevel"/>
    <w:tmpl w:val="B2422642"/>
    <w:lvl w:ilvl="0" w:tplc="41A25CE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952C8"/>
    <w:multiLevelType w:val="hybridMultilevel"/>
    <w:tmpl w:val="0E40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1">
    <w:nsid w:val="27522588"/>
    <w:multiLevelType w:val="hybridMultilevel"/>
    <w:tmpl w:val="78D4C92E"/>
    <w:lvl w:ilvl="0" w:tplc="8916A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93298"/>
    <w:multiLevelType w:val="multilevel"/>
    <w:tmpl w:val="5E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272F0"/>
    <w:multiLevelType w:val="hybridMultilevel"/>
    <w:tmpl w:val="5E7E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41B36"/>
    <w:multiLevelType w:val="hybridMultilevel"/>
    <w:tmpl w:val="5464E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A6EBA"/>
    <w:multiLevelType w:val="multilevel"/>
    <w:tmpl w:val="3DB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66F8C"/>
    <w:multiLevelType w:val="hybridMultilevel"/>
    <w:tmpl w:val="79066CB8"/>
    <w:lvl w:ilvl="0" w:tplc="440048D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3909C3"/>
    <w:multiLevelType w:val="hybridMultilevel"/>
    <w:tmpl w:val="3E640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576C0E49"/>
    <w:multiLevelType w:val="hybridMultilevel"/>
    <w:tmpl w:val="8306208E"/>
    <w:lvl w:ilvl="0" w:tplc="E1EC9E4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86B92"/>
    <w:multiLevelType w:val="hybridMultilevel"/>
    <w:tmpl w:val="21D66690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42AF8"/>
    <w:multiLevelType w:val="hybridMultilevel"/>
    <w:tmpl w:val="BA0A9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06972"/>
    <w:multiLevelType w:val="multilevel"/>
    <w:tmpl w:val="13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61BDC"/>
    <w:multiLevelType w:val="hybridMultilevel"/>
    <w:tmpl w:val="3E3A9AEA"/>
    <w:lvl w:ilvl="0" w:tplc="856262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0D4B19"/>
    <w:multiLevelType w:val="hybridMultilevel"/>
    <w:tmpl w:val="71728D40"/>
    <w:lvl w:ilvl="0" w:tplc="5122054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A0B3F02"/>
    <w:multiLevelType w:val="hybridMultilevel"/>
    <w:tmpl w:val="561E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BE547A"/>
    <w:multiLevelType w:val="hybridMultilevel"/>
    <w:tmpl w:val="78D4C92E"/>
    <w:lvl w:ilvl="0" w:tplc="8916A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49597B"/>
    <w:multiLevelType w:val="hybridMultilevel"/>
    <w:tmpl w:val="07F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98352B"/>
    <w:multiLevelType w:val="hybridMultilevel"/>
    <w:tmpl w:val="C54A3576"/>
    <w:lvl w:ilvl="0" w:tplc="F46ED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3">
    <w:abstractNumId w:val="24"/>
  </w:num>
  <w:num w:numId="4">
    <w:abstractNumId w:val="1"/>
  </w:num>
  <w:num w:numId="5">
    <w:abstractNumId w:val="17"/>
  </w:num>
  <w:num w:numId="6">
    <w:abstractNumId w:val="25"/>
  </w:num>
  <w:num w:numId="7">
    <w:abstractNumId w:val="14"/>
  </w:num>
  <w:num w:numId="8">
    <w:abstractNumId w:val="23"/>
  </w:num>
  <w:num w:numId="9">
    <w:abstractNumId w:val="18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22"/>
  </w:num>
  <w:num w:numId="19">
    <w:abstractNumId w:val="8"/>
  </w:num>
  <w:num w:numId="20">
    <w:abstractNumId w:val="10"/>
  </w:num>
  <w:num w:numId="21">
    <w:abstractNumId w:val="7"/>
  </w:num>
  <w:num w:numId="22">
    <w:abstractNumId w:val="21"/>
  </w:num>
  <w:num w:numId="23">
    <w:abstractNumId w:val="19"/>
  </w:num>
  <w:num w:numId="24">
    <w:abstractNumId w:val="4"/>
  </w:num>
  <w:num w:numId="25">
    <w:abstractNumId w:val="15"/>
  </w:num>
  <w:num w:numId="26">
    <w:abstractNumId w:val="9"/>
  </w:num>
  <w:num w:numId="27">
    <w:abstractNumId w:val="16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11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AE"/>
    <w:rsid w:val="00006DAB"/>
    <w:rsid w:val="00007922"/>
    <w:rsid w:val="00042EA2"/>
    <w:rsid w:val="00076524"/>
    <w:rsid w:val="000A180B"/>
    <w:rsid w:val="000F3E91"/>
    <w:rsid w:val="001112C8"/>
    <w:rsid w:val="00125396"/>
    <w:rsid w:val="00147E86"/>
    <w:rsid w:val="00223F45"/>
    <w:rsid w:val="0027624A"/>
    <w:rsid w:val="00285B35"/>
    <w:rsid w:val="002B3E99"/>
    <w:rsid w:val="00314426"/>
    <w:rsid w:val="0031550F"/>
    <w:rsid w:val="00322E15"/>
    <w:rsid w:val="003449B7"/>
    <w:rsid w:val="00372C07"/>
    <w:rsid w:val="003C446D"/>
    <w:rsid w:val="0043084C"/>
    <w:rsid w:val="00463E43"/>
    <w:rsid w:val="0047667E"/>
    <w:rsid w:val="004D28B7"/>
    <w:rsid w:val="005B3472"/>
    <w:rsid w:val="005B7D07"/>
    <w:rsid w:val="005C3D2C"/>
    <w:rsid w:val="005C720C"/>
    <w:rsid w:val="005E166D"/>
    <w:rsid w:val="00601F72"/>
    <w:rsid w:val="00605C62"/>
    <w:rsid w:val="00654712"/>
    <w:rsid w:val="00671B4B"/>
    <w:rsid w:val="006F357E"/>
    <w:rsid w:val="0071328B"/>
    <w:rsid w:val="00745B59"/>
    <w:rsid w:val="00777B9C"/>
    <w:rsid w:val="0078251C"/>
    <w:rsid w:val="00782BEE"/>
    <w:rsid w:val="007D1791"/>
    <w:rsid w:val="00854115"/>
    <w:rsid w:val="008A0A36"/>
    <w:rsid w:val="008B76B2"/>
    <w:rsid w:val="00950822"/>
    <w:rsid w:val="00A14B75"/>
    <w:rsid w:val="00A33D6D"/>
    <w:rsid w:val="00A35ACF"/>
    <w:rsid w:val="00A36A6A"/>
    <w:rsid w:val="00A57FE3"/>
    <w:rsid w:val="00A66B57"/>
    <w:rsid w:val="00A66EAE"/>
    <w:rsid w:val="00AC147E"/>
    <w:rsid w:val="00AD27FA"/>
    <w:rsid w:val="00BC151C"/>
    <w:rsid w:val="00BE218D"/>
    <w:rsid w:val="00C12A7C"/>
    <w:rsid w:val="00C80A3F"/>
    <w:rsid w:val="00CD4AF8"/>
    <w:rsid w:val="00CF4F7B"/>
    <w:rsid w:val="00D02CEB"/>
    <w:rsid w:val="00D2026A"/>
    <w:rsid w:val="00D32C03"/>
    <w:rsid w:val="00D84609"/>
    <w:rsid w:val="00DA0B6B"/>
    <w:rsid w:val="00DB5E5A"/>
    <w:rsid w:val="00DB7DDE"/>
    <w:rsid w:val="00DE4B96"/>
    <w:rsid w:val="00DE507E"/>
    <w:rsid w:val="00E02158"/>
    <w:rsid w:val="00E03F8C"/>
    <w:rsid w:val="00E3113C"/>
    <w:rsid w:val="00E44D08"/>
    <w:rsid w:val="00F23D09"/>
    <w:rsid w:val="00F82DEC"/>
    <w:rsid w:val="00FF28EC"/>
    <w:rsid w:val="00F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2E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5B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2E1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A6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21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FF28EC"/>
    <w:rPr>
      <w:rFonts w:cs="Times New Roman"/>
      <w:b/>
      <w:bCs/>
    </w:rPr>
  </w:style>
  <w:style w:type="paragraph" w:styleId="a8">
    <w:name w:val="No Spacing"/>
    <w:uiPriority w:val="99"/>
    <w:qFormat/>
    <w:rsid w:val="00C80A3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C80A3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C80A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15</cp:revision>
  <cp:lastPrinted>2014-10-19T10:12:00Z</cp:lastPrinted>
  <dcterms:created xsi:type="dcterms:W3CDTF">2014-09-24T12:28:00Z</dcterms:created>
  <dcterms:modified xsi:type="dcterms:W3CDTF">2015-01-27T09:22:00Z</dcterms:modified>
</cp:coreProperties>
</file>