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ED" w:rsidRPr="00A62BED" w:rsidRDefault="00A62BED" w:rsidP="00A6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62BED" w:rsidRPr="00A62BED" w:rsidRDefault="00A62BED" w:rsidP="00A6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62BED" w:rsidRPr="00A62BED" w:rsidRDefault="00A62BED" w:rsidP="00A62B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F6D9B" w:rsidRDefault="00AF6D9B" w:rsidP="00A62BED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A62BED" w:rsidRPr="00A62BED" w:rsidRDefault="00A62BED" w:rsidP="00A62BED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A62BED">
        <w:rPr>
          <w:rFonts w:ascii="Times New Roman" w:eastAsia="Calibri" w:hAnsi="Times New Roman" w:cs="Times New Roman"/>
          <w:sz w:val="28"/>
          <w:szCs w:val="28"/>
        </w:rPr>
        <w:t xml:space="preserve">Рассмотрена и одобрена </w:t>
      </w:r>
    </w:p>
    <w:p w:rsidR="00A62BED" w:rsidRPr="00A62BED" w:rsidRDefault="00A62BED" w:rsidP="00A62BED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A62BED">
        <w:rPr>
          <w:rFonts w:ascii="Times New Roman" w:eastAsia="Calibri" w:hAnsi="Times New Roman" w:cs="Times New Roman"/>
          <w:sz w:val="28"/>
          <w:szCs w:val="28"/>
        </w:rPr>
        <w:t xml:space="preserve">на заседании  </w:t>
      </w:r>
      <w:proofErr w:type="gramStart"/>
      <w:r w:rsidRPr="00A62BED">
        <w:rPr>
          <w:rFonts w:ascii="Times New Roman" w:eastAsia="Calibri" w:hAnsi="Times New Roman" w:cs="Times New Roman"/>
          <w:sz w:val="28"/>
          <w:szCs w:val="28"/>
        </w:rPr>
        <w:t>методической</w:t>
      </w:r>
      <w:proofErr w:type="gramEnd"/>
    </w:p>
    <w:p w:rsidR="00A62BED" w:rsidRPr="00A62BED" w:rsidRDefault="00A62BED" w:rsidP="00A62BED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A62BED">
        <w:rPr>
          <w:rFonts w:ascii="Times New Roman" w:eastAsia="Calibri" w:hAnsi="Times New Roman" w:cs="Times New Roman"/>
          <w:sz w:val="28"/>
          <w:szCs w:val="28"/>
        </w:rPr>
        <w:t>комиссии «__» _________201__г.</w:t>
      </w:r>
    </w:p>
    <w:p w:rsidR="00A62BED" w:rsidRPr="00A62BED" w:rsidRDefault="00A62BED" w:rsidP="00A62BED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A62BED">
        <w:rPr>
          <w:rFonts w:ascii="Times New Roman" w:eastAsia="Calibri" w:hAnsi="Times New Roman" w:cs="Times New Roman"/>
          <w:sz w:val="28"/>
          <w:szCs w:val="28"/>
        </w:rPr>
        <w:t>Протокол  №___</w:t>
      </w:r>
    </w:p>
    <w:p w:rsidR="00A62BED" w:rsidRPr="00A62BED" w:rsidRDefault="00A62BED" w:rsidP="00A62BED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A62BED" w:rsidRPr="00A62BED" w:rsidRDefault="00A62BED" w:rsidP="00A62B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BED" w:rsidRPr="00A62BED" w:rsidRDefault="00A62BED" w:rsidP="00A62B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2BED" w:rsidRPr="00A62BED" w:rsidRDefault="00A62BED" w:rsidP="00A62B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2BED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разработана на основе примерной программы учебной дисциплины «Литература» для начального профессионального образования, автор: </w:t>
      </w:r>
      <w:proofErr w:type="gramStart"/>
      <w:r w:rsidRPr="00A62BED">
        <w:rPr>
          <w:rFonts w:ascii="Times New Roman" w:eastAsia="Calibri" w:hAnsi="Times New Roman" w:cs="Times New Roman"/>
          <w:bCs/>
          <w:sz w:val="28"/>
          <w:szCs w:val="28"/>
        </w:rPr>
        <w:t>Тодоров Л. В., доктор педагогических наук, профессор (рекомендовано экспертным советом по профессиональному образованию) (Протокол 24/1 от 27 марта 2008 г.), с учетом разъяснений по реализации федерального государственного образовательного стандарта среднего (полного) общего образования (профильное обучение) (одобрено научно-методическим Советом центра научного профессионального образования ФГУ «ФИРО» протокол №1 от 03 февраля 2011 г.).</w:t>
      </w:r>
      <w:proofErr w:type="gramEnd"/>
    </w:p>
    <w:p w:rsidR="00A62BED" w:rsidRPr="00A62BED" w:rsidRDefault="00A62BED" w:rsidP="00A62B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2BED" w:rsidRPr="00A62BED" w:rsidRDefault="00A62BED" w:rsidP="00A62B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2BED" w:rsidRPr="00A62BED" w:rsidRDefault="00A62BED" w:rsidP="00A62B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2BED" w:rsidRPr="00A62BED" w:rsidRDefault="00A62BED" w:rsidP="00A6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Государственное бюджетное профессиональное образовательное учреждение «</w:t>
      </w:r>
      <w:proofErr w:type="spellStart"/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Ульканский</w:t>
      </w:r>
      <w:proofErr w:type="spellEnd"/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межотраслевой техникум»</w:t>
      </w:r>
    </w:p>
    <w:p w:rsidR="00A62BED" w:rsidRPr="00A62BED" w:rsidRDefault="00A62BED" w:rsidP="00A62B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2BED" w:rsidRPr="00A62BED" w:rsidRDefault="00A62BED" w:rsidP="00A62B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2BED" w:rsidRPr="00A62BED" w:rsidRDefault="00A62BED" w:rsidP="00A62B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2BED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</w:p>
    <w:p w:rsidR="00A62BED" w:rsidRPr="00A62BED" w:rsidRDefault="00A62BED" w:rsidP="00A62B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2BED">
        <w:rPr>
          <w:rFonts w:ascii="Times New Roman" w:eastAsia="Calibri" w:hAnsi="Times New Roman" w:cs="Times New Roman"/>
          <w:sz w:val="28"/>
          <w:szCs w:val="28"/>
        </w:rPr>
        <w:t>Кузнецова Лариса Геннадьевна, преподаватель русского языка и литературы</w:t>
      </w:r>
    </w:p>
    <w:p w:rsidR="00A62BED" w:rsidRPr="00A62BED" w:rsidRDefault="00A62BED" w:rsidP="00A62BE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A62BED" w:rsidRPr="00A62BED" w:rsidRDefault="00A62BED" w:rsidP="00A62B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BED" w:rsidRPr="00A62BED" w:rsidRDefault="00A62BED" w:rsidP="00A62B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2BED" w:rsidRPr="00A62BED" w:rsidRDefault="00A62BED" w:rsidP="00A62B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2BED" w:rsidRPr="00A62BED" w:rsidRDefault="00A62BED" w:rsidP="00A62B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2BED" w:rsidRPr="00A62BED" w:rsidRDefault="00A62BED" w:rsidP="00A62B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2BED" w:rsidRPr="00A62BED" w:rsidRDefault="00A62BED" w:rsidP="00A62B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2BED" w:rsidRPr="00A62BED" w:rsidRDefault="00A62BED" w:rsidP="00A62B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2BED" w:rsidRPr="00A62BED" w:rsidRDefault="00A62BED" w:rsidP="00A62B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2BED" w:rsidRPr="00A62BED" w:rsidRDefault="00A62BED" w:rsidP="00A62BE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2BED">
        <w:rPr>
          <w:rFonts w:ascii="Times New Roman" w:eastAsia="Calibri" w:hAnsi="Times New Roman" w:cs="Times New Roman"/>
          <w:b/>
          <w:bCs/>
          <w:sz w:val="28"/>
          <w:szCs w:val="28"/>
        </w:rPr>
        <w:t>Рецензент:</w:t>
      </w:r>
    </w:p>
    <w:p w:rsidR="00A62BED" w:rsidRPr="00A62BED" w:rsidRDefault="00A62BED" w:rsidP="00A62B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2BED">
        <w:rPr>
          <w:rFonts w:ascii="Times New Roman" w:eastAsia="Calibri" w:hAnsi="Times New Roman" w:cs="Times New Roman"/>
          <w:bCs/>
          <w:sz w:val="24"/>
          <w:szCs w:val="24"/>
        </w:rPr>
        <w:t>(от работодателя)</w:t>
      </w:r>
    </w:p>
    <w:p w:rsidR="00A62BED" w:rsidRPr="00A62BED" w:rsidRDefault="00A62BED" w:rsidP="00A62B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2BED" w:rsidRPr="00A62BED" w:rsidRDefault="00A62BED" w:rsidP="00A62B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2BE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</w:t>
      </w:r>
    </w:p>
    <w:p w:rsidR="00A62BED" w:rsidRPr="00A62BED" w:rsidRDefault="00A62BED" w:rsidP="00A62B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2BED">
        <w:rPr>
          <w:rFonts w:ascii="Times New Roman" w:eastAsia="Calibri" w:hAnsi="Times New Roman" w:cs="Times New Roman"/>
          <w:bCs/>
          <w:sz w:val="24"/>
          <w:szCs w:val="24"/>
        </w:rPr>
        <w:t>___________________            ___________________________ ____________________</w:t>
      </w:r>
    </w:p>
    <w:p w:rsidR="00A62BED" w:rsidRPr="00A62BED" w:rsidRDefault="00A62BED" w:rsidP="00A62B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62BED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(место работы)</w:t>
      </w:r>
      <w:r w:rsidRPr="00A62BE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A62BE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A62BED">
        <w:rPr>
          <w:rFonts w:ascii="Times New Roman" w:eastAsia="Calibri" w:hAnsi="Times New Roman" w:cs="Times New Roman"/>
          <w:bCs/>
          <w:sz w:val="20"/>
          <w:szCs w:val="20"/>
        </w:rPr>
        <w:tab/>
        <w:t>(занимаемая должность)</w:t>
      </w:r>
      <w:r w:rsidRPr="00A62BE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A62BE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A62BED">
        <w:rPr>
          <w:rFonts w:ascii="Times New Roman" w:eastAsia="Calibri" w:hAnsi="Times New Roman" w:cs="Times New Roman"/>
          <w:bCs/>
          <w:sz w:val="20"/>
          <w:szCs w:val="20"/>
        </w:rPr>
        <w:tab/>
        <w:t>(инициалы, подпись)</w:t>
      </w:r>
    </w:p>
    <w:p w:rsidR="00A62BED" w:rsidRPr="00A62BED" w:rsidRDefault="00A62BED" w:rsidP="00A62BE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A62BED" w:rsidRPr="00A62BED" w:rsidRDefault="00A62BED" w:rsidP="00A62BE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A62BED" w:rsidRPr="00A62BED" w:rsidRDefault="00A62BED" w:rsidP="00A6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62BED" w:rsidRDefault="00A62BED" w:rsidP="00A6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62BED" w:rsidRDefault="00A62BED" w:rsidP="00A6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62BED" w:rsidRDefault="00A62BED" w:rsidP="00A6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62BED" w:rsidRDefault="00A62BED" w:rsidP="00A6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62BED" w:rsidRPr="00A62BED" w:rsidRDefault="00A62BED" w:rsidP="00A6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F6D9B" w:rsidRDefault="00AF6D9B" w:rsidP="00A62B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BED" w:rsidRPr="00A62BED" w:rsidRDefault="00A62BED" w:rsidP="00A62B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62BED" w:rsidRPr="00A62BED" w:rsidTr="00A62BED">
        <w:tc>
          <w:tcPr>
            <w:tcW w:w="7668" w:type="dxa"/>
            <w:shd w:val="clear" w:color="auto" w:fill="auto"/>
          </w:tcPr>
          <w:p w:rsidR="00A62BED" w:rsidRPr="00A62BED" w:rsidRDefault="00A62BED" w:rsidP="00A62BED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A62BED" w:rsidRPr="00A62BED" w:rsidTr="00A62BED">
        <w:tc>
          <w:tcPr>
            <w:tcW w:w="7668" w:type="dxa"/>
            <w:shd w:val="clear" w:color="auto" w:fill="auto"/>
          </w:tcPr>
          <w:p w:rsidR="00A62BED" w:rsidRPr="00A62BED" w:rsidRDefault="00A62BED" w:rsidP="00A62BED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ПАСПОРТ </w:t>
            </w:r>
            <w:r w:rsidRPr="00A62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РАБОЧЕЙ </w:t>
            </w:r>
            <w:r w:rsidRPr="00A62BE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ПРОГРАММЫ УЧЕБНОЙ ДИСЦИПЛИНЫ</w:t>
            </w:r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A62BED" w:rsidRPr="00A62BED" w:rsidTr="00A62BED">
        <w:trPr>
          <w:trHeight w:val="616"/>
        </w:trPr>
        <w:tc>
          <w:tcPr>
            <w:tcW w:w="7668" w:type="dxa"/>
            <w:shd w:val="clear" w:color="auto" w:fill="auto"/>
          </w:tcPr>
          <w:p w:rsidR="00A62BED" w:rsidRPr="00A62BED" w:rsidRDefault="00A62BED" w:rsidP="00A62BED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A62BED" w:rsidRPr="00A62BED" w:rsidRDefault="00A62BED" w:rsidP="00A62BED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A62BED" w:rsidRPr="00A62BED" w:rsidTr="00A62BED">
        <w:trPr>
          <w:trHeight w:val="670"/>
        </w:trPr>
        <w:tc>
          <w:tcPr>
            <w:tcW w:w="7668" w:type="dxa"/>
            <w:shd w:val="clear" w:color="auto" w:fill="auto"/>
          </w:tcPr>
          <w:p w:rsidR="00A62BED" w:rsidRPr="00A62BED" w:rsidRDefault="00A62BED" w:rsidP="00A62BED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условия реализации  </w:t>
            </w:r>
            <w:r w:rsidRPr="00A62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РАБОЧЕЙ ПРОГРАММЫ</w:t>
            </w:r>
            <w:r w:rsidRPr="00A62BE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учебной дисциплины</w:t>
            </w:r>
          </w:p>
          <w:p w:rsidR="00A62BED" w:rsidRPr="00A62BED" w:rsidRDefault="00A62BED" w:rsidP="00A62BE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62BED" w:rsidRPr="00A62BED" w:rsidRDefault="00A62BED" w:rsidP="00A62BED">
            <w:pPr>
              <w:tabs>
                <w:tab w:val="left" w:pos="696"/>
                <w:tab w:val="center" w:pos="8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29</w:t>
            </w:r>
          </w:p>
        </w:tc>
      </w:tr>
      <w:tr w:rsidR="00A62BED" w:rsidRPr="00A62BED" w:rsidTr="00A62BED">
        <w:tc>
          <w:tcPr>
            <w:tcW w:w="7668" w:type="dxa"/>
            <w:shd w:val="clear" w:color="auto" w:fill="auto"/>
          </w:tcPr>
          <w:p w:rsidR="00A62BED" w:rsidRPr="00A62BED" w:rsidRDefault="00A62BED" w:rsidP="00A62BED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A62BED" w:rsidRPr="00A62BED" w:rsidRDefault="00A62BED" w:rsidP="00A62BED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</w:tbl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62BED" w:rsidRPr="00A62BED" w:rsidRDefault="00A62BED" w:rsidP="00A6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62BED" w:rsidRPr="00A62BED" w:rsidRDefault="00A62BED" w:rsidP="00A6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62BED" w:rsidRPr="00A62BED" w:rsidRDefault="00A62BED" w:rsidP="00A6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A62BED" w:rsidRPr="00A62BED" w:rsidRDefault="00A62BED" w:rsidP="00A6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spacing w:after="0" w:line="240" w:lineRule="auto"/>
        <w:ind w:left="113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spacing w:after="0" w:line="240" w:lineRule="auto"/>
        <w:ind w:left="113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spacing w:after="0" w:line="240" w:lineRule="auto"/>
        <w:ind w:left="113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spacing w:after="0" w:line="240" w:lineRule="auto"/>
        <w:ind w:left="113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spacing w:after="0" w:line="240" w:lineRule="auto"/>
        <w:ind w:left="113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spacing w:after="0" w:line="240" w:lineRule="auto"/>
        <w:ind w:left="113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spacing w:after="0" w:line="240" w:lineRule="auto"/>
        <w:ind w:left="113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spacing w:after="0" w:line="240" w:lineRule="auto"/>
        <w:ind w:left="113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Default="00A62BED" w:rsidP="00A62BED">
      <w:pPr>
        <w:spacing w:after="0" w:line="240" w:lineRule="auto"/>
        <w:ind w:left="113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00300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spacing w:after="0" w:line="240" w:lineRule="auto"/>
        <w:ind w:left="113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 УЧЕБНОЙ ДИСЦИПЛИНЫ</w:t>
      </w: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«Литература»</w:t>
      </w: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2B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1.1. Область применения рабочей программы </w:t>
      </w:r>
    </w:p>
    <w:p w:rsidR="00A62BED" w:rsidRPr="00A62BED" w:rsidRDefault="00A62BED" w:rsidP="00A6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2B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</w:p>
    <w:p w:rsidR="00003006" w:rsidRDefault="00A62BED" w:rsidP="00A62B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2BED">
        <w:rPr>
          <w:rFonts w:ascii="Times New Roman" w:eastAsia="Calibri" w:hAnsi="Times New Roman" w:cs="Times New Roman"/>
          <w:sz w:val="28"/>
          <w:szCs w:val="28"/>
        </w:rPr>
        <w:t xml:space="preserve">по программе подготовки квалифицированных рабочих и служащих </w:t>
      </w:r>
    </w:p>
    <w:p w:rsidR="00A62BED" w:rsidRPr="00563C85" w:rsidRDefault="00003006" w:rsidP="00A62B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43.01.02</w:t>
      </w:r>
      <w:r w:rsidR="00A62BED" w:rsidRPr="0056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BED">
        <w:rPr>
          <w:rFonts w:ascii="Times New Roman" w:eastAsia="Calibri" w:hAnsi="Times New Roman" w:cs="Times New Roman"/>
          <w:sz w:val="28"/>
          <w:szCs w:val="28"/>
        </w:rPr>
        <w:t>Парикмахер</w:t>
      </w:r>
    </w:p>
    <w:p w:rsidR="00A62BED" w:rsidRPr="00A62BED" w:rsidRDefault="00A62BED" w:rsidP="00A6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A6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Место учебной дисциплины в структуре основной профессиональной образовательной программы:</w:t>
      </w:r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входит в общеобразовательные дисциплины базовые.</w:t>
      </w: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A6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Цели и задачи учебной дисциплины - требования к результатам освоения учебной дисциплины:</w:t>
      </w:r>
    </w:p>
    <w:p w:rsidR="00A62BED" w:rsidRPr="00E723E1" w:rsidRDefault="00A62BED" w:rsidP="00A6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72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62BED" w:rsidRPr="00E723E1" w:rsidRDefault="00A62BED" w:rsidP="00E723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3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723E1">
        <w:rPr>
          <w:rFonts w:ascii="Times New Roman" w:hAnsi="Times New Roman" w:cs="Times New Roman"/>
          <w:sz w:val="28"/>
          <w:szCs w:val="28"/>
          <w:lang w:eastAsia="ru-RU"/>
        </w:rPr>
        <w:t>воспроизводить содержание литературного произведения;</w:t>
      </w:r>
    </w:p>
    <w:p w:rsidR="00A62BED" w:rsidRPr="00E723E1" w:rsidRDefault="00A62BED" w:rsidP="00E723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3E1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E723E1" w:rsidRPr="00E72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23E1">
        <w:rPr>
          <w:rFonts w:ascii="Times New Roman" w:hAnsi="Times New Roman" w:cs="Times New Roman"/>
          <w:sz w:val="28"/>
          <w:szCs w:val="28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A62BED" w:rsidRPr="00E723E1" w:rsidRDefault="00A62BED" w:rsidP="00E723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3E1">
        <w:rPr>
          <w:rFonts w:ascii="Times New Roman" w:hAnsi="Times New Roman" w:cs="Times New Roman"/>
          <w:sz w:val="28"/>
          <w:szCs w:val="28"/>
          <w:lang w:eastAsia="ru-RU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A62BED" w:rsidRPr="00E723E1" w:rsidRDefault="00A62BED" w:rsidP="00E723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3E1">
        <w:rPr>
          <w:rFonts w:ascii="Times New Roman" w:hAnsi="Times New Roman" w:cs="Times New Roman"/>
          <w:sz w:val="28"/>
          <w:szCs w:val="28"/>
          <w:lang w:eastAsia="ru-RU"/>
        </w:rPr>
        <w:t>- определять род и жанр произведения;</w:t>
      </w:r>
    </w:p>
    <w:p w:rsidR="00A62BED" w:rsidRPr="00E723E1" w:rsidRDefault="00A62BED" w:rsidP="00E723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3E1">
        <w:rPr>
          <w:rFonts w:ascii="Times New Roman" w:hAnsi="Times New Roman" w:cs="Times New Roman"/>
          <w:sz w:val="28"/>
          <w:szCs w:val="28"/>
          <w:lang w:eastAsia="ru-RU"/>
        </w:rPr>
        <w:t>- сопоставлять литературные произведения;</w:t>
      </w:r>
    </w:p>
    <w:p w:rsidR="00A62BED" w:rsidRPr="00E723E1" w:rsidRDefault="00A62BED" w:rsidP="00E723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3E1">
        <w:rPr>
          <w:rFonts w:ascii="Times New Roman" w:hAnsi="Times New Roman" w:cs="Times New Roman"/>
          <w:sz w:val="28"/>
          <w:szCs w:val="28"/>
          <w:lang w:eastAsia="ru-RU"/>
        </w:rPr>
        <w:t>- выявлять авторскую позицию;</w:t>
      </w:r>
    </w:p>
    <w:p w:rsidR="00A62BED" w:rsidRPr="00E723E1" w:rsidRDefault="00A62BED" w:rsidP="00E723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3E1">
        <w:rPr>
          <w:rFonts w:ascii="Times New Roman" w:hAnsi="Times New Roman" w:cs="Times New Roman"/>
          <w:sz w:val="28"/>
          <w:szCs w:val="28"/>
          <w:lang w:eastAsia="ru-RU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A62BED" w:rsidRPr="00E723E1" w:rsidRDefault="00A62BED" w:rsidP="00E723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3E1">
        <w:rPr>
          <w:rFonts w:ascii="Times New Roman" w:hAnsi="Times New Roman" w:cs="Times New Roman"/>
          <w:sz w:val="28"/>
          <w:szCs w:val="28"/>
          <w:lang w:eastAsia="ru-RU"/>
        </w:rPr>
        <w:t>- аргументировано формулировать свое отношение к прочитанному произведению;</w:t>
      </w:r>
    </w:p>
    <w:p w:rsidR="00A62BED" w:rsidRPr="00E723E1" w:rsidRDefault="00A62BED" w:rsidP="00E723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23E1">
        <w:rPr>
          <w:rFonts w:ascii="Times New Roman" w:hAnsi="Times New Roman" w:cs="Times New Roman"/>
          <w:sz w:val="28"/>
          <w:szCs w:val="28"/>
          <w:lang w:eastAsia="ru-RU"/>
        </w:rPr>
        <w:t>- писать рецензии на прочитанные произведения и сочинения разных жанров на литературные темы;</w:t>
      </w:r>
    </w:p>
    <w:p w:rsidR="00A62BED" w:rsidRPr="00A62BED" w:rsidRDefault="00A62BED" w:rsidP="00A62BED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2B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A62BED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proofErr w:type="gramEnd"/>
      <w:r w:rsidRPr="00A62BE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A62BED" w:rsidRPr="00A62BED" w:rsidRDefault="00A62BED" w:rsidP="00A62BED">
      <w:pPr>
        <w:numPr>
          <w:ilvl w:val="0"/>
          <w:numId w:val="25"/>
        </w:num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2BE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A62BED" w:rsidRPr="00A62BED" w:rsidRDefault="00A62BED" w:rsidP="00A62BED">
      <w:pPr>
        <w:numPr>
          <w:ilvl w:val="0"/>
          <w:numId w:val="25"/>
        </w:num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2BED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участия в диалоге или дискуссии;</w:t>
      </w:r>
    </w:p>
    <w:p w:rsidR="00A62BED" w:rsidRPr="00A62BED" w:rsidRDefault="00A62BED" w:rsidP="00A62BED">
      <w:pPr>
        <w:numPr>
          <w:ilvl w:val="0"/>
          <w:numId w:val="25"/>
        </w:num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2BE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самостоятельного знакомства с явлениями художественной культуры и оценки их эстетической значимости;</w:t>
      </w:r>
    </w:p>
    <w:p w:rsidR="00A62BED" w:rsidRPr="00A62BED" w:rsidRDefault="00A62BED" w:rsidP="00A62BED">
      <w:pPr>
        <w:numPr>
          <w:ilvl w:val="0"/>
          <w:numId w:val="26"/>
        </w:numPr>
        <w:spacing w:after="0" w:line="21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2BED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определения своего круга чтения и оценки литературных произведений;</w:t>
      </w:r>
    </w:p>
    <w:p w:rsidR="00A62BED" w:rsidRPr="00A62BED" w:rsidRDefault="00A62BED" w:rsidP="00A62BED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62BED">
        <w:rPr>
          <w:rFonts w:ascii="Times New Roman" w:eastAsia="Times New Roman" w:hAnsi="Times New Roman" w:cs="Times New Roman"/>
          <w:sz w:val="28"/>
          <w:szCs w:val="24"/>
          <w:lang w:eastAsia="ar-SA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A62BED" w:rsidRPr="00A62BED" w:rsidRDefault="00A62BED" w:rsidP="00A6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A6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2BED" w:rsidRPr="00A62BED" w:rsidRDefault="00A62BED" w:rsidP="00A62BED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2BED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образную природу словесного искусства;</w:t>
      </w:r>
    </w:p>
    <w:p w:rsidR="00A62BED" w:rsidRPr="00A62BED" w:rsidRDefault="00A62BED" w:rsidP="00A62BED">
      <w:pPr>
        <w:tabs>
          <w:tab w:val="left" w:pos="-56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2BE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содержание изученных литературных произведений;</w:t>
      </w:r>
    </w:p>
    <w:p w:rsidR="00A62BED" w:rsidRPr="00A62BED" w:rsidRDefault="00A62BED" w:rsidP="00A62BED">
      <w:pPr>
        <w:spacing w:after="0" w:line="216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A62BE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- основные факты жизни и творчества писателей-классиков </w:t>
      </w:r>
      <w:r w:rsidRPr="00A62BED">
        <w:rPr>
          <w:rFonts w:ascii="Times New Roman" w:eastAsia="Times New Roman" w:hAnsi="Times New Roman" w:cs="Times New Roman"/>
          <w:spacing w:val="-4"/>
          <w:sz w:val="28"/>
          <w:szCs w:val="24"/>
          <w:lang w:val="en-US" w:eastAsia="ru-RU"/>
        </w:rPr>
        <w:t>XIX</w:t>
      </w:r>
      <w:r w:rsidRPr="00A62BE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–</w:t>
      </w:r>
      <w:r w:rsidRPr="00A62BED">
        <w:rPr>
          <w:rFonts w:ascii="Times New Roman" w:eastAsia="Times New Roman" w:hAnsi="Times New Roman" w:cs="Times New Roman"/>
          <w:spacing w:val="-4"/>
          <w:sz w:val="28"/>
          <w:szCs w:val="24"/>
          <w:lang w:val="en-US" w:eastAsia="ru-RU"/>
        </w:rPr>
        <w:t>XX</w:t>
      </w:r>
      <w:r w:rsidRPr="00A62BE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вв.;</w:t>
      </w:r>
    </w:p>
    <w:p w:rsidR="00A62BED" w:rsidRPr="00A62BED" w:rsidRDefault="00A62BED" w:rsidP="00A62BED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2BED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основные закономерности историко-литературного процесса и черты литературных направлений;</w:t>
      </w:r>
    </w:p>
    <w:p w:rsidR="00A62BED" w:rsidRPr="00A62BED" w:rsidRDefault="00A62BED" w:rsidP="00A62BED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2BED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основные теоретико-литературные понятия;</w:t>
      </w:r>
    </w:p>
    <w:p w:rsidR="00A62BED" w:rsidRPr="00A62BED" w:rsidRDefault="00A62BED" w:rsidP="00A62B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2BED" w:rsidRPr="00A62BED" w:rsidRDefault="00A62BED" w:rsidP="00A62BE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2B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максимальной учебной нагрузки обучающегося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303</w:t>
      </w:r>
      <w:r w:rsidRPr="00A62B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часа в том числе:</w:t>
      </w: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2BE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обязательной аудиторной учебной нагрузки обучающегося 206 часа;</w:t>
      </w: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2B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самостоятельной работы </w:t>
      </w:r>
      <w:proofErr w:type="gramStart"/>
      <w:r w:rsidRPr="00A62BE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</w:t>
      </w:r>
      <w:proofErr w:type="gramEnd"/>
      <w:r w:rsidRPr="00A62B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97 часов.</w:t>
      </w: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7"/>
      </w:tblGrid>
      <w:tr w:rsidR="00A62BED" w:rsidRPr="00A62BED" w:rsidTr="00A62BED">
        <w:trPr>
          <w:trHeight w:val="460"/>
        </w:trPr>
        <w:tc>
          <w:tcPr>
            <w:tcW w:w="7621" w:type="dxa"/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47" w:type="dxa"/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</w:tr>
      <w:tr w:rsidR="00A62BED" w:rsidRPr="00A62BED" w:rsidTr="00A62BED">
        <w:trPr>
          <w:trHeight w:val="285"/>
        </w:trPr>
        <w:tc>
          <w:tcPr>
            <w:tcW w:w="7621" w:type="dxa"/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7" w:type="dxa"/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303</w:t>
            </w:r>
          </w:p>
        </w:tc>
      </w:tr>
      <w:tr w:rsidR="00A62BED" w:rsidRPr="00A62BED" w:rsidTr="00A62BED">
        <w:tc>
          <w:tcPr>
            <w:tcW w:w="7621" w:type="dxa"/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206</w:t>
            </w:r>
          </w:p>
        </w:tc>
      </w:tr>
      <w:tr w:rsidR="00A62BED" w:rsidRPr="00A62BED" w:rsidTr="00A62BED">
        <w:tc>
          <w:tcPr>
            <w:tcW w:w="7621" w:type="dxa"/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7" w:type="dxa"/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A62BED" w:rsidRPr="00A62BED" w:rsidTr="00A62BED">
        <w:trPr>
          <w:trHeight w:val="360"/>
        </w:trPr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A62BED" w:rsidRPr="00A62BED" w:rsidRDefault="00115751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140</w:t>
            </w:r>
          </w:p>
        </w:tc>
      </w:tr>
      <w:tr w:rsidR="00A62BED" w:rsidRPr="00A62BED" w:rsidTr="00A62BED">
        <w:tc>
          <w:tcPr>
            <w:tcW w:w="7621" w:type="dxa"/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847" w:type="dxa"/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A62BED" w:rsidRPr="00A62BED" w:rsidTr="00A62BED">
        <w:tc>
          <w:tcPr>
            <w:tcW w:w="7621" w:type="dxa"/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7" w:type="dxa"/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A62BED" w:rsidRPr="00A62BED" w:rsidTr="00A62BED">
        <w:tc>
          <w:tcPr>
            <w:tcW w:w="7621" w:type="dxa"/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7" w:type="dxa"/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A62BED" w:rsidRPr="00A62BED" w:rsidTr="00A62BED">
        <w:tc>
          <w:tcPr>
            <w:tcW w:w="7621" w:type="dxa"/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написание рефератов</w:t>
            </w:r>
          </w:p>
        </w:tc>
        <w:tc>
          <w:tcPr>
            <w:tcW w:w="1847" w:type="dxa"/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25</w:t>
            </w:r>
          </w:p>
        </w:tc>
      </w:tr>
      <w:tr w:rsidR="00A62BED" w:rsidRPr="00A62BED" w:rsidTr="00A62BED">
        <w:tc>
          <w:tcPr>
            <w:tcW w:w="7621" w:type="dxa"/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создание презентаций</w:t>
            </w:r>
          </w:p>
        </w:tc>
        <w:tc>
          <w:tcPr>
            <w:tcW w:w="1847" w:type="dxa"/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25</w:t>
            </w:r>
          </w:p>
        </w:tc>
      </w:tr>
      <w:tr w:rsidR="00A62BED" w:rsidRPr="00A62BED" w:rsidTr="00A62BED">
        <w:tc>
          <w:tcPr>
            <w:tcW w:w="7621" w:type="dxa"/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составление конспектов сообщений, докладов</w:t>
            </w:r>
          </w:p>
        </w:tc>
        <w:tc>
          <w:tcPr>
            <w:tcW w:w="1847" w:type="dxa"/>
            <w:shd w:val="clear" w:color="auto" w:fill="auto"/>
          </w:tcPr>
          <w:p w:rsidR="00A62BED" w:rsidRPr="00A62BED" w:rsidRDefault="00E723E1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39</w:t>
            </w:r>
          </w:p>
        </w:tc>
      </w:tr>
      <w:tr w:rsidR="00A62BED" w:rsidRPr="00A62BED" w:rsidTr="00A62BED">
        <w:tc>
          <w:tcPr>
            <w:tcW w:w="7621" w:type="dxa"/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составление кроссвордов</w:t>
            </w:r>
          </w:p>
        </w:tc>
        <w:tc>
          <w:tcPr>
            <w:tcW w:w="1847" w:type="dxa"/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A62BED" w:rsidRPr="00A62BED" w:rsidTr="00A62BED">
        <w:tc>
          <w:tcPr>
            <w:tcW w:w="7621" w:type="dxa"/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заполнение таблиц</w:t>
            </w:r>
          </w:p>
        </w:tc>
        <w:tc>
          <w:tcPr>
            <w:tcW w:w="1847" w:type="dxa"/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A62BED" w:rsidRPr="00A62BED" w:rsidTr="00A62BED">
        <w:tc>
          <w:tcPr>
            <w:tcW w:w="7621" w:type="dxa"/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A62BED" w:rsidRPr="00A62BED" w:rsidTr="00A62BED">
        <w:tc>
          <w:tcPr>
            <w:tcW w:w="9468" w:type="dxa"/>
            <w:gridSpan w:val="2"/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Итоговая аттестация</w:t>
            </w:r>
            <w:r w:rsidRPr="00A62B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форме дифференцированного зачета.</w:t>
            </w:r>
          </w:p>
        </w:tc>
      </w:tr>
    </w:tbl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2BED" w:rsidRPr="00A62BED" w:rsidSect="00A62BED">
          <w:footerReference w:type="even" r:id="rId8"/>
          <w:footerReference w:type="default" r:id="rId9"/>
          <w:pgSz w:w="11906" w:h="16838"/>
          <w:pgMar w:top="426" w:right="850" w:bottom="1134" w:left="1701" w:header="708" w:footer="708" w:gutter="0"/>
          <w:cols w:space="720"/>
          <w:titlePg/>
        </w:sect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2.2. </w:t>
      </w:r>
      <w:r w:rsidRPr="00A6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и содержание учебной дисциплины «Литература»</w:t>
      </w: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8426"/>
        <w:gridCol w:w="1520"/>
        <w:gridCol w:w="1367"/>
      </w:tblGrid>
      <w:tr w:rsidR="00A62BED" w:rsidRPr="00A62BED" w:rsidTr="00A62BED">
        <w:trPr>
          <w:trHeight w:val="526"/>
        </w:trPr>
        <w:tc>
          <w:tcPr>
            <w:tcW w:w="3617" w:type="dxa"/>
          </w:tcPr>
          <w:p w:rsidR="00A62BED" w:rsidRPr="0011575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426" w:type="dxa"/>
          </w:tcPr>
          <w:p w:rsidR="00A62BED" w:rsidRPr="0011575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1575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20" w:type="dxa"/>
          </w:tcPr>
          <w:p w:rsidR="00A62BED" w:rsidRPr="0011575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Объем часов</w:t>
            </w:r>
          </w:p>
        </w:tc>
        <w:tc>
          <w:tcPr>
            <w:tcW w:w="1367" w:type="dxa"/>
            <w:shd w:val="clear" w:color="auto" w:fill="auto"/>
          </w:tcPr>
          <w:p w:rsidR="00A62BED" w:rsidRPr="0011575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Уровень освоения</w:t>
            </w:r>
          </w:p>
        </w:tc>
      </w:tr>
      <w:tr w:rsidR="00A62BED" w:rsidRPr="00A62BED" w:rsidTr="00A62BED">
        <w:tc>
          <w:tcPr>
            <w:tcW w:w="14930" w:type="dxa"/>
            <w:gridSpan w:val="4"/>
          </w:tcPr>
          <w:p w:rsidR="00A62BED" w:rsidRPr="0011575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Литература </w:t>
            </w:r>
            <w:r w:rsidRPr="00115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XIX </w:t>
            </w:r>
            <w:r w:rsidRPr="00115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века</w:t>
            </w:r>
          </w:p>
        </w:tc>
      </w:tr>
      <w:tr w:rsidR="00A62BED" w:rsidRPr="00A62BED" w:rsidTr="00A62BED">
        <w:trPr>
          <w:trHeight w:val="323"/>
        </w:trPr>
        <w:tc>
          <w:tcPr>
            <w:tcW w:w="3617" w:type="dxa"/>
          </w:tcPr>
          <w:p w:rsidR="00A62BED" w:rsidRPr="00115751" w:rsidRDefault="00A62BED" w:rsidP="00A62BE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1. </w:t>
            </w:r>
            <w:r w:rsidRPr="001157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Введение</w:t>
            </w:r>
            <w:r w:rsidRPr="00115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26" w:type="dxa"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</w:tcPr>
          <w:p w:rsidR="00A62BED" w:rsidRPr="0011575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A62BED" w:rsidRPr="00A62BED" w:rsidTr="00A62BED">
        <w:trPr>
          <w:trHeight w:val="656"/>
        </w:trPr>
        <w:tc>
          <w:tcPr>
            <w:tcW w:w="3617" w:type="dxa"/>
          </w:tcPr>
          <w:p w:rsidR="00A62BED" w:rsidRPr="00115751" w:rsidRDefault="00A62BED" w:rsidP="00A62BE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1.1.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Общая характеристика и своеобразие русской литературы. Русская литература на рубеже 18-19 </w:t>
            </w:r>
            <w:proofErr w:type="spellStart"/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  <w:proofErr w:type="gramStart"/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 в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веке. Самобытность русской литературы (с обобщением ранее изученного материала).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c>
          <w:tcPr>
            <w:tcW w:w="3617" w:type="dxa"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</w:t>
            </w: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Русская литература первой половины </w:t>
            </w: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XIX</w:t>
            </w: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7" w:type="dxa"/>
            <w:shd w:val="clear" w:color="auto" w:fill="auto"/>
          </w:tcPr>
          <w:p w:rsidR="00A62BED" w:rsidRPr="0011575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5060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2.1.</w:t>
            </w:r>
            <w:r w:rsidRPr="0011575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А.С. Пушкин. Жизненный и творческий путь. </w:t>
            </w:r>
          </w:p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темы и мотивы лирики А.С. Пушкина.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Стихотворения: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«Погасло дневное светило»,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shd w:val="clear" w:color="FFFFFF" w:fill="FFFFFF"/>
              </w:rPr>
              <w:t xml:space="preserve">«Свободы сеятель пустынный…»,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>«Подражания Корану» («И путник усталый на Бога роптал…»),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shd w:val="clear" w:color="FFFFFF" w:fill="FFFFFF"/>
              </w:rPr>
              <w:t xml:space="preserve"> «Элегия» («Безумных лет угасшее веселье...»), «...Вновь я посетил...»,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 морю», «Редеет облаков летучая гряда», «Вольность», «Деревня», «Пророк», «Из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>Пиндемонти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«Поэту», «Пора, мой друг, пора! покоя сердце просит…» </w:t>
            </w:r>
            <w:proofErr w:type="gramEnd"/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Философское начало в ранней лирике. Мотивы свободы, неволи, обманутой любви, неразрешимые противоречия героев южных поэм Пушкина. Эволюция романтического героя. Автор и герой.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Гражданские, политические и патриотические мотивы лирики Пушкина: вера в закон, отвержение ханжества, мистики, стремление к подвигу.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Соотнесение вольнолюбивых настроений с мироощущением самого поэта, с его призванием. Философское осмысление личной свободы.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E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Понимание Пушкиным России как могущественной, великой державы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поэта и поэзии. Новаторство Пушкина в соединении темы высшего предназначения поэзии и личного переживания.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>Лирика любви и дружбы. Средоточие внимания поэта на внутреннем мире личности. Гармония человеческих чу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>вств в л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>ирике Пушкина.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Философская лирика. Размышления поэта о вечных вопросах бытия, постижение тайны мироздания.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843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1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Входной контроль знаний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2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основных тем и мотивов лирики А. С. Пушкина.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3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стихотворений А. Пушкина. 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4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Анализ стихотворений А. Пушкина.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1150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2.2.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Поэма А.С. Пушкина «Медный всадник».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Проблема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Жизнеутверждающий пафос поэзии Пушкина. Критики об А.С. Пушкине. В. Г. Белинский о Пушкине.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816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5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поэмы «Медный всадник». Образ Петра 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6 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  Евгения и проблемы бунта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776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A62BED" w:rsidRPr="00E723E1" w:rsidRDefault="00A62BED" w:rsidP="00A62BE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Реферат «А.С. Пушкин – создатель русского литературного языка; роль Пушкина в развитии отечественной поэзии, прозы и драматургии»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62BED" w:rsidRPr="00E723E1" w:rsidRDefault="00A62BED" w:rsidP="00A6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2530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2.3</w:t>
            </w:r>
            <w:r w:rsidRPr="0011575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М.Ю. Лермонтов. Характеристика творчества. Мотивы лирики.</w:t>
            </w:r>
          </w:p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  <w:r w:rsidRPr="00E72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из биографии. Характеристика творчества. Этапы творчества.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мотивы лирики. Стихотворения: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«Поэт» («Отделкой золотой блистает мой кинжал…»), «Молитва» («Я, Матерь Божия, ныне с молитвою…»), «Дума», «Как часто пестрою толпою…», «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Валерик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«Выхожу один я на дорогу…», «Сон» («В полдневный час, в долине Дагестана…»), «Родина», «Пророк», «Она не гордой красотой», «К портрету», «Силуэт», «Мой Демон», «Я не унижусь пред тобой..», «Нет, я не Байрон, я другой…», «Памяти А. И. Одоевского», «Желание».</w:t>
            </w:r>
            <w:proofErr w:type="gramEnd"/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Поэтический мир М. Ю. Лермонтова. Мотивы одиночества. Высокое предназначение личности и ее реальное бессилие, — сквозная тема лирики Лермонтова. Обреченность человека. Утверждение героического типа личности. Любовь к Родине, народу, природе. Интимная лирика. Поэт и общество.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Критики о М.Ю. Лермонтове. В.Г. Белинский о Лермонтове.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798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7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основных  мотивов лирики М.Ю. Лермонтова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8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стихотворений М. Лермонтова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920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2.4.</w:t>
            </w:r>
            <w:r w:rsidRPr="0011575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 Гоголь. Сведения из биографии. «Портрет»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из биографии. «Петербургские повести»: «Портрет».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Композиция. Сюжет. Герои. Идейный замысел. Мотивы личного и социального разочарования. Приемы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комического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повести. Авторская позиция.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творчества Н.В. Гоголя в русской литературе. Критика о Гоголе (В. Белинский, А. Григорьев). Теория литературы: Романтизм и реализм.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738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9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Нахождение приемов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комического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повести. 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10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тестовых заданий по повести «Портрет».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920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статьи «Интимная лирика М. Ю. Лермонтова»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«Особенность творческого дарования Н.В. Гоголя и его поэтического видения мира»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701"/>
        </w:trPr>
        <w:tc>
          <w:tcPr>
            <w:tcW w:w="3617" w:type="dxa"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№ 1 по теме «Русская литература первой половины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века»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c>
          <w:tcPr>
            <w:tcW w:w="3617" w:type="dxa"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3. Русская литература второй половины </w:t>
            </w: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XIX</w:t>
            </w: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</w:tcPr>
          <w:p w:rsidR="00A62BED" w:rsidRPr="00E723E1" w:rsidRDefault="00A62BED" w:rsidP="00C3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7" w:type="dxa"/>
            <w:shd w:val="clear" w:color="auto" w:fill="auto"/>
          </w:tcPr>
          <w:p w:rsidR="00A62BED" w:rsidRPr="0011575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1281"/>
        </w:trPr>
        <w:tc>
          <w:tcPr>
            <w:tcW w:w="3617" w:type="dxa"/>
          </w:tcPr>
          <w:p w:rsidR="00A62BED" w:rsidRPr="0011575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3.1.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Культурно-историческое развитие России середины 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века, отражение его в литературном процессе.</w:t>
            </w: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62BED" w:rsidRPr="00115751" w:rsidRDefault="00A62BED" w:rsidP="00A62BE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половины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 Расцвет критического реализма в литературе, живописи, музыке, театре. Феномен русской литературы. Взаимодействие разных стилей и направлений. Жизнеутверждающий и критический реализм. Нравственные поиски героев.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Литературная критика. Эстетическая полемика. Журнальная полемика.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3.2.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 Островский. Очерк жизни и творчества. Тематика пьес. 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А.Н. Островский.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 из биографии.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Социально-культурная новизна драматургии А.Н. Островского.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Театрально-сценическое открытие А. Н. Островского. А. Н. Островский – создатель русского театра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 Новизна поэтики Островского. Типы деловых людей в пьесах А. Н. Островского. Природа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комического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Особенности языка. Авторское отношение к героям. Непреходящее значение созданных драматургом характеров.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Теория литературы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понятие о драме.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Практические занятия 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11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Островский – создатель русского театра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3.3.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Пьеса «Гроза» 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«Гроза»</w:t>
            </w:r>
            <w:r w:rsidRPr="00E723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Самобытность замысла, оригинальность основного характера, сила трагической развязки в судьбе героев драмы.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Катерины — воплощение лучших качеств женской натуры.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 романтической личности с укладом жизни, лишенной народных нравственных основ. Мотивы искушений, мотив своеволия и свободы в драме.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Позиция автора и его идеал. Роль персонажей второго ряда в пьесе. Символика грозы.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 Добролюбов, Д.И. Писарев, А.П. Григорьев о драме «Гроза».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Практические занятия 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12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драмы А.Н. Островского «Гроза» Обитатели города Калинова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13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образа  Катерины 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14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письменной работы «В  чем смысл названия пьесы «Гроза?»»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15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проверочной работы по творчеству А.Н. Островского.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Новаторский характер драматургии А.Н. Островского. Актуальность и злободневность проблем, затронутых в его произведениях.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таблицы «Сравнительная характеристика Катерина-Лариса»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A62BED" w:rsidRPr="00E723E1" w:rsidRDefault="00E723E1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1126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 3.4.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 Гончаров. Очерк жизни и творчества (обзор). «Обломов» </w:t>
            </w:r>
          </w:p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биографии. Общая характеристика романов «Обрыв», «Обыкновенная история».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«Обломов». Творческая история романа. Сон Ильи Ильича как художественно-философский центр романа. Обломов. Противоречивость характера. </w:t>
            </w: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434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16</w:t>
            </w: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Определение проблематики романа «Обломов»</w:t>
            </w: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17</w:t>
            </w: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Анализ сна Ильи Ильича </w:t>
            </w: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18</w:t>
            </w: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Анализ образа Обломова.</w:t>
            </w: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434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3.5. 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«Обломов»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Штольц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Обломов. Прошлое и будущее России.</w:t>
            </w: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автором проблемы любви в романе. Любовь как лад человеческих отношений. (Ольга Ильинская – Агафья Пшеницына).</w:t>
            </w: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Постижение авторского идеала человека, живущего в переходную эпоху.</w:t>
            </w: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«Обломов» в оценке критиков (Н. Добролюбова, Д. Писарева, И. Анненского и др.). Теория литературы: социально-психологический роман.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434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Практические занятия </w:t>
            </w: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19</w:t>
            </w: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Сравнение Обломова и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Штольца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Прошлое и будущее. </w:t>
            </w: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20</w:t>
            </w: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Решение автором проблемы любви в романе. (Ольга Ильинская – Агафья Пшеницына)</w:t>
            </w: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21</w:t>
            </w: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87BAA"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места р</w:t>
            </w: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оман</w:t>
            </w:r>
            <w:r w:rsidR="00B87BAA"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Гончарова  «Обломов» в русской критике.</w:t>
            </w: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434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Контрольная работа №  2 по разделам 1-2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434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презентации на тему «Обломов-Обломовка-обломовщина»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662"/>
        </w:trPr>
        <w:tc>
          <w:tcPr>
            <w:tcW w:w="3617" w:type="dxa"/>
          </w:tcPr>
          <w:p w:rsidR="00A62BED" w:rsidRPr="00115751" w:rsidRDefault="00A62BED" w:rsidP="00A62BE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3.6.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И.С. Тургенев. Очерк жизни и творчества. История создания романа «Отцы и дети».</w:t>
            </w:r>
          </w:p>
        </w:tc>
        <w:tc>
          <w:tcPr>
            <w:tcW w:w="8426" w:type="dxa"/>
          </w:tcPr>
          <w:p w:rsidR="00A62BED" w:rsidRPr="00E723E1" w:rsidRDefault="00B87BAA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«Отцы и дети». Временной и всечеловеческий смысл названия и основной конфликт романа. Особенности композиции романа. Базаров в системе образов.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1124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 7.</w:t>
            </w:r>
            <w:r w:rsidRPr="0011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Трагическое одиночество Базарова. Споры вокруг романа. </w:t>
            </w:r>
          </w:p>
          <w:p w:rsidR="00A62BED" w:rsidRPr="00115751" w:rsidRDefault="00A62BED" w:rsidP="00A62BE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Нигилизм Базарова и пародия на нигилизм в романе (Ситников и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Кукшина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Нравственная проблематика романа и ее общечеловеческое значение.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любви в романе. Образ Базарова. Особенности поэтики Тургенева. Роль пейзажа в раскрытии идейно-художественного замысла писателя.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заключительных сцен романа. Своеобразие художественной манеры Тургенева-романиста. Авторская позиция в романе.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Полемика вокруг романа. (Д. Писарев, Н. Страхов, М. Антонович).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литературы: Развитие понятия о родах и жанрах литературы (роман). Замысел писателя и объективное значение художественного произведения.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985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22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мира отцов и детей в романе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23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 Базарова. Мировоззренческий кризис.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24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авторской позиции в романе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25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Написание сочинения по роману «Отцы и дети»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26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проверочной работы по роману  Тургенева «Отцы и дети»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717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Сообщение «Значение Тургенева в русской и мировой литературе» 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таблицы «Базаров и Одинцова. Наказание любовью»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365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3.8.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 Чернышевский. Роман «Что делать?» (Обзорно).</w:t>
            </w:r>
          </w:p>
          <w:p w:rsidR="00A62BED" w:rsidRPr="00115751" w:rsidRDefault="00A62BED" w:rsidP="00A62BE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из биографии. Роман «Что делать?»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shd w:val="clear" w:color="FFFFFF" w:fill="FFFFFF"/>
                <w:lang w:eastAsia="ru-RU"/>
              </w:rPr>
              <w:t>(обзор).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Эстетические взгляды Чернышевского и их отражение в романе. Особенности жанра и композиции. Изображение “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допотопного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мира” в романе. Образы “новых людей”. Теория “разумного эгоизма”. Образ “особенного человека” Рахметова. Роль снов в романе. Четвертый сон Веры Павловны как социальная утопия. Смысл финала романа.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365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27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романа «Что делать?»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A62BED" w:rsidRPr="00A62BED" w:rsidTr="00A62BED">
        <w:trPr>
          <w:trHeight w:val="2373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3.9.  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 Тютчев. Обзор творчества. Особенности поэтического мастерства. </w:t>
            </w:r>
          </w:p>
          <w:p w:rsidR="00A62BED" w:rsidRPr="00115751" w:rsidRDefault="00A62BED" w:rsidP="00A62BED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Стихотворения: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 поляны коршун поднялся…», «Полдень», «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Silentium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«Видение», «Тени сизые смесились…», «Не то, что мните вы, природа…», «29-е января 1837», «Я лютеран люблю богослуженье», «Умом Россию не понять…», «О, как убийственно мы любим», «Последняя любовь», «Я очи знал, – о, эти очи», «Природа – сфинкс.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тем она верней…», «Нам не дано предугадать…», «К. Б.» («Я встретил Вас – и все былое…»), «День и ночь», «Эти бедные селенья…» и др.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Философичность – основа лирики поэта. Символичность образов поэзии Тютчева. Общественно-политическая лирика. Ф. И. Тютчев, его видение Росс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 ее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будущего. Лирика любви. Раскрытие в ней драматических переживаний поэта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834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28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основных мотивов лирики Ф.И. Тютчева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29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лирического произведения Ф.И. Тютчева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1697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3.10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А.А. Фет. Обзор творчества. Личность и мироздание в лирике А.А. Фета.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Стихотворения: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«Облаком волнистым…», «Осень», «Прости – и все забудь», «Шепот, робкое дыханье…», «Какое счастье – ночь, и мы одни...», «Сияла ночь.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Луной был полон сад...», «Еще майская ночь...», «Одним толчком согнать ладью живую…», «На заре ты ее не буди...», «Это утро, радость эта…», «Еще одно забывчивое слово», «Вечер» и др.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творчества Фета с традициями немецкой школы поэтов. Поэзия как выражение идеала и красоты. Слияние внешнего и внутреннего мира в его поэзии. Гармоничность и мелодичность лирики Фета. Лирический герой в поэзии А.А. Фета.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560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30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лирического произведения А.А. Фета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31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лирического героя в поэзии А.А. Фета.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628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кроссворда по творчеству А. Фета, Ф. Тютчева.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277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3.11.</w:t>
            </w:r>
            <w:r w:rsidRPr="0011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К. Толстой. Очерк жизни и творчества.</w:t>
            </w:r>
          </w:p>
          <w:p w:rsidR="00A62BED" w:rsidRPr="00115751" w:rsidRDefault="00A62BED" w:rsidP="00A62BED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из биографии. Стихотворения: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«Меня во мраке и в пыли…», «Двух станов не боец, но только гость случайный...», «Слеза дрожит в твоем ревнивом взоре…», «Против течения», «Не верь мне, друг, когда в избытке горя…», «Колокольчики мои…», «Когда природа вся трепещет и сияет...», «Тебя так любят все; один твой тихий вид...», «Минула страсть, и пыл ее тревожный…», «Ты не спрашивай, не распытывай...».</w:t>
            </w:r>
            <w:proofErr w:type="gramEnd"/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277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32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лирического произведения А. Толстого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2195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3.12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 Некрасов. Очерк жизни и творчества. Лирика Некрасова.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из биографии. Стихотворения: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«Родина», «Памяти Добролюбова», «Элегия» («Пускай нам говорит изменчивая мода…»), «Вчерашний день, часу в шестом…», «В дороге», «Мы с тобой бестолковые люди», «Тройка», «Поэт и гражданин», «Плач детей», «О Муза, я у двери гроба..», « Я не люблю иронии твоей…», «Блажен незлобивый поэт…», «Внимая ужасам войны…».</w:t>
            </w:r>
            <w:proofErr w:type="gramEnd"/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пафос лирики. Своеобразие лирического героя 40-х–50-х и 60-х–70-х годов. Жанровое своеобразие лирики Некрасова. Народная поэзия как источник своеобразия поэзии Некрасова. Разнообразие интонаций. Поэтичность языка. Интимная лирика.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525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33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лирического произведения Н. Некрасова</w:t>
            </w:r>
          </w:p>
        </w:tc>
        <w:tc>
          <w:tcPr>
            <w:tcW w:w="1520" w:type="dxa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2260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3.13.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 Некрасов. Поэма «Кому на Руси жить хорошо». 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Поэма «Кому на Руси жить хорошо».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Замысел поэмы. Жанр. Композиция. Сюжет. Нравственная проблематика поэмы, авторская позиция. Многообразие крестьянских типов. Проблема счастья. Сатирическое изображение «хозяев» жизни. 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 «народного заступника» Гриши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Добросклонова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раскрытии идейного замысла поэмы. Особенности стиля. Сочетание фольклорных сюжетов с реалистическими образами. Своеобразие языка. 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 женщины в поэме. Нравственная проблематика поэмы, авторская позиция. Поэма Некрасова – энциклопедия крестьянской жизни середины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697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34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поэмы «Кому на Руси жить хорошо»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35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образа Гриши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Добросклонова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36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роли женских образов в поэме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37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Написание сочинения по поэме «Кому на Руси жить хорошо»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38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Выполнение проверочной работы по творчеству Н. Некрасова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985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презентации на тему «Поэма «Кому на Руси жить хорошо»– энциклопедия крестьянской жизни середины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века»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920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3.14.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Н.С. Лесков. Сведения из биографии</w:t>
            </w:r>
            <w:r w:rsidRPr="001157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Повесть «Очарованный странник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shd w:val="clear" w:color="FFFFFF" w:fill="FFFFFF"/>
                <w:lang w:eastAsia="ru-RU"/>
              </w:rPr>
              <w:t>».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сюжета повести. Тема дороги и изображение этапов духовного пути личности (смы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 стр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анствий главного героя). Концепция народного характера. Образ Ивана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Флягина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Тема трагической судьбы талантливого русского человека. Смысл названия повести. Особенности повествовательной манеры Н.С. Лескова.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920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39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повести «Очарованный странник»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40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темы трагической судьбы талантливого русского человека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41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проверочной работы по творчеству Н. Лескова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920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Доклад Н.С. Лесков и его сказания о правдоискателях и народных праведниках («Соборяне», «О</w:t>
            </w:r>
            <w:r w:rsidR="00B87BAA"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чарованный странник», «Левша»).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1840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3.15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М.Е. Салтыков-Щедрин. «История одного города»</w:t>
            </w:r>
            <w:proofErr w:type="gramStart"/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Сказки. 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«История одного города» (обзор).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(Главы: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«Обращение к читателю», «Опись градоначальникам», «Органчик», «Поклонение мамоне и покаяние», «Подтверждение покаяния», «Заключение».)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Тематика и проблематика произведения. Проблема совести и нравственного возрождения человека.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Своеобразие типизации Салтыкова-Щедрина. Объекты сатиры и сатирические приемы. Гипербола и гротеск как способы изображения действительности. Своеобразие писательской манеры. Роль Салтыкова-Щедрина в истории русской литературы. Теория литературы: развитие понятия сатиры, понятия об условности в искусстве (гротеск, «эзопов язык»).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952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42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сатирических сказок.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43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повести «История одного города»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44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проблемы совести и нравственного возрождения человека.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45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проверочной работы по творчеству Салтыкова-Щедрина.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632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кроссворда по творчеству Салтыкова-Щедрина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731"/>
        </w:trPr>
        <w:tc>
          <w:tcPr>
            <w:tcW w:w="3617" w:type="dxa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3.16.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Ф.М. Достоевский. Очерк жизни и творчества. Мировоззрение Достоевского. 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Очерк жизни и творчества. Мировоззрение Достоевского. 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2530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 3.17.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«Преступление и наказание». 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«Преступление и наказание» Своеобразие жанра. Отображение русской действительности в романе. Социальная и нравственно-философская проблематика романа.</w:t>
            </w:r>
          </w:p>
          <w:p w:rsidR="00A62BED" w:rsidRPr="00E723E1" w:rsidRDefault="00A62BED" w:rsidP="00A62BE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«сильной личности» и ее опровержение в романе.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в общей композиции романа. Эволюция идеи «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двойничества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Страдание и очищение в романе. Символические образы в романе. Роль пейзажа. Своеобразие воплощения авторской позиции в романе.</w:t>
            </w: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Критика вокруг романов Достоевского (Н. Страхов, Д. Писарев, В. Розанов и др.). Теория литературы: проблемы противоречий в мировоззрении и творчестве писателя. Полифонизм романов Ф.М. Достоевского.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849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46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романа «Преступление и наказание»</w:t>
            </w: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47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 снов Р. Раскольникова.</w:t>
            </w: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48 </w:t>
            </w:r>
            <w:r w:rsidR="00B87BAA"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  <w:r w:rsidR="00B87BAA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87BAA"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имволичност</w:t>
            </w:r>
            <w:r w:rsidR="00B87BAA"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 в романе.</w:t>
            </w: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49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сущности теории Раскольникова.</w:t>
            </w: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50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Написание сочинения по роману Ф.М. Достоевского «Преступление и наказание».</w:t>
            </w: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51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проверочной работы по творчеству Ф.М. Достоевского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849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Роман Ф.М. Достоевского «Преступление и наказание», постановка и решение в нем проблем нравственного выбора и ответственности человека за судьбы мира.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849"/>
        </w:trPr>
        <w:tc>
          <w:tcPr>
            <w:tcW w:w="3617" w:type="dxa"/>
          </w:tcPr>
          <w:p w:rsidR="00A62BED" w:rsidRPr="00115751" w:rsidRDefault="00A62BED" w:rsidP="00A62BE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3 по разделам 1-2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1098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3.18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Л.Н. Толстой. Жизненный и творческий путь. Духовные искания писателя. </w:t>
            </w:r>
          </w:p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«Севастопольские рассказы». Отражение перелома во взглядах писателя на жизнь в севастопольский период. Проблема истинного и ложного патриотизма в рассказах. Утверждение духовного начала в человеке. Обличение жестокости войны. Особенности поэтики Толстого. Значение « Севастопольских рассказов» в творчестве Л. Н. Толстого.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700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52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«Севастопольских рассказов»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418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3.19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«Война и мир» - история создания, композиция, идея. 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личного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всеобщего. Символическое значение «войны» и «мира».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Духовные искания Андрея Болконского, Пьера Безухова, Наташи Ростовой. Авторский идеал семьи. Значение образа Платона Каратаева. 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418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53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главы «Бал Наташи Ростовой» 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54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авторского идеала семьи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639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3.20.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Мысль народная в романе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«Мысль народная» в романе. Проблема народа и личности. Картины войны 1812 года. Кутузов и Наполеон. Осуждение жестокости войны в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романе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азвенчание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идеи «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наполеонизма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Патриотизм в понимании писателя. Светское общество в изображении Толстого. Осуждение его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бездуховности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лжепатриотизма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Идейные искания Толстого.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639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55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Выявление проблемы народа и личности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56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Осуждение жестокости войны в романе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57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Написание сочинения по роману Л. Толстого «Война и мир»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58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проверочной работы по роману Л. Толстого «Война и мир»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639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презентации по теме  «Духовные искания Л.Н. Толстого в романе «Анна Каренина»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  <w:proofErr w:type="gramEnd"/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1693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3.21.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 Чехов. Очерк жизни и творчества. Раннее творчество Чехова. 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«Студент», «Дома», «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Ионыч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«Человек в футляре», «Крыжовник», «О любви», «Дама с собачкой», «Дом с мезонином».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совершенство рассказов А. П. Чехова. Новаторство Чехова. Периодизация творчества Чехова. Работа в журналах. Чехов – репортер. Юмористические рассказы. Пародийность ранних рассказов. Новаторство Чехова в поисках жанровых форм. Новый тип рассказа. Герои рассказов Чехова.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490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59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рассказа «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Ионыч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87BAA" w:rsidRPr="00E723E1" w:rsidRDefault="00B87BAA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60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3D83"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новаторства рассказов А.П. Чехова.</w:t>
            </w:r>
          </w:p>
        </w:tc>
        <w:tc>
          <w:tcPr>
            <w:tcW w:w="1520" w:type="dxa"/>
            <w:vAlign w:val="center"/>
          </w:tcPr>
          <w:p w:rsidR="00A62BED" w:rsidRPr="00E723E1" w:rsidRDefault="00154F5F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2250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3.22.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«Вишневый сад» - тема, идея, композиция пьесы. </w:t>
            </w:r>
          </w:p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Комедия «Вишневый сад». Своеобразие и всепроникающая сила чеховского творчества. </w:t>
            </w: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Комедия «Вишневый сад». Драматургия Чехова. Театр Чехова – воплощение кризиса современного общества.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«Вишневый сад» – вершина драматургии Чехова. Своеобразие жанра. Жизненная беспомощность героев пьесы. Расширение границ исторического времени в пьесе. Символичность пьесы. Чехов и МХАТ. Роль А. П. Чехова в мировой драматургии театра.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Критика о Чехове (И. Анненский, В.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Пьецух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Теория литературы: развитие понятия о драматургии (внутреннее и внешнее действие; подтекст; роль авторских ремарок; пауз, переклички реплик и т.д.). Своеобразие Чехова-драматурга.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586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6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пьесы «Вишневый сад»</w:t>
            </w:r>
          </w:p>
          <w:p w:rsidR="00A62BED" w:rsidRPr="00E723E1" w:rsidRDefault="00A62BED" w:rsidP="00C33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6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проверочной работы  по творчеству А. Чехова.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586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«Новаторство чеховской драматургии»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«Поиски положительного героя и идеалов А.П. Чехова в рассказах («Дом с мезонином», «Попрыгунья»)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586"/>
        </w:trPr>
        <w:tc>
          <w:tcPr>
            <w:tcW w:w="3617" w:type="dxa"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работа№ 4 по теме  «Русская литература 2-ой половины XIX века».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510"/>
        </w:trPr>
        <w:tc>
          <w:tcPr>
            <w:tcW w:w="3617" w:type="dxa"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4.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Зарубежная литература (обзор).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165"/>
        </w:trPr>
        <w:tc>
          <w:tcPr>
            <w:tcW w:w="3617" w:type="dxa"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4.1. 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Творчество писателей зарубежной литературы: Гете, Шиллер, Бальзак.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Гете – обзор творчества. «Фауст». Бальзак - обзор творчества. «Гобсек», «Отец Горио». Шиллер - обзор творчества. «Шиллер».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210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6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15751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эссе по творчеству Бальзака, Шиллера, Гете (по выбору).</w:t>
            </w:r>
          </w:p>
          <w:p w:rsidR="00A62BED" w:rsidRPr="00E723E1" w:rsidRDefault="00A62BED" w:rsidP="00C3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6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эссе по творчеству Бальзака, Шиллера, Гете (по выбору).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172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Доклад Формирование реализма в западноевропейской литературе и его основные «открытия»: новые имена и новые герои (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О.де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Бальзак, Ч. Диккенс, Стендаль).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417"/>
        </w:trPr>
        <w:tc>
          <w:tcPr>
            <w:tcW w:w="3617" w:type="dxa"/>
          </w:tcPr>
          <w:p w:rsidR="00A62BED" w:rsidRPr="00115751" w:rsidRDefault="00A62BED" w:rsidP="00A62BE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Литература ХХ века. 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417"/>
        </w:trPr>
        <w:tc>
          <w:tcPr>
            <w:tcW w:w="3617" w:type="dxa"/>
          </w:tcPr>
          <w:p w:rsidR="00A62BED" w:rsidRPr="00115751" w:rsidRDefault="00A62BED" w:rsidP="00A62BE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5. Введение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345"/>
        </w:trPr>
        <w:tc>
          <w:tcPr>
            <w:tcW w:w="3617" w:type="dxa"/>
          </w:tcPr>
          <w:p w:rsidR="00A62BED" w:rsidRPr="00115751" w:rsidRDefault="00A62BED" w:rsidP="00A62BE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5.1.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62BED" w:rsidRPr="00115751" w:rsidRDefault="00A62BED" w:rsidP="00A62BE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характеристика культурно-исторического процесса рубежа 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веков и его отражение в литературе.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характеристика культурно-исторического процесса рубежа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веков и его отражение в литературе. Неповторимость развития русской культуры. Живопись. Музыка. Театр. Хореография. Феномен русского меценатства. Традиции русской классической литературы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века и их развитие в литературе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века. Общечеловеческие проблемы начала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века в прозе и поэзии. Новаторство литературы начала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века. Многообразие литературных течений (символизм, акмеизм, футуризм), отражение в них идейно-политической борьбы первых послереволюционных лет.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Роль искусства в жизни общества. Полемика по вопросам литературы. Полемика по вопросам литературы.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Мережковский «О причинах упадка и дальнейших путях развития русской литературы», В. Ленин «Партийная организация и партийная литература», В. Брюсов. «Свобода слова», А. Блок «Интеллигенция и революция».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472"/>
        </w:trPr>
        <w:tc>
          <w:tcPr>
            <w:tcW w:w="3617" w:type="dxa"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6. Русская литература на рубеже веков.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3220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 6.1.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 А. Бунин. Жизнь и творчество (обзор). </w:t>
            </w:r>
          </w:p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«Господин из Сан-Франциско». 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Стихотворения*: «Вечер», «Не устану повторять вас, звезды!…», «Мы встретились случайно на углу», «Я к ней пришел в полночный час…», «Ковыль», «И цветы, и шмели, и трава, и колосья…».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Философичность лирики Бунина. Тонкость восприятия психологии человека и мира природы; поэтизация исторического прошлого. Осуждение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бездуховности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существования. Изображение «мгновения» жизни.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Реалистическое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символическое в прозе и поэзии. Слово, подробность, деталь в поэзии и прозе.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Поэтика И. А. Бунина.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Рассказы: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«Деревня», «Антоновские яблоки», «Чаша жизни», «Легкое дыхание», «Грамматика любви», «Чистый понедельник», «Митина любовь», «Господин из Сан-Франциско», «Темные аллеи».</w:t>
            </w:r>
            <w:proofErr w:type="gramEnd"/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Критики о Бунине*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(В. Брюсов, Ю.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Айхенвальд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З.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Шаховская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spellEnd"/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Михайлов).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577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62BED" w:rsidRPr="00E723E1" w:rsidRDefault="00A62BED" w:rsidP="00C33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6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Написание отзыва о рассказе И.А. Бунина «Господин из Сан-Франциско».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1840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6.2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А.И. Куприн. Жизнь и творчество (обзор) «Гранатовый браслет».  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Рассказы: «Олеся», «Гранатовый браслет».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 Повесть «Гранатовый браслет». Смысл названия повести, спор о сильной, бескорыстной любви, тема неравенства в повести. Трагический смысл произведения.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Символическое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реалистическое в творчестве Куприна.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Повесть «Поединок».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Критики о Куприне  (Ю.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Айхенвальд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 Горький, О. Михайлов).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547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Практические занятия 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6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Написание сочинения по повести А.И. Куприна «Гранатовый браслет».</w:t>
            </w:r>
          </w:p>
          <w:p w:rsidR="00A62BED" w:rsidRPr="00E723E1" w:rsidRDefault="00A62BED" w:rsidP="00C33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6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тестовых заданий по творчеству И. Бунина и А. Куприна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150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«Русская литература на рубеже веков»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144"/>
        </w:trPr>
        <w:tc>
          <w:tcPr>
            <w:tcW w:w="3617" w:type="dxa"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7. Поэзия начала ХХ века.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701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7.1.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Обзор русской поэзии конца XIX – начала XX века. Литературные течения.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FFFFFF" w:fill="FFFFFF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Обзор русской поэзии и поэзии народов России конца XIX – начала XX в. Константин Бальмонт, Валерий Брюсов, Николай Гумилев, Осип Мандельштам, Марина Цветаева, Георгий Иванов, Владислав Ходасевич, Игорь Северянин, Михаил Кузмин,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Габдулла</w:t>
            </w:r>
            <w:proofErr w:type="spellEnd"/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укай и др.; общая характеристика творчества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FFFFFF" w:fill="FFFFFF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FFFFFF" w:fill="FFFFFF"/>
                <w:lang w:eastAsia="ru-RU"/>
              </w:rPr>
              <w:t>(стихотворения не менее трех авторов по выбору).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традиций и новаторства в литературе начала ХХ века; формы ее разрешения в творчестве реалистов, символистов, акмеистов, футуристов.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Серебряный век как своеобразный «русский ренессанс». Литературные течения поэзии русского модернизма: символизм, акмеизм, футуризм. Поэты, творившие вне литературных течений: И.Ф. Анненский, М.И. Цветаева.</w:t>
            </w:r>
          </w:p>
          <w:p w:rsidR="00A62BED" w:rsidRPr="00E723E1" w:rsidRDefault="00A62BED" w:rsidP="00A62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Символизм.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Истоки русского символизма. Влияние западноевропейской философии и поэзии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«творимой легенды». Музыкальность стиха. «Старшие символисты» (В.Я. Брюсов, К.Д. Бальмонт, Ф.К. Сологуб) и «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>младосимволисты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>» (А. Белый, А. А. Блок).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1126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6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семинара по теме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Поэты-символисты, особенности их лирики (А. Белый, А. Блок).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стихотворения В. Брюсова.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E72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Pr="00E72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семинара по теме: Поэты-символисты, особенности их лирики (А. Белый, А. Блок).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7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семинара по теме: поэты-акмеисты, особенности их лирики (Н. Гумилев, А. Ахматова).</w:t>
            </w:r>
          </w:p>
          <w:p w:rsidR="00A62BED" w:rsidRPr="00E723E1" w:rsidRDefault="00A62BED" w:rsidP="00C3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лирического произведения поэта Серебряного века.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598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Реферат  Поэзия серебряного века Возникновение и становление литературных течений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2300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7.2.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 Горький. Жизнь и творчество (обзор). «На дне». 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биографии. Ранние рассказы: «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Челкаш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«Страсти-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мордасти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«Старуха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Изергиль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Правда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жизни в рассказах Горького. Типы персонажей в романтических рассказах писателя. Тематика и проблематика романтического творчества Горького.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Поэтизация гордых и сильных людей. Авторская позиция и способ ее воплощения.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 – драматурга. Горький и МХАТ. Горький – романист.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Критики о Горьком. (А. Луначарский, В. Ходасевич, Ю. Анненский). Теория литературы: развитие понятия о драме.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934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62BED" w:rsidRPr="00E723E1" w:rsidRDefault="00C33D83" w:rsidP="00C33D83">
            <w:pPr>
              <w:pStyle w:val="a3"/>
              <w:rPr>
                <w:lang w:eastAsia="ru-RU"/>
              </w:rPr>
            </w:pPr>
            <w:r w:rsidRPr="00E723E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E72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2BED" w:rsidRPr="00E723E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723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72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2BED" w:rsidRPr="00E723E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семинара  по ранним романтическим рассказам М. Горького «Старуха </w:t>
            </w:r>
            <w:proofErr w:type="spellStart"/>
            <w:r w:rsidR="00A62BED" w:rsidRPr="00E723E1">
              <w:rPr>
                <w:rFonts w:ascii="Times New Roman" w:hAnsi="Times New Roman" w:cs="Times New Roman"/>
                <w:sz w:val="20"/>
                <w:szCs w:val="20"/>
              </w:rPr>
              <w:t>Изергиль</w:t>
            </w:r>
            <w:proofErr w:type="spellEnd"/>
            <w:r w:rsidR="00A62BED" w:rsidRPr="00E723E1">
              <w:rPr>
                <w:rFonts w:ascii="Times New Roman" w:hAnsi="Times New Roman" w:cs="Times New Roman"/>
                <w:sz w:val="20"/>
                <w:szCs w:val="20"/>
              </w:rPr>
              <w:t xml:space="preserve">», «Макар </w:t>
            </w:r>
            <w:proofErr w:type="spellStart"/>
            <w:r w:rsidR="00A62BED" w:rsidRPr="00E723E1">
              <w:rPr>
                <w:rFonts w:ascii="Times New Roman" w:hAnsi="Times New Roman" w:cs="Times New Roman"/>
                <w:sz w:val="20"/>
                <w:szCs w:val="20"/>
              </w:rPr>
              <w:t>Чудра</w:t>
            </w:r>
            <w:proofErr w:type="spellEnd"/>
            <w:r w:rsidR="00A62BED" w:rsidRPr="00E723E1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="00A62BED" w:rsidRPr="00E723E1">
              <w:rPr>
                <w:rFonts w:ascii="Times New Roman" w:hAnsi="Times New Roman" w:cs="Times New Roman"/>
                <w:sz w:val="20"/>
                <w:szCs w:val="20"/>
              </w:rPr>
              <w:t>Челкаш</w:t>
            </w:r>
            <w:proofErr w:type="spellEnd"/>
            <w:r w:rsidR="00A62BED" w:rsidRPr="00E723E1">
              <w:rPr>
                <w:lang w:eastAsia="ru-RU"/>
              </w:rPr>
              <w:t>».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7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пьесы « На дне»</w:t>
            </w:r>
            <w:r w:rsidR="00C33D83"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7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тестовых заданий по творчеству М. Горького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2530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 7.3.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А. Блок. Жизнь и творчество. 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из биографии. Стихотворения: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«Вхожу я в темные храмы», «Незнакомка», «Коршун», «Россия», «В ресторане», «Ночь, улица, фонарь, аптека…», «На железной дороге», «Река раскинулась.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Течет…», «О, я хочу безумно жить…», цикл «Кармен» «Скифы».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Поэма «Двенадцать». Природа социальных противоречий в изображении поэта. Тема исторического прошлого в лирике Блока. Тема родины, тревога за судьбу России.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Поэма «Двенадцать»: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литературы: развитие понятия о художественной образности (образ-символ), развитие понятия о поэме.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714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7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стихотворений А. Блока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7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финальной сцены поэмы «Двенадцать»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7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Написание сочинения по поэме А. Блока «Двенадцать».</w:t>
            </w:r>
          </w:p>
          <w:p w:rsidR="00A62BED" w:rsidRPr="00E723E1" w:rsidRDefault="00A62BED" w:rsidP="00C33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7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проверочной работы по творчеству А. Блока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459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презентации «Тема исторических судеб России в творчестве А.А. Блока»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582"/>
        </w:trPr>
        <w:tc>
          <w:tcPr>
            <w:tcW w:w="3617" w:type="dxa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5 по теме «Поэзия начала ХХ века»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270"/>
        </w:trPr>
        <w:tc>
          <w:tcPr>
            <w:tcW w:w="3617" w:type="dxa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8. Литература 20-х годов (обзор</w:t>
            </w:r>
            <w:r w:rsidRPr="001157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vAlign w:val="center"/>
          </w:tcPr>
          <w:p w:rsidR="00A62BED" w:rsidRPr="00E723E1" w:rsidRDefault="00A62BED" w:rsidP="00154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54F5F"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276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8.1.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Литературный процесс 20-х годов. Литературные группировки и журналы. 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Противоречивость развития культуры в 20-е годы. Литературные группировки и журналы (РАПП, Перевал, Конструктивизм; «На посту», «Красная новь», «Новый мир» и др.). Политика партии в области литературы в 20-е годы.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Крестьянская поэзия 20-х годов. Беспокойство за судьбу родной земли человека, живущего на ней, в творчестве С. Есенина, Н. Клюева, С.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Клычкова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Васильева.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Эксперименты со словом в поисках поэтического языка новой эпохи (В. Хлебников, А. Крученых, поэты-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обериуты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идейно-художественных позиций советских писателей в освещении темы революции и гражданской войны («Железный поток» А. Серафимовича, «Бронепоезд 14–69» Вс. Иванова, «Тихий Дон» М. Шолохова, «Конармия» И. Бабеля, «Голый год» Б. Пильняка, «Россия, кровью умытая» А. Веселого и др.).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Гражданская война в литературе русского Зарубежья (Р.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Краснов, А Деникин).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Интеллигенция и революция в литературе 20-х годов («Города и годы» К. Федина, «Хождение по мукам» А. Толстого, «В тупике» В. Вересаева, поэма «1905 год» Б. Пастернака).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сатирического изображения в прозе 20-х годов (творчество М. Зощенко, И. Ильфа и Е. Петрова, М. Булгакова, А. Аверченко и др.).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Альтернативная публицистика 20-х годов («Грядущие перспективы» М. Булгакова, «Несвоевременные мысли» М. Горького, «Письма Луначарскому» В. Короленко, «Окаянные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дни» И. Бунина и др.).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750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154F5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Практические занятия </w:t>
            </w:r>
          </w:p>
          <w:p w:rsidR="00A62BED" w:rsidRPr="00E723E1" w:rsidRDefault="00C33D83" w:rsidP="00154F5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80</w:t>
            </w:r>
            <w:r w:rsidR="00A62BED" w:rsidRPr="00E723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Проведение семинара  по теме: Крестьянская поэзия 20-х годов XX века.</w:t>
            </w:r>
          </w:p>
          <w:p w:rsidR="00A62BED" w:rsidRPr="00E723E1" w:rsidRDefault="00A62BED" w:rsidP="00154F5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8</w:t>
            </w:r>
            <w:r w:rsidR="00C33D83" w:rsidRPr="00E723E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E723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Проведение семинара  по теме: Становление жанра романа-антиутопии в 20-е годы – становление нарастаю</w:t>
            </w:r>
            <w:r w:rsidR="00115751" w:rsidRPr="00E723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щей тревоги за будущее.</w:t>
            </w:r>
          </w:p>
          <w:p w:rsidR="00A62BED" w:rsidRPr="00E723E1" w:rsidRDefault="00A62BED" w:rsidP="0011575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8</w:t>
            </w:r>
            <w:r w:rsidR="00C33D83" w:rsidRPr="00E723E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E723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Проведение семинара  по теме: Поиски нового героя эпохи 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750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 «Объекты сатирического изображения в прозе 20-х годов»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3450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8.2.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 Маяковский. Сведения из биографии. Поэтическая новизна ранней лирики. Поэмы «Облако в штанах», «Про это», «Во весь голос». Проблематика, художественное своеобразие.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Стихотворения: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 вы могли бы?», «Нате!», «Послушайте!», «Скрипка и немножко нервно…», «Разговор с фининспектором о поэзии», «Юбилейное», «Письмо товарищу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Кострову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Парижа о сущности любви», «Прозаседавшиеся», поэма «Во весь голос», «Облако в штанах», «Флейта-позвоночник», «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Лиличка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!», «Люблю», «Письмо Татьяне Яковлевой», «Про это».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Пьесы «Клоп», «Баня».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Поэма «Во весь голос». Тема поэта и поэзии. Новаторство поэзии Маяковского. Образ поэта-гражданина.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литературы: традиции и новаторство в литературе. Новая система стихосложения. Тоническое стихосложение.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470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8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лирических произведений В. Маяковского</w:t>
            </w:r>
          </w:p>
          <w:p w:rsidR="00C33D83" w:rsidRPr="00E723E1" w:rsidRDefault="00C33D83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84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поэмы «Во весь голос»</w:t>
            </w:r>
          </w:p>
          <w:p w:rsidR="00A62BED" w:rsidRPr="00E723E1" w:rsidRDefault="00A62BED" w:rsidP="00C33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8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поэмы «Клоп»</w:t>
            </w:r>
          </w:p>
        </w:tc>
        <w:tc>
          <w:tcPr>
            <w:tcW w:w="1520" w:type="dxa"/>
            <w:vAlign w:val="center"/>
          </w:tcPr>
          <w:p w:rsidR="00A62BED" w:rsidRPr="00E723E1" w:rsidRDefault="00154F5F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470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Маяковский  и футуризм. Новаторский характер поэзии Маяковского.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2349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8.3.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 Есенин. Сведения из биографии. Художественное своеобразие творчества Есенина.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Стихотворения: «Гой ты, Русь моя родная!», «Русь», «Письмо матери», «Не бродить, не мять в кустах багряных…», «Спит ковыль.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Равнина дорогая…», «Письмо к женщине», «Собаке Качалова», «Я покинул         родимый дом…», «Неуютная, жидкая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лунность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…», «Не жалею, не зову, не плачу…», «Мы теперь уходим понемногу…», «Сорокоуст», «Русь Советская», «Шаганэ, ты моя, Шаганэ…». </w:t>
            </w:r>
            <w:proofErr w:type="gramEnd"/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Поэма «Анна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Снегина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Поэтизация русской природы, русской деревни, развитие темы родины как выражение любви к России.  Поэма «Анна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Снегина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поэма о судьбе человека и Родины.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Лирическое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эпическое в поэме.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литературы: развитие понятия о поэтических средствах художественной выразительности.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834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8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лирических произведений С. Есенина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8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исторической поэмы С. А. Есенина «Анна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Снегина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A62BED" w:rsidRPr="00E723E1" w:rsidRDefault="00A62BED" w:rsidP="00C33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8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сочинения по творчеству С. Есенина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524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«Метафоричность и образность поэтического языка»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524"/>
        </w:trPr>
        <w:tc>
          <w:tcPr>
            <w:tcW w:w="3617" w:type="dxa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работа№ 6  по теме «Литература 20-х годов»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180"/>
        </w:trPr>
        <w:tc>
          <w:tcPr>
            <w:tcW w:w="3617" w:type="dxa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9. Литература 30-х – начала 40-х годов (обзор).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</w:tcPr>
          <w:p w:rsidR="00A62BED" w:rsidRPr="00E723E1" w:rsidRDefault="00A62BED" w:rsidP="00C61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61AF3"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1390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9.1.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Основные темы творчества Цветаевой. 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  <w:r w:rsidRPr="00E72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Становление новой культуры в 30-е годы. Поворот к патриотизму в середине 30-х годов (в культуре, искусстве и литературе). Единство и многообразие русской литературы («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>Серапионовы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братья», «Кузница» и др.). 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Отражение индустриализации и коллективизации; поэтизация социалистического идеала в творчестве Н. Островского, Л. Леонова, В. Катаева, М. Шолохова, Ф. Гладкова, М. Шагинян, Вс. Вишневского, Н. Погодина, Э. Багрицкого, М. Светлова, В.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>Луговского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>, Н. Тихонова, П. Васильева и др.</w:t>
            </w:r>
            <w:proofErr w:type="gramEnd"/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E723E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Интеллигенция и революция в романах М. Булгакова, А. Толстого.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E723E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Развитие жанра антиутопии в творчестве Е. Замятина, М. Булгакова.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Историческая тема в творчестве А. Толстого, Ю. Тынянова, А. Чапыгина.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</w:rPr>
              <w:t>Сатирическое обличение нового быта (М. Зощенко, И. Ильф и Е. Петров, М. Булгаков).</w:t>
            </w:r>
          </w:p>
          <w:p w:rsidR="00A62BED" w:rsidRPr="00E723E1" w:rsidRDefault="00A62BED" w:rsidP="00A62BED">
            <w:pPr>
              <w:widowControl w:val="0"/>
              <w:tabs>
                <w:tab w:val="left" w:pos="7380"/>
                <w:tab w:val="left" w:pos="810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FFFFFF" w:fill="FFFFFF"/>
                <w:lang w:eastAsia="ru-RU"/>
              </w:rPr>
              <w:t>Сведения из биографии</w:t>
            </w:r>
            <w:r w:rsidRPr="00E723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 </w:t>
            </w:r>
            <w:r w:rsidRPr="00E723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FFFFFF" w:fill="FFFFFF"/>
                <w:lang w:eastAsia="ru-RU"/>
              </w:rPr>
      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 Генералам 12 года», «Плач матери по новобранцу…».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темы творчества Цветаевой. Конфликт быта и бытия, времени и вечности. Поэзия как напряженный монолог-исповедь. Своеобразие стиля поэтессы. Теория литературы: развитие понятия о средствах поэтической выразительности.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861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62BED" w:rsidRPr="00E723E1" w:rsidRDefault="00A62BED" w:rsidP="00A62BED">
            <w:pPr>
              <w:widowControl w:val="0"/>
              <w:tabs>
                <w:tab w:val="left" w:pos="7380"/>
                <w:tab w:val="left" w:pos="810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FFFFFF" w:fill="FFFFFF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FFFFFF" w:fill="FFFFFF"/>
                <w:lang w:eastAsia="ru-RU"/>
              </w:rPr>
              <w:t>№ 8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FFFFFF" w:fill="FFFFFF"/>
                <w:lang w:eastAsia="ru-RU"/>
              </w:rPr>
              <w:t>9</w:t>
            </w:r>
            <w:r w:rsidRPr="00E723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FFFFFF" w:fill="FFFFFF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FFFFFF" w:fill="FFFFFF"/>
                <w:lang w:eastAsia="ru-RU"/>
              </w:rPr>
              <w:t>Определение основных мотивов лирики М. Цветаевой</w:t>
            </w:r>
          </w:p>
          <w:p w:rsidR="00A62BED" w:rsidRPr="00E723E1" w:rsidRDefault="00A62BED" w:rsidP="00C33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shd w:val="clear" w:color="FFFFFF" w:fill="FFFFFF"/>
                <w:lang w:eastAsia="ru-RU"/>
              </w:rPr>
              <w:t>Анализ лирических произведений М. Цветаевой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608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презентации по творчеству М. Цветаевой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276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9.2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Трагизм поэтического мышления О. Мандельштама.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биографии. «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Notre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Dame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«Бессонница. Гомер. Тугие паруса…», «За гремучую доблесть грядущих веков…», «Я вернулся в мой город, знакомый до слез…», «Петербургские строфы», «Концерт на вокзале», «Рим».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Противостояние поэта «веку-волкодаву». Поиски духовных опор в искусстве и природе. Петербургские мотивы в поэзии. Теория литературы: развитие понятия о средствах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поэтической выразительности.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531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62BED" w:rsidRPr="00E723E1" w:rsidRDefault="00A62BED" w:rsidP="00C33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лирического произведения О. Мандельштама.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1620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9.3.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Характерные черты времени в повести. А. Платонова «Котлован».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биографии. Рассказ «В прекрасном и яростном мире». Повесть «Котлован».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Поиски положительного героя писателем. Единство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нравственного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эстетического. Труд как основа нравственности человека. Принципы создания характеров. Социально-философское содержание творчества А. Платонова, своеобразие художественных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Традиции русской сатиры в творчестве писателя. Теория литературы: развитие понятия о стиле писателя.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704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9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Поиски положительного героя </w:t>
            </w:r>
          </w:p>
          <w:p w:rsidR="00A62BED" w:rsidRPr="00E723E1" w:rsidRDefault="00A62BED" w:rsidP="00C33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9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повести «Котлован»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195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9.4.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Проблематика и особенности поэтики прозы Бабеля.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widowControl w:val="0"/>
              <w:tabs>
                <w:tab w:val="left" w:pos="7380"/>
                <w:tab w:val="left" w:pos="810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И.Э. Бабель. Сведения из биографии. </w:t>
            </w:r>
            <w:r w:rsidRPr="00E723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FFFFFF" w:fill="FFFFFF"/>
                <w:lang w:eastAsia="ru-RU"/>
              </w:rPr>
              <w:t xml:space="preserve">Рассказы: «Мой первый гусь», «Соль». </w:t>
            </w:r>
            <w:r w:rsidRPr="00E723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Изображение событий гражданской войны в книге рассказов «Конармия». Сочетание трагического и комического, прекрасного и безобразного в рассказах Бабеля. Теория литературы: развитие понятия о рассказе.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195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62BED" w:rsidRPr="00E723E1" w:rsidRDefault="00A62BED" w:rsidP="00C33D83">
            <w:pPr>
              <w:widowControl w:val="0"/>
              <w:tabs>
                <w:tab w:val="left" w:pos="7380"/>
                <w:tab w:val="left" w:pos="810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№ 9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  <w:r w:rsidRPr="00E723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Выполнение тестовых заданий по творчеству И.Э. Бабеля.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165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9.5. 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 Булгаков. </w:t>
            </w:r>
            <w:proofErr w:type="gramStart"/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Фантастическое</w:t>
            </w:r>
            <w:proofErr w:type="gramEnd"/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реалистическое в романе «Мастер и Маргарита».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из биографии. Роман «Мастер и Маргарита». Своеобразие жанра. Многоплановость романа. Система образов.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Ершалаимские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главы. Москва 30-х годов. Тайны психологии человека: страх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сильных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мира перед правдой жизни.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Воланд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его окружение. Любовь и судьба Мастера. Традиции русской литературы (творчество Н. Гоголя) в творчестве М. Булгакова. Своеобразие писательской манеры. Теория литературы: разнообразие типов романа в советской литературе.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165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Практические занятия 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9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вопросов по главе  романа М. Булгакова «Мастер и Маргарита»: Москва 30-х годов XX века.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9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романа «Мастер и Маргарита»</w:t>
            </w:r>
          </w:p>
          <w:p w:rsidR="009F3E3F" w:rsidRPr="00E723E1" w:rsidRDefault="009F3E3F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154F5F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</w:t>
            </w:r>
            <w:r w:rsidR="00154F5F"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r w:rsidR="00154F5F"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своеобразия писательской манеры.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9</w:t>
            </w:r>
            <w:r w:rsidR="00154F5F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по роману М. Булгакова «Мастер и Маргарита».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9</w:t>
            </w:r>
            <w:r w:rsidR="00154F5F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проверочной работы по творчеству М. Булгакова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A62BED" w:rsidRPr="00E723E1" w:rsidRDefault="00154F5F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165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 Своеобразие композиции романа «Белая гвардия» М.А. Булгакова.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Трагедия изображения Гражданской войны в драматургии М.А. Булгакова («Дни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Турбиных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«Бег» и др.).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165"/>
        </w:trPr>
        <w:tc>
          <w:tcPr>
            <w:tcW w:w="3617" w:type="dxa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7 по разделам 3-8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2070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 9.6.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М.А. Шолохов. «Тихий Дон». Роман-эпопея</w:t>
            </w:r>
            <w:proofErr w:type="gramStart"/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биографии. Роман «Тихий Дон» (обзор).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Л.Н. Толстого в романе М. Шолохова. Своеобразие художественной манеры писателя.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и человек в рассказах М. Шолохова. Глубина реалистических обобщений. Трагический пафос «Донских рассказов». Поэтика раннего творчества М. Шолохова.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литературы: развитие понятия о стиле писателя.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962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3E3F" w:rsidRPr="00E723E1" w:rsidRDefault="00154F5F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100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F3E3F"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образа Григория Мелехова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154F5F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вопросов по роману М. Шолохова «Тихий Дон» (женские образы).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154F5F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романа «Тихий Дон»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154F5F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Написание сочинения по роману М. Шолохова «Тихий Дон».</w:t>
            </w:r>
          </w:p>
          <w:p w:rsidR="00A62BED" w:rsidRPr="00E723E1" w:rsidRDefault="00A62BED" w:rsidP="0015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10</w:t>
            </w:r>
            <w:r w:rsidR="00154F5F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проверочной работы по творчеству М. Шолохова</w:t>
            </w:r>
          </w:p>
        </w:tc>
        <w:tc>
          <w:tcPr>
            <w:tcW w:w="1520" w:type="dxa"/>
            <w:vAlign w:val="center"/>
          </w:tcPr>
          <w:p w:rsidR="00A62BED" w:rsidRPr="00E723E1" w:rsidRDefault="00C61AF3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724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Сообщение М.А. Шолохов – создатель эпической картины народной жизни в «Донских рассказах». 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презентации «Военная тема в творчестве М. Шолохова»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592"/>
        </w:trPr>
        <w:tc>
          <w:tcPr>
            <w:tcW w:w="3617" w:type="dxa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8 по теме «Литература 30-х – начала 40-х годов»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225"/>
        </w:trPr>
        <w:tc>
          <w:tcPr>
            <w:tcW w:w="3617" w:type="dxa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10. Литература русского Зарубежья.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843"/>
        </w:trPr>
        <w:tc>
          <w:tcPr>
            <w:tcW w:w="3617" w:type="dxa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10.1.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Русское литературное зарубежье 40–90-х годов (обзор). 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Бунин, В. Набоков, Вл. Максимов, А. Зиновьев, В. Некрасов, И. Бродский, Г.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Владимов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Тематика и проблематика творчества. Традиции и новаторство. Духовная ценность и обаяние творчества писателей русского зарубежья старшего поколения.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843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Тема10.2.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 России в творчестве Набокова.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В.В. Набоков. Сведения из биографии.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shd w:val="clear" w:color="FFFFFF" w:fill="FFFFFF"/>
                <w:lang w:eastAsia="ru-RU"/>
              </w:rPr>
              <w:t xml:space="preserve">Роман «Машенька».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Проблематика и система образов в романе. Описания эмигрантской среды и воспоминания героя о прошлом, юности. Образ Машеньки. Смысл финала романа. Теория литературы: развитие понятия о стиле писателя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843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10</w:t>
            </w:r>
            <w:r w:rsidR="00154F5F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романа «Машенька»</w:t>
            </w:r>
          </w:p>
          <w:p w:rsidR="00A62BED" w:rsidRPr="00E723E1" w:rsidRDefault="00A62BED" w:rsidP="0015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10</w:t>
            </w:r>
            <w:r w:rsidR="00154F5F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3D83"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сочинения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творчеству В. Набокова.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843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Конспект «Облако, озеро, башня» В. Набокова. Рассказ  как «игра»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читателям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728"/>
        </w:trPr>
        <w:tc>
          <w:tcPr>
            <w:tcW w:w="3617" w:type="dxa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Раздел 11. Литература периода Великой Отечественной войны и</w:t>
            </w:r>
          </w:p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первых послевоенных лет.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vAlign w:val="center"/>
          </w:tcPr>
          <w:p w:rsidR="00A62BED" w:rsidRPr="00E723E1" w:rsidRDefault="00A62BED" w:rsidP="00C61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61AF3"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418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11.1.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Деятели литературы и искусства на защите Отечества.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Деятели литературы и искусства на защите Отечества. Живопись А. Дейнеки и А.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Пластова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Музыка Д. Шостаковича и песни военных лет (С. Соловьев-Седой, В. Лебедев-Кумач, И. Дунаевский и др.). Кинематограф героической эпохи.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Лирический герой в стихах поэтов-фронтовиков: О.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Берггольц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К. Симонов, А. Твардовский, А. Сурков, М. Исаковский, М.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Алигер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 Друнина, М.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Джалиль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Публицистика военных лет: М. Шолохов, И. Эренбург, А. Толстой.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1125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10</w:t>
            </w:r>
            <w:r w:rsidR="00154F5F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лирического произведения о В.О.В.</w:t>
            </w:r>
          </w:p>
          <w:p w:rsidR="00A62BED" w:rsidRPr="00E723E1" w:rsidRDefault="00A62BED" w:rsidP="00154F5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10</w:t>
            </w:r>
            <w:r w:rsidR="00154F5F" w:rsidRPr="00E723E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E723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3D83" w:rsidRPr="00E723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с</w:t>
            </w:r>
            <w:r w:rsidRPr="00E723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еминар</w:t>
            </w:r>
            <w:r w:rsidR="00C33D83" w:rsidRPr="00E723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723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публицистике военных лет (М. Шолохов, И. Эренбург, А. Толстой.). 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1599"/>
        </w:trPr>
        <w:tc>
          <w:tcPr>
            <w:tcW w:w="3617" w:type="dxa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11.2. 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Реалистическое и романтическое изображение войны в прозе.</w:t>
            </w:r>
          </w:p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Реалистическое и романтическое изображение войны в прозе: рассказы Л. Соболева, В. Кожевникова, К. Паустовского, М. Шолохова и др.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Повести и романы Б. Горбатова, А. Бека, А. Фадеева. Пьесы: «Русские люди» К. Симонова, «Фронт» А. Корнейчука и др.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 Казакевича, В. Некрасова, А. Бека, В.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Ажаева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1111"/>
        </w:trPr>
        <w:tc>
          <w:tcPr>
            <w:tcW w:w="3617" w:type="dxa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9F3E3F" w:rsidRPr="00E723E1" w:rsidRDefault="009F3E3F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10</w:t>
            </w:r>
            <w:r w:rsidR="00154F5F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реалистического и романтического изображения войны </w:t>
            </w:r>
          </w:p>
          <w:p w:rsidR="00A62BED" w:rsidRPr="00E723E1" w:rsidRDefault="00154F5F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110</w:t>
            </w:r>
            <w:r w:rsidR="00A62BED"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повести В. Некрасова «В окопах Сталинграда»</w:t>
            </w:r>
          </w:p>
          <w:p w:rsidR="00A62BED" w:rsidRPr="00E723E1" w:rsidRDefault="00A62BED" w:rsidP="0015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</w:t>
            </w:r>
            <w:r w:rsidR="00154F5F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Написание эссе по творчеству писателей перио</w:t>
            </w:r>
            <w:r w:rsidR="009F3E3F"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Великой отечественной войны.</w:t>
            </w:r>
          </w:p>
        </w:tc>
        <w:tc>
          <w:tcPr>
            <w:tcW w:w="1520" w:type="dxa"/>
            <w:vAlign w:val="center"/>
          </w:tcPr>
          <w:p w:rsidR="00A62BED" w:rsidRPr="00E723E1" w:rsidRDefault="00C61AF3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3212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11.3.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Психологическая глубина и яркость лирики А. Ахматовы. Поэма «Реквием». 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723E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.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723E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 xml:space="preserve">.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Ахматова. Жизненный и творческий путь. Стихотворения: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«Смятение», «Молюсь оконному лучу..», «Пахнут липы сладко…», «Сероглазый король», «Песня последней встречи», «Мне ни к чему одические рати», «Сжала руки под темной вуалью…», «Не с теми я, кто бросил земли..», «Родная земля», «Мне голос был», «Клятва», «Мужество», «Победителям», «Муза», «Поэма без героя».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Поэма «Реквием». Статьи о Пушкине.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Ранняя лирика Ахматовой: глубина, яркость переживаний поэта, его радость, скорбь, тревога. Тематика и тональность лирики периода первой мировой войны: судьба страны и народа.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и общественная темы в стихах революционных и первых послереволюционных лет. Темы любви к родной земле, к Родине, к России. Тема любви к Родине и гражданского мужества в лирике военных лет. Тема поэтического мастерства в творчестве поэтессы.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Поэма «Реквием». Трагизм жизни и судьбы лирической героини и поэтессы. Своеобразие лирики Ахматовой. Теория литературы: проблема традиций и новаторства в поэзии. Поэтическое мастерство.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1313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</w:t>
            </w:r>
            <w:r w:rsidR="00154F5F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лирического произведения А. Ахматовой</w:t>
            </w:r>
          </w:p>
          <w:p w:rsidR="00A62BED" w:rsidRPr="00E723E1" w:rsidRDefault="00154F5F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A62BED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A62BED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62BED"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семинара по теме: Исторический масштаб и трагизм поэмы А. Ахматовы «Реквием».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54F5F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Написание сочинения по поэме А. Ахматовой «Реквием».</w:t>
            </w:r>
          </w:p>
          <w:p w:rsidR="00A62BED" w:rsidRPr="00E723E1" w:rsidRDefault="00A62BED" w:rsidP="0015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11</w:t>
            </w:r>
            <w:r w:rsidR="00154F5F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проверочной работы по творчеству А. Ахматовой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639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Реферат « Своеобразие лирики А. Ахматовой»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170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11.4.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Жизнь и творчество Б. Пастернака. Стихи. Единство человеческой души и стихии мира в лирике. 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Б.Л. Пастернак. Сведения из биографии. Стихотворения: «Февраль. Достать чернил и плакать...», «Про эти стихи», «Определение поэзии», «Гамлет», «Быть знаменитым некрасиво», «Во всем мне хочется дойти до самой сути…», «Зимняя ночь». Поэмы «Девятьсот пятый год» и «Лейтенант Шмидт». Эстетические поиски и эксперименты в ранней лирике. Философичность лирики. Тема пути – ведущая в поэзии Пастернака. Особенности поэтического восприятия. Своеобразие художественной формы стихотворений.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170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11</w:t>
            </w:r>
            <w:r w:rsidR="00154F5F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лирического произведения Б. Пастернака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11</w:t>
            </w:r>
            <w:r w:rsidR="00154F5F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семинара по роману Б. Пастернака «Доктор Живаго».</w:t>
            </w:r>
          </w:p>
          <w:p w:rsidR="00A62BED" w:rsidRPr="00E723E1" w:rsidRDefault="00A62BED" w:rsidP="0015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11</w:t>
            </w:r>
            <w:r w:rsidR="00154F5F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проверочной работы по творчеству Б. Пастернака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170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11.5.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Твардовский 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Стихотворения: «Вся суть в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одном-единственном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завете», «Памяти матери», «Я знаю: никакой моей вины…», «К обидам горьким собственной персоны...», «В тот день, когда кончилась война…».  Поэма «По праву памяти».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войны и памяти в лирике А. Твардовского. Утверждение нравственных ценностей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170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="00154F5F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поэмы А. Твардовского «По праву памяти».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</w:t>
            </w:r>
            <w:r w:rsidR="00154F5F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семинара по теме: Тема войны и памяти в лирике А. Твардовского.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54F5F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Написание отзыва о поэме А. Твардовского «Василий Теркин».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170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Реферат « Жизнь и творчество Б. Пастернака»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170"/>
        </w:trPr>
        <w:tc>
          <w:tcPr>
            <w:tcW w:w="3617" w:type="dxa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9  по творчеству писателей периода великой отечественной войны и послевоенного десятилетия.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140"/>
        </w:trPr>
        <w:tc>
          <w:tcPr>
            <w:tcW w:w="3617" w:type="dxa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12. Литература 50–80-х годов (обзор).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A62BED" w:rsidRPr="00E723E1" w:rsidRDefault="00A62BED" w:rsidP="00115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15751"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</w:t>
            </w:r>
          </w:p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2</w:t>
            </w: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9889"/>
        </w:trPr>
        <w:tc>
          <w:tcPr>
            <w:tcW w:w="3617" w:type="dxa"/>
            <w:tcBorders>
              <w:bottom w:val="single" w:sz="4" w:space="0" w:color="auto"/>
            </w:tcBorders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 12.1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Новые тенденции в литературе. Тематика и проблематика, традиции и новаторство в произведениях писателей и поэтов. </w:t>
            </w:r>
          </w:p>
        </w:tc>
        <w:tc>
          <w:tcPr>
            <w:tcW w:w="8426" w:type="dxa"/>
            <w:tcBorders>
              <w:bottom w:val="single" w:sz="4" w:space="0" w:color="auto"/>
            </w:tcBorders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Смерть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723E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.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723E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.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Сталина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съезд партии. Изменения в общественной и культурной жизни страны. 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Отражение конфликтов истории в судьбах героев: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723E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.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Нилин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«Жестокость»,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723E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.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Солженицын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«Один день Ивана Денисовича»,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723E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.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Дудинцев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«Не хлебом единым...» и др. Новое осмысление проблемы человека на войне: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E723E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.</w:t>
            </w:r>
            <w:r w:rsidR="00B87BAA"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</w:t>
            </w:r>
            <w:proofErr w:type="spellEnd"/>
            <w:r w:rsidR="00B87BAA"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«Горячий снег»,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723E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.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Богомолов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«Момент истины»,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723E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.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Кондратьев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«Сашка» и др. Исследование природы подвига и предательства, философский анализ поведения человека в экстремальной ситуации в произведениях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723E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.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Быкова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«Сотников»,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723E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.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Окуджавы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«Будь здоров, школяр» и др. Роль произведений о Великой Отечественной войне в воспитании патриотических чувств молодого поколения.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Поиски нового поэтического языка, формы, жанра в поэзии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723E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.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Ахмадуллиной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723E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.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723E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.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Рождественского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723E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.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Вознесенского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723E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.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Евтушенко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723E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.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Окуджавы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Развитие традиций русской классики в поэзии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723E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.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723E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.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Рубцова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723E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.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Наровчатова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723E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.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Самойлова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723E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.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723E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.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723E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.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Старшинова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E723E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.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Друниной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723E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.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Слуцкого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723E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.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723E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.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Бродского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723E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.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Гамзатова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  <w:proofErr w:type="gramEnd"/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Размышление о прошлом, настоящем и будущем Родины, утверждение нравственных ценностей в поэзии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723E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.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Твардовского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«Городская проза». Тематика, нравственная проблематика, художественные особенности произведений В. Аксенова, Д. Гранина, Ю. Трифонова, В. Дудинцева и др.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«Деревенская проза». Изображение жизни советской деревни. Глубина, цельность духовного мира человека, связанного жизнью своей с землей, в произведениях Ф. Абрамова, М. Алексеева, С. Белова, С. Залыгина, В. Крупина, П. Проскурина, Б.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Можаева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 Шукшина, и др.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Драматургия. Нравственная проблематика пьес А. Володина «Пять вечеров», А. Арбузова «Иркутская история», «Жестокие игры», В. Розова «В добрый час», «Гнездо глухаря», А. Вампилова «Прошлым летом в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Чулимске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«Старший сын», «Утиная охота» и др.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Динамика нравственных ценностей во времени, предвидение опасности утраты исторической памяти: «Прощание с Матерой» В. Распутина, «Буранный полустанок» Ч. Айтматова, «Сон в начале тумана» Ю.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Рытхэу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Попытка оценить современную жизнь с позиций предшествующих поколений: «Знак беды» В. Быкова, «Старик» Ю. Трифонова, «Берег» Ю. Бондарева и др.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Историческая тема в советской литературе. Разрешение вопроса о роли личности в истории, о взаимоотношениях человека и власти в произведениях Б. Окуджавы, Н. Эйдельмана,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Пикуля, А. 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Жигулина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Балашова, О. Михайлова и др.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Автобиографическая литература. К. Паустовский, И. Эренбург. Возрастание роли публицистики. Публицистическая направленность художественных произведений 80-х годов. Обращение к трагическим страницам истории, размышления об общечеловеческих ценностях.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Журналы этого времени, их позиция. («Новый мир», «Октябрь», «Знамя» и др.).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жанра фантастики в произведениях А. Беляева, И. Ефремова, К. Булычева и др. Авторская песня. Ее место в историко-культурном процессе (содержательность, искренность, внимание к личности). Значение творчества А. Галича, В. Высоцкого, Ю. Визбора, Б. Окуджавы и др. в развитии жанра авторской песни.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Многонациональность советской литературы.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C6DCF">
        <w:trPr>
          <w:trHeight w:val="985"/>
        </w:trPr>
        <w:tc>
          <w:tcPr>
            <w:tcW w:w="3617" w:type="dxa"/>
            <w:tcBorders>
              <w:bottom w:val="single" w:sz="4" w:space="0" w:color="auto"/>
            </w:tcBorders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8426" w:type="dxa"/>
            <w:tcBorders>
              <w:bottom w:val="single" w:sz="4" w:space="0" w:color="auto"/>
            </w:tcBorders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AC6DCF" w:rsidRPr="00E723E1" w:rsidRDefault="00EB5DB4" w:rsidP="00EB5DB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C33D83" w:rsidRPr="00E723E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1</w:t>
            </w:r>
            <w:r w:rsidR="00154F5F" w:rsidRPr="00E723E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  <w:r w:rsidRPr="00E723E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Определение тематики, нравственной проблематики произведений В. Аксенова, Ю. Трифонова, В. Дудинцева</w:t>
            </w:r>
          </w:p>
          <w:p w:rsidR="00AC6DCF" w:rsidRPr="00E723E1" w:rsidRDefault="00AC6DCF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EB5DB4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154F5F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B5DB4"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пьесы А. Арбузова  «Иркутская история»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154F5F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 w:rsidR="00AC6DCF"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повести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Распутина</w:t>
            </w:r>
            <w:r w:rsidR="00AC6DCF"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«Прощание </w:t>
            </w:r>
            <w:proofErr w:type="gramStart"/>
            <w:r w:rsidR="00AC6DCF"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AC6DCF"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Матерой».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154F5F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семинара по драматургии А. Вампилова.</w:t>
            </w:r>
          </w:p>
          <w:p w:rsidR="00B87BAA" w:rsidRPr="00E723E1" w:rsidRDefault="00C33D83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12</w:t>
            </w:r>
            <w:r w:rsidR="00154F5F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87BAA"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роли публицистики («Новый мир», «Октябрь», «Знамя»)</w:t>
            </w:r>
          </w:p>
          <w:p w:rsidR="00EB5DB4" w:rsidRPr="00E723E1" w:rsidRDefault="00B87BAA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154F5F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C33D83"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5DB4"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исторической темы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советской литературе (В. Пикуль)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154F5F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семинара по теме «Бардовская песня»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A62BED" w:rsidRPr="00E723E1" w:rsidRDefault="00B87BAA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1610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12.2.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Творчество А. Солженицына, В. Шаламова.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 Солженицын. Сведения из биографии. «Матренин двор». «Один день Ивана Денисовича». Новый подход к изображению прошлого. Проблема ответственности поколений. Размышления писателя о возможных путях развития человечества в повести. Мастерство А. Солженицына – психолога: глубина характеров, историко-философское обобщение в творчестве писателя.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В.Т. Шаламов. Сведения из биографии. «Колымские рассказы»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два рассказа по выбору). 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922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12</w:t>
            </w:r>
            <w:r w:rsidR="00154F5F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повести «Матренин двор»</w:t>
            </w:r>
            <w:r w:rsidR="009F3E3F"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54F5F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 о рассказе А.И. Солженицына «Один день Ивана Денисовича».</w:t>
            </w:r>
          </w:p>
          <w:p w:rsidR="009F3E3F" w:rsidRPr="00E723E1" w:rsidRDefault="00A62BED" w:rsidP="0015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154F5F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F3E3F"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воеобрази</w:t>
            </w:r>
            <w:r w:rsidR="009F3E3F"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прозы </w:t>
            </w:r>
            <w:r w:rsidR="009F3E3F"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Шаламова</w:t>
            </w:r>
            <w:r w:rsidR="009F3E3F"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0" w:type="dxa"/>
            <w:vAlign w:val="center"/>
          </w:tcPr>
          <w:p w:rsidR="00A62BED" w:rsidRPr="00E723E1" w:rsidRDefault="00115751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560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Реферат «"Архипелаг ГУЛАГ" А. Солженицына как яркий образец лагерной прозы»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600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12.3.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Художественные особенности прозы В. Шукшина.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В.М. Шукшин. Сведения из биографии. Рассказы: «Чудик», «Выбираю деревню на жительство», «Срезал», «Микроскоп», «Ораторский прием». Изображение жизни русской деревни: глубина и цельность духовного мира русского человека. 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600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</w:t>
            </w:r>
            <w:r w:rsidR="00154F5F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15751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рассказов В. Шукшина</w:t>
            </w:r>
            <w:r w:rsidR="00AC6DCF"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62BED" w:rsidRPr="00E723E1" w:rsidRDefault="00A62BED" w:rsidP="0011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="00115751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Написание сочинения по творчеству В. Шукшина.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600"/>
        </w:trPr>
        <w:tc>
          <w:tcPr>
            <w:tcW w:w="3617" w:type="dxa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</w:p>
          <w:p w:rsidR="00A62BED" w:rsidRPr="00E723E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№  10 по теме «Литература 50–80-х годов»  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155"/>
        </w:trPr>
        <w:tc>
          <w:tcPr>
            <w:tcW w:w="3617" w:type="dxa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13. </w:t>
            </w:r>
            <w:r w:rsidRPr="00115751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Русская литература последних лет (обзор).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A62BED" w:rsidRPr="00E723E1" w:rsidRDefault="009F3E3F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450"/>
        </w:trPr>
        <w:tc>
          <w:tcPr>
            <w:tcW w:w="3617" w:type="dxa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13.1.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Традиции и новаторство в  новейшей прозе 80-90-х годов.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 произведений, опубликованных в последние годы в журналах и отдельными изданиями. Споры о путях развития культуры. Позиция современных журналов.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960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9F3E3F" w:rsidRPr="00E723E1" w:rsidRDefault="009F3E3F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13</w:t>
            </w:r>
            <w:r w:rsidR="00115751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семинара по творчеству писателей новейшей литературы 80-90-х годов.</w:t>
            </w:r>
          </w:p>
          <w:p w:rsidR="00A62BED" w:rsidRPr="00E723E1" w:rsidRDefault="00A62BED" w:rsidP="0011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15751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семинара по творчеству писателей новейшей литературы 80-90-х годов.</w:t>
            </w:r>
          </w:p>
        </w:tc>
        <w:tc>
          <w:tcPr>
            <w:tcW w:w="1520" w:type="dxa"/>
            <w:vAlign w:val="center"/>
          </w:tcPr>
          <w:p w:rsidR="00A62BED" w:rsidRPr="00E723E1" w:rsidRDefault="009F3E3F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155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Сообщение «Художественное освоение повседневного быта современного человека в «жестокой» прозе Т. Толстой, Л. Петрушевской, Л. Улицкой и др.»</w:t>
            </w:r>
          </w:p>
          <w:p w:rsidR="00A62BED" w:rsidRPr="00E723E1" w:rsidRDefault="00A62BED" w:rsidP="00A62B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195"/>
        </w:trPr>
        <w:tc>
          <w:tcPr>
            <w:tcW w:w="3617" w:type="dxa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Раздел 14. Зарубежная литература (обзор).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140"/>
        </w:trPr>
        <w:tc>
          <w:tcPr>
            <w:tcW w:w="3617" w:type="dxa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14.1.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Художественный мир зарубежной литературы 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11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И.-</w:t>
            </w:r>
            <w:proofErr w:type="spell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В.Гете</w:t>
            </w:r>
            <w:proofErr w:type="spell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«Фауст». Э. Хемингуэй. «Старик и море». Э.- М. Ремарк. «Три товарища». 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Маркес. «Сто лет одиночества». П. Коэльо. «Алхимик».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470"/>
        </w:trPr>
        <w:tc>
          <w:tcPr>
            <w:tcW w:w="3617" w:type="dxa"/>
            <w:vMerge w:val="restart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1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115751"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Анализ рассказа «Старик и море»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1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115751"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Написание эссе по произведениям зарубежной литературы XX века 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900"/>
        </w:trPr>
        <w:tc>
          <w:tcPr>
            <w:tcW w:w="3617" w:type="dxa"/>
            <w:vMerge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Сообщение Западноевропейская и американская литература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века: основные тенденции развития и «культовые» имена.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180"/>
        </w:trPr>
        <w:tc>
          <w:tcPr>
            <w:tcW w:w="3617" w:type="dxa"/>
          </w:tcPr>
          <w:p w:rsidR="00A62BED" w:rsidRPr="00115751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15. Произведения для бесед по современной литературе.</w:t>
            </w:r>
          </w:p>
        </w:tc>
        <w:tc>
          <w:tcPr>
            <w:tcW w:w="8426" w:type="dxa"/>
          </w:tcPr>
          <w:p w:rsidR="00A62BED" w:rsidRPr="00E723E1" w:rsidRDefault="00A62BED" w:rsidP="00A62B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115751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BED" w:rsidRPr="00A62BED" w:rsidTr="00A62BED">
        <w:trPr>
          <w:trHeight w:val="960"/>
        </w:trPr>
        <w:tc>
          <w:tcPr>
            <w:tcW w:w="3617" w:type="dxa"/>
            <w:vMerge w:val="restart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</w:t>
            </w:r>
            <w:r w:rsidR="00C33D83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15751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семинара по произведениям и творчеству современных писателей.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</w:t>
            </w:r>
            <w:r w:rsidR="00115751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семинара по произведениям и творчеству современных писателей</w:t>
            </w:r>
          </w:p>
          <w:p w:rsidR="00A62BED" w:rsidRPr="00E723E1" w:rsidRDefault="00A62BED" w:rsidP="0011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</w:t>
            </w:r>
            <w:r w:rsidR="00154F5F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115751"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E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литературной викторины по литературе современного периода.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A62BED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BED" w:rsidRPr="00A62BED" w:rsidTr="00A62BED">
        <w:trPr>
          <w:trHeight w:val="95"/>
        </w:trPr>
        <w:tc>
          <w:tcPr>
            <w:tcW w:w="3617" w:type="dxa"/>
            <w:vMerge/>
          </w:tcPr>
          <w:p w:rsidR="00A62BED" w:rsidRPr="00A62BED" w:rsidRDefault="00A62BED" w:rsidP="00A62BED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</w:tcPr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  <w:p w:rsidR="00A62BED" w:rsidRPr="00E723E1" w:rsidRDefault="00A62BED" w:rsidP="00A6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Сообщение  «Развитие жанра детектива в конце ХХ </w:t>
            </w:r>
            <w:proofErr w:type="gramStart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E723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.»</w:t>
            </w:r>
          </w:p>
        </w:tc>
        <w:tc>
          <w:tcPr>
            <w:tcW w:w="1520" w:type="dxa"/>
            <w:vAlign w:val="center"/>
          </w:tcPr>
          <w:p w:rsidR="00A62BED" w:rsidRPr="00E723E1" w:rsidRDefault="00A62BED" w:rsidP="00A6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BED" w:rsidRPr="00A62BED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</w:tbl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</w:p>
    <w:p w:rsidR="00A62BED" w:rsidRPr="00A62BED" w:rsidRDefault="00A62BED" w:rsidP="00A6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A62BED" w:rsidRPr="00A62BED" w:rsidRDefault="00A62BED" w:rsidP="00A6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</w:t>
      </w:r>
      <w:proofErr w:type="gramStart"/>
      <w:r w:rsidRPr="00A62BE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A6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A62BED" w:rsidRPr="00A62BED" w:rsidRDefault="00A62BED" w:rsidP="00A6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ED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</w:t>
      </w:r>
      <w:proofErr w:type="gramStart"/>
      <w:r w:rsidRPr="00A62B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A6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A62BED" w:rsidRPr="00A62BED" w:rsidRDefault="00A62BED" w:rsidP="00A6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BED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задач.</w:t>
      </w:r>
      <w:proofErr w:type="gramEnd"/>
    </w:p>
    <w:p w:rsidR="00A62BED" w:rsidRPr="00A62BED" w:rsidRDefault="00A62BED" w:rsidP="00A6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2BED" w:rsidRPr="00A62B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62BED" w:rsidRPr="00A62BED" w:rsidRDefault="00A62BED" w:rsidP="00A62B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A62BED" w:rsidRPr="00A62BED" w:rsidRDefault="00A62BED" w:rsidP="00A62BED">
      <w:pPr>
        <w:tabs>
          <w:tab w:val="left" w:pos="85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10"/>
      <w:r w:rsidRPr="00A6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A62BED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ab/>
      </w:r>
      <w:r w:rsidRPr="00A6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</w:t>
      </w:r>
      <w:bookmarkEnd w:id="1"/>
      <w:r w:rsidRPr="00A6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A62BED" w:rsidRPr="00A62BED" w:rsidRDefault="00A62BED" w:rsidP="00A6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изучается в кабинете русского языка и литературы.</w:t>
      </w:r>
    </w:p>
    <w:p w:rsidR="00A62BED" w:rsidRPr="00A62BED" w:rsidRDefault="00A62BED" w:rsidP="00A6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кабинета:</w:t>
      </w:r>
    </w:p>
    <w:p w:rsidR="00A62BED" w:rsidRPr="00A62BED" w:rsidRDefault="00A62BED" w:rsidP="00A62BED">
      <w:pPr>
        <w:tabs>
          <w:tab w:val="left" w:pos="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рабочие места по количеству </w:t>
      </w:r>
      <w:proofErr w:type="gramStart"/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2BED" w:rsidRPr="00A62BED" w:rsidRDefault="00A62BED" w:rsidP="00A62BED">
      <w:pPr>
        <w:tabs>
          <w:tab w:val="left" w:pos="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рабочее место преподавателя; </w:t>
      </w:r>
    </w:p>
    <w:p w:rsidR="00A62BED" w:rsidRPr="00A62BED" w:rsidRDefault="00A62BED" w:rsidP="00A62B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A62BED">
        <w:rPr>
          <w:rFonts w:ascii="Calibri" w:eastAsia="TimesNewRoman" w:hAnsi="Calibri" w:cs="TimesNewRoman"/>
          <w:sz w:val="28"/>
          <w:szCs w:val="28"/>
          <w:lang w:eastAsia="ru-RU"/>
        </w:rPr>
        <w:t xml:space="preserve">- </w:t>
      </w:r>
      <w:r w:rsidRPr="00A62BED">
        <w:rPr>
          <w:rFonts w:ascii="Times New Roman" w:eastAsia="TimesNewRoman" w:hAnsi="Times New Roman" w:cs="Times New Roman"/>
          <w:sz w:val="28"/>
          <w:szCs w:val="28"/>
          <w:lang w:eastAsia="ru-RU"/>
        </w:rPr>
        <w:t>наглядные и электронные пособия;</w:t>
      </w: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A62BED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методические разработки уроков и мероприятий. </w:t>
      </w: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62BE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Технические средства обучения:</w:t>
      </w: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компьютер с лицензионным программным обеспечением;</w:t>
      </w: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экран;</w:t>
      </w: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проектор.</w:t>
      </w:r>
    </w:p>
    <w:p w:rsidR="00A62BED" w:rsidRPr="00A62BED" w:rsidRDefault="00A62BED" w:rsidP="00A62B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48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Pr="00A6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Информационное обеспечение обучения</w:t>
      </w:r>
    </w:p>
    <w:p w:rsidR="00A62BED" w:rsidRPr="00A62BED" w:rsidRDefault="00A62BED" w:rsidP="00A62BE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bookmark12"/>
      <w:r w:rsidRPr="00A6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учебных изданий, Интернет-ресурсов, дополнительной литературы</w:t>
      </w:r>
      <w:bookmarkEnd w:id="2"/>
    </w:p>
    <w:p w:rsidR="00A62BED" w:rsidRPr="00A62BED" w:rsidRDefault="00A62BED" w:rsidP="00A62BE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BED" w:rsidRPr="00A62BED" w:rsidRDefault="00A62BED" w:rsidP="00A62BE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A62BED" w:rsidRPr="00A62BED" w:rsidRDefault="00A62BED" w:rsidP="00A6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Агеносов</w:t>
      </w:r>
      <w:proofErr w:type="spellEnd"/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и др. Русская литература ХХ века (ч. 1, 2). 11 </w:t>
      </w:r>
      <w:proofErr w:type="spellStart"/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 2011.</w:t>
      </w:r>
    </w:p>
    <w:p w:rsidR="00A62BED" w:rsidRPr="00A62BED" w:rsidRDefault="00A62BED" w:rsidP="00A6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Лебедев Ю. В. Русская литература XIX в. (ч. 1, 2). 10 </w:t>
      </w:r>
      <w:proofErr w:type="spellStart"/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 2011.</w:t>
      </w:r>
    </w:p>
    <w:p w:rsidR="00A62BED" w:rsidRPr="00A62BED" w:rsidRDefault="00A62BED" w:rsidP="00A6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A62BED" w:rsidRPr="00A62BED" w:rsidRDefault="00A62BED" w:rsidP="00A6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История русской литературы XIX в. / Под ред. В. Н. </w:t>
      </w:r>
      <w:proofErr w:type="spellStart"/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Аношкина</w:t>
      </w:r>
      <w:proofErr w:type="spellEnd"/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Д. Громова. – М., 2001.</w:t>
      </w:r>
    </w:p>
    <w:p w:rsidR="00A62BED" w:rsidRPr="00A62BED" w:rsidRDefault="00A62BED" w:rsidP="00A6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Русская литература XX века. Том первый 1920-1930 годы./ Под ред. Л.П. </w:t>
      </w:r>
      <w:proofErr w:type="spellStart"/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Кременцова</w:t>
      </w:r>
      <w:proofErr w:type="spellEnd"/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М.,2005.</w:t>
      </w:r>
    </w:p>
    <w:p w:rsidR="00A62BED" w:rsidRPr="00A62BED" w:rsidRDefault="00A62BED" w:rsidP="00A6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Русская литература ХХ в. / Под ред. А. Г. Андреевой. – М., 2002.</w:t>
      </w:r>
    </w:p>
    <w:p w:rsidR="00A62BED" w:rsidRPr="00A62BED" w:rsidRDefault="00A62BED" w:rsidP="00A6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Смирнова Л.Н. Русская литература конца XIX – начала ХХ в. – М., 2001.</w:t>
      </w:r>
    </w:p>
    <w:p w:rsidR="00A62BED" w:rsidRPr="00A62BED" w:rsidRDefault="00A62BED" w:rsidP="00A6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ED" w:rsidRPr="00A62BED" w:rsidRDefault="00A62BED" w:rsidP="00A62B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пособия:</w:t>
      </w:r>
    </w:p>
    <w:p w:rsidR="00A62BED" w:rsidRPr="00A62BED" w:rsidRDefault="00A62BED" w:rsidP="00A62BED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Видеоцикл</w:t>
      </w:r>
      <w:proofErr w:type="spellEnd"/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«Уроки нравственности-2»</w:t>
      </w:r>
    </w:p>
    <w:p w:rsidR="00A62BED" w:rsidRPr="00A62BED" w:rsidRDefault="00A62BED" w:rsidP="00A62BED">
      <w:pPr>
        <w:numPr>
          <w:ilvl w:val="0"/>
          <w:numId w:val="4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Виртуальная школа Кирилла и </w:t>
      </w:r>
      <w:proofErr w:type="spellStart"/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BED" w:rsidRPr="00A62BED" w:rsidRDefault="00A62BED" w:rsidP="00A62BE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«Уроки литературы 10 класс»</w:t>
      </w:r>
    </w:p>
    <w:p w:rsidR="00A62BED" w:rsidRPr="00A62BED" w:rsidRDefault="00A62BED" w:rsidP="00A62BED">
      <w:pPr>
        <w:numPr>
          <w:ilvl w:val="0"/>
          <w:numId w:val="4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Виртуальная школа Кирилла и </w:t>
      </w:r>
      <w:proofErr w:type="spellStart"/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BED" w:rsidRPr="00A62BED" w:rsidRDefault="00A62BED" w:rsidP="00A62BE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«Уроки литературы 11 класс»</w:t>
      </w:r>
    </w:p>
    <w:p w:rsidR="00A62BED" w:rsidRPr="00A62BED" w:rsidRDefault="00A62BED" w:rsidP="00A6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Интернет-сайты</w:t>
      </w: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http://www.proshkolu.ru/</w:t>
      </w: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A62B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2. www.zavuch.info/</w:t>
      </w: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A62B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3. </w:t>
      </w:r>
      <w:proofErr w:type="gramStart"/>
      <w:r w:rsidRPr="00A62B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rus.1september.ru</w:t>
      </w:r>
      <w:proofErr w:type="gramEnd"/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A62B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A62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spellStart"/>
      <w:r w:rsidRPr="00A62B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uchkopilka</w:t>
      </w:r>
      <w:proofErr w:type="spellEnd"/>
      <w:r w:rsidRPr="00A62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A62B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:rsidR="00A62BED" w:rsidRPr="00EA3566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35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</w:t>
      </w:r>
      <w:hyperlink r:id="rId10" w:history="1">
        <w:r w:rsidRPr="00EA356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www.gramota.ru</w:t>
        </w:r>
      </w:hyperlink>
    </w:p>
    <w:p w:rsidR="00A62BED" w:rsidRPr="00A62BED" w:rsidRDefault="00A62BED" w:rsidP="00A6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62B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</w:t>
      </w:r>
      <w:proofErr w:type="gramStart"/>
      <w:r w:rsidRPr="00A62B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ruslit.ioso.ru</w:t>
      </w:r>
      <w:proofErr w:type="gramEnd"/>
    </w:p>
    <w:p w:rsidR="00A62BED" w:rsidRPr="004C5278" w:rsidRDefault="00A62BED" w:rsidP="00A62B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C52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 www.slovari.ru</w:t>
      </w:r>
    </w:p>
    <w:p w:rsidR="00A62BED" w:rsidRPr="004C5278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A62BED" w:rsidRPr="00A62BED" w:rsidRDefault="00A62BED" w:rsidP="00A62B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62BE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4. Контроль и оценка результатов освоения УЧЕБНОЙ Дисциплины </w:t>
      </w:r>
    </w:p>
    <w:p w:rsidR="00A62BED" w:rsidRPr="00A62BED" w:rsidRDefault="00A62BED" w:rsidP="00A6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2B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Контроль</w:t>
      </w:r>
      <w:r w:rsidRPr="00A62B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62B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оценка</w:t>
      </w:r>
      <w:r w:rsidRPr="00A62B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семинаров, тестирования, а также выполнения </w:t>
      </w:r>
      <w:proofErr w:type="gramStart"/>
      <w:r w:rsidRPr="00A62BE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A62B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индивидуальных заданий.</w:t>
      </w:r>
    </w:p>
    <w:p w:rsidR="00A62BED" w:rsidRPr="00A62BED" w:rsidRDefault="00A62BED" w:rsidP="00A6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827"/>
      </w:tblGrid>
      <w:tr w:rsidR="00A62BED" w:rsidRPr="00A62BED" w:rsidTr="00A62BED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ED" w:rsidRPr="00A62BED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A62BED" w:rsidRPr="00A62BED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ED" w:rsidRPr="00A62BED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A62BED" w:rsidRPr="00A62BED" w:rsidTr="00A62BED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62BED" w:rsidRPr="00A62BED" w:rsidTr="00A62BED">
        <w:trPr>
          <w:trHeight w:val="162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Умения:</w:t>
            </w:r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воспроизводить содержание литературного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пересказ художественного текста; </w:t>
            </w:r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анализ отдельных глав литературного текста;</w:t>
            </w:r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домашняя подготовка к семинарам по творчеству писателя и изучаемого произведения;</w:t>
            </w:r>
          </w:p>
        </w:tc>
      </w:tr>
      <w:tr w:rsidR="00A62BED" w:rsidRPr="00A62BED" w:rsidTr="00A62BED">
        <w:trPr>
          <w:trHeight w:val="1293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литературные викторины по изучаемому художественному произведению;</w:t>
            </w:r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сочинение, эссе на изучаемый литературный текст;</w:t>
            </w:r>
          </w:p>
        </w:tc>
      </w:tr>
      <w:tr w:rsidR="00A62BED" w:rsidRPr="00A62BED" w:rsidTr="00A62BED">
        <w:trPr>
          <w:trHeight w:val="1152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творческие работы обучающихся по поставленной проблеме (сочинение, эссе, ответ на поставленный вопрос, анализ отдельных глав художественного текста, конспект критической статьи);</w:t>
            </w:r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контрольные работы;</w:t>
            </w:r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тестовые задания;</w:t>
            </w:r>
          </w:p>
        </w:tc>
      </w:tr>
      <w:tr w:rsidR="00A62BED" w:rsidRPr="00A62BED" w:rsidTr="00A62BED">
        <w:trPr>
          <w:trHeight w:val="301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род и жанр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практические работы (анализ художественного текста);</w:t>
            </w:r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по карточкам;</w:t>
            </w:r>
          </w:p>
        </w:tc>
      </w:tr>
      <w:tr w:rsidR="00A62BED" w:rsidRPr="00A62BED" w:rsidTr="00A62BED">
        <w:trPr>
          <w:trHeight w:val="37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сопоставлять литературные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творческие работы (сочинение);</w:t>
            </w:r>
          </w:p>
        </w:tc>
      </w:tr>
      <w:tr w:rsidR="00A62BED" w:rsidRPr="00A62BED" w:rsidTr="00A62BED">
        <w:trPr>
          <w:trHeight w:val="311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выявлять авторскую позицию;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контрольные работы;</w:t>
            </w:r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доклады, рефераты </w:t>
            </w:r>
            <w:proofErr w:type="gramStart"/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2BED" w:rsidRPr="00A62BED" w:rsidTr="00A62BED">
        <w:trPr>
          <w:trHeight w:val="698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выразительно читать изученные произведения (или их фрагменты), соблюдая нормы литературного произношения;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чтение наизусть лирического произведения, отрывка художественного текста;</w:t>
            </w:r>
          </w:p>
        </w:tc>
      </w:tr>
      <w:tr w:rsidR="00A62BED" w:rsidRPr="00A62BED" w:rsidTr="00A62BED">
        <w:trPr>
          <w:trHeight w:val="270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аргументировано формулировать свое отношение к прочитанному произведению;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устный опрос </w:t>
            </w:r>
            <w:proofErr w:type="gramStart"/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творческие работы </w:t>
            </w:r>
            <w:proofErr w:type="gramStart"/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эссе, сочинение, ответ на поставленный вопрос);</w:t>
            </w:r>
          </w:p>
        </w:tc>
      </w:tr>
      <w:tr w:rsidR="00A62BED" w:rsidRPr="00A62BED" w:rsidTr="00A62BED">
        <w:trPr>
          <w:trHeight w:val="18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писать рецензии на прочитанные произведения и сочинения разных жанров на литературные темы;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письменные творческие работы </w:t>
            </w:r>
            <w:proofErr w:type="gramStart"/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A62BED" w:rsidRPr="00A62BED" w:rsidTr="00A62BED">
        <w:trPr>
          <w:trHeight w:val="4969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использовать приобретенные знания и умения в практической деятельности и повседневной жизни </w:t>
            </w:r>
            <w:proofErr w:type="gramStart"/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создания связного текста (устного и письменного) на необходимую тему с учетом норм русского литературного языка;</w:t>
            </w:r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участия в диалоге или дискуссии;</w:t>
            </w:r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определения своего круга чтения и оценки литературных произведений;</w:t>
            </w:r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фронтальный опрос </w:t>
            </w:r>
            <w:proofErr w:type="gramStart"/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контрольные работы;</w:t>
            </w:r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-– подготовка рефератов;</w:t>
            </w:r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дискуссии по поставленной проблеме на уроке;</w:t>
            </w:r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внеклассное чтение (письменный анализ литературного текста);</w:t>
            </w:r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2BED" w:rsidRPr="00A62BED" w:rsidTr="00A62BED">
        <w:trPr>
          <w:trHeight w:val="25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Знания: </w:t>
            </w:r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образную природу словесного искусства;</w:t>
            </w:r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тестовые и контрольные работы (владеть литературоведческими понятиями);</w:t>
            </w:r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литературоведческими словарями;</w:t>
            </w:r>
          </w:p>
        </w:tc>
      </w:tr>
      <w:tr w:rsidR="00A62BED" w:rsidRPr="00A62BED" w:rsidTr="00A62BED">
        <w:trPr>
          <w:trHeight w:val="142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содержание изученных литературных произведений;</w:t>
            </w:r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- основные факты жизни и творчества писателей-классиков </w:t>
            </w:r>
            <w:r w:rsidRPr="00A62BE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XIX</w:t>
            </w:r>
            <w:r w:rsidRPr="00A62BE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–</w:t>
            </w:r>
            <w:r w:rsidRPr="00A62BE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XX</w:t>
            </w:r>
            <w:r w:rsidRPr="00A62BE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вв.;</w:t>
            </w:r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конспектов критических статей по художественному произведению;</w:t>
            </w:r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произведений;</w:t>
            </w:r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беседа с </w:t>
            </w:r>
            <w:proofErr w:type="gramStart"/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прочитанному тексту;</w:t>
            </w:r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2BED" w:rsidRPr="00A62BED" w:rsidTr="00A62BED">
        <w:trPr>
          <w:trHeight w:val="15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закономерности историко-литературного процесса и черты литературных направлений;</w:t>
            </w:r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фронтальный опрос </w:t>
            </w:r>
            <w:proofErr w:type="gramStart"/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беседа с </w:t>
            </w:r>
            <w:proofErr w:type="gramStart"/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прочитанному тексту;</w:t>
            </w:r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творческие работы </w:t>
            </w:r>
            <w:proofErr w:type="gramStart"/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A62BED" w:rsidRPr="00A62BED" w:rsidTr="00A62BED">
        <w:trPr>
          <w:trHeight w:val="22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основные теоретико-литературные понятия;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тестовые и контрольные работы (владеть литературоведческими понятиями);</w:t>
            </w:r>
          </w:p>
          <w:p w:rsidR="00A62BED" w:rsidRPr="00A62BED" w:rsidRDefault="00A62BED" w:rsidP="00A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литературоведческими словарями;</w:t>
            </w:r>
          </w:p>
        </w:tc>
      </w:tr>
    </w:tbl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ED" w:rsidRPr="00A62BED" w:rsidRDefault="00A62BED" w:rsidP="00A6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4F3" w:rsidRDefault="00BC54F3" w:rsidP="00A62BED">
      <w:pPr>
        <w:pStyle w:val="a3"/>
      </w:pPr>
    </w:p>
    <w:sectPr w:rsidR="00BC54F3" w:rsidSect="00A62BED">
      <w:pgSz w:w="11906" w:h="16838"/>
      <w:pgMar w:top="1134" w:right="850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DF" w:rsidRDefault="006538DF">
      <w:pPr>
        <w:spacing w:after="0" w:line="240" w:lineRule="auto"/>
      </w:pPr>
      <w:r>
        <w:separator/>
      </w:r>
    </w:p>
  </w:endnote>
  <w:endnote w:type="continuationSeparator" w:id="0">
    <w:p w:rsidR="006538DF" w:rsidRDefault="0065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àìè â 2006 ãîäó ïðîãðàììû ïî ôè">
    <w:altName w:val="Times New Roman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66" w:rsidRDefault="00EA3566" w:rsidP="00A62BED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27</w:t>
    </w:r>
    <w:r>
      <w:rPr>
        <w:rStyle w:val="af6"/>
      </w:rPr>
      <w:fldChar w:fldCharType="end"/>
    </w:r>
  </w:p>
  <w:p w:rsidR="00EA3566" w:rsidRDefault="00EA3566" w:rsidP="00A62BED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66" w:rsidRDefault="00EA3566" w:rsidP="00A62BED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E01EA">
      <w:rPr>
        <w:rStyle w:val="af6"/>
        <w:noProof/>
      </w:rPr>
      <w:t>31</w:t>
    </w:r>
    <w:r>
      <w:rPr>
        <w:rStyle w:val="af6"/>
      </w:rPr>
      <w:fldChar w:fldCharType="end"/>
    </w:r>
  </w:p>
  <w:p w:rsidR="00EA3566" w:rsidRDefault="00EA3566" w:rsidP="00A62BED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DF" w:rsidRDefault="006538DF">
      <w:pPr>
        <w:spacing w:after="0" w:line="240" w:lineRule="auto"/>
      </w:pPr>
      <w:r>
        <w:separator/>
      </w:r>
    </w:p>
  </w:footnote>
  <w:footnote w:type="continuationSeparator" w:id="0">
    <w:p w:rsidR="006538DF" w:rsidRDefault="0065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2D84D00"/>
    <w:multiLevelType w:val="hybridMultilevel"/>
    <w:tmpl w:val="B92E8AB4"/>
    <w:lvl w:ilvl="0" w:tplc="1636640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E51FAD"/>
    <w:multiLevelType w:val="hybridMultilevel"/>
    <w:tmpl w:val="B4EA04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B01526"/>
    <w:multiLevelType w:val="hybridMultilevel"/>
    <w:tmpl w:val="386A83D2"/>
    <w:lvl w:ilvl="0" w:tplc="1E946A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B24FA"/>
    <w:multiLevelType w:val="hybridMultilevel"/>
    <w:tmpl w:val="B8FE5764"/>
    <w:lvl w:ilvl="0" w:tplc="1E946A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3242A8"/>
    <w:multiLevelType w:val="hybridMultilevel"/>
    <w:tmpl w:val="5E90103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19F86A12"/>
    <w:multiLevelType w:val="hybridMultilevel"/>
    <w:tmpl w:val="25440E8C"/>
    <w:lvl w:ilvl="0" w:tplc="1E946A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9509CD"/>
    <w:multiLevelType w:val="hybridMultilevel"/>
    <w:tmpl w:val="6504C9D4"/>
    <w:lvl w:ilvl="0" w:tplc="7AEC5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4C18D7"/>
    <w:multiLevelType w:val="hybridMultilevel"/>
    <w:tmpl w:val="987C5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C046DB"/>
    <w:multiLevelType w:val="hybridMultilevel"/>
    <w:tmpl w:val="F5C408F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AB44DB6"/>
    <w:multiLevelType w:val="hybridMultilevel"/>
    <w:tmpl w:val="D7F0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C356B8"/>
    <w:multiLevelType w:val="hybridMultilevel"/>
    <w:tmpl w:val="3FEA7F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9F0ED2"/>
    <w:multiLevelType w:val="hybridMultilevel"/>
    <w:tmpl w:val="D7ECF780"/>
    <w:lvl w:ilvl="0" w:tplc="AC0E3C0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949493A"/>
    <w:multiLevelType w:val="hybridMultilevel"/>
    <w:tmpl w:val="F6B2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F3210"/>
    <w:multiLevelType w:val="hybridMultilevel"/>
    <w:tmpl w:val="98C8B9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E62645"/>
    <w:multiLevelType w:val="hybridMultilevel"/>
    <w:tmpl w:val="C9F2D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C873D8"/>
    <w:multiLevelType w:val="hybridMultilevel"/>
    <w:tmpl w:val="D54C7B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B27FA0"/>
    <w:multiLevelType w:val="hybridMultilevel"/>
    <w:tmpl w:val="06C634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2267EE"/>
    <w:multiLevelType w:val="hybridMultilevel"/>
    <w:tmpl w:val="C2362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8E090D"/>
    <w:multiLevelType w:val="hybridMultilevel"/>
    <w:tmpl w:val="D570D2F8"/>
    <w:lvl w:ilvl="0" w:tplc="1E946A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42338"/>
    <w:multiLevelType w:val="hybridMultilevel"/>
    <w:tmpl w:val="C2F6D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703EF"/>
    <w:multiLevelType w:val="hybridMultilevel"/>
    <w:tmpl w:val="1DE8D7AA"/>
    <w:lvl w:ilvl="0" w:tplc="1E946A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4">
    <w:nsid w:val="67091A50"/>
    <w:multiLevelType w:val="hybridMultilevel"/>
    <w:tmpl w:val="5850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C2599"/>
    <w:multiLevelType w:val="hybridMultilevel"/>
    <w:tmpl w:val="4AF02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F1251B"/>
    <w:multiLevelType w:val="hybridMultilevel"/>
    <w:tmpl w:val="CCFEA326"/>
    <w:lvl w:ilvl="0" w:tplc="60CAB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24FB7"/>
    <w:multiLevelType w:val="hybridMultilevel"/>
    <w:tmpl w:val="CCA6A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183632"/>
    <w:multiLevelType w:val="hybridMultilevel"/>
    <w:tmpl w:val="4B682640"/>
    <w:lvl w:ilvl="0" w:tplc="8F506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74329F"/>
    <w:multiLevelType w:val="hybridMultilevel"/>
    <w:tmpl w:val="B1269386"/>
    <w:lvl w:ilvl="0" w:tplc="FE023B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7DFB5BCC"/>
    <w:multiLevelType w:val="hybridMultilevel"/>
    <w:tmpl w:val="FAF2D10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0"/>
  </w:num>
  <w:num w:numId="4">
    <w:abstractNumId w:val="4"/>
  </w:num>
  <w:num w:numId="5">
    <w:abstractNumId w:val="16"/>
  </w:num>
  <w:num w:numId="6">
    <w:abstractNumId w:val="7"/>
  </w:num>
  <w:num w:numId="7">
    <w:abstractNumId w:val="13"/>
  </w:num>
  <w:num w:numId="8">
    <w:abstractNumId w:val="31"/>
  </w:num>
  <w:num w:numId="9">
    <w:abstractNumId w:val="34"/>
  </w:num>
  <w:num w:numId="10">
    <w:abstractNumId w:val="32"/>
  </w:num>
  <w:num w:numId="11">
    <w:abstractNumId w:val="41"/>
  </w:num>
  <w:num w:numId="12">
    <w:abstractNumId w:val="17"/>
  </w:num>
  <w:num w:numId="13">
    <w:abstractNumId w:val="5"/>
  </w:num>
  <w:num w:numId="14">
    <w:abstractNumId w:val="11"/>
  </w:num>
  <w:num w:numId="15">
    <w:abstractNumId w:val="9"/>
  </w:num>
  <w:num w:numId="16">
    <w:abstractNumId w:val="10"/>
  </w:num>
  <w:num w:numId="17">
    <w:abstractNumId w:val="30"/>
  </w:num>
  <w:num w:numId="18">
    <w:abstractNumId w:val="12"/>
  </w:num>
  <w:num w:numId="19">
    <w:abstractNumId w:val="1"/>
  </w:num>
  <w:num w:numId="20">
    <w:abstractNumId w:val="19"/>
  </w:num>
  <w:num w:numId="21">
    <w:abstractNumId w:val="21"/>
  </w:num>
  <w:num w:numId="22">
    <w:abstractNumId w:val="36"/>
  </w:num>
  <w:num w:numId="23">
    <w:abstractNumId w:val="14"/>
  </w:num>
  <w:num w:numId="24">
    <w:abstractNumId w:val="38"/>
  </w:num>
  <w:num w:numId="25">
    <w:abstractNumId w:val="2"/>
  </w:num>
  <w:num w:numId="26">
    <w:abstractNumId w:val="22"/>
  </w:num>
  <w:num w:numId="27">
    <w:abstractNumId w:val="33"/>
  </w:num>
  <w:num w:numId="28">
    <w:abstractNumId w:val="0"/>
  </w:num>
  <w:num w:numId="29">
    <w:abstractNumId w:val="15"/>
  </w:num>
  <w:num w:numId="30">
    <w:abstractNumId w:val="27"/>
  </w:num>
  <w:num w:numId="31">
    <w:abstractNumId w:val="25"/>
  </w:num>
  <w:num w:numId="32">
    <w:abstractNumId w:val="20"/>
  </w:num>
  <w:num w:numId="33">
    <w:abstractNumId w:val="37"/>
  </w:num>
  <w:num w:numId="34">
    <w:abstractNumId w:val="26"/>
  </w:num>
  <w:num w:numId="35">
    <w:abstractNumId w:val="35"/>
  </w:num>
  <w:num w:numId="36">
    <w:abstractNumId w:val="28"/>
  </w:num>
  <w:num w:numId="37">
    <w:abstractNumId w:val="29"/>
  </w:num>
  <w:num w:numId="38">
    <w:abstractNumId w:val="39"/>
  </w:num>
  <w:num w:numId="39">
    <w:abstractNumId w:val="23"/>
  </w:num>
  <w:num w:numId="40">
    <w:abstractNumId w:val="3"/>
  </w:num>
  <w:num w:numId="41">
    <w:abstractNumId w:val="2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ED"/>
    <w:rsid w:val="00003006"/>
    <w:rsid w:val="00115751"/>
    <w:rsid w:val="00154F5F"/>
    <w:rsid w:val="004C5278"/>
    <w:rsid w:val="0055131B"/>
    <w:rsid w:val="006538DF"/>
    <w:rsid w:val="006C4C36"/>
    <w:rsid w:val="006E01EA"/>
    <w:rsid w:val="00803090"/>
    <w:rsid w:val="008343D7"/>
    <w:rsid w:val="00861CE5"/>
    <w:rsid w:val="009F3E3F"/>
    <w:rsid w:val="00A62BED"/>
    <w:rsid w:val="00A855C7"/>
    <w:rsid w:val="00AC6DCF"/>
    <w:rsid w:val="00AF6D9B"/>
    <w:rsid w:val="00B87BAA"/>
    <w:rsid w:val="00BC54F3"/>
    <w:rsid w:val="00C33D83"/>
    <w:rsid w:val="00C61AF3"/>
    <w:rsid w:val="00CA680F"/>
    <w:rsid w:val="00D42F85"/>
    <w:rsid w:val="00E723E1"/>
    <w:rsid w:val="00EA3566"/>
    <w:rsid w:val="00EB0716"/>
    <w:rsid w:val="00EB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2BE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62BE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62BE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62BE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B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62B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2BE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62BE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62BED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A62BED"/>
  </w:style>
  <w:style w:type="paragraph" w:styleId="a4">
    <w:name w:val="Normal (Web)"/>
    <w:basedOn w:val="a"/>
    <w:rsid w:val="00A6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A62BE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62B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62B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A62BED"/>
    <w:rPr>
      <w:b/>
      <w:bCs/>
    </w:rPr>
  </w:style>
  <w:style w:type="paragraph" w:styleId="a6">
    <w:name w:val="footnote text"/>
    <w:basedOn w:val="a"/>
    <w:link w:val="a7"/>
    <w:semiHidden/>
    <w:rsid w:val="00A62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62B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A62BED"/>
    <w:rPr>
      <w:vertAlign w:val="superscript"/>
    </w:rPr>
  </w:style>
  <w:style w:type="paragraph" w:styleId="a9">
    <w:name w:val="Balloon Text"/>
    <w:basedOn w:val="a"/>
    <w:link w:val="aa"/>
    <w:semiHidden/>
    <w:rsid w:val="00A62B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62BED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A62B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62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A62B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62B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semiHidden/>
    <w:rsid w:val="00A62BED"/>
    <w:rPr>
      <w:sz w:val="16"/>
      <w:szCs w:val="16"/>
    </w:rPr>
  </w:style>
  <w:style w:type="paragraph" w:styleId="ae">
    <w:name w:val="annotation text"/>
    <w:basedOn w:val="a"/>
    <w:link w:val="af"/>
    <w:semiHidden/>
    <w:rsid w:val="00A62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A62B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A62BED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62B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rsid w:val="00A62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rsid w:val="00A62B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A62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basedOn w:val="a"/>
    <w:link w:val="af5"/>
    <w:rsid w:val="00A62B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A62B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A62BED"/>
  </w:style>
  <w:style w:type="paragraph" w:styleId="af7">
    <w:name w:val="header"/>
    <w:basedOn w:val="a"/>
    <w:link w:val="af8"/>
    <w:rsid w:val="00A62B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rsid w:val="00A62B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rsid w:val="00A62BED"/>
    <w:rPr>
      <w:color w:val="0000FF"/>
      <w:u w:val="single"/>
    </w:rPr>
  </w:style>
  <w:style w:type="paragraph" w:styleId="afa">
    <w:name w:val="Subtitle"/>
    <w:basedOn w:val="a"/>
    <w:next w:val="ab"/>
    <w:link w:val="afb"/>
    <w:qFormat/>
    <w:rsid w:val="00A62BE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b">
    <w:name w:val="Подзаголовок Знак"/>
    <w:basedOn w:val="a0"/>
    <w:link w:val="afa"/>
    <w:rsid w:val="00A62BE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c">
    <w:name w:val="Title"/>
    <w:basedOn w:val="a"/>
    <w:link w:val="afd"/>
    <w:qFormat/>
    <w:rsid w:val="00A62B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A62B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A62B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e">
    <w:name w:val="Body Text Indent"/>
    <w:basedOn w:val="a"/>
    <w:link w:val="aff"/>
    <w:rsid w:val="00A62B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">
    <w:name w:val="Основной текст с отступом Знак"/>
    <w:basedOn w:val="a0"/>
    <w:link w:val="afe"/>
    <w:rsid w:val="00A62B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62B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A62B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A62BE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2">
    <w:name w:val="Список 21"/>
    <w:basedOn w:val="a"/>
    <w:rsid w:val="00A62BE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Обычный отступ1"/>
    <w:basedOn w:val="a"/>
    <w:rsid w:val="00A62BE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List Paragraph"/>
    <w:basedOn w:val="a"/>
    <w:uiPriority w:val="34"/>
    <w:qFormat/>
    <w:rsid w:val="00A62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20">
    <w:name w:val="Основной текст 22"/>
    <w:basedOn w:val="a"/>
    <w:rsid w:val="00A62BED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FR1">
    <w:name w:val="FR1"/>
    <w:rsid w:val="00A62BED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customStyle="1" w:styleId="FR3">
    <w:name w:val="FR3"/>
    <w:rsid w:val="00A62BED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WW8Num5z0">
    <w:name w:val="WW8Num5z0"/>
    <w:rsid w:val="00A62BED"/>
    <w:rPr>
      <w:rFonts w:ascii="Symbol" w:hAnsi="Symbol" w:cs="Times New Roman"/>
      <w:sz w:val="22"/>
      <w:szCs w:val="22"/>
    </w:rPr>
  </w:style>
  <w:style w:type="character" w:customStyle="1" w:styleId="WW8Num8z3">
    <w:name w:val="WW8Num8z3"/>
    <w:rsid w:val="00A62BED"/>
    <w:rPr>
      <w:rFonts w:ascii="Symbol" w:hAnsi="Symbol"/>
    </w:rPr>
  </w:style>
  <w:style w:type="paragraph" w:customStyle="1" w:styleId="Default">
    <w:name w:val="Default"/>
    <w:rsid w:val="00A62B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2BE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62BE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62BE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62BE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B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62B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2BE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62BE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62BED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A62BED"/>
  </w:style>
  <w:style w:type="paragraph" w:styleId="a4">
    <w:name w:val="Normal (Web)"/>
    <w:basedOn w:val="a"/>
    <w:rsid w:val="00A6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A62BE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62B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62B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A62BED"/>
    <w:rPr>
      <w:b/>
      <w:bCs/>
    </w:rPr>
  </w:style>
  <w:style w:type="paragraph" w:styleId="a6">
    <w:name w:val="footnote text"/>
    <w:basedOn w:val="a"/>
    <w:link w:val="a7"/>
    <w:semiHidden/>
    <w:rsid w:val="00A62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62B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A62BED"/>
    <w:rPr>
      <w:vertAlign w:val="superscript"/>
    </w:rPr>
  </w:style>
  <w:style w:type="paragraph" w:styleId="a9">
    <w:name w:val="Balloon Text"/>
    <w:basedOn w:val="a"/>
    <w:link w:val="aa"/>
    <w:semiHidden/>
    <w:rsid w:val="00A62B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62BED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A62B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62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A62B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62B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semiHidden/>
    <w:rsid w:val="00A62BED"/>
    <w:rPr>
      <w:sz w:val="16"/>
      <w:szCs w:val="16"/>
    </w:rPr>
  </w:style>
  <w:style w:type="paragraph" w:styleId="ae">
    <w:name w:val="annotation text"/>
    <w:basedOn w:val="a"/>
    <w:link w:val="af"/>
    <w:semiHidden/>
    <w:rsid w:val="00A62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A62B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A62BED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62B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rsid w:val="00A62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rsid w:val="00A62B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A62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basedOn w:val="a"/>
    <w:link w:val="af5"/>
    <w:rsid w:val="00A62B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A62B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A62BED"/>
  </w:style>
  <w:style w:type="paragraph" w:styleId="af7">
    <w:name w:val="header"/>
    <w:basedOn w:val="a"/>
    <w:link w:val="af8"/>
    <w:rsid w:val="00A62B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rsid w:val="00A62B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rsid w:val="00A62BED"/>
    <w:rPr>
      <w:color w:val="0000FF"/>
      <w:u w:val="single"/>
    </w:rPr>
  </w:style>
  <w:style w:type="paragraph" w:styleId="afa">
    <w:name w:val="Subtitle"/>
    <w:basedOn w:val="a"/>
    <w:next w:val="ab"/>
    <w:link w:val="afb"/>
    <w:qFormat/>
    <w:rsid w:val="00A62BE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b">
    <w:name w:val="Подзаголовок Знак"/>
    <w:basedOn w:val="a0"/>
    <w:link w:val="afa"/>
    <w:rsid w:val="00A62BE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c">
    <w:name w:val="Title"/>
    <w:basedOn w:val="a"/>
    <w:link w:val="afd"/>
    <w:qFormat/>
    <w:rsid w:val="00A62B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A62B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A62B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e">
    <w:name w:val="Body Text Indent"/>
    <w:basedOn w:val="a"/>
    <w:link w:val="aff"/>
    <w:rsid w:val="00A62B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">
    <w:name w:val="Основной текст с отступом Знак"/>
    <w:basedOn w:val="a0"/>
    <w:link w:val="afe"/>
    <w:rsid w:val="00A62B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62B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A62B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A62BE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2">
    <w:name w:val="Список 21"/>
    <w:basedOn w:val="a"/>
    <w:rsid w:val="00A62BE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Обычный отступ1"/>
    <w:basedOn w:val="a"/>
    <w:rsid w:val="00A62BE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List Paragraph"/>
    <w:basedOn w:val="a"/>
    <w:uiPriority w:val="34"/>
    <w:qFormat/>
    <w:rsid w:val="00A62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20">
    <w:name w:val="Основной текст 22"/>
    <w:basedOn w:val="a"/>
    <w:rsid w:val="00A62BED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FR1">
    <w:name w:val="FR1"/>
    <w:rsid w:val="00A62BED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customStyle="1" w:styleId="FR3">
    <w:name w:val="FR3"/>
    <w:rsid w:val="00A62BED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WW8Num5z0">
    <w:name w:val="WW8Num5z0"/>
    <w:rsid w:val="00A62BED"/>
    <w:rPr>
      <w:rFonts w:ascii="Symbol" w:hAnsi="Symbol" w:cs="Times New Roman"/>
      <w:sz w:val="22"/>
      <w:szCs w:val="22"/>
    </w:rPr>
  </w:style>
  <w:style w:type="character" w:customStyle="1" w:styleId="WW8Num8z3">
    <w:name w:val="WW8Num8z3"/>
    <w:rsid w:val="00A62BED"/>
    <w:rPr>
      <w:rFonts w:ascii="Symbol" w:hAnsi="Symbol"/>
    </w:rPr>
  </w:style>
  <w:style w:type="paragraph" w:customStyle="1" w:styleId="Default">
    <w:name w:val="Default"/>
    <w:rsid w:val="00A62B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31</Pages>
  <Words>9484</Words>
  <Characters>54060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№68</Company>
  <LinksUpToDate>false</LinksUpToDate>
  <CharactersWithSpaces>63418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Г. Кузнецова</dc:creator>
  <cp:lastModifiedBy>Лариса Г. Кузнецова</cp:lastModifiedBy>
  <cp:revision>7</cp:revision>
  <cp:lastPrinted>2015-02-04T02:16:00Z</cp:lastPrinted>
  <dcterms:created xsi:type="dcterms:W3CDTF">2014-12-03T00:53:00Z</dcterms:created>
  <dcterms:modified xsi:type="dcterms:W3CDTF">2015-02-17T07:57:00Z</dcterms:modified>
</cp:coreProperties>
</file>