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16" w:rsidRPr="005F1F16" w:rsidRDefault="005F1F16" w:rsidP="005F1F1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F1F16">
        <w:rPr>
          <w:rFonts w:eastAsia="Calibri"/>
          <w:sz w:val="28"/>
          <w:szCs w:val="28"/>
          <w:lang w:eastAsia="en-US"/>
        </w:rPr>
        <w:t>Министерство образования Пензенской области</w:t>
      </w:r>
    </w:p>
    <w:p w:rsidR="005F1F16" w:rsidRPr="005F1F16" w:rsidRDefault="005F1F16" w:rsidP="005F1F1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F1F16">
        <w:rPr>
          <w:rFonts w:eastAsia="Calibri"/>
          <w:sz w:val="28"/>
          <w:szCs w:val="28"/>
          <w:lang w:eastAsia="en-US"/>
        </w:rPr>
        <w:t xml:space="preserve">Государственное автономное профессиональное образовательное учреждение </w:t>
      </w:r>
    </w:p>
    <w:p w:rsidR="005F1F16" w:rsidRPr="005F1F16" w:rsidRDefault="005F1F16" w:rsidP="005F1F1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F1F16">
        <w:rPr>
          <w:rFonts w:eastAsia="Calibri"/>
          <w:sz w:val="28"/>
          <w:szCs w:val="28"/>
          <w:lang w:eastAsia="en-US"/>
        </w:rPr>
        <w:t xml:space="preserve">Пензенской области </w:t>
      </w:r>
    </w:p>
    <w:p w:rsidR="005F1F16" w:rsidRPr="005F1F16" w:rsidRDefault="005F1F16" w:rsidP="005F1F1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F1F16">
        <w:rPr>
          <w:rFonts w:eastAsia="Calibri"/>
          <w:sz w:val="28"/>
          <w:szCs w:val="28"/>
          <w:lang w:eastAsia="en-US"/>
        </w:rPr>
        <w:t>«Пензенский многопрофильный колледж»</w:t>
      </w:r>
    </w:p>
    <w:p w:rsidR="005F1F16" w:rsidRPr="005F1F16" w:rsidRDefault="005F1F16" w:rsidP="005F1F1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F1F16">
        <w:rPr>
          <w:rFonts w:eastAsia="Calibri"/>
          <w:sz w:val="28"/>
          <w:szCs w:val="28"/>
          <w:lang w:eastAsia="en-US"/>
        </w:rPr>
        <w:t>отделение машиностроения и металлообработки</w:t>
      </w:r>
    </w:p>
    <w:p w:rsidR="005F1F16" w:rsidRPr="005F1F16" w:rsidRDefault="005F1F16" w:rsidP="005F1F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1F16" w:rsidRPr="005F1F16" w:rsidRDefault="005F1F16" w:rsidP="005F1F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1F16" w:rsidRPr="005F1F16" w:rsidRDefault="005F1F16" w:rsidP="005F1F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1F16" w:rsidRPr="005F1F16" w:rsidRDefault="005F1F16" w:rsidP="005F1F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1F16" w:rsidRPr="005F1F16" w:rsidRDefault="005F1F16" w:rsidP="005F1F16">
      <w:pPr>
        <w:kinsoku w:val="0"/>
        <w:overflowPunct w:val="0"/>
        <w:jc w:val="center"/>
        <w:rPr>
          <w:rFonts w:eastAsia="SimSun"/>
          <w:b/>
          <w:kern w:val="28"/>
          <w:sz w:val="32"/>
          <w:szCs w:val="32"/>
          <w:lang w:eastAsia="zh-CN"/>
        </w:rPr>
      </w:pPr>
      <w:r w:rsidRPr="005F1F16">
        <w:rPr>
          <w:rFonts w:eastAsia="SimSun"/>
          <w:b/>
          <w:kern w:val="28"/>
          <w:sz w:val="32"/>
          <w:szCs w:val="32"/>
          <w:lang w:eastAsia="zh-CN"/>
        </w:rPr>
        <w:t xml:space="preserve">ПРОГРАММА </w:t>
      </w:r>
      <w:r>
        <w:rPr>
          <w:rFonts w:eastAsia="SimSun"/>
          <w:b/>
          <w:kern w:val="28"/>
          <w:sz w:val="32"/>
          <w:szCs w:val="32"/>
          <w:lang w:eastAsia="zh-CN"/>
        </w:rPr>
        <w:t>УЧЕБНОЙ ДИСЦИПЛИНЫ</w:t>
      </w:r>
    </w:p>
    <w:p w:rsidR="005F1F16" w:rsidRPr="005F1F16" w:rsidRDefault="005F1F16" w:rsidP="005F1F16">
      <w:pPr>
        <w:kinsoku w:val="0"/>
        <w:overflowPunct w:val="0"/>
        <w:jc w:val="center"/>
        <w:rPr>
          <w:rFonts w:eastAsia="SimSun"/>
          <w:b/>
          <w:kern w:val="28"/>
          <w:sz w:val="40"/>
          <w:szCs w:val="40"/>
          <w:vertAlign w:val="superscript"/>
          <w:lang w:eastAsia="zh-CN"/>
        </w:rPr>
      </w:pPr>
      <w:r>
        <w:rPr>
          <w:rFonts w:eastAsia="SimSun"/>
          <w:b/>
          <w:kern w:val="28"/>
          <w:sz w:val="40"/>
          <w:szCs w:val="40"/>
          <w:lang w:eastAsia="zh-CN"/>
        </w:rPr>
        <w:t>ОП.10</w:t>
      </w:r>
      <w:r w:rsidRPr="005F1F16">
        <w:rPr>
          <w:rFonts w:eastAsia="SimSun"/>
          <w:b/>
          <w:kern w:val="28"/>
          <w:sz w:val="40"/>
          <w:szCs w:val="40"/>
          <w:lang w:eastAsia="zh-CN"/>
        </w:rPr>
        <w:t xml:space="preserve"> </w:t>
      </w:r>
      <w:r>
        <w:rPr>
          <w:rFonts w:eastAsia="SimSun"/>
          <w:b/>
          <w:kern w:val="28"/>
          <w:sz w:val="40"/>
          <w:szCs w:val="40"/>
          <w:lang w:eastAsia="zh-CN"/>
        </w:rPr>
        <w:t>Программирование для автоматизированного оборудования</w:t>
      </w:r>
    </w:p>
    <w:p w:rsidR="005F1F16" w:rsidRPr="005F1F16" w:rsidRDefault="005F1F16" w:rsidP="005F1F16">
      <w:pPr>
        <w:kinsoku w:val="0"/>
        <w:overflowPunct w:val="0"/>
        <w:jc w:val="center"/>
        <w:rPr>
          <w:rFonts w:eastAsia="SimSun"/>
          <w:b/>
          <w:kern w:val="28"/>
          <w:sz w:val="40"/>
          <w:szCs w:val="40"/>
          <w:lang w:eastAsia="zh-CN"/>
        </w:rPr>
      </w:pPr>
    </w:p>
    <w:p w:rsidR="005F1F16" w:rsidRPr="005F1F16" w:rsidRDefault="005F1F16" w:rsidP="005F1F16">
      <w:pPr>
        <w:kinsoku w:val="0"/>
        <w:overflowPunct w:val="0"/>
        <w:jc w:val="center"/>
        <w:rPr>
          <w:rFonts w:eastAsia="SimSun"/>
          <w:kern w:val="28"/>
          <w:sz w:val="28"/>
          <w:szCs w:val="28"/>
          <w:lang w:eastAsia="zh-CN"/>
        </w:rPr>
      </w:pPr>
      <w:r w:rsidRPr="005F1F16">
        <w:rPr>
          <w:rFonts w:eastAsia="SimSun"/>
          <w:kern w:val="28"/>
          <w:sz w:val="28"/>
          <w:szCs w:val="28"/>
          <w:lang w:eastAsia="zh-CN"/>
        </w:rPr>
        <w:t>для специальности</w:t>
      </w:r>
    </w:p>
    <w:p w:rsidR="005F1F16" w:rsidRPr="005F1F16" w:rsidRDefault="005F1F16" w:rsidP="005F1F16">
      <w:pPr>
        <w:kinsoku w:val="0"/>
        <w:overflowPunct w:val="0"/>
        <w:jc w:val="center"/>
        <w:rPr>
          <w:rFonts w:eastAsia="SimSun"/>
          <w:kern w:val="28"/>
          <w:sz w:val="28"/>
          <w:szCs w:val="28"/>
          <w:lang w:eastAsia="zh-CN"/>
        </w:rPr>
      </w:pPr>
      <w:r w:rsidRPr="005F1F16">
        <w:rPr>
          <w:rFonts w:eastAsia="SimSun"/>
          <w:kern w:val="28"/>
          <w:sz w:val="28"/>
          <w:szCs w:val="28"/>
          <w:lang w:eastAsia="zh-CN"/>
        </w:rPr>
        <w:t>151901 Технология машиностроения</w:t>
      </w:r>
    </w:p>
    <w:p w:rsidR="005F1F16" w:rsidRPr="005F1F16" w:rsidRDefault="005F1F16" w:rsidP="005F1F16">
      <w:pPr>
        <w:kinsoku w:val="0"/>
        <w:overflowPunct w:val="0"/>
        <w:jc w:val="center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jc w:val="center"/>
        <w:rPr>
          <w:rFonts w:eastAsia="SimSun"/>
          <w:b/>
          <w:kern w:val="28"/>
          <w:sz w:val="40"/>
          <w:szCs w:val="40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vertAlign w:val="superscript"/>
          <w:lang w:eastAsia="zh-CN"/>
        </w:rPr>
      </w:pPr>
      <w:r w:rsidRPr="005F1F16">
        <w:rPr>
          <w:rFonts w:eastAsia="SimSun"/>
          <w:kern w:val="28"/>
          <w:sz w:val="28"/>
          <w:szCs w:val="28"/>
          <w:lang w:eastAsia="zh-CN"/>
        </w:rPr>
        <w:t>Составила преподаватель</w:t>
      </w:r>
      <w:r w:rsidRPr="005F1F16">
        <w:rPr>
          <w:rFonts w:eastAsia="SimSun"/>
          <w:kern w:val="28"/>
          <w:sz w:val="28"/>
          <w:szCs w:val="28"/>
          <w:lang w:eastAsia="zh-CN"/>
        </w:rPr>
        <w:tab/>
      </w:r>
      <w:r w:rsidRPr="005F1F16">
        <w:rPr>
          <w:rFonts w:eastAsia="SimSun"/>
          <w:kern w:val="28"/>
          <w:sz w:val="28"/>
          <w:szCs w:val="28"/>
          <w:lang w:eastAsia="zh-CN"/>
        </w:rPr>
        <w:tab/>
      </w:r>
      <w:r w:rsidRPr="005F1F16">
        <w:rPr>
          <w:rFonts w:eastAsia="SimSun"/>
          <w:kern w:val="28"/>
          <w:sz w:val="28"/>
          <w:szCs w:val="28"/>
          <w:lang w:eastAsia="zh-CN"/>
        </w:rPr>
        <w:tab/>
      </w:r>
      <w:r w:rsidRPr="005F1F16">
        <w:rPr>
          <w:rFonts w:eastAsia="SimSun"/>
          <w:kern w:val="28"/>
          <w:sz w:val="28"/>
          <w:szCs w:val="28"/>
          <w:lang w:eastAsia="zh-CN"/>
        </w:rPr>
        <w:tab/>
      </w:r>
      <w:r w:rsidRPr="005F1F16">
        <w:rPr>
          <w:rFonts w:eastAsia="SimSun"/>
          <w:kern w:val="28"/>
          <w:sz w:val="28"/>
          <w:szCs w:val="28"/>
          <w:lang w:eastAsia="zh-CN"/>
        </w:rPr>
        <w:tab/>
        <w:t xml:space="preserve">Е.А. Кузнецова </w:t>
      </w: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  <w:proofErr w:type="gramStart"/>
      <w:r w:rsidRPr="005F1F16">
        <w:rPr>
          <w:rFonts w:eastAsia="SimSun"/>
          <w:kern w:val="28"/>
          <w:sz w:val="28"/>
          <w:szCs w:val="28"/>
          <w:lang w:eastAsia="zh-CN"/>
        </w:rPr>
        <w:t>Одобрена</w:t>
      </w:r>
      <w:proofErr w:type="gramEnd"/>
      <w:r w:rsidRPr="005F1F16">
        <w:rPr>
          <w:rFonts w:eastAsia="SimSun"/>
          <w:kern w:val="28"/>
          <w:sz w:val="28"/>
          <w:szCs w:val="28"/>
          <w:lang w:eastAsia="zh-CN"/>
        </w:rPr>
        <w:t xml:space="preserve"> на заседании ЦМК</w:t>
      </w: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  <w:r w:rsidRPr="005F1F16">
        <w:rPr>
          <w:rFonts w:eastAsia="SimSun"/>
          <w:kern w:val="28"/>
          <w:sz w:val="28"/>
          <w:szCs w:val="28"/>
          <w:lang w:eastAsia="zh-CN"/>
        </w:rPr>
        <w:t xml:space="preserve">Протокол № </w:t>
      </w:r>
      <w:r w:rsidRPr="005F1F16">
        <w:rPr>
          <w:rFonts w:eastAsia="SimSun"/>
          <w:kern w:val="28"/>
          <w:sz w:val="28"/>
          <w:szCs w:val="28"/>
          <w:u w:val="single"/>
          <w:lang w:eastAsia="zh-CN"/>
        </w:rPr>
        <w:t xml:space="preserve"> 1  </w:t>
      </w:r>
      <w:r w:rsidRPr="005F1F16">
        <w:rPr>
          <w:rFonts w:eastAsia="SimSun"/>
          <w:kern w:val="28"/>
          <w:sz w:val="28"/>
          <w:szCs w:val="28"/>
          <w:lang w:eastAsia="zh-CN"/>
        </w:rPr>
        <w:t xml:space="preserve"> от «</w:t>
      </w:r>
      <w:r w:rsidRPr="005F1F16">
        <w:rPr>
          <w:rFonts w:eastAsia="SimSun"/>
          <w:kern w:val="28"/>
          <w:sz w:val="28"/>
          <w:szCs w:val="28"/>
          <w:u w:val="single"/>
          <w:lang w:eastAsia="zh-CN"/>
        </w:rPr>
        <w:t>30</w:t>
      </w:r>
      <w:r w:rsidRPr="005F1F16">
        <w:rPr>
          <w:rFonts w:eastAsia="SimSun"/>
          <w:kern w:val="28"/>
          <w:sz w:val="28"/>
          <w:szCs w:val="28"/>
          <w:lang w:eastAsia="zh-CN"/>
        </w:rPr>
        <w:t xml:space="preserve">» </w:t>
      </w:r>
      <w:r w:rsidRPr="005F1F16">
        <w:rPr>
          <w:rFonts w:eastAsia="SimSun"/>
          <w:kern w:val="28"/>
          <w:sz w:val="28"/>
          <w:szCs w:val="28"/>
          <w:u w:val="single"/>
          <w:lang w:eastAsia="zh-CN"/>
        </w:rPr>
        <w:t xml:space="preserve">августа </w:t>
      </w:r>
      <w:r w:rsidRPr="005F1F16">
        <w:rPr>
          <w:rFonts w:eastAsia="SimSun"/>
          <w:kern w:val="28"/>
          <w:sz w:val="28"/>
          <w:szCs w:val="28"/>
          <w:lang w:eastAsia="zh-CN"/>
        </w:rPr>
        <w:t>2014 г.</w:t>
      </w: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  <w:r w:rsidRPr="005F1F16">
        <w:rPr>
          <w:rFonts w:eastAsia="SimSun"/>
          <w:kern w:val="28"/>
          <w:sz w:val="28"/>
          <w:szCs w:val="28"/>
          <w:lang w:eastAsia="zh-CN"/>
        </w:rPr>
        <w:t>Председатель ЦМК</w:t>
      </w: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vertAlign w:val="superscript"/>
          <w:lang w:eastAsia="zh-CN"/>
        </w:rPr>
      </w:pPr>
      <w:r w:rsidRPr="005F1F16">
        <w:rPr>
          <w:rFonts w:eastAsia="SimSun"/>
          <w:kern w:val="28"/>
          <w:sz w:val="28"/>
          <w:szCs w:val="28"/>
          <w:lang w:eastAsia="zh-CN"/>
        </w:rPr>
        <w:t xml:space="preserve">____________Н.Б. Романовская </w:t>
      </w: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Pr="005F1F16" w:rsidRDefault="005F1F16" w:rsidP="005F1F16">
      <w:pPr>
        <w:kinsoku w:val="0"/>
        <w:overflowPunct w:val="0"/>
        <w:rPr>
          <w:rFonts w:eastAsia="SimSun"/>
          <w:kern w:val="28"/>
          <w:sz w:val="28"/>
          <w:szCs w:val="28"/>
          <w:lang w:eastAsia="zh-CN"/>
        </w:rPr>
      </w:pPr>
    </w:p>
    <w:p w:rsidR="005F1F16" w:rsidRDefault="005F1F16" w:rsidP="005F1F16">
      <w:pPr>
        <w:kinsoku w:val="0"/>
        <w:overflowPunct w:val="0"/>
        <w:jc w:val="center"/>
        <w:rPr>
          <w:rFonts w:eastAsia="SimSun"/>
          <w:kern w:val="28"/>
          <w:sz w:val="28"/>
          <w:szCs w:val="28"/>
          <w:lang w:eastAsia="zh-CN"/>
        </w:rPr>
      </w:pPr>
      <w:r w:rsidRPr="005F1F16">
        <w:rPr>
          <w:rFonts w:eastAsia="SimSun"/>
          <w:kern w:val="28"/>
          <w:sz w:val="28"/>
          <w:szCs w:val="28"/>
          <w:lang w:eastAsia="zh-CN"/>
        </w:rPr>
        <w:t>Пенза, 2014 г.</w:t>
      </w:r>
    </w:p>
    <w:p w:rsidR="005F1F16" w:rsidRDefault="005F1F16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5F1F16" w:rsidRDefault="005F1F16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937E15" w:rsidRPr="000A458B" w:rsidRDefault="00150D02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  <w:r w:rsidRPr="00150D02">
        <w:rPr>
          <w:bCs/>
        </w:rPr>
        <w:lastRenderedPageBreak/>
        <w:t>П</w:t>
      </w:r>
      <w:r w:rsidR="00937E15" w:rsidRPr="00A20A8B">
        <w:t>рограмма учебной дисциплины</w:t>
      </w:r>
      <w:r w:rsidR="00937E15" w:rsidRPr="00A20A8B">
        <w:rPr>
          <w:caps/>
        </w:rPr>
        <w:t xml:space="preserve"> </w:t>
      </w:r>
      <w:r w:rsidR="00937E15" w:rsidRPr="00A20A8B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</w:t>
      </w:r>
      <w:r w:rsidR="00937E15" w:rsidRPr="000A458B">
        <w:rPr>
          <w:bCs/>
          <w:sz w:val="28"/>
          <w:szCs w:val="28"/>
          <w:u w:val="single"/>
        </w:rPr>
        <w:t>151901 Технология машиностроения</w:t>
      </w:r>
      <w:r w:rsidR="00937E15" w:rsidRPr="000A458B">
        <w:rPr>
          <w:u w:val="single"/>
        </w:rPr>
        <w:t xml:space="preserve"> </w:t>
      </w:r>
      <w:r w:rsidR="00937E15">
        <w:rPr>
          <w:u w:val="single"/>
        </w:rPr>
        <w:t>___</w:t>
      </w: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937E15" w:rsidRPr="00023078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A20A8B">
        <w:t xml:space="preserve">Организация-разработчик: </w:t>
      </w:r>
      <w:r w:rsidR="00150D02">
        <w:t>Г</w:t>
      </w:r>
      <w:r w:rsidR="005F1F16">
        <w:t>АП</w:t>
      </w:r>
      <w:r w:rsidR="00150D02">
        <w:t>ОУ ПО «</w:t>
      </w:r>
      <w:r>
        <w:rPr>
          <w:u w:val="single"/>
        </w:rPr>
        <w:t xml:space="preserve">Пензенский </w:t>
      </w:r>
      <w:r w:rsidR="00150D02">
        <w:rPr>
          <w:u w:val="single"/>
        </w:rPr>
        <w:t>многопрофильный</w:t>
      </w:r>
      <w:r>
        <w:rPr>
          <w:u w:val="single"/>
        </w:rPr>
        <w:t xml:space="preserve"> колледж</w:t>
      </w:r>
      <w:r w:rsidR="00150D02">
        <w:rPr>
          <w:u w:val="single"/>
        </w:rPr>
        <w:t>»</w:t>
      </w:r>
      <w:r>
        <w:rPr>
          <w:u w:val="single"/>
        </w:rPr>
        <w:t xml:space="preserve">  </w:t>
      </w: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37E15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937E15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37E15" w:rsidRPr="00023078" w:rsidRDefault="00150D02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>Кузнецова Евгения Александровна</w:t>
      </w:r>
      <w:r w:rsidR="00937E15">
        <w:rPr>
          <w:u w:val="single"/>
        </w:rPr>
        <w:t xml:space="preserve"> – преподаватель </w:t>
      </w:r>
      <w:proofErr w:type="spellStart"/>
      <w:r w:rsidR="00937E15">
        <w:rPr>
          <w:u w:val="single"/>
        </w:rPr>
        <w:t>спецдисциплин</w:t>
      </w:r>
      <w:proofErr w:type="spellEnd"/>
      <w:r w:rsidR="00937E15">
        <w:rPr>
          <w:u w:val="single"/>
        </w:rPr>
        <w:t xml:space="preserve"> </w:t>
      </w: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_________________________________________________</w:t>
      </w: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>Ф.И.О., ученая степень, звание, должность</w:t>
      </w: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_________________________________________________</w:t>
      </w: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>Ф.И.О., ученая степень, звание, должность</w:t>
      </w:r>
    </w:p>
    <w:p w:rsidR="00937E15" w:rsidRPr="00A20A8B" w:rsidRDefault="00937E15" w:rsidP="00937E15">
      <w:pPr>
        <w:widowControl w:val="0"/>
        <w:tabs>
          <w:tab w:val="left" w:pos="6420"/>
        </w:tabs>
        <w:suppressAutoHyphens/>
      </w:pPr>
    </w:p>
    <w:p w:rsidR="00937E15" w:rsidRPr="00A20A8B" w:rsidRDefault="00937E15" w:rsidP="00937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A20A8B">
        <w:t xml:space="preserve">Рекомендована </w:t>
      </w:r>
      <w:r>
        <w:t>___________________________________________________</w:t>
      </w:r>
    </w:p>
    <w:p w:rsidR="00937E15" w:rsidRPr="00A20A8B" w:rsidRDefault="00937E15" w:rsidP="00937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0A8B">
        <w:t>Заключение №____________  от «____»__________20__ г.</w:t>
      </w:r>
    </w:p>
    <w:p w:rsidR="00937E15" w:rsidRPr="00A20A8B" w:rsidRDefault="00937E15" w:rsidP="00937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  <w:t xml:space="preserve">                  </w:t>
      </w:r>
      <w:r w:rsidRPr="00A20A8B">
        <w:rPr>
          <w:i/>
          <w:sz w:val="18"/>
          <w:szCs w:val="18"/>
        </w:rPr>
        <w:t>номер</w:t>
      </w:r>
    </w:p>
    <w:p w:rsidR="00937E15" w:rsidRPr="00A20A8B" w:rsidRDefault="00937E15" w:rsidP="00937E1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37E15" w:rsidRPr="00A20A8B" w:rsidTr="007256B3">
        <w:tc>
          <w:tcPr>
            <w:tcW w:w="7668" w:type="dxa"/>
            <w:shd w:val="clear" w:color="auto" w:fill="auto"/>
          </w:tcPr>
          <w:p w:rsidR="00937E15" w:rsidRDefault="00937E15" w:rsidP="007256B3">
            <w:pPr>
              <w:pStyle w:val="1"/>
              <w:ind w:left="284" w:firstLine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lastRenderedPageBreak/>
              <w:t>C</w:t>
            </w:r>
            <w:r>
              <w:rPr>
                <w:b/>
                <w:caps/>
              </w:rPr>
              <w:t>одержание</w:t>
            </w:r>
          </w:p>
          <w:p w:rsidR="00937E15" w:rsidRPr="000A458B" w:rsidRDefault="00937E15" w:rsidP="007256B3"/>
        </w:tc>
        <w:tc>
          <w:tcPr>
            <w:tcW w:w="1903" w:type="dxa"/>
            <w:shd w:val="clear" w:color="auto" w:fill="auto"/>
          </w:tcPr>
          <w:p w:rsidR="00937E15" w:rsidRPr="00A20A8B" w:rsidRDefault="00937E15" w:rsidP="007256B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937E15" w:rsidRPr="00A20A8B" w:rsidTr="007256B3">
        <w:tc>
          <w:tcPr>
            <w:tcW w:w="7668" w:type="dxa"/>
            <w:shd w:val="clear" w:color="auto" w:fill="auto"/>
          </w:tcPr>
          <w:p w:rsidR="00937E15" w:rsidRPr="00A20A8B" w:rsidRDefault="00937E15" w:rsidP="007256B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937E15" w:rsidRPr="00A20A8B" w:rsidRDefault="00937E15" w:rsidP="007256B3"/>
        </w:tc>
        <w:tc>
          <w:tcPr>
            <w:tcW w:w="1903" w:type="dxa"/>
            <w:shd w:val="clear" w:color="auto" w:fill="auto"/>
          </w:tcPr>
          <w:p w:rsidR="00937E15" w:rsidRPr="00A20A8B" w:rsidRDefault="00937E15" w:rsidP="007256B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937E15" w:rsidRPr="00A20A8B" w:rsidTr="007256B3">
        <w:tc>
          <w:tcPr>
            <w:tcW w:w="7668" w:type="dxa"/>
            <w:shd w:val="clear" w:color="auto" w:fill="auto"/>
          </w:tcPr>
          <w:p w:rsidR="00937E15" w:rsidRPr="00A20A8B" w:rsidRDefault="00937E15" w:rsidP="007256B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937E15" w:rsidRPr="00A20A8B" w:rsidRDefault="00937E15" w:rsidP="007256B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37E15" w:rsidRPr="00A20A8B" w:rsidRDefault="00937E15" w:rsidP="007256B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937E15" w:rsidRPr="00A20A8B" w:rsidTr="007256B3">
        <w:trPr>
          <w:trHeight w:val="670"/>
        </w:trPr>
        <w:tc>
          <w:tcPr>
            <w:tcW w:w="7668" w:type="dxa"/>
            <w:shd w:val="clear" w:color="auto" w:fill="auto"/>
          </w:tcPr>
          <w:p w:rsidR="00937E15" w:rsidRPr="00A20A8B" w:rsidRDefault="00937E15" w:rsidP="007256B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937E15" w:rsidRPr="00A20A8B" w:rsidRDefault="00937E15" w:rsidP="007256B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37E15" w:rsidRPr="00A20A8B" w:rsidRDefault="00937E15" w:rsidP="007256B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937E15" w:rsidRPr="00A20A8B" w:rsidTr="007256B3">
        <w:tc>
          <w:tcPr>
            <w:tcW w:w="7668" w:type="dxa"/>
            <w:shd w:val="clear" w:color="auto" w:fill="auto"/>
          </w:tcPr>
          <w:p w:rsidR="00937E15" w:rsidRPr="00A20A8B" w:rsidRDefault="00937E15" w:rsidP="007256B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37E15" w:rsidRPr="00A20A8B" w:rsidRDefault="00937E15" w:rsidP="007256B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37E15" w:rsidRPr="00A20A8B" w:rsidRDefault="00937E15" w:rsidP="007256B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937E15" w:rsidRPr="00937E15" w:rsidRDefault="00150D02" w:rsidP="00937E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Программирование для автомати</w:t>
      </w:r>
      <w:r w:rsidR="00541363">
        <w:rPr>
          <w:b/>
          <w:sz w:val="32"/>
          <w:szCs w:val="32"/>
          <w:u w:val="single"/>
        </w:rPr>
        <w:t>зированного</w:t>
      </w:r>
      <w:r>
        <w:rPr>
          <w:b/>
          <w:sz w:val="32"/>
          <w:szCs w:val="32"/>
          <w:u w:val="single"/>
        </w:rPr>
        <w:t xml:space="preserve"> оборудования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37E15" w:rsidRPr="000A45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специальности  СПО _</w:t>
      </w:r>
      <w:r w:rsidRPr="000A458B">
        <w:rPr>
          <w:sz w:val="28"/>
          <w:szCs w:val="28"/>
          <w:u w:val="single"/>
        </w:rPr>
        <w:t>151901</w:t>
      </w:r>
      <w:r>
        <w:rPr>
          <w:sz w:val="28"/>
          <w:szCs w:val="28"/>
          <w:u w:val="single"/>
        </w:rPr>
        <w:t xml:space="preserve">  Технология машиностроения</w:t>
      </w:r>
      <w:r w:rsidRPr="000A458B">
        <w:rPr>
          <w:sz w:val="28"/>
          <w:szCs w:val="28"/>
          <w:u w:val="single"/>
        </w:rPr>
        <w:t>.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937E15" w:rsidRPr="00023078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2134D">
        <w:rPr>
          <w:sz w:val="28"/>
          <w:szCs w:val="28"/>
        </w:rPr>
        <w:t xml:space="preserve"> дополнительном профессиональном образовании и профессиональной подготовке работников в области машиностроения и металлообработки.</w:t>
      </w:r>
    </w:p>
    <w:p w:rsidR="00937E15" w:rsidRPr="006E0A7C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7D343A">
        <w:rPr>
          <w:sz w:val="28"/>
          <w:szCs w:val="28"/>
        </w:rPr>
        <w:t xml:space="preserve">Учебная дисциплина относится к </w:t>
      </w:r>
      <w:r>
        <w:rPr>
          <w:sz w:val="28"/>
          <w:szCs w:val="28"/>
        </w:rPr>
        <w:t>обще</w:t>
      </w:r>
      <w:r w:rsidRPr="007D343A">
        <w:rPr>
          <w:sz w:val="28"/>
          <w:szCs w:val="28"/>
        </w:rPr>
        <w:t>профессиональному циклу  дисциплин уч</w:t>
      </w:r>
      <w:r>
        <w:rPr>
          <w:sz w:val="28"/>
          <w:szCs w:val="28"/>
        </w:rPr>
        <w:t xml:space="preserve">ебного плана </w:t>
      </w:r>
      <w:r w:rsidRPr="007D343A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по специальности  СПО </w:t>
      </w:r>
      <w:r w:rsidRPr="006E0A7C">
        <w:rPr>
          <w:sz w:val="28"/>
          <w:szCs w:val="28"/>
        </w:rPr>
        <w:t>151901  Технология машиностроения.</w:t>
      </w:r>
    </w:p>
    <w:p w:rsidR="00937E15" w:rsidRPr="00A20A8B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>
        <w:rPr>
          <w:b/>
          <w:sz w:val="28"/>
          <w:szCs w:val="28"/>
        </w:rPr>
        <w:t xml:space="preserve"> </w:t>
      </w:r>
    </w:p>
    <w:p w:rsidR="00937E15" w:rsidRPr="006E0A7C" w:rsidRDefault="00937E15" w:rsidP="00937E15">
      <w:pPr>
        <w:rPr>
          <w:sz w:val="28"/>
          <w:szCs w:val="28"/>
        </w:rPr>
      </w:pPr>
      <w:r w:rsidRPr="006E0A7C">
        <w:rPr>
          <w:sz w:val="28"/>
          <w:szCs w:val="28"/>
        </w:rPr>
        <w:t xml:space="preserve">В результате изучения обязательной части цикла </w:t>
      </w:r>
      <w:proofErr w:type="gramStart"/>
      <w:r w:rsidRPr="006E0A7C">
        <w:rPr>
          <w:sz w:val="28"/>
          <w:szCs w:val="28"/>
        </w:rPr>
        <w:t>обучающийся</w:t>
      </w:r>
      <w:proofErr w:type="gramEnd"/>
      <w:r w:rsidRPr="006E0A7C">
        <w:rPr>
          <w:sz w:val="28"/>
          <w:szCs w:val="28"/>
        </w:rPr>
        <w:t xml:space="preserve"> должен:</w:t>
      </w:r>
    </w:p>
    <w:p w:rsidR="00937E15" w:rsidRPr="007C13C9" w:rsidRDefault="00937E15" w:rsidP="00937E15">
      <w:pPr>
        <w:tabs>
          <w:tab w:val="left" w:pos="266"/>
        </w:tabs>
        <w:ind w:firstLine="227"/>
      </w:pPr>
      <w:r w:rsidRPr="006E0A7C">
        <w:rPr>
          <w:b/>
          <w:sz w:val="28"/>
          <w:szCs w:val="28"/>
        </w:rPr>
        <w:t>уметь:</w:t>
      </w:r>
      <w:r w:rsidRPr="00937E15">
        <w:t xml:space="preserve"> </w:t>
      </w:r>
    </w:p>
    <w:p w:rsidR="007C13C9" w:rsidRPr="007C13C9" w:rsidRDefault="007C13C9" w:rsidP="007C13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3C9">
        <w:rPr>
          <w:sz w:val="28"/>
          <w:szCs w:val="28"/>
        </w:rPr>
        <w:t>использовать справочную и исходную документацию при написании управляющих программ (УП);</w:t>
      </w:r>
    </w:p>
    <w:p w:rsidR="007C13C9" w:rsidRPr="007C13C9" w:rsidRDefault="007C13C9" w:rsidP="007C13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3C9">
        <w:rPr>
          <w:sz w:val="28"/>
          <w:szCs w:val="28"/>
        </w:rPr>
        <w:t>рассчитывать траекторию и эквидистанты инструментов, их исходные точки, координаты опорных точек контура детали;</w:t>
      </w:r>
    </w:p>
    <w:p w:rsidR="007C13C9" w:rsidRPr="007C13C9" w:rsidRDefault="007C13C9" w:rsidP="007C13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3C9">
        <w:rPr>
          <w:sz w:val="28"/>
          <w:szCs w:val="28"/>
        </w:rPr>
        <w:t>заполнять формы сопроводительной документации;</w:t>
      </w:r>
    </w:p>
    <w:p w:rsidR="007C13C9" w:rsidRPr="007C13C9" w:rsidRDefault="007C13C9" w:rsidP="007C13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3C9">
        <w:rPr>
          <w:sz w:val="28"/>
          <w:szCs w:val="28"/>
        </w:rPr>
        <w:t>выводить УП на </w:t>
      </w:r>
      <w:proofErr w:type="spellStart"/>
      <w:r w:rsidRPr="007C13C9">
        <w:rPr>
          <w:sz w:val="28"/>
          <w:szCs w:val="28"/>
        </w:rPr>
        <w:t>программоносители</w:t>
      </w:r>
      <w:proofErr w:type="spellEnd"/>
      <w:r w:rsidRPr="007C13C9">
        <w:rPr>
          <w:sz w:val="28"/>
          <w:szCs w:val="28"/>
        </w:rPr>
        <w:t>, заносить УП в память системы ЧПУ станка;</w:t>
      </w:r>
    </w:p>
    <w:p w:rsidR="007C13C9" w:rsidRPr="007C13C9" w:rsidRDefault="007C13C9" w:rsidP="007C13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3C9">
        <w:rPr>
          <w:sz w:val="28"/>
          <w:szCs w:val="28"/>
        </w:rPr>
        <w:t>производить корректировку и доработку УП на рабочем месте;</w:t>
      </w:r>
    </w:p>
    <w:p w:rsidR="00937E15" w:rsidRPr="00937E15" w:rsidRDefault="00937E15" w:rsidP="00937E15">
      <w:pPr>
        <w:rPr>
          <w:b/>
          <w:sz w:val="28"/>
          <w:szCs w:val="28"/>
        </w:rPr>
      </w:pPr>
    </w:p>
    <w:p w:rsidR="00937E15" w:rsidRPr="006E0A7C" w:rsidRDefault="00937E15" w:rsidP="00937E15">
      <w:pPr>
        <w:rPr>
          <w:b/>
          <w:sz w:val="28"/>
          <w:szCs w:val="28"/>
        </w:rPr>
      </w:pPr>
      <w:r w:rsidRPr="006E0A7C">
        <w:rPr>
          <w:b/>
          <w:sz w:val="28"/>
          <w:szCs w:val="28"/>
        </w:rPr>
        <w:t>знать:</w:t>
      </w:r>
    </w:p>
    <w:p w:rsidR="007C13C9" w:rsidRDefault="007C13C9" w:rsidP="007C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3C9">
        <w:rPr>
          <w:sz w:val="28"/>
          <w:szCs w:val="28"/>
        </w:rPr>
        <w:t>методы разработки и внедрения управляющих программ для обработки простых деталей в автоматизированном производстве</w:t>
      </w:r>
      <w:r>
        <w:rPr>
          <w:sz w:val="28"/>
          <w:szCs w:val="28"/>
        </w:rPr>
        <w:t>.</w:t>
      </w:r>
    </w:p>
    <w:p w:rsidR="007C13C9" w:rsidRPr="007C13C9" w:rsidRDefault="007C13C9" w:rsidP="007C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Pr="00937E15">
        <w:rPr>
          <w:sz w:val="28"/>
          <w:szCs w:val="28"/>
          <w:u w:val="single"/>
        </w:rPr>
        <w:t xml:space="preserve">   </w:t>
      </w:r>
      <w:r w:rsidR="005F1F16">
        <w:rPr>
          <w:sz w:val="28"/>
          <w:szCs w:val="28"/>
          <w:u w:val="single"/>
        </w:rPr>
        <w:t>132</w:t>
      </w:r>
      <w:r w:rsidRPr="00937E15">
        <w:rPr>
          <w:sz w:val="28"/>
          <w:szCs w:val="28"/>
          <w:u w:val="single"/>
        </w:rPr>
        <w:t xml:space="preserve">  </w:t>
      </w:r>
      <w:r w:rsidRPr="00A20A8B">
        <w:rPr>
          <w:sz w:val="28"/>
          <w:szCs w:val="28"/>
        </w:rPr>
        <w:t>час</w:t>
      </w:r>
      <w:r w:rsidR="005F1F16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</w:t>
      </w:r>
      <w:r>
        <w:rPr>
          <w:sz w:val="28"/>
          <w:szCs w:val="28"/>
        </w:rPr>
        <w:t>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="005F1F16">
        <w:rPr>
          <w:sz w:val="28"/>
          <w:szCs w:val="28"/>
          <w:u w:val="single"/>
        </w:rPr>
        <w:t>8</w:t>
      </w:r>
      <w:r w:rsidR="008C5C2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 </w:t>
      </w:r>
      <w:r w:rsidRPr="00A20A8B">
        <w:rPr>
          <w:sz w:val="28"/>
          <w:szCs w:val="28"/>
        </w:rPr>
        <w:t>часов;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</w:t>
      </w:r>
      <w:r>
        <w:rPr>
          <w:sz w:val="28"/>
          <w:szCs w:val="28"/>
          <w:u w:val="single"/>
        </w:rPr>
        <w:t xml:space="preserve">   </w:t>
      </w:r>
      <w:r w:rsidR="005F1F16">
        <w:rPr>
          <w:sz w:val="28"/>
          <w:szCs w:val="28"/>
          <w:u w:val="single"/>
        </w:rPr>
        <w:t>4</w:t>
      </w:r>
      <w:r w:rsidR="008C5C21">
        <w:rPr>
          <w:sz w:val="28"/>
          <w:szCs w:val="28"/>
          <w:u w:val="single"/>
        </w:rPr>
        <w:t>4</w:t>
      </w:r>
      <w:r w:rsidRPr="00645BCF">
        <w:rPr>
          <w:sz w:val="28"/>
          <w:szCs w:val="28"/>
          <w:u w:val="single"/>
        </w:rPr>
        <w:t xml:space="preserve">   </w:t>
      </w:r>
      <w:r w:rsidRPr="00A20A8B">
        <w:rPr>
          <w:sz w:val="28"/>
          <w:szCs w:val="28"/>
        </w:rPr>
        <w:t xml:space="preserve"> час</w:t>
      </w:r>
      <w:r w:rsidR="008C5C21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37E15" w:rsidRPr="00A20A8B" w:rsidTr="007256B3">
        <w:trPr>
          <w:trHeight w:val="460"/>
        </w:trPr>
        <w:tc>
          <w:tcPr>
            <w:tcW w:w="7904" w:type="dxa"/>
          </w:tcPr>
          <w:p w:rsidR="00937E15" w:rsidRPr="00A20A8B" w:rsidRDefault="00937E15" w:rsidP="007256B3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937E15" w:rsidRPr="00A20A8B" w:rsidRDefault="00937E15" w:rsidP="007256B3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37E15" w:rsidRPr="00A20A8B" w:rsidTr="007256B3">
        <w:trPr>
          <w:trHeight w:val="285"/>
        </w:trPr>
        <w:tc>
          <w:tcPr>
            <w:tcW w:w="7904" w:type="dxa"/>
          </w:tcPr>
          <w:p w:rsidR="00937E15" w:rsidRPr="00A20A8B" w:rsidRDefault="00937E15" w:rsidP="007256B3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937E15" w:rsidRPr="008C5C21" w:rsidRDefault="005F1F16" w:rsidP="007256B3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13</w:t>
            </w:r>
            <w:r w:rsidR="008C5C21">
              <w:rPr>
                <w:b/>
                <w:i w:val="0"/>
                <w:sz w:val="28"/>
                <w:szCs w:val="28"/>
              </w:rPr>
              <w:t>2</w:t>
            </w:r>
          </w:p>
        </w:tc>
      </w:tr>
      <w:tr w:rsidR="00937E15" w:rsidRPr="00A20A8B" w:rsidTr="007256B3">
        <w:tc>
          <w:tcPr>
            <w:tcW w:w="7904" w:type="dxa"/>
          </w:tcPr>
          <w:p w:rsidR="00937E15" w:rsidRPr="00A20A8B" w:rsidRDefault="00937E15" w:rsidP="007256B3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937E15" w:rsidRPr="008C5C21" w:rsidRDefault="005F1F16" w:rsidP="007256B3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8</w:t>
            </w:r>
            <w:r w:rsidR="008C5C21">
              <w:rPr>
                <w:b/>
                <w:i w:val="0"/>
                <w:sz w:val="28"/>
                <w:szCs w:val="28"/>
              </w:rPr>
              <w:t>8</w:t>
            </w:r>
          </w:p>
        </w:tc>
      </w:tr>
      <w:tr w:rsidR="00937E15" w:rsidRPr="00A20A8B" w:rsidTr="007256B3">
        <w:tc>
          <w:tcPr>
            <w:tcW w:w="7904" w:type="dxa"/>
          </w:tcPr>
          <w:p w:rsidR="00937E15" w:rsidRPr="00A20A8B" w:rsidRDefault="00937E15" w:rsidP="007256B3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937E15" w:rsidRPr="00A20A8B" w:rsidRDefault="00937E15" w:rsidP="007256B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37E15" w:rsidRPr="00A20A8B" w:rsidTr="007256B3">
        <w:tc>
          <w:tcPr>
            <w:tcW w:w="7904" w:type="dxa"/>
          </w:tcPr>
          <w:p w:rsidR="00937E15" w:rsidRPr="00A20A8B" w:rsidRDefault="00937E15" w:rsidP="007256B3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937E15" w:rsidRPr="008C5C21" w:rsidRDefault="005F1F16" w:rsidP="007256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8C5C21">
              <w:rPr>
                <w:i w:val="0"/>
                <w:sz w:val="28"/>
                <w:szCs w:val="28"/>
              </w:rPr>
              <w:t>0</w:t>
            </w:r>
          </w:p>
        </w:tc>
      </w:tr>
      <w:tr w:rsidR="00937E15" w:rsidRPr="00A20A8B" w:rsidTr="007256B3">
        <w:tc>
          <w:tcPr>
            <w:tcW w:w="7904" w:type="dxa"/>
          </w:tcPr>
          <w:p w:rsidR="00937E15" w:rsidRPr="00A20A8B" w:rsidRDefault="00937E15" w:rsidP="007256B3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937E15" w:rsidRPr="008C5C21" w:rsidRDefault="005F1F16" w:rsidP="007256B3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4</w:t>
            </w:r>
            <w:r w:rsidR="008C5C21">
              <w:rPr>
                <w:b/>
                <w:i w:val="0"/>
                <w:sz w:val="28"/>
                <w:szCs w:val="28"/>
              </w:rPr>
              <w:t>4</w:t>
            </w:r>
          </w:p>
        </w:tc>
      </w:tr>
      <w:tr w:rsidR="00937E15" w:rsidRPr="00A20A8B" w:rsidTr="007256B3">
        <w:tc>
          <w:tcPr>
            <w:tcW w:w="7904" w:type="dxa"/>
          </w:tcPr>
          <w:p w:rsidR="007402F0" w:rsidRPr="007402F0" w:rsidRDefault="007402F0" w:rsidP="007402F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402F0">
              <w:rPr>
                <w:i/>
                <w:sz w:val="28"/>
                <w:szCs w:val="28"/>
              </w:rPr>
              <w:t xml:space="preserve">         </w:t>
            </w:r>
            <w:r w:rsidRPr="007402F0">
              <w:rPr>
                <w:rFonts w:eastAsia="Calibri"/>
                <w:bCs/>
                <w:sz w:val="28"/>
                <w:szCs w:val="28"/>
              </w:rPr>
              <w:t>Самостоятельная работа с конспектом занятий, учебной      литературой.</w:t>
            </w:r>
          </w:p>
          <w:p w:rsidR="007402F0" w:rsidRPr="007402F0" w:rsidRDefault="007402F0" w:rsidP="007402F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402F0">
              <w:rPr>
                <w:rFonts w:eastAsia="Calibri"/>
                <w:bCs/>
                <w:sz w:val="28"/>
                <w:szCs w:val="28"/>
              </w:rPr>
              <w:t xml:space="preserve">       Подготовка к практическим занятиям с использованием методических рекомендаций преподавателя.</w:t>
            </w:r>
          </w:p>
          <w:p w:rsidR="00937E15" w:rsidRPr="007402F0" w:rsidRDefault="007402F0" w:rsidP="007402F0">
            <w:pPr>
              <w:jc w:val="right"/>
              <w:rPr>
                <w:i/>
                <w:sz w:val="28"/>
                <w:szCs w:val="28"/>
              </w:rPr>
            </w:pPr>
            <w:r w:rsidRPr="007402F0">
              <w:rPr>
                <w:rFonts w:eastAsia="Calibri"/>
                <w:bCs/>
                <w:sz w:val="28"/>
                <w:szCs w:val="28"/>
              </w:rPr>
              <w:t xml:space="preserve">    Выполнение тренировочных заданий  по теме</w:t>
            </w:r>
          </w:p>
          <w:p w:rsidR="00937E15" w:rsidRPr="00A20A8B" w:rsidRDefault="00937E15" w:rsidP="007256B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937E15" w:rsidRPr="008C5C21" w:rsidRDefault="005F1F16" w:rsidP="007256B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="008C5C21">
              <w:rPr>
                <w:i w:val="0"/>
                <w:sz w:val="28"/>
                <w:szCs w:val="28"/>
              </w:rPr>
              <w:t>4</w:t>
            </w:r>
          </w:p>
          <w:p w:rsidR="00937E15" w:rsidRPr="007402F0" w:rsidRDefault="00937E15" w:rsidP="007256B3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937E15" w:rsidRPr="00A20A8B" w:rsidTr="007256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937E15" w:rsidRPr="00A20A8B" w:rsidRDefault="00937E15" w:rsidP="007256B3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</w:t>
            </w:r>
            <w:r w:rsidR="007402F0" w:rsidRPr="007402F0">
              <w:rPr>
                <w:sz w:val="28"/>
                <w:szCs w:val="28"/>
              </w:rPr>
              <w:t xml:space="preserve"> </w:t>
            </w:r>
            <w:r w:rsidR="008C5C21">
              <w:rPr>
                <w:i w:val="0"/>
                <w:sz w:val="28"/>
                <w:szCs w:val="28"/>
              </w:rPr>
              <w:t>экзамена</w:t>
            </w:r>
            <w:r w:rsidR="007402F0">
              <w:rPr>
                <w:i w:val="0"/>
                <w:sz w:val="28"/>
                <w:szCs w:val="28"/>
              </w:rPr>
              <w:t xml:space="preserve">  в</w:t>
            </w:r>
            <w:r w:rsidR="007402F0" w:rsidRPr="007402F0">
              <w:rPr>
                <w:i w:val="0"/>
                <w:sz w:val="28"/>
                <w:szCs w:val="28"/>
              </w:rPr>
              <w:t xml:space="preserve">  </w:t>
            </w:r>
            <w:r w:rsidR="007402F0">
              <w:rPr>
                <w:i w:val="0"/>
                <w:sz w:val="28"/>
                <w:szCs w:val="28"/>
                <w:lang w:val="en-US"/>
              </w:rPr>
              <w:t>V</w:t>
            </w:r>
            <w:r w:rsidR="007402F0" w:rsidRPr="007402F0">
              <w:rPr>
                <w:i w:val="0"/>
                <w:sz w:val="28"/>
                <w:szCs w:val="28"/>
              </w:rPr>
              <w:t xml:space="preserve">  </w:t>
            </w:r>
            <w:r w:rsidR="007402F0">
              <w:rPr>
                <w:i w:val="0"/>
                <w:sz w:val="28"/>
                <w:szCs w:val="28"/>
              </w:rPr>
              <w:t>семестре.</w:t>
            </w:r>
            <w:r w:rsidRPr="00A20A8B">
              <w:rPr>
                <w:i w:val="0"/>
                <w:sz w:val="28"/>
                <w:szCs w:val="28"/>
              </w:rPr>
              <w:t xml:space="preserve">     </w:t>
            </w:r>
          </w:p>
          <w:p w:rsidR="00937E15" w:rsidRPr="00A20A8B" w:rsidRDefault="00937E15" w:rsidP="007256B3">
            <w:pPr>
              <w:jc w:val="right"/>
              <w:rPr>
                <w:sz w:val="28"/>
                <w:szCs w:val="28"/>
              </w:rPr>
            </w:pPr>
          </w:p>
        </w:tc>
      </w:tr>
    </w:tbl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37E15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7256B3" w:rsidRDefault="00937E15" w:rsidP="002756C3">
      <w:pPr>
        <w:jc w:val="center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5F1F16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7256B3">
        <w:rPr>
          <w:b/>
          <w:sz w:val="28"/>
          <w:szCs w:val="28"/>
        </w:rPr>
        <w:t>дисциплины</w:t>
      </w:r>
      <w:r w:rsidR="007256B3" w:rsidRPr="007256B3">
        <w:rPr>
          <w:b/>
          <w:sz w:val="28"/>
          <w:szCs w:val="28"/>
        </w:rPr>
        <w:t xml:space="preserve"> </w:t>
      </w:r>
      <w:r w:rsidR="005F1F16">
        <w:rPr>
          <w:b/>
          <w:sz w:val="28"/>
          <w:szCs w:val="28"/>
        </w:rPr>
        <w:t xml:space="preserve">ОП.10 </w:t>
      </w:r>
      <w:r w:rsidR="002756C3">
        <w:rPr>
          <w:b/>
          <w:sz w:val="28"/>
          <w:szCs w:val="28"/>
          <w:u w:val="single"/>
        </w:rPr>
        <w:t>Программирование для автоматизированного оборудования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937E15" w:rsidRPr="004C4E22" w:rsidRDefault="00937E15" w:rsidP="0093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546"/>
        <w:gridCol w:w="8794"/>
        <w:gridCol w:w="1608"/>
        <w:gridCol w:w="1505"/>
      </w:tblGrid>
      <w:tr w:rsidR="00937E15" w:rsidTr="007256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5" w:rsidRDefault="00937E15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5" w:rsidRDefault="00937E15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5" w:rsidRDefault="00937E15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5" w:rsidRDefault="00937E15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256B3" w:rsidTr="007256B3"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6B3" w:rsidRDefault="007256B3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B3" w:rsidRDefault="00EF28E8" w:rsidP="007256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разработке управляющей программы (УП)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3" w:rsidRPr="00984D8A" w:rsidRDefault="001065EF" w:rsidP="005F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1F16">
              <w:rPr>
                <w:b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3" w:rsidRDefault="007256B3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EF28E8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E8" w:rsidRDefault="00EF28E8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8" w:rsidRDefault="00EF28E8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9135D6">
              <w:rPr>
                <w:b/>
              </w:rPr>
              <w:t>Содержание материала</w:t>
            </w:r>
            <w:r>
              <w:t>: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E8" w:rsidRPr="00E07576" w:rsidRDefault="008664EA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1F16">
              <w:rPr>
                <w:b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8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06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Введение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5F1F16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06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 2.                                                                 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Этапы подготовки УП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5F1F16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06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Технологическая документация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5F1F16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06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Система координат детали, станка, инструмента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5F1F16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06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5. 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Расчет элементов контура детали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06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6.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Расчет элементов траектории инструмента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064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7.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Структура УП и её формат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8.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Запись, контроль и редактирование УП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984D8A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5F1F16" w:rsidRPr="001F7BF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Связь между системами координат детали, станка и инструмента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Расчет координат опорных точек контура детали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5F1F16" w:rsidRPr="00464A9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F16" w:rsidRDefault="005F1F16" w:rsidP="007256B3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Расчет координат опорных точек эквидистанты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F16" w:rsidRDefault="005F1F16" w:rsidP="007256B3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Форматирование УП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F16" w:rsidRDefault="005F1F16" w:rsidP="007256B3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5.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Запись, контроль и редактирование УП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9C768E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1F7B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6" w:rsidRDefault="005F1F16" w:rsidP="007256B3">
            <w:pPr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9135D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9135D6">
              <w:rPr>
                <w:b/>
              </w:rPr>
              <w:t>Самостоятельная работа</w:t>
            </w:r>
          </w:p>
          <w:p w:rsidR="005F1F16" w:rsidRDefault="005F1F16" w:rsidP="007256B3">
            <w:pPr>
              <w:pStyle w:val="a7"/>
              <w:numPr>
                <w:ilvl w:val="0"/>
                <w:numId w:val="13"/>
              </w:numPr>
              <w:rPr>
                <w:rFonts w:eastAsia="Calibri"/>
                <w:bCs/>
                <w:sz w:val="20"/>
                <w:szCs w:val="20"/>
              </w:rPr>
            </w:pPr>
            <w:r w:rsidRPr="00984D8A">
              <w:rPr>
                <w:rFonts w:eastAsia="Calibri"/>
                <w:bCs/>
                <w:sz w:val="20"/>
                <w:szCs w:val="20"/>
              </w:rPr>
              <w:t>Самостоятельная работа с конспектом занятий, учебной литературой.</w:t>
            </w:r>
          </w:p>
          <w:p w:rsidR="005F1F16" w:rsidRDefault="005F1F16" w:rsidP="007256B3">
            <w:pPr>
              <w:pStyle w:val="a7"/>
              <w:numPr>
                <w:ilvl w:val="0"/>
                <w:numId w:val="13"/>
              </w:numPr>
              <w:rPr>
                <w:rFonts w:eastAsia="Calibri"/>
                <w:bCs/>
                <w:sz w:val="20"/>
                <w:szCs w:val="20"/>
              </w:rPr>
            </w:pPr>
            <w:r w:rsidRPr="00984D8A">
              <w:rPr>
                <w:rFonts w:eastAsia="Calibri"/>
                <w:bCs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5F1F16" w:rsidRPr="00EF28E8" w:rsidRDefault="005F1F16" w:rsidP="007256B3">
            <w:pPr>
              <w:pStyle w:val="a7"/>
              <w:numPr>
                <w:ilvl w:val="0"/>
                <w:numId w:val="13"/>
              </w:numPr>
              <w:rPr>
                <w:rFonts w:eastAsia="Calibri"/>
                <w:bCs/>
                <w:sz w:val="20"/>
                <w:szCs w:val="20"/>
              </w:rPr>
            </w:pPr>
            <w:r w:rsidRPr="00EF28E8">
              <w:rPr>
                <w:sz w:val="20"/>
                <w:szCs w:val="20"/>
              </w:rPr>
              <w:t>Выполнение тренировочных заданий по теме.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E0757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E07576">
              <w:rPr>
                <w:b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9005E2"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97664E" w:rsidRDefault="005F1F16" w:rsidP="00725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Программирование обработки деталей на металлорежущих станках с ЧПУ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9135D6" w:rsidRDefault="005F1F16" w:rsidP="007256B3">
            <w:pPr>
              <w:rPr>
                <w:b/>
              </w:rPr>
            </w:pPr>
            <w:r w:rsidRPr="009135D6">
              <w:rPr>
                <w:b/>
              </w:rPr>
              <w:t>Содержание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1C4AAA" w:rsidRDefault="005F1F16" w:rsidP="007256B3">
            <w: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1C4AAA" w:rsidRDefault="005F1F16" w:rsidP="007256B3">
            <w:r>
              <w:t>Программирование обработки деталей на токарных станках с ЧПУ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Программирование обработки деталей на сверлильных станках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Программирование обработки деталей на фрезерных станках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9135D6" w:rsidRDefault="005F1F16" w:rsidP="007256B3">
            <w:pPr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1F7BF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1C4AAA" w:rsidRDefault="005F1F16" w:rsidP="007256B3">
            <w: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1C4AAA" w:rsidRDefault="005F1F16" w:rsidP="007256B3">
            <w:r>
              <w:t>Разработка черновых переходов при токарной обработке основных поверхностей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Составление последовательности переходов при токарной обработке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Особенности выбора режимов резания при токарной обработке на станках с ЧПУ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Составление расчетно-технологической карты токарной операции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5.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Составление карты наладки токарного станка с ЧПУ для обработки детали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6.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Расчет траектории инструмента при токарной обработки детали на станках с ЧПУ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7.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Программирование токарной обработки некоторых типовых элементов деталей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8.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Коррекция при токарной обработке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9.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Разработка УП обработки деталей на токарном станке с ЧПУ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70ADD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10.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Выбор режимов обработки отверстий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Последовательность обхода отверстий инструментами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Подготовка УП по общей методике сверлильных операций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88529D">
            <w:r>
              <w:t>Подготовка УП по упрощенной методике сверлильных операций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Разработка УП обработки групп отверстий на сверлильном станке с ЧПУ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15.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Выбор параметров режима резания при фрезеровании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16.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 xml:space="preserve">Программирование плоского контурного фрезерования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17.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Коррекция инструмента при фрезеровании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18.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Разработка РТК на фрезерную операцию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19.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Разработка карты наладки фрезерного станка с ЧПУ для обработки детали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7256B3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20.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>Разработка УП обработки деталей на фрезерном станке с ЧПУ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F16" w:rsidTr="001F7BF6"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rPr>
                <w:b/>
              </w:rPr>
            </w:pPr>
            <w:r w:rsidRPr="009135D6">
              <w:rPr>
                <w:b/>
              </w:rPr>
              <w:t xml:space="preserve">Самостоятельная работа </w:t>
            </w:r>
          </w:p>
          <w:p w:rsidR="005F1F16" w:rsidRDefault="005F1F16" w:rsidP="007256B3">
            <w:pPr>
              <w:pStyle w:val="a7"/>
              <w:numPr>
                <w:ilvl w:val="0"/>
                <w:numId w:val="15"/>
              </w:numPr>
              <w:rPr>
                <w:rFonts w:eastAsia="Calibri"/>
                <w:bCs/>
                <w:sz w:val="20"/>
                <w:szCs w:val="20"/>
              </w:rPr>
            </w:pPr>
            <w:r w:rsidRPr="00984D8A">
              <w:rPr>
                <w:rFonts w:eastAsia="Calibri"/>
                <w:bCs/>
                <w:sz w:val="20"/>
                <w:szCs w:val="20"/>
              </w:rPr>
              <w:t>Самостоятельная работа с конспектом занятий, учебной литературой.</w:t>
            </w:r>
          </w:p>
          <w:p w:rsidR="005F1F16" w:rsidRDefault="005F1F16" w:rsidP="007256B3">
            <w:pPr>
              <w:pStyle w:val="a7"/>
              <w:numPr>
                <w:ilvl w:val="0"/>
                <w:numId w:val="15"/>
              </w:numPr>
              <w:rPr>
                <w:rFonts w:eastAsia="Calibri"/>
                <w:bCs/>
                <w:sz w:val="20"/>
                <w:szCs w:val="20"/>
              </w:rPr>
            </w:pPr>
            <w:r w:rsidRPr="00984D8A">
              <w:rPr>
                <w:rFonts w:eastAsia="Calibri"/>
                <w:bCs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5F1F16" w:rsidRPr="009135D6" w:rsidRDefault="005F1F16" w:rsidP="007256B3">
            <w:pPr>
              <w:pStyle w:val="a7"/>
              <w:numPr>
                <w:ilvl w:val="0"/>
                <w:numId w:val="15"/>
              </w:numPr>
              <w:rPr>
                <w:b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 тренировочных заданий  по теме.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Pr="007412B3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9005E2"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3.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C276D2" w:rsidRDefault="005F1F16" w:rsidP="00725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Программирование для промышленных роботов (</w:t>
            </w: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  <w:r>
              <w:rPr>
                <w:b/>
                <w:sz w:val="28"/>
                <w:szCs w:val="28"/>
              </w:rPr>
              <w:t xml:space="preserve">) и роботизированных технологических комплексов (РТК)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8C3168" w:rsidRDefault="005F1F16" w:rsidP="007256B3">
            <w:pPr>
              <w:rPr>
                <w:b/>
              </w:rPr>
            </w:pPr>
            <w:r w:rsidRPr="008C3168">
              <w:rPr>
                <w:b/>
              </w:rPr>
              <w:t>Содержание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3F58BE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r>
              <w:t xml:space="preserve">Программирование для </w:t>
            </w:r>
            <w:proofErr w:type="gramStart"/>
            <w:r>
              <w:t>ПР</w:t>
            </w:r>
            <w:proofErr w:type="gramEnd"/>
            <w:r>
              <w:t xml:space="preserve"> и РТК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16" w:rsidRPr="00DE046B" w:rsidRDefault="003F58BE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1F7BF6"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rPr>
                <w:b/>
              </w:rPr>
            </w:pPr>
            <w:r w:rsidRPr="004C3D09">
              <w:rPr>
                <w:b/>
              </w:rPr>
              <w:t>Самостоятельная работа</w:t>
            </w:r>
          </w:p>
          <w:p w:rsidR="005F1F16" w:rsidRPr="001065EF" w:rsidRDefault="005F1F16" w:rsidP="007256B3">
            <w:pPr>
              <w:pStyle w:val="a7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1065EF">
              <w:rPr>
                <w:rFonts w:eastAsia="Calibri"/>
                <w:bCs/>
              </w:rPr>
              <w:t>Самостоятельная работа с конспектом занятий, учебной литературой.</w:t>
            </w:r>
          </w:p>
          <w:p w:rsidR="005F1F16" w:rsidRPr="001065EF" w:rsidRDefault="005F1F16" w:rsidP="007256B3">
            <w:pPr>
              <w:pStyle w:val="a7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1065EF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5F1F16" w:rsidRPr="001065EF" w:rsidRDefault="005F1F16" w:rsidP="007256B3">
            <w:pPr>
              <w:pStyle w:val="a7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1065EF">
              <w:rPr>
                <w:rFonts w:eastAsia="Calibri"/>
                <w:bCs/>
              </w:rPr>
              <w:t>Выполнение тренировочных заданий  по теме.</w:t>
            </w:r>
          </w:p>
          <w:p w:rsidR="005F1F16" w:rsidRPr="004C3D09" w:rsidRDefault="005F1F16" w:rsidP="007402F0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3F58BE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9005E2"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4B7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4.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C276D2" w:rsidRDefault="005F1F16" w:rsidP="00900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Системы автоматизированного программирования (САП)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3F58BE" w:rsidTr="001F51FC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8BE" w:rsidRDefault="003F58BE" w:rsidP="009005E2">
            <w:pPr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BE" w:rsidRPr="008C3168" w:rsidRDefault="003F58BE" w:rsidP="009005E2">
            <w:pPr>
              <w:rPr>
                <w:b/>
              </w:rPr>
            </w:pPr>
            <w:r w:rsidRPr="008C3168">
              <w:rPr>
                <w:b/>
              </w:rPr>
              <w:t>Содержание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58BE" w:rsidTr="001F51FC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8BE" w:rsidRDefault="003F58BE" w:rsidP="009005E2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BE" w:rsidRDefault="003F58BE" w:rsidP="009005E2">
            <w: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r>
              <w:t>Основные принципы автоматизации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E" w:rsidRPr="00DE046B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58BE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8BE" w:rsidRDefault="003F58BE" w:rsidP="009005E2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BE" w:rsidRDefault="003F58BE" w:rsidP="009005E2">
            <w:r>
              <w:t>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Pr="00F32EFC" w:rsidRDefault="003F58BE" w:rsidP="009005E2">
            <w:r>
              <w:t>САП, структура, классификация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58BE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r>
              <w:t>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r>
              <w:t>Обзор отечественных и зарубежных САП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58BE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r>
              <w:t>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r>
              <w:t>САП для станков с ЧПУ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58BE" w:rsidTr="009005E2"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r>
              <w:t>5.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r>
              <w:t>Автоматизированное рабочее место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E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F16" w:rsidTr="009005E2"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Default="005F1F16" w:rsidP="009005E2">
            <w:pPr>
              <w:rPr>
                <w:b/>
              </w:rPr>
            </w:pPr>
            <w:r w:rsidRPr="004C3D09">
              <w:rPr>
                <w:b/>
              </w:rPr>
              <w:t>Самостоятельная работа</w:t>
            </w:r>
          </w:p>
          <w:p w:rsidR="005F1F16" w:rsidRPr="001065EF" w:rsidRDefault="005F1F16" w:rsidP="004B7B38">
            <w:pPr>
              <w:pStyle w:val="a7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1065EF">
              <w:rPr>
                <w:rFonts w:eastAsia="Calibri"/>
                <w:bCs/>
              </w:rPr>
              <w:t>Самостоятельная работа с конспектом занятий, учебной литературой.</w:t>
            </w:r>
          </w:p>
          <w:p w:rsidR="005F1F16" w:rsidRPr="001065EF" w:rsidRDefault="005F1F16" w:rsidP="004B7B38">
            <w:pPr>
              <w:pStyle w:val="a7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1065EF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5F1F16" w:rsidRPr="001065EF" w:rsidRDefault="005F1F16" w:rsidP="004B7B38">
            <w:pPr>
              <w:pStyle w:val="a7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1065EF">
              <w:rPr>
                <w:rFonts w:eastAsia="Calibri"/>
                <w:bCs/>
              </w:rPr>
              <w:t>Выполнение тренировочных заданий  по теме.</w:t>
            </w:r>
          </w:p>
          <w:p w:rsidR="005F1F16" w:rsidRPr="004C3D09" w:rsidRDefault="005F1F16" w:rsidP="009005E2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3F58BE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1F16" w:rsidRDefault="005F1F16" w:rsidP="0090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F1F16" w:rsidTr="007256B3"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6" w:rsidRPr="0071713E" w:rsidRDefault="005F1F16" w:rsidP="007256B3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3F58BE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6" w:rsidRDefault="005F1F16" w:rsidP="007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37E15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37E15" w:rsidRPr="00A20A8B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005E2">
        <w:rPr>
          <w:bCs/>
          <w:sz w:val="28"/>
          <w:szCs w:val="28"/>
        </w:rPr>
        <w:t>лаборатории «А</w:t>
      </w:r>
      <w:r w:rsidR="009005E2" w:rsidRPr="009005E2">
        <w:rPr>
          <w:bCs/>
          <w:sz w:val="28"/>
          <w:szCs w:val="28"/>
        </w:rPr>
        <w:t>втоматизированного проектирования технологических процессов и программирования систем ЧПУ</w:t>
      </w:r>
      <w:r w:rsidR="009005E2">
        <w:rPr>
          <w:bCs/>
          <w:sz w:val="28"/>
          <w:szCs w:val="28"/>
        </w:rPr>
        <w:t>»</w:t>
      </w:r>
    </w:p>
    <w:p w:rsidR="009005E2" w:rsidRPr="00A20A8B" w:rsidRDefault="009005E2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кабинета:</w:t>
      </w:r>
    </w:p>
    <w:p w:rsidR="00937E15" w:rsidRPr="00B4535A" w:rsidRDefault="00937E15" w:rsidP="00937E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A4B3D">
        <w:rPr>
          <w:bCs/>
          <w:sz w:val="28"/>
          <w:szCs w:val="28"/>
        </w:rPr>
        <w:t xml:space="preserve"> </w:t>
      </w:r>
      <w:r w:rsidR="009005E2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="009005E2">
        <w:rPr>
          <w:bCs/>
          <w:sz w:val="28"/>
          <w:szCs w:val="28"/>
        </w:rPr>
        <w:t>обучающихся</w:t>
      </w:r>
      <w:proofErr w:type="gramEnd"/>
      <w:r w:rsidR="009005E2">
        <w:rPr>
          <w:bCs/>
          <w:sz w:val="28"/>
          <w:szCs w:val="28"/>
        </w:rPr>
        <w:t>;</w:t>
      </w:r>
      <w:r w:rsidRPr="00B4535A">
        <w:rPr>
          <w:bCs/>
          <w:sz w:val="28"/>
          <w:szCs w:val="28"/>
        </w:rPr>
        <w:t xml:space="preserve"> </w:t>
      </w:r>
    </w:p>
    <w:p w:rsidR="00937E15" w:rsidRPr="00B4535A" w:rsidRDefault="009005E2" w:rsidP="00937E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937E15" w:rsidRPr="00B4535A" w:rsidRDefault="00937E15" w:rsidP="00937E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4535A">
        <w:rPr>
          <w:bCs/>
          <w:sz w:val="28"/>
          <w:szCs w:val="28"/>
        </w:rPr>
        <w:t xml:space="preserve"> </w:t>
      </w:r>
      <w:r w:rsidR="009005E2">
        <w:rPr>
          <w:bCs/>
          <w:sz w:val="28"/>
          <w:szCs w:val="28"/>
        </w:rPr>
        <w:t>учебная литература;</w:t>
      </w:r>
    </w:p>
    <w:p w:rsidR="00937E15" w:rsidRDefault="00937E15" w:rsidP="00937E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005E2">
        <w:rPr>
          <w:bCs/>
          <w:sz w:val="28"/>
          <w:szCs w:val="28"/>
        </w:rPr>
        <w:t>электронные учебники;</w:t>
      </w:r>
    </w:p>
    <w:p w:rsidR="009005E2" w:rsidRDefault="009005E2" w:rsidP="00937E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презентации;</w:t>
      </w:r>
    </w:p>
    <w:p w:rsidR="009005E2" w:rsidRPr="009005E2" w:rsidRDefault="009005E2" w:rsidP="00937E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005E2">
        <w:rPr>
          <w:bCs/>
          <w:sz w:val="28"/>
          <w:szCs w:val="28"/>
        </w:rPr>
        <w:t>плакаты.</w:t>
      </w:r>
    </w:p>
    <w:p w:rsidR="009005E2" w:rsidRDefault="009005E2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937E15" w:rsidRDefault="009005E2" w:rsidP="00937E1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937E15" w:rsidRDefault="00937E15" w:rsidP="00937E1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4535A">
        <w:rPr>
          <w:bCs/>
          <w:sz w:val="28"/>
          <w:szCs w:val="28"/>
        </w:rPr>
        <w:t xml:space="preserve">рабочее место </w:t>
      </w:r>
      <w:proofErr w:type="gramStart"/>
      <w:r w:rsidR="009005E2">
        <w:rPr>
          <w:bCs/>
          <w:sz w:val="28"/>
          <w:szCs w:val="28"/>
        </w:rPr>
        <w:t>обучающегося</w:t>
      </w:r>
      <w:proofErr w:type="gramEnd"/>
      <w:r w:rsidRPr="00B4535A">
        <w:rPr>
          <w:bCs/>
          <w:sz w:val="28"/>
          <w:szCs w:val="28"/>
        </w:rPr>
        <w:t>, оснащенное персональным компьютером</w:t>
      </w:r>
      <w:r w:rsidR="009005E2">
        <w:rPr>
          <w:bCs/>
          <w:sz w:val="28"/>
          <w:szCs w:val="28"/>
        </w:rPr>
        <w:t>;</w:t>
      </w:r>
    </w:p>
    <w:p w:rsidR="009005E2" w:rsidRPr="000A4B3D" w:rsidRDefault="009005E2" w:rsidP="00937E1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симуляторы стоек станков с ЧПУ.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37E15" w:rsidRPr="00A20A8B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37E15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850B92" w:rsidRDefault="009005E2" w:rsidP="00850B92">
      <w:pPr>
        <w:pStyle w:val="a7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Гжиров</w:t>
      </w:r>
      <w:proofErr w:type="spellEnd"/>
      <w:r>
        <w:rPr>
          <w:bCs/>
          <w:sz w:val="28"/>
          <w:szCs w:val="28"/>
        </w:rPr>
        <w:t xml:space="preserve"> Р.И</w:t>
      </w:r>
      <w:r w:rsidR="00850B92" w:rsidRPr="00850B9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Программирование обработки на станках</w:t>
      </w:r>
      <w:r w:rsidR="008664EA">
        <w:rPr>
          <w:bCs/>
          <w:sz w:val="28"/>
          <w:szCs w:val="28"/>
        </w:rPr>
        <w:t xml:space="preserve"> с ЧПУ. – М.: Высшая школа, 2012</w:t>
      </w:r>
      <w:r>
        <w:rPr>
          <w:bCs/>
          <w:sz w:val="28"/>
          <w:szCs w:val="28"/>
        </w:rPr>
        <w:t>.</w:t>
      </w:r>
    </w:p>
    <w:p w:rsidR="009005E2" w:rsidRDefault="009005E2" w:rsidP="00850B92">
      <w:pPr>
        <w:pStyle w:val="a7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Серебрерицкий</w:t>
      </w:r>
      <w:proofErr w:type="spellEnd"/>
      <w:r>
        <w:rPr>
          <w:bCs/>
          <w:sz w:val="28"/>
          <w:szCs w:val="28"/>
        </w:rPr>
        <w:t xml:space="preserve"> П.П., </w:t>
      </w:r>
      <w:proofErr w:type="spellStart"/>
      <w:r>
        <w:rPr>
          <w:bCs/>
          <w:sz w:val="28"/>
          <w:szCs w:val="28"/>
        </w:rPr>
        <w:t>Схитладзе</w:t>
      </w:r>
      <w:proofErr w:type="spellEnd"/>
      <w:r>
        <w:rPr>
          <w:bCs/>
          <w:sz w:val="28"/>
          <w:szCs w:val="28"/>
        </w:rPr>
        <w:t xml:space="preserve"> А.Г. Программирование для автоматизированного оборудования. – М.: Высшая школа, 2011.</w:t>
      </w:r>
    </w:p>
    <w:p w:rsidR="009005E2" w:rsidRDefault="009005E2" w:rsidP="00850B92">
      <w:pPr>
        <w:pStyle w:val="a7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Ловыгин</w:t>
      </w:r>
      <w:proofErr w:type="spellEnd"/>
      <w:r>
        <w:rPr>
          <w:bCs/>
          <w:sz w:val="28"/>
          <w:szCs w:val="28"/>
        </w:rPr>
        <w:t xml:space="preserve"> А.А., Васильев А.В., Кривцов С.Ю. Современный станок с ЧПУ и </w:t>
      </w:r>
      <w:r>
        <w:rPr>
          <w:bCs/>
          <w:sz w:val="28"/>
          <w:szCs w:val="28"/>
          <w:lang w:val="en-US"/>
        </w:rPr>
        <w:t>CAD</w:t>
      </w:r>
      <w:r w:rsidRPr="009005E2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CAM</w:t>
      </w:r>
      <w:r>
        <w:rPr>
          <w:bCs/>
          <w:sz w:val="28"/>
          <w:szCs w:val="28"/>
        </w:rPr>
        <w:t xml:space="preserve"> система. – М.: «Эльф ИПР», 20</w:t>
      </w:r>
      <w:r w:rsidR="008664EA">
        <w:rPr>
          <w:bCs/>
          <w:sz w:val="28"/>
          <w:szCs w:val="28"/>
        </w:rPr>
        <w:t>13</w:t>
      </w:r>
      <w:bookmarkStart w:id="0" w:name="_GoBack"/>
      <w:bookmarkEnd w:id="0"/>
      <w:r>
        <w:rPr>
          <w:bCs/>
          <w:sz w:val="28"/>
          <w:szCs w:val="28"/>
        </w:rPr>
        <w:t xml:space="preserve">. </w:t>
      </w:r>
    </w:p>
    <w:p w:rsidR="00850B92" w:rsidRPr="00850B92" w:rsidRDefault="00850B92" w:rsidP="00850B92">
      <w:pPr>
        <w:ind w:firstLine="540"/>
        <w:rPr>
          <w:sz w:val="28"/>
          <w:szCs w:val="28"/>
        </w:rPr>
      </w:pPr>
    </w:p>
    <w:p w:rsidR="00850B92" w:rsidRPr="00850B92" w:rsidRDefault="00850B92" w:rsidP="00850B92">
      <w:pPr>
        <w:ind w:firstLine="426"/>
        <w:jc w:val="center"/>
        <w:rPr>
          <w:b/>
          <w:bCs/>
          <w:sz w:val="28"/>
          <w:szCs w:val="28"/>
        </w:rPr>
      </w:pPr>
      <w:r w:rsidRPr="00850B92">
        <w:rPr>
          <w:b/>
          <w:bCs/>
          <w:sz w:val="28"/>
          <w:szCs w:val="28"/>
        </w:rPr>
        <w:t>Дополнительная учебная литература для учащихся</w:t>
      </w:r>
    </w:p>
    <w:p w:rsidR="00850B92" w:rsidRPr="00850B92" w:rsidRDefault="00850B92" w:rsidP="00850B92">
      <w:pPr>
        <w:ind w:firstLine="540"/>
        <w:jc w:val="center"/>
        <w:rPr>
          <w:b/>
          <w:sz w:val="28"/>
          <w:szCs w:val="28"/>
        </w:rPr>
      </w:pPr>
      <w:r w:rsidRPr="00850B92">
        <w:rPr>
          <w:b/>
          <w:sz w:val="28"/>
          <w:szCs w:val="28"/>
        </w:rPr>
        <w:t>(список сайтов)</w:t>
      </w:r>
    </w:p>
    <w:p w:rsidR="00850B92" w:rsidRPr="00850B92" w:rsidRDefault="00850B92" w:rsidP="00850B92">
      <w:pPr>
        <w:ind w:left="888"/>
        <w:rPr>
          <w:sz w:val="28"/>
          <w:szCs w:val="28"/>
        </w:rPr>
      </w:pPr>
    </w:p>
    <w:p w:rsidR="00850B92" w:rsidRDefault="008664EA" w:rsidP="00850B92">
      <w:pPr>
        <w:numPr>
          <w:ilvl w:val="1"/>
          <w:numId w:val="33"/>
        </w:numPr>
        <w:rPr>
          <w:sz w:val="28"/>
          <w:szCs w:val="28"/>
        </w:rPr>
      </w:pPr>
      <w:hyperlink r:id="rId11" w:history="1">
        <w:r w:rsidR="00850B92" w:rsidRPr="000C3398">
          <w:rPr>
            <w:rStyle w:val="a8"/>
            <w:color w:val="auto"/>
            <w:sz w:val="28"/>
            <w:szCs w:val="28"/>
          </w:rPr>
          <w:t>http://www.bitpro.ru</w:t>
        </w:r>
      </w:hyperlink>
      <w:r w:rsidR="00850B92" w:rsidRPr="000C3398">
        <w:rPr>
          <w:sz w:val="28"/>
          <w:szCs w:val="28"/>
        </w:rPr>
        <w:t xml:space="preserve"> </w:t>
      </w:r>
      <w:r w:rsidR="00F719FC">
        <w:rPr>
          <w:sz w:val="28"/>
          <w:szCs w:val="28"/>
        </w:rPr>
        <w:t>.</w:t>
      </w:r>
    </w:p>
    <w:p w:rsidR="00F719FC" w:rsidRPr="00F719FC" w:rsidRDefault="00F719FC" w:rsidP="00F719FC">
      <w:pPr>
        <w:numPr>
          <w:ilvl w:val="1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Схиртладзе</w:t>
      </w:r>
      <w:proofErr w:type="spellEnd"/>
      <w:r>
        <w:rPr>
          <w:sz w:val="28"/>
          <w:szCs w:val="28"/>
        </w:rPr>
        <w:t xml:space="preserve"> А.Г., Новиков В.Ю. Технологическое оборудование машиностроительных производств. – М.: Высшая школа, 2009</w:t>
      </w:r>
    </w:p>
    <w:p w:rsidR="00850B92" w:rsidRPr="000C3398" w:rsidRDefault="00850B92" w:rsidP="00850B92">
      <w:pPr>
        <w:ind w:firstLine="540"/>
        <w:rPr>
          <w:sz w:val="28"/>
          <w:szCs w:val="28"/>
        </w:rPr>
      </w:pPr>
    </w:p>
    <w:p w:rsidR="001065EF" w:rsidRDefault="001065EF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719FC" w:rsidRPr="00F719FC" w:rsidRDefault="00F719FC" w:rsidP="00F719FC"/>
    <w:p w:rsidR="00F719FC" w:rsidRDefault="00F719FC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37E15" w:rsidRPr="00A20A8B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37E15" w:rsidRPr="00A20A8B" w:rsidRDefault="00937E15" w:rsidP="00937E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937E15" w:rsidRPr="00A20A8B" w:rsidRDefault="00937E15" w:rsidP="0093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111"/>
      </w:tblGrid>
      <w:tr w:rsidR="00F719FC" w:rsidRPr="00A20A8B" w:rsidTr="00F719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FC" w:rsidRPr="00A20A8B" w:rsidRDefault="00F719FC" w:rsidP="007256B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F719FC" w:rsidRPr="00A20A8B" w:rsidRDefault="00F719FC" w:rsidP="007256B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FC" w:rsidRPr="00A20A8B" w:rsidRDefault="00F719FC" w:rsidP="007256B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719FC" w:rsidRPr="00A20A8B" w:rsidTr="00B20015">
        <w:trPr>
          <w:trHeight w:val="70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FC" w:rsidRPr="00F719FC" w:rsidRDefault="00F719FC" w:rsidP="000C3398">
            <w:pPr>
              <w:tabs>
                <w:tab w:val="left" w:pos="266"/>
              </w:tabs>
              <w:ind w:firstLine="227"/>
              <w:jc w:val="both"/>
            </w:pPr>
            <w:r w:rsidRPr="00F719FC">
              <w:t xml:space="preserve">В результате освоения учебной дисциплины обучающийся должен уметь: </w:t>
            </w:r>
          </w:p>
          <w:p w:rsidR="00F719FC" w:rsidRPr="00F719FC" w:rsidRDefault="00F719FC" w:rsidP="00F719FC">
            <w:pPr>
              <w:tabs>
                <w:tab w:val="left" w:pos="266"/>
              </w:tabs>
              <w:ind w:left="587"/>
              <w:jc w:val="both"/>
            </w:pPr>
            <w:r w:rsidRPr="00F719FC">
              <w:t>- использовать справочную и исходную документацию при написании управляющих программ (УП);</w:t>
            </w:r>
          </w:p>
          <w:p w:rsidR="00F719FC" w:rsidRPr="00F719FC" w:rsidRDefault="00F719FC" w:rsidP="00F719FC">
            <w:pPr>
              <w:tabs>
                <w:tab w:val="left" w:pos="266"/>
              </w:tabs>
              <w:ind w:left="587"/>
              <w:jc w:val="both"/>
            </w:pPr>
            <w:r w:rsidRPr="00F719FC">
              <w:t>- рассчитывать траекторию и эквидистанты инструментов, их исходные точки, координаты опорных точек контура детали;</w:t>
            </w:r>
          </w:p>
          <w:p w:rsidR="00F719FC" w:rsidRPr="00F719FC" w:rsidRDefault="00F719FC" w:rsidP="00F719FC">
            <w:pPr>
              <w:tabs>
                <w:tab w:val="left" w:pos="266"/>
              </w:tabs>
              <w:ind w:left="587"/>
              <w:jc w:val="both"/>
            </w:pPr>
            <w:r w:rsidRPr="00F719FC">
              <w:t>- заполнять формы сопроводительной документации;</w:t>
            </w:r>
          </w:p>
          <w:p w:rsidR="00F719FC" w:rsidRPr="00F719FC" w:rsidRDefault="00F719FC" w:rsidP="00F719FC">
            <w:pPr>
              <w:tabs>
                <w:tab w:val="left" w:pos="266"/>
              </w:tabs>
              <w:ind w:left="587"/>
              <w:jc w:val="both"/>
            </w:pPr>
            <w:r w:rsidRPr="00F719FC">
              <w:t>- выводить УП на </w:t>
            </w:r>
            <w:proofErr w:type="spellStart"/>
            <w:r w:rsidRPr="00F719FC">
              <w:t>программоносители</w:t>
            </w:r>
            <w:proofErr w:type="spellEnd"/>
            <w:r w:rsidRPr="00F719FC">
              <w:t>, заносить УП в память системы ЧПУ станка;</w:t>
            </w:r>
          </w:p>
          <w:p w:rsidR="00F719FC" w:rsidRPr="00F719FC" w:rsidRDefault="00F719FC" w:rsidP="00F719FC">
            <w:pPr>
              <w:tabs>
                <w:tab w:val="left" w:pos="266"/>
              </w:tabs>
              <w:ind w:left="587"/>
              <w:jc w:val="both"/>
            </w:pPr>
            <w:r w:rsidRPr="00F719FC">
              <w:t>- производить корректировку и доработку УП на рабочем месте;</w:t>
            </w:r>
          </w:p>
          <w:p w:rsidR="00F719FC" w:rsidRPr="00F719FC" w:rsidRDefault="00F719FC" w:rsidP="00F719FC">
            <w:pPr>
              <w:tabs>
                <w:tab w:val="left" w:pos="266"/>
              </w:tabs>
              <w:ind w:left="587"/>
              <w:jc w:val="both"/>
              <w:rPr>
                <w:b/>
              </w:rPr>
            </w:pPr>
          </w:p>
          <w:p w:rsidR="00F719FC" w:rsidRPr="00F719FC" w:rsidRDefault="00F719FC" w:rsidP="00F719FC">
            <w:pPr>
              <w:tabs>
                <w:tab w:val="left" w:pos="266"/>
              </w:tabs>
              <w:ind w:firstLine="284"/>
              <w:jc w:val="both"/>
            </w:pPr>
            <w:r w:rsidRPr="00F719FC">
              <w:t>В результате освоения учебной дисциплины обучающийся должен знать:</w:t>
            </w:r>
          </w:p>
          <w:p w:rsidR="00F719FC" w:rsidRPr="00F719FC" w:rsidRDefault="00F719FC" w:rsidP="00F719FC">
            <w:pPr>
              <w:tabs>
                <w:tab w:val="left" w:pos="266"/>
              </w:tabs>
              <w:ind w:left="587"/>
            </w:pPr>
            <w:r w:rsidRPr="00F719FC">
              <w:t>- методы разработки и внедрения управляющих программ для обработки простых деталей в автоматизированном производстве.</w:t>
            </w:r>
          </w:p>
          <w:p w:rsidR="00F719FC" w:rsidRPr="000C3398" w:rsidRDefault="00F719FC" w:rsidP="000C3398">
            <w:pPr>
              <w:jc w:val="both"/>
              <w:rPr>
                <w:bCs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FC" w:rsidRDefault="00F719FC" w:rsidP="007256B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F719FC" w:rsidRDefault="00F719FC" w:rsidP="007256B3">
            <w:pPr>
              <w:jc w:val="both"/>
              <w:rPr>
                <w:bCs/>
              </w:rPr>
            </w:pPr>
          </w:p>
          <w:p w:rsidR="00F719FC" w:rsidRDefault="00F719FC" w:rsidP="007256B3">
            <w:pPr>
              <w:jc w:val="both"/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  <w:p w:rsidR="00F719FC" w:rsidRDefault="00F719FC" w:rsidP="007256B3">
            <w:pPr>
              <w:jc w:val="both"/>
              <w:rPr>
                <w:bCs/>
              </w:rPr>
            </w:pPr>
          </w:p>
          <w:p w:rsidR="00F719FC" w:rsidRDefault="00F719FC" w:rsidP="007256B3">
            <w:pPr>
              <w:jc w:val="both"/>
              <w:rPr>
                <w:bCs/>
              </w:rPr>
            </w:pPr>
            <w:r>
              <w:rPr>
                <w:bCs/>
              </w:rPr>
              <w:t>Комплексная практическая работа</w:t>
            </w:r>
          </w:p>
          <w:p w:rsidR="00F719FC" w:rsidRDefault="00F719FC" w:rsidP="007256B3">
            <w:pPr>
              <w:jc w:val="both"/>
              <w:rPr>
                <w:bCs/>
              </w:rPr>
            </w:pPr>
          </w:p>
          <w:p w:rsidR="00F719FC" w:rsidRDefault="00F719FC" w:rsidP="007256B3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F719FC" w:rsidRDefault="00F719FC" w:rsidP="007256B3">
            <w:pPr>
              <w:jc w:val="both"/>
              <w:rPr>
                <w:bCs/>
              </w:rPr>
            </w:pPr>
          </w:p>
          <w:p w:rsidR="00F719FC" w:rsidRPr="00A94293" w:rsidRDefault="00F719FC" w:rsidP="007256B3">
            <w:pPr>
              <w:jc w:val="both"/>
              <w:rPr>
                <w:bCs/>
                <w:i/>
              </w:rPr>
            </w:pPr>
          </w:p>
          <w:p w:rsidR="00F719FC" w:rsidRPr="00A20A8B" w:rsidRDefault="00F719FC" w:rsidP="007256B3">
            <w:pPr>
              <w:jc w:val="both"/>
              <w:rPr>
                <w:bCs/>
                <w:i/>
              </w:rPr>
            </w:pPr>
          </w:p>
        </w:tc>
      </w:tr>
    </w:tbl>
    <w:p w:rsidR="00937E15" w:rsidRDefault="00937E15" w:rsidP="00937E15"/>
    <w:p w:rsidR="00C45897" w:rsidRDefault="00C45897"/>
    <w:sectPr w:rsidR="00C45897" w:rsidSect="007256B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83" w:rsidRDefault="00E33E83" w:rsidP="00244463">
      <w:r>
        <w:separator/>
      </w:r>
    </w:p>
  </w:endnote>
  <w:endnote w:type="continuationSeparator" w:id="0">
    <w:p w:rsidR="00E33E83" w:rsidRDefault="00E33E83" w:rsidP="002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E2" w:rsidRDefault="009005E2" w:rsidP="007256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5E2" w:rsidRDefault="009005E2" w:rsidP="007256B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E2" w:rsidRDefault="009005E2" w:rsidP="007256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4EA">
      <w:rPr>
        <w:rStyle w:val="a6"/>
        <w:noProof/>
      </w:rPr>
      <w:t>10</w:t>
    </w:r>
    <w:r>
      <w:rPr>
        <w:rStyle w:val="a6"/>
      </w:rPr>
      <w:fldChar w:fldCharType="end"/>
    </w:r>
  </w:p>
  <w:p w:rsidR="009005E2" w:rsidRDefault="009005E2" w:rsidP="007256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83" w:rsidRDefault="00E33E83" w:rsidP="00244463">
      <w:r>
        <w:separator/>
      </w:r>
    </w:p>
  </w:footnote>
  <w:footnote w:type="continuationSeparator" w:id="0">
    <w:p w:rsidR="00E33E83" w:rsidRDefault="00E33E83" w:rsidP="002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45"/>
    <w:multiLevelType w:val="hybridMultilevel"/>
    <w:tmpl w:val="E0EC67E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76A0C37"/>
    <w:multiLevelType w:val="hybridMultilevel"/>
    <w:tmpl w:val="7BD058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F92BEE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513"/>
    <w:multiLevelType w:val="hybridMultilevel"/>
    <w:tmpl w:val="52CA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6F8A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4738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A74F0"/>
    <w:multiLevelType w:val="hybridMultilevel"/>
    <w:tmpl w:val="9700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67EF"/>
    <w:multiLevelType w:val="hybridMultilevel"/>
    <w:tmpl w:val="FE06D3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46169D"/>
    <w:multiLevelType w:val="hybridMultilevel"/>
    <w:tmpl w:val="9970C53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C37AD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5D47"/>
    <w:multiLevelType w:val="hybridMultilevel"/>
    <w:tmpl w:val="80FA9AA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0031117"/>
    <w:multiLevelType w:val="hybridMultilevel"/>
    <w:tmpl w:val="C89E0BF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30BC63AF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3610"/>
    <w:multiLevelType w:val="hybridMultilevel"/>
    <w:tmpl w:val="6736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72A93"/>
    <w:multiLevelType w:val="hybridMultilevel"/>
    <w:tmpl w:val="18F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00378"/>
    <w:multiLevelType w:val="hybridMultilevel"/>
    <w:tmpl w:val="A202D71E"/>
    <w:lvl w:ilvl="0" w:tplc="69E87D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7">
    <w:nsid w:val="3A1F7282"/>
    <w:multiLevelType w:val="hybridMultilevel"/>
    <w:tmpl w:val="46627B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D9A05CB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0ED3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27BA3"/>
    <w:multiLevelType w:val="singleLevel"/>
    <w:tmpl w:val="F410B88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</w:abstractNum>
  <w:abstractNum w:abstractNumId="21">
    <w:nsid w:val="425567D1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43E2F"/>
    <w:multiLevelType w:val="hybridMultilevel"/>
    <w:tmpl w:val="5F4EAA0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43E74904"/>
    <w:multiLevelType w:val="hybridMultilevel"/>
    <w:tmpl w:val="E9CC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C42CF"/>
    <w:multiLevelType w:val="hybridMultilevel"/>
    <w:tmpl w:val="821CFCDC"/>
    <w:lvl w:ilvl="0" w:tplc="69E87D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1" w:tplc="403EED2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4CF77E2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76C1D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D45A1"/>
    <w:multiLevelType w:val="hybridMultilevel"/>
    <w:tmpl w:val="E59E65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36F01A8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31135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659F7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B673F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62343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A0E2D"/>
    <w:multiLevelType w:val="hybridMultilevel"/>
    <w:tmpl w:val="AD18F22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>
    <w:nsid w:val="694B3BBF"/>
    <w:multiLevelType w:val="hybridMultilevel"/>
    <w:tmpl w:val="9700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65E90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D44D9"/>
    <w:multiLevelType w:val="singleLevel"/>
    <w:tmpl w:val="FDAE97D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</w:lvl>
  </w:abstractNum>
  <w:abstractNum w:abstractNumId="37">
    <w:nsid w:val="79DA6769"/>
    <w:multiLevelType w:val="hybridMultilevel"/>
    <w:tmpl w:val="135404A6"/>
    <w:lvl w:ilvl="0" w:tplc="D772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23"/>
  </w:num>
  <w:num w:numId="8">
    <w:abstractNumId w:val="20"/>
    <w:lvlOverride w:ilvl="0">
      <w:startOverride w:val="1"/>
    </w:lvlOverride>
  </w:num>
  <w:num w:numId="9">
    <w:abstractNumId w:val="36"/>
    <w:lvlOverride w:ilvl="0">
      <w:startOverride w:val="2"/>
    </w:lvlOverride>
  </w:num>
  <w:num w:numId="10">
    <w:abstractNumId w:val="15"/>
  </w:num>
  <w:num w:numId="1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4"/>
  </w:num>
  <w:num w:numId="14">
    <w:abstractNumId w:val="7"/>
  </w:num>
  <w:num w:numId="15">
    <w:abstractNumId w:val="32"/>
  </w:num>
  <w:num w:numId="16">
    <w:abstractNumId w:val="5"/>
  </w:num>
  <w:num w:numId="17">
    <w:abstractNumId w:val="28"/>
  </w:num>
  <w:num w:numId="18">
    <w:abstractNumId w:val="31"/>
  </w:num>
  <w:num w:numId="19">
    <w:abstractNumId w:val="21"/>
  </w:num>
  <w:num w:numId="20">
    <w:abstractNumId w:val="18"/>
  </w:num>
  <w:num w:numId="21">
    <w:abstractNumId w:val="35"/>
  </w:num>
  <w:num w:numId="22">
    <w:abstractNumId w:val="25"/>
  </w:num>
  <w:num w:numId="23">
    <w:abstractNumId w:val="37"/>
  </w:num>
  <w:num w:numId="24">
    <w:abstractNumId w:val="19"/>
  </w:num>
  <w:num w:numId="25">
    <w:abstractNumId w:val="3"/>
  </w:num>
  <w:num w:numId="26">
    <w:abstractNumId w:val="26"/>
  </w:num>
  <w:num w:numId="27">
    <w:abstractNumId w:val="13"/>
  </w:num>
  <w:num w:numId="28">
    <w:abstractNumId w:val="6"/>
  </w:num>
  <w:num w:numId="29">
    <w:abstractNumId w:val="30"/>
  </w:num>
  <w:num w:numId="30">
    <w:abstractNumId w:val="29"/>
  </w:num>
  <w:num w:numId="31">
    <w:abstractNumId w:val="22"/>
  </w:num>
  <w:num w:numId="32">
    <w:abstractNumId w:val="4"/>
  </w:num>
  <w:num w:numId="33">
    <w:abstractNumId w:val="16"/>
  </w:num>
  <w:num w:numId="34">
    <w:abstractNumId w:val="27"/>
  </w:num>
  <w:num w:numId="35">
    <w:abstractNumId w:val="17"/>
  </w:num>
  <w:num w:numId="36">
    <w:abstractNumId w:val="1"/>
  </w:num>
  <w:num w:numId="37">
    <w:abstractNumId w:val="2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15"/>
    <w:rsid w:val="000C3398"/>
    <w:rsid w:val="001065EF"/>
    <w:rsid w:val="00150D02"/>
    <w:rsid w:val="001F7BF6"/>
    <w:rsid w:val="00244463"/>
    <w:rsid w:val="002756C3"/>
    <w:rsid w:val="00304A0A"/>
    <w:rsid w:val="00384566"/>
    <w:rsid w:val="00390CC2"/>
    <w:rsid w:val="003C6E79"/>
    <w:rsid w:val="003F33BB"/>
    <w:rsid w:val="003F58BE"/>
    <w:rsid w:val="00464A9E"/>
    <w:rsid w:val="00483BBD"/>
    <w:rsid w:val="004B7B38"/>
    <w:rsid w:val="00541363"/>
    <w:rsid w:val="00583140"/>
    <w:rsid w:val="005F1F16"/>
    <w:rsid w:val="006A53D8"/>
    <w:rsid w:val="007256B3"/>
    <w:rsid w:val="007402F0"/>
    <w:rsid w:val="007C13C9"/>
    <w:rsid w:val="00850B92"/>
    <w:rsid w:val="008664EA"/>
    <w:rsid w:val="0088529D"/>
    <w:rsid w:val="008C5C21"/>
    <w:rsid w:val="009005E2"/>
    <w:rsid w:val="00937E15"/>
    <w:rsid w:val="00B32743"/>
    <w:rsid w:val="00C45897"/>
    <w:rsid w:val="00DA25EB"/>
    <w:rsid w:val="00DD5F18"/>
    <w:rsid w:val="00DE046B"/>
    <w:rsid w:val="00E07576"/>
    <w:rsid w:val="00E33E83"/>
    <w:rsid w:val="00EF28E8"/>
    <w:rsid w:val="00EF498C"/>
    <w:rsid w:val="00F11899"/>
    <w:rsid w:val="00F32EFC"/>
    <w:rsid w:val="00F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E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37E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7E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3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93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937E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7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7E15"/>
  </w:style>
  <w:style w:type="paragraph" w:styleId="a7">
    <w:name w:val="List Paragraph"/>
    <w:basedOn w:val="a"/>
    <w:uiPriority w:val="34"/>
    <w:qFormat/>
    <w:rsid w:val="00937E15"/>
    <w:pPr>
      <w:ind w:left="720"/>
      <w:contextualSpacing/>
    </w:pPr>
  </w:style>
  <w:style w:type="character" w:styleId="a8">
    <w:name w:val="Hyperlink"/>
    <w:rsid w:val="00850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E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37E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7E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3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93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937E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7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7E15"/>
  </w:style>
  <w:style w:type="paragraph" w:styleId="a7">
    <w:name w:val="List Paragraph"/>
    <w:basedOn w:val="a"/>
    <w:uiPriority w:val="34"/>
    <w:qFormat/>
    <w:rsid w:val="00937E15"/>
    <w:pPr>
      <w:ind w:left="720"/>
      <w:contextualSpacing/>
    </w:pPr>
  </w:style>
  <w:style w:type="character" w:styleId="a8">
    <w:name w:val="Hyperlink"/>
    <w:rsid w:val="00850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tpro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9C82-C9C6-4D88-85B1-7617A81A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2014-10-29T18:24:00Z</dcterms:created>
  <dcterms:modified xsi:type="dcterms:W3CDTF">2014-10-29T18:42:00Z</dcterms:modified>
</cp:coreProperties>
</file>