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7C" w:rsidRPr="00AE067C" w:rsidRDefault="00AE067C" w:rsidP="00246BF1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Республика Хакасия</w:t>
      </w:r>
    </w:p>
    <w:p w:rsidR="00AE067C" w:rsidRPr="00AE067C" w:rsidRDefault="00AE067C" w:rsidP="00246BF1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E067C">
        <w:rPr>
          <w:rFonts w:ascii="Times New Roman" w:hAnsi="Times New Roman"/>
          <w:sz w:val="24"/>
          <w:szCs w:val="24"/>
        </w:rPr>
        <w:t>Таштыпский</w:t>
      </w:r>
      <w:proofErr w:type="spellEnd"/>
      <w:r w:rsidRPr="00AE067C">
        <w:rPr>
          <w:rFonts w:ascii="Times New Roman" w:hAnsi="Times New Roman"/>
          <w:sz w:val="24"/>
          <w:szCs w:val="24"/>
        </w:rPr>
        <w:t xml:space="preserve"> район</w:t>
      </w:r>
    </w:p>
    <w:p w:rsidR="00AE067C" w:rsidRPr="00AE067C" w:rsidRDefault="00AE067C" w:rsidP="00246BF1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AE067C" w:rsidRPr="00AE067C" w:rsidRDefault="00AE067C" w:rsidP="00246BF1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 xml:space="preserve">«Арбатская средняя общеобразовательная школа»  </w:t>
      </w:r>
    </w:p>
    <w:p w:rsidR="00AE067C" w:rsidRPr="00AE067C" w:rsidRDefault="00AE067C" w:rsidP="00AE067C">
      <w:pPr>
        <w:tabs>
          <w:tab w:val="left" w:pos="9288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9"/>
        <w:gridCol w:w="3983"/>
        <w:gridCol w:w="3164"/>
      </w:tblGrid>
      <w:tr w:rsidR="00AE067C" w:rsidRPr="00AE067C" w:rsidTr="00800841">
        <w:trPr>
          <w:jc w:val="center"/>
        </w:trPr>
        <w:tc>
          <w:tcPr>
            <w:tcW w:w="1756" w:type="pct"/>
          </w:tcPr>
          <w:p w:rsidR="00AE067C" w:rsidRPr="00AE067C" w:rsidRDefault="00AE067C" w:rsidP="0080084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67C"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AE067C">
              <w:rPr>
                <w:rFonts w:ascii="Times New Roman" w:hAnsi="Times New Roman"/>
                <w:sz w:val="24"/>
                <w:szCs w:val="24"/>
              </w:rPr>
              <w:t xml:space="preserve"> на методическом объединении</w:t>
            </w:r>
          </w:p>
          <w:p w:rsidR="00AE067C" w:rsidRPr="00AE067C" w:rsidRDefault="00AE067C" w:rsidP="00800841">
            <w:pPr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Протокол №_____</w:t>
            </w:r>
          </w:p>
          <w:p w:rsidR="00AE067C" w:rsidRPr="00AE067C" w:rsidRDefault="00AE067C" w:rsidP="00800841">
            <w:pPr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 xml:space="preserve">от __  ______  201__г    </w:t>
            </w:r>
          </w:p>
          <w:p w:rsidR="00AE067C" w:rsidRPr="00AE067C" w:rsidRDefault="00AE067C" w:rsidP="00800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1808" w:type="pct"/>
          </w:tcPr>
          <w:p w:rsidR="00AE067C" w:rsidRPr="00AE067C" w:rsidRDefault="00AE067C" w:rsidP="0080084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67C">
              <w:rPr>
                <w:rFonts w:ascii="Times New Roman" w:hAnsi="Times New Roman"/>
                <w:sz w:val="24"/>
                <w:szCs w:val="24"/>
              </w:rPr>
              <w:t>Согласована с зам. директора УВР</w:t>
            </w:r>
            <w:proofErr w:type="gramEnd"/>
          </w:p>
          <w:p w:rsidR="00AE067C" w:rsidRPr="00AE067C" w:rsidRDefault="00AE067C" w:rsidP="00800841">
            <w:pPr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 xml:space="preserve">  __ __________ 201 </w:t>
            </w:r>
            <w:proofErr w:type="spellStart"/>
            <w:r w:rsidRPr="00AE067C">
              <w:rPr>
                <w:rFonts w:ascii="Times New Roman" w:hAnsi="Times New Roman"/>
                <w:sz w:val="24"/>
                <w:szCs w:val="24"/>
              </w:rPr>
              <w:t>____года</w:t>
            </w:r>
            <w:proofErr w:type="spellEnd"/>
          </w:p>
          <w:p w:rsidR="00AE067C" w:rsidRPr="00AE067C" w:rsidRDefault="00AE067C" w:rsidP="00AE067C">
            <w:pPr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 xml:space="preserve">______________Н.П. </w:t>
            </w:r>
            <w:proofErr w:type="spellStart"/>
            <w:r w:rsidRPr="00AE067C">
              <w:rPr>
                <w:rFonts w:ascii="Times New Roman" w:hAnsi="Times New Roman"/>
                <w:sz w:val="24"/>
                <w:szCs w:val="24"/>
              </w:rPr>
              <w:t>Кокина</w:t>
            </w:r>
            <w:proofErr w:type="spellEnd"/>
          </w:p>
        </w:tc>
        <w:tc>
          <w:tcPr>
            <w:tcW w:w="1436" w:type="pct"/>
          </w:tcPr>
          <w:p w:rsidR="00AE067C" w:rsidRPr="00AE067C" w:rsidRDefault="00AE067C" w:rsidP="008008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AE067C" w:rsidRPr="00AE067C" w:rsidRDefault="00AE067C" w:rsidP="008008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E067C" w:rsidRPr="00AE067C" w:rsidRDefault="00AE067C" w:rsidP="008008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_______А.А. Сипкина_</w:t>
            </w:r>
          </w:p>
          <w:p w:rsidR="00AE067C" w:rsidRPr="00AE067C" w:rsidRDefault="00AE067C" w:rsidP="00AE06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 xml:space="preserve">«___»_______201 </w:t>
            </w:r>
            <w:proofErr w:type="spellStart"/>
            <w:r w:rsidRPr="00AE067C">
              <w:rPr>
                <w:rFonts w:ascii="Times New Roman" w:hAnsi="Times New Roman"/>
                <w:sz w:val="24"/>
                <w:szCs w:val="24"/>
              </w:rPr>
              <w:t>___г</w:t>
            </w:r>
            <w:proofErr w:type="spellEnd"/>
            <w:r w:rsidRPr="00AE0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E067C" w:rsidRPr="00AE067C" w:rsidRDefault="00AE067C" w:rsidP="00AE067C">
      <w:pPr>
        <w:rPr>
          <w:rFonts w:ascii="Times New Roman" w:hAnsi="Times New Roman"/>
          <w:sz w:val="24"/>
          <w:szCs w:val="24"/>
        </w:rPr>
      </w:pPr>
    </w:p>
    <w:p w:rsidR="00AE067C" w:rsidRPr="00AE067C" w:rsidRDefault="00AE067C" w:rsidP="00AE067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67C">
        <w:rPr>
          <w:rFonts w:ascii="Times New Roman" w:hAnsi="Times New Roman"/>
          <w:b/>
          <w:sz w:val="24"/>
          <w:szCs w:val="24"/>
        </w:rPr>
        <w:t xml:space="preserve">Рабочая учебная программа </w:t>
      </w:r>
    </w:p>
    <w:p w:rsidR="00AE067C" w:rsidRPr="00AE067C" w:rsidRDefault="00AE067C" w:rsidP="00AE067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67C">
        <w:rPr>
          <w:rFonts w:ascii="Times New Roman" w:hAnsi="Times New Roman"/>
          <w:b/>
          <w:sz w:val="24"/>
          <w:szCs w:val="24"/>
        </w:rPr>
        <w:t xml:space="preserve">по биологии </w:t>
      </w:r>
    </w:p>
    <w:p w:rsidR="00AE067C" w:rsidRPr="00AE067C" w:rsidRDefault="00AE067C" w:rsidP="00AE067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067C">
        <w:rPr>
          <w:rFonts w:ascii="Times New Roman" w:hAnsi="Times New Roman"/>
          <w:b/>
          <w:sz w:val="24"/>
          <w:szCs w:val="24"/>
          <w:u w:val="single"/>
        </w:rPr>
        <w:t>«Биология. Основы общей биологии»</w:t>
      </w:r>
    </w:p>
    <w:p w:rsidR="00AE067C" w:rsidRPr="00AE067C" w:rsidRDefault="00AE067C" w:rsidP="00AE067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67C">
        <w:rPr>
          <w:rFonts w:ascii="Times New Roman" w:hAnsi="Times New Roman"/>
          <w:b/>
          <w:sz w:val="24"/>
          <w:szCs w:val="24"/>
        </w:rPr>
        <w:t>9 класс</w:t>
      </w:r>
    </w:p>
    <w:p w:rsidR="00AE067C" w:rsidRPr="00AE067C" w:rsidRDefault="00AE067C" w:rsidP="00AE067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67C">
        <w:rPr>
          <w:rFonts w:ascii="Times New Roman" w:hAnsi="Times New Roman"/>
          <w:b/>
          <w:sz w:val="24"/>
          <w:szCs w:val="24"/>
        </w:rPr>
        <w:t>(базовый уровень)</w:t>
      </w:r>
    </w:p>
    <w:p w:rsidR="00AE067C" w:rsidRPr="00AE067C" w:rsidRDefault="00AE067C" w:rsidP="00AE067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67C">
        <w:rPr>
          <w:rFonts w:ascii="Times New Roman" w:hAnsi="Times New Roman"/>
          <w:b/>
          <w:sz w:val="24"/>
          <w:szCs w:val="24"/>
        </w:rPr>
        <w:t>Срок реализации 1 год</w:t>
      </w:r>
    </w:p>
    <w:p w:rsidR="00AE067C" w:rsidRPr="00AE067C" w:rsidRDefault="00AE067C" w:rsidP="00AE067C">
      <w:pPr>
        <w:rPr>
          <w:rFonts w:ascii="Times New Roman" w:hAnsi="Times New Roman"/>
          <w:sz w:val="24"/>
          <w:szCs w:val="24"/>
        </w:rPr>
      </w:pPr>
    </w:p>
    <w:p w:rsidR="00AE067C" w:rsidRPr="00AE067C" w:rsidRDefault="00AE067C" w:rsidP="00AE067C">
      <w:pPr>
        <w:ind w:left="142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067C">
        <w:rPr>
          <w:rFonts w:ascii="Times New Roman" w:hAnsi="Times New Roman"/>
          <w:sz w:val="24"/>
          <w:szCs w:val="24"/>
        </w:rPr>
        <w:t>Составлена  на основе  федерального компонента государственного образовательного стандарта основного общего образования на базовом уровне, на основе примерной программы по биологии для основной школы и авторской программы курса 9 – ого класса И.Н Пономаревой, М.П. Фролова «Биология – 9» (Раздел «Общая биология).</w:t>
      </w:r>
      <w:proofErr w:type="gramEnd"/>
    </w:p>
    <w:p w:rsidR="00AE067C" w:rsidRPr="00AE067C" w:rsidRDefault="00AE067C" w:rsidP="00AE067C">
      <w:pPr>
        <w:spacing w:line="360" w:lineRule="auto"/>
        <w:ind w:left="6663"/>
        <w:rPr>
          <w:rFonts w:ascii="Times New Roman" w:hAnsi="Times New Roman"/>
          <w:b/>
          <w:sz w:val="24"/>
          <w:szCs w:val="24"/>
        </w:rPr>
      </w:pPr>
    </w:p>
    <w:p w:rsidR="00AE067C" w:rsidRPr="00AE067C" w:rsidRDefault="00AE067C" w:rsidP="00AE067C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AE067C" w:rsidRPr="00AE067C" w:rsidRDefault="00AE067C" w:rsidP="00AE067C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 xml:space="preserve">Учителя   биологии </w:t>
      </w:r>
      <w:r w:rsidRPr="00AE067C">
        <w:rPr>
          <w:rFonts w:ascii="Times New Roman" w:hAnsi="Times New Roman"/>
          <w:i/>
          <w:sz w:val="24"/>
          <w:szCs w:val="24"/>
        </w:rPr>
        <w:t xml:space="preserve">Медведевой Т.А., </w:t>
      </w:r>
      <w:proofErr w:type="spellStart"/>
      <w:r w:rsidRPr="00AE067C">
        <w:rPr>
          <w:rFonts w:ascii="Times New Roman" w:hAnsi="Times New Roman"/>
          <w:i/>
          <w:sz w:val="24"/>
          <w:szCs w:val="24"/>
        </w:rPr>
        <w:t>высш</w:t>
      </w:r>
      <w:proofErr w:type="spellEnd"/>
      <w:r w:rsidRPr="00AE067C">
        <w:rPr>
          <w:rFonts w:ascii="Times New Roman" w:hAnsi="Times New Roman"/>
          <w:i/>
          <w:sz w:val="24"/>
          <w:szCs w:val="24"/>
        </w:rPr>
        <w:t xml:space="preserve">. кв. категории, </w:t>
      </w:r>
      <w:proofErr w:type="spellStart"/>
      <w:r w:rsidRPr="00AE067C">
        <w:rPr>
          <w:rFonts w:ascii="Times New Roman" w:hAnsi="Times New Roman"/>
          <w:i/>
          <w:sz w:val="24"/>
          <w:szCs w:val="24"/>
        </w:rPr>
        <w:t>пед</w:t>
      </w:r>
      <w:proofErr w:type="spellEnd"/>
      <w:r w:rsidRPr="00AE067C">
        <w:rPr>
          <w:rFonts w:ascii="Times New Roman" w:hAnsi="Times New Roman"/>
          <w:i/>
          <w:sz w:val="24"/>
          <w:szCs w:val="24"/>
        </w:rPr>
        <w:t>. стаж -  37лет</w:t>
      </w:r>
    </w:p>
    <w:p w:rsidR="00AE067C" w:rsidRPr="00AE067C" w:rsidRDefault="00AE067C" w:rsidP="00AE067C">
      <w:pPr>
        <w:spacing w:line="360" w:lineRule="auto"/>
        <w:ind w:left="6663"/>
        <w:rPr>
          <w:rFonts w:ascii="Times New Roman" w:hAnsi="Times New Roman"/>
          <w:b/>
          <w:sz w:val="24"/>
          <w:szCs w:val="24"/>
        </w:rPr>
      </w:pPr>
    </w:p>
    <w:p w:rsidR="00AE067C" w:rsidRPr="00AE067C" w:rsidRDefault="00AE067C" w:rsidP="00AE067C">
      <w:pPr>
        <w:spacing w:line="360" w:lineRule="auto"/>
        <w:ind w:left="6663"/>
        <w:rPr>
          <w:rFonts w:ascii="Times New Roman" w:hAnsi="Times New Roman"/>
          <w:b/>
          <w:sz w:val="24"/>
          <w:szCs w:val="24"/>
        </w:rPr>
      </w:pPr>
    </w:p>
    <w:p w:rsidR="00AE067C" w:rsidRPr="00AE067C" w:rsidRDefault="00AE067C" w:rsidP="00AE067C">
      <w:pPr>
        <w:spacing w:line="360" w:lineRule="auto"/>
        <w:ind w:left="6663"/>
        <w:rPr>
          <w:rFonts w:ascii="Times New Roman" w:hAnsi="Times New Roman"/>
          <w:b/>
          <w:sz w:val="24"/>
          <w:szCs w:val="24"/>
        </w:rPr>
      </w:pPr>
    </w:p>
    <w:p w:rsidR="00AE067C" w:rsidRPr="00AE067C" w:rsidRDefault="00AE067C" w:rsidP="00AE067C">
      <w:pPr>
        <w:spacing w:line="360" w:lineRule="auto"/>
        <w:ind w:left="6663"/>
        <w:rPr>
          <w:rFonts w:ascii="Times New Roman" w:hAnsi="Times New Roman"/>
          <w:b/>
          <w:sz w:val="24"/>
          <w:szCs w:val="24"/>
        </w:rPr>
      </w:pPr>
    </w:p>
    <w:p w:rsidR="00AE067C" w:rsidRPr="00AE067C" w:rsidRDefault="00AE067C" w:rsidP="00AE067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с. Арбаты, 2014г.</w:t>
      </w:r>
    </w:p>
    <w:p w:rsidR="00AE067C" w:rsidRPr="00AE067C" w:rsidRDefault="00AE067C" w:rsidP="00AE067C">
      <w:pPr>
        <w:spacing w:line="360" w:lineRule="auto"/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74CFF" w:rsidRPr="00AE067C" w:rsidRDefault="00974CFF" w:rsidP="00974CFF">
      <w:pPr>
        <w:pStyle w:val="Style1"/>
        <w:adjustRightInd/>
        <w:spacing w:before="36" w:after="216" w:line="283" w:lineRule="auto"/>
        <w:jc w:val="center"/>
        <w:rPr>
          <w:b/>
          <w:sz w:val="24"/>
          <w:szCs w:val="24"/>
        </w:rPr>
      </w:pPr>
      <w:r w:rsidRPr="00AE067C">
        <w:rPr>
          <w:b/>
          <w:spacing w:val="25"/>
          <w:sz w:val="24"/>
          <w:szCs w:val="24"/>
        </w:rPr>
        <w:t>Биология 9 класс</w:t>
      </w:r>
      <w:r w:rsidRPr="00AE067C">
        <w:rPr>
          <w:b/>
          <w:spacing w:val="25"/>
          <w:sz w:val="24"/>
          <w:szCs w:val="24"/>
        </w:rPr>
        <w:br/>
      </w:r>
      <w:r w:rsidRPr="00AE067C">
        <w:rPr>
          <w:b/>
          <w:sz w:val="24"/>
          <w:szCs w:val="24"/>
        </w:rPr>
        <w:t>Базовый уровень</w:t>
      </w:r>
    </w:p>
    <w:p w:rsidR="00974CFF" w:rsidRPr="00AE067C" w:rsidRDefault="00974CFF" w:rsidP="00974CFF">
      <w:pPr>
        <w:pStyle w:val="Style1"/>
        <w:adjustRightInd/>
        <w:spacing w:line="276" w:lineRule="auto"/>
        <w:jc w:val="center"/>
        <w:rPr>
          <w:b/>
          <w:color w:val="000000"/>
          <w:sz w:val="24"/>
          <w:szCs w:val="24"/>
        </w:rPr>
      </w:pPr>
      <w:r w:rsidRPr="00AE067C">
        <w:rPr>
          <w:b/>
          <w:color w:val="000000"/>
          <w:sz w:val="24"/>
          <w:szCs w:val="24"/>
        </w:rPr>
        <w:t>Статус документа</w:t>
      </w:r>
    </w:p>
    <w:p w:rsidR="00974CFF" w:rsidRPr="00AE067C" w:rsidRDefault="00974CFF" w:rsidP="00974CFF">
      <w:pPr>
        <w:ind w:left="142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067C">
        <w:rPr>
          <w:rFonts w:ascii="Times New Roman" w:hAnsi="Times New Roman"/>
          <w:sz w:val="24"/>
          <w:szCs w:val="24"/>
        </w:rPr>
        <w:t>Настоящая рабочая программа по биологии составлена на основе  федерального компонента государственного образовательного стандарта основного общего образования на базовом уровне, утвержденного 5 марта 2004 года (приказ № 1089),  на основе примерной программы по биологии для основной школы и авторской программы курса 9 – ого класса И.Н Пономаревой, М.П. Фролова.</w:t>
      </w:r>
      <w:proofErr w:type="gramEnd"/>
      <w:r w:rsidR="007A2A33" w:rsidRPr="00AE067C">
        <w:rPr>
          <w:rFonts w:ascii="Times New Roman" w:hAnsi="Times New Roman"/>
          <w:sz w:val="24"/>
          <w:szCs w:val="24"/>
        </w:rPr>
        <w:t xml:space="preserve"> </w:t>
      </w:r>
      <w:r w:rsidRPr="00AE067C">
        <w:rPr>
          <w:rFonts w:ascii="Times New Roman" w:hAnsi="Times New Roman"/>
          <w:sz w:val="24"/>
          <w:szCs w:val="24"/>
        </w:rPr>
        <w:t xml:space="preserve">«Биология – </w:t>
      </w:r>
      <w:r w:rsidR="007A2A33" w:rsidRPr="00AE067C">
        <w:rPr>
          <w:rFonts w:ascii="Times New Roman" w:hAnsi="Times New Roman"/>
          <w:sz w:val="24"/>
          <w:szCs w:val="24"/>
        </w:rPr>
        <w:t>9</w:t>
      </w:r>
      <w:r w:rsidRPr="00AE067C">
        <w:rPr>
          <w:rFonts w:ascii="Times New Roman" w:hAnsi="Times New Roman"/>
          <w:sz w:val="24"/>
          <w:szCs w:val="24"/>
        </w:rPr>
        <w:t xml:space="preserve">» (Раздел «Биология)»,  отражающей содержание рабочей программы с дополнениями, не превышающими требования к уровню подготовки </w:t>
      </w:r>
      <w:proofErr w:type="gramStart"/>
      <w:r w:rsidRPr="00AE067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E067C">
        <w:rPr>
          <w:rFonts w:ascii="Times New Roman" w:hAnsi="Times New Roman"/>
          <w:sz w:val="24"/>
          <w:szCs w:val="24"/>
        </w:rPr>
        <w:t>, с учетом учебного плана МБОУ Арбатская средняя школа села Арбаты Республики Хакасия на 201</w:t>
      </w:r>
      <w:r w:rsidR="00145173" w:rsidRPr="00AE067C">
        <w:rPr>
          <w:rFonts w:ascii="Times New Roman" w:hAnsi="Times New Roman"/>
          <w:sz w:val="24"/>
          <w:szCs w:val="24"/>
        </w:rPr>
        <w:t>4</w:t>
      </w:r>
      <w:r w:rsidRPr="00AE067C">
        <w:rPr>
          <w:rFonts w:ascii="Times New Roman" w:hAnsi="Times New Roman"/>
          <w:sz w:val="24"/>
          <w:szCs w:val="24"/>
        </w:rPr>
        <w:t>-201</w:t>
      </w:r>
      <w:r w:rsidR="00145173" w:rsidRPr="00AE067C">
        <w:rPr>
          <w:rFonts w:ascii="Times New Roman" w:hAnsi="Times New Roman"/>
          <w:sz w:val="24"/>
          <w:szCs w:val="24"/>
        </w:rPr>
        <w:t xml:space="preserve">5 </w:t>
      </w:r>
      <w:r w:rsidRPr="00AE067C">
        <w:rPr>
          <w:rFonts w:ascii="Times New Roman" w:hAnsi="Times New Roman"/>
          <w:sz w:val="24"/>
          <w:szCs w:val="24"/>
        </w:rPr>
        <w:t>учебный год.</w:t>
      </w:r>
    </w:p>
    <w:p w:rsidR="00974CFF" w:rsidRPr="00AE067C" w:rsidRDefault="00974CFF" w:rsidP="00974CFF">
      <w:pPr>
        <w:pStyle w:val="Style1"/>
        <w:adjustRightInd/>
        <w:spacing w:line="276" w:lineRule="auto"/>
        <w:jc w:val="center"/>
        <w:rPr>
          <w:b/>
          <w:color w:val="000000"/>
          <w:sz w:val="24"/>
          <w:szCs w:val="24"/>
        </w:rPr>
      </w:pPr>
      <w:r w:rsidRPr="00AE067C">
        <w:rPr>
          <w:b/>
          <w:color w:val="000000"/>
          <w:sz w:val="24"/>
          <w:szCs w:val="24"/>
        </w:rPr>
        <w:t>Структура документа</w:t>
      </w:r>
    </w:p>
    <w:p w:rsidR="00145173" w:rsidRPr="00AE067C" w:rsidRDefault="00145173" w:rsidP="00145173">
      <w:pPr>
        <w:pStyle w:val="Style1"/>
        <w:tabs>
          <w:tab w:val="left" w:pos="2127"/>
          <w:tab w:val="left" w:pos="2410"/>
        </w:tabs>
        <w:adjustRightInd/>
        <w:spacing w:line="276" w:lineRule="auto"/>
        <w:ind w:right="864"/>
        <w:jc w:val="both"/>
        <w:rPr>
          <w:color w:val="000000"/>
          <w:spacing w:val="-1"/>
          <w:sz w:val="24"/>
          <w:szCs w:val="24"/>
        </w:rPr>
      </w:pPr>
      <w:r w:rsidRPr="00AE067C">
        <w:rPr>
          <w:color w:val="000000"/>
          <w:spacing w:val="-1"/>
          <w:sz w:val="24"/>
          <w:szCs w:val="24"/>
        </w:rPr>
        <w:t xml:space="preserve">Рабочая программа включает в себя разделы: </w:t>
      </w:r>
    </w:p>
    <w:p w:rsidR="00145173" w:rsidRPr="00AE067C" w:rsidRDefault="00145173" w:rsidP="00145173">
      <w:pPr>
        <w:pStyle w:val="Style1"/>
        <w:numPr>
          <w:ilvl w:val="0"/>
          <w:numId w:val="5"/>
        </w:numPr>
        <w:tabs>
          <w:tab w:val="left" w:pos="1134"/>
          <w:tab w:val="left" w:pos="1985"/>
          <w:tab w:val="left" w:pos="2410"/>
        </w:tabs>
        <w:adjustRightInd/>
        <w:ind w:right="864" w:hanging="1145"/>
        <w:jc w:val="both"/>
        <w:rPr>
          <w:color w:val="000000"/>
          <w:sz w:val="24"/>
          <w:szCs w:val="24"/>
        </w:rPr>
      </w:pPr>
      <w:r w:rsidRPr="00AE067C">
        <w:rPr>
          <w:color w:val="000000"/>
          <w:sz w:val="24"/>
          <w:szCs w:val="24"/>
        </w:rPr>
        <w:t>титульный лист;</w:t>
      </w:r>
    </w:p>
    <w:p w:rsidR="00145173" w:rsidRPr="00AE067C" w:rsidRDefault="00145173" w:rsidP="00145173">
      <w:pPr>
        <w:pStyle w:val="Style1"/>
        <w:numPr>
          <w:ilvl w:val="0"/>
          <w:numId w:val="5"/>
        </w:numPr>
        <w:tabs>
          <w:tab w:val="left" w:pos="1134"/>
          <w:tab w:val="left" w:pos="1985"/>
          <w:tab w:val="left" w:pos="2410"/>
        </w:tabs>
        <w:adjustRightInd/>
        <w:ind w:right="864" w:hanging="1145"/>
        <w:jc w:val="both"/>
        <w:rPr>
          <w:color w:val="000000"/>
          <w:sz w:val="24"/>
          <w:szCs w:val="24"/>
        </w:rPr>
      </w:pPr>
      <w:r w:rsidRPr="00AE067C">
        <w:rPr>
          <w:color w:val="000000"/>
          <w:sz w:val="24"/>
          <w:szCs w:val="24"/>
        </w:rPr>
        <w:t>пояснительную записку;</w:t>
      </w:r>
    </w:p>
    <w:p w:rsidR="00145173" w:rsidRPr="00AE067C" w:rsidRDefault="00145173" w:rsidP="00145173">
      <w:pPr>
        <w:pStyle w:val="Style1"/>
        <w:numPr>
          <w:ilvl w:val="0"/>
          <w:numId w:val="5"/>
        </w:numPr>
        <w:tabs>
          <w:tab w:val="left" w:pos="1134"/>
          <w:tab w:val="left" w:pos="1985"/>
          <w:tab w:val="left" w:pos="2410"/>
        </w:tabs>
        <w:adjustRightInd/>
        <w:ind w:right="864" w:hanging="1145"/>
        <w:jc w:val="both"/>
        <w:rPr>
          <w:color w:val="000000"/>
          <w:sz w:val="24"/>
          <w:szCs w:val="24"/>
        </w:rPr>
      </w:pPr>
      <w:r w:rsidRPr="00AE067C">
        <w:rPr>
          <w:color w:val="000000"/>
          <w:sz w:val="24"/>
          <w:szCs w:val="24"/>
        </w:rPr>
        <w:t>содержание учебной программы</w:t>
      </w:r>
    </w:p>
    <w:p w:rsidR="00145173" w:rsidRPr="00AE067C" w:rsidRDefault="00145173" w:rsidP="00145173">
      <w:pPr>
        <w:pStyle w:val="Style1"/>
        <w:numPr>
          <w:ilvl w:val="0"/>
          <w:numId w:val="5"/>
        </w:numPr>
        <w:tabs>
          <w:tab w:val="left" w:pos="1134"/>
          <w:tab w:val="left" w:pos="1985"/>
          <w:tab w:val="left" w:pos="2410"/>
        </w:tabs>
        <w:adjustRightInd/>
        <w:ind w:right="864" w:hanging="1145"/>
        <w:jc w:val="both"/>
        <w:rPr>
          <w:color w:val="000000"/>
          <w:sz w:val="24"/>
          <w:szCs w:val="24"/>
        </w:rPr>
      </w:pPr>
      <w:r w:rsidRPr="00AE067C">
        <w:rPr>
          <w:color w:val="000000"/>
          <w:sz w:val="24"/>
          <w:szCs w:val="24"/>
        </w:rPr>
        <w:t>требования к уровню подготовки школьников;</w:t>
      </w:r>
    </w:p>
    <w:p w:rsidR="00145173" w:rsidRPr="00AE067C" w:rsidRDefault="00145173" w:rsidP="00145173">
      <w:pPr>
        <w:pStyle w:val="Style1"/>
        <w:numPr>
          <w:ilvl w:val="0"/>
          <w:numId w:val="5"/>
        </w:numPr>
        <w:tabs>
          <w:tab w:val="left" w:pos="1134"/>
          <w:tab w:val="left" w:pos="1985"/>
          <w:tab w:val="left" w:pos="2410"/>
        </w:tabs>
        <w:adjustRightInd/>
        <w:ind w:right="864" w:hanging="1145"/>
        <w:jc w:val="both"/>
        <w:rPr>
          <w:color w:val="000000"/>
          <w:sz w:val="24"/>
          <w:szCs w:val="24"/>
        </w:rPr>
      </w:pPr>
      <w:r w:rsidRPr="00AE067C">
        <w:rPr>
          <w:color w:val="000000"/>
          <w:sz w:val="24"/>
          <w:szCs w:val="24"/>
        </w:rPr>
        <w:t>учебно-тематический план;</w:t>
      </w:r>
    </w:p>
    <w:p w:rsidR="00145173" w:rsidRPr="00AE067C" w:rsidRDefault="00145173" w:rsidP="00145173">
      <w:pPr>
        <w:pStyle w:val="Style1"/>
        <w:numPr>
          <w:ilvl w:val="0"/>
          <w:numId w:val="5"/>
        </w:numPr>
        <w:tabs>
          <w:tab w:val="left" w:pos="1134"/>
          <w:tab w:val="left" w:pos="1985"/>
          <w:tab w:val="left" w:pos="2410"/>
        </w:tabs>
        <w:adjustRightInd/>
        <w:ind w:right="864" w:hanging="1145"/>
        <w:jc w:val="both"/>
        <w:rPr>
          <w:color w:val="000000"/>
          <w:sz w:val="24"/>
          <w:szCs w:val="24"/>
        </w:rPr>
      </w:pPr>
      <w:r w:rsidRPr="00AE067C">
        <w:rPr>
          <w:color w:val="000000"/>
          <w:sz w:val="24"/>
          <w:szCs w:val="24"/>
        </w:rPr>
        <w:t xml:space="preserve">поурочное планирование; </w:t>
      </w:r>
    </w:p>
    <w:p w:rsidR="00145173" w:rsidRPr="00AE067C" w:rsidRDefault="00145173" w:rsidP="00145173">
      <w:pPr>
        <w:pStyle w:val="Style1"/>
        <w:numPr>
          <w:ilvl w:val="0"/>
          <w:numId w:val="5"/>
        </w:numPr>
        <w:tabs>
          <w:tab w:val="left" w:pos="1134"/>
          <w:tab w:val="left" w:pos="1985"/>
          <w:tab w:val="left" w:pos="2410"/>
        </w:tabs>
        <w:adjustRightInd/>
        <w:ind w:right="864" w:hanging="1145"/>
        <w:jc w:val="both"/>
        <w:rPr>
          <w:color w:val="000000"/>
          <w:sz w:val="24"/>
          <w:szCs w:val="24"/>
        </w:rPr>
      </w:pPr>
      <w:r w:rsidRPr="00AE067C">
        <w:rPr>
          <w:color w:val="000000"/>
          <w:sz w:val="24"/>
          <w:szCs w:val="24"/>
        </w:rPr>
        <w:t>литература и источники информации;</w:t>
      </w:r>
    </w:p>
    <w:p w:rsidR="00145173" w:rsidRPr="00AE067C" w:rsidRDefault="00145173" w:rsidP="00974CFF">
      <w:pPr>
        <w:tabs>
          <w:tab w:val="left" w:pos="7935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5173" w:rsidRPr="00AE067C" w:rsidRDefault="00145173" w:rsidP="00974CFF">
      <w:pPr>
        <w:tabs>
          <w:tab w:val="left" w:pos="7935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74CFF" w:rsidRPr="00AE067C" w:rsidRDefault="00974CFF" w:rsidP="00974CFF">
      <w:pPr>
        <w:tabs>
          <w:tab w:val="left" w:pos="7935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067C">
        <w:rPr>
          <w:rFonts w:ascii="Times New Roman" w:hAnsi="Times New Roman"/>
          <w:b/>
          <w:color w:val="000000"/>
          <w:sz w:val="24"/>
          <w:szCs w:val="24"/>
        </w:rPr>
        <w:t>1. Пояснительная записка</w:t>
      </w:r>
    </w:p>
    <w:p w:rsidR="00974CFF" w:rsidRPr="00AE067C" w:rsidRDefault="00974CFF" w:rsidP="0061483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6F07" w:rsidRPr="00AE067C" w:rsidRDefault="00406F07" w:rsidP="0061483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 xml:space="preserve">Рабочая программа разработана в целях конкретизации содержания образовательного стандарта с учетом </w:t>
      </w:r>
      <w:proofErr w:type="spellStart"/>
      <w:r w:rsidRPr="00AE067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E067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E067C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AE067C">
        <w:rPr>
          <w:rFonts w:ascii="Times New Roman" w:hAnsi="Times New Roman"/>
          <w:sz w:val="24"/>
          <w:szCs w:val="24"/>
        </w:rPr>
        <w:t xml:space="preserve"> связей, логики учебного процесса и возрастных особенностей школьников. </w:t>
      </w:r>
    </w:p>
    <w:p w:rsidR="00406F07" w:rsidRPr="00AE067C" w:rsidRDefault="00406F07" w:rsidP="0061483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 xml:space="preserve">Рабочая программа предназначена для изучения биологии в 9 классе  средней  общеобразовательной  школы  по  учебнику: Биология: 9 класс: учебник для учащихся общеобразовательных учреждений/ И.Н.Пономарева, О.А.Корнилова, Н.М.Чернова: под ред. проф. И.Н.Пономаревой, 5 изд., </w:t>
      </w:r>
      <w:proofErr w:type="spellStart"/>
      <w:r w:rsidRPr="00AE067C">
        <w:rPr>
          <w:rFonts w:ascii="Times New Roman" w:hAnsi="Times New Roman"/>
          <w:sz w:val="24"/>
          <w:szCs w:val="24"/>
        </w:rPr>
        <w:t>испр</w:t>
      </w:r>
      <w:proofErr w:type="spellEnd"/>
      <w:r w:rsidRPr="00AE067C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AE067C">
        <w:rPr>
          <w:rFonts w:ascii="Times New Roman" w:hAnsi="Times New Roman"/>
          <w:sz w:val="24"/>
          <w:szCs w:val="24"/>
        </w:rPr>
        <w:t>М.:Вентана-Граф</w:t>
      </w:r>
      <w:proofErr w:type="spellEnd"/>
      <w:r w:rsidRPr="00AE067C">
        <w:rPr>
          <w:rFonts w:ascii="Times New Roman" w:hAnsi="Times New Roman"/>
          <w:sz w:val="24"/>
          <w:szCs w:val="24"/>
        </w:rPr>
        <w:t>, 2012.-240с.</w:t>
      </w:r>
      <w:proofErr w:type="gramStart"/>
      <w:r w:rsidRPr="00AE067C">
        <w:rPr>
          <w:rFonts w:ascii="Times New Roman" w:hAnsi="Times New Roman"/>
          <w:sz w:val="24"/>
          <w:szCs w:val="24"/>
        </w:rPr>
        <w:t>:и</w:t>
      </w:r>
      <w:proofErr w:type="gramEnd"/>
      <w:r w:rsidRPr="00AE067C">
        <w:rPr>
          <w:rFonts w:ascii="Times New Roman" w:hAnsi="Times New Roman"/>
          <w:sz w:val="24"/>
          <w:szCs w:val="24"/>
        </w:rPr>
        <w:t>л.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145173" w:rsidRPr="00AE067C">
        <w:rPr>
          <w:rFonts w:ascii="Times New Roman" w:hAnsi="Times New Roman"/>
          <w:sz w:val="24"/>
          <w:szCs w:val="24"/>
        </w:rPr>
        <w:t>4</w:t>
      </w:r>
      <w:r w:rsidRPr="00AE067C">
        <w:rPr>
          <w:rFonts w:ascii="Times New Roman" w:hAnsi="Times New Roman"/>
          <w:sz w:val="24"/>
          <w:szCs w:val="24"/>
        </w:rPr>
        <w:t>/201</w:t>
      </w:r>
      <w:r w:rsidR="00145173" w:rsidRPr="00AE067C">
        <w:rPr>
          <w:rFonts w:ascii="Times New Roman" w:hAnsi="Times New Roman"/>
          <w:sz w:val="24"/>
          <w:szCs w:val="24"/>
        </w:rPr>
        <w:t>5</w:t>
      </w:r>
      <w:r w:rsidRPr="00AE067C">
        <w:rPr>
          <w:rFonts w:ascii="Times New Roman" w:hAnsi="Times New Roman"/>
          <w:sz w:val="24"/>
          <w:szCs w:val="24"/>
        </w:rPr>
        <w:t xml:space="preserve"> учебный год</w:t>
      </w:r>
      <w:r w:rsidR="00145173" w:rsidRPr="00AE067C">
        <w:rPr>
          <w:rFonts w:ascii="Times New Roman" w:hAnsi="Times New Roman"/>
          <w:sz w:val="24"/>
          <w:szCs w:val="24"/>
        </w:rPr>
        <w:t xml:space="preserve">. </w:t>
      </w:r>
      <w:r w:rsidRPr="00AE067C">
        <w:rPr>
          <w:rFonts w:ascii="Times New Roman" w:hAnsi="Times New Roman"/>
          <w:sz w:val="24"/>
          <w:szCs w:val="24"/>
        </w:rPr>
        <w:t xml:space="preserve">Учебник имеет гриф «Рекомендовано Министерством образования и науки Российской Федерации». </w:t>
      </w:r>
    </w:p>
    <w:p w:rsidR="00406F07" w:rsidRPr="00AE067C" w:rsidRDefault="00406F07" w:rsidP="0061483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 xml:space="preserve">В соответствии с  федеральным  базисным  учебным  планом  в  рамках  основного  общего  образования  и в соответствии с учебным планом МБОУ Арбатская средняя школа данная программа рассчитана на преподавание курса биологии в 9 классе в </w:t>
      </w:r>
      <w:r w:rsidRPr="00AE067C">
        <w:rPr>
          <w:rFonts w:ascii="Times New Roman" w:hAnsi="Times New Roman"/>
          <w:b/>
          <w:sz w:val="24"/>
          <w:szCs w:val="24"/>
        </w:rPr>
        <w:t>объеме 2 час в неделю, всего 68час. в год.</w:t>
      </w:r>
      <w:r w:rsidRPr="00AE067C">
        <w:rPr>
          <w:rFonts w:ascii="Times New Roman" w:hAnsi="Times New Roman"/>
          <w:sz w:val="24"/>
          <w:szCs w:val="24"/>
        </w:rPr>
        <w:t xml:space="preserve"> </w:t>
      </w:r>
    </w:p>
    <w:p w:rsidR="00AC616F" w:rsidRPr="00AE067C" w:rsidRDefault="00AC616F" w:rsidP="0061483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Курс «</w:t>
      </w:r>
      <w:r w:rsidR="00590C27" w:rsidRPr="00AE067C">
        <w:rPr>
          <w:rFonts w:ascii="Times New Roman" w:hAnsi="Times New Roman"/>
          <w:sz w:val="24"/>
          <w:szCs w:val="24"/>
        </w:rPr>
        <w:t>О</w:t>
      </w:r>
      <w:r w:rsidRPr="00AE067C">
        <w:rPr>
          <w:rFonts w:ascii="Times New Roman" w:hAnsi="Times New Roman"/>
          <w:sz w:val="24"/>
          <w:szCs w:val="24"/>
        </w:rPr>
        <w:t>сновы общей биологии» для 9-го класса завершает изучение дисциплины «Биология» в основной школе.</w:t>
      </w:r>
    </w:p>
    <w:p w:rsidR="00614834" w:rsidRPr="00AE067C" w:rsidRDefault="00614834" w:rsidP="0061483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067C">
        <w:rPr>
          <w:rFonts w:ascii="Times New Roman" w:hAnsi="Times New Roman"/>
          <w:sz w:val="24"/>
          <w:szCs w:val="24"/>
        </w:rPr>
        <w:t>Содержание курса ставит целью обеспечить ученикам понимание высокой значимости жизни, роли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</w:t>
      </w:r>
      <w:proofErr w:type="gramEnd"/>
      <w:r w:rsidRPr="00AE067C">
        <w:rPr>
          <w:rFonts w:ascii="Times New Roman" w:hAnsi="Times New Roman"/>
          <w:sz w:val="24"/>
          <w:szCs w:val="24"/>
        </w:rPr>
        <w:t xml:space="preserve"> биологического разнообразия в сохранении биосферы; необходимость защиты окружающей среды; </w:t>
      </w:r>
      <w:r w:rsidRPr="00AE067C">
        <w:rPr>
          <w:rFonts w:ascii="Times New Roman" w:hAnsi="Times New Roman"/>
          <w:sz w:val="24"/>
          <w:szCs w:val="24"/>
        </w:rPr>
        <w:lastRenderedPageBreak/>
        <w:t>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организме.</w:t>
      </w:r>
    </w:p>
    <w:p w:rsidR="00AC616F" w:rsidRPr="00AE067C" w:rsidRDefault="00AC616F" w:rsidP="0061483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Изучение предмета базируется  на знаниях учащихся, приобретенных на уроках химии, физики, истории, физической и экономической географии. Это обусловлено тем, что для достижения базового уровня по биологии необходимо добиться определенной завершенности знаний об условиях жизни, закономерност</w:t>
      </w:r>
      <w:r w:rsidR="00614834" w:rsidRPr="00AE067C">
        <w:rPr>
          <w:rFonts w:ascii="Times New Roman" w:hAnsi="Times New Roman"/>
          <w:sz w:val="24"/>
          <w:szCs w:val="24"/>
        </w:rPr>
        <w:t>ях</w:t>
      </w:r>
      <w:r w:rsidRPr="00AE067C">
        <w:rPr>
          <w:rFonts w:ascii="Times New Roman" w:hAnsi="Times New Roman"/>
          <w:sz w:val="24"/>
          <w:szCs w:val="24"/>
        </w:rPr>
        <w:t xml:space="preserve"> живой  природ</w:t>
      </w:r>
      <w:r w:rsidR="00590C27" w:rsidRPr="00AE067C">
        <w:rPr>
          <w:rFonts w:ascii="Times New Roman" w:hAnsi="Times New Roman"/>
          <w:sz w:val="24"/>
          <w:szCs w:val="24"/>
        </w:rPr>
        <w:t xml:space="preserve">ы  и о зависимости всех процессов </w:t>
      </w:r>
      <w:r w:rsidRPr="00AE067C">
        <w:rPr>
          <w:rFonts w:ascii="Times New Roman" w:hAnsi="Times New Roman"/>
          <w:sz w:val="24"/>
          <w:szCs w:val="24"/>
        </w:rPr>
        <w:t xml:space="preserve"> и явлени</w:t>
      </w:r>
      <w:r w:rsidR="00590C27" w:rsidRPr="00AE067C">
        <w:rPr>
          <w:rFonts w:ascii="Times New Roman" w:hAnsi="Times New Roman"/>
          <w:sz w:val="24"/>
          <w:szCs w:val="24"/>
        </w:rPr>
        <w:t>й.</w:t>
      </w:r>
      <w:r w:rsidRPr="00AE067C">
        <w:rPr>
          <w:rFonts w:ascii="Times New Roman" w:hAnsi="Times New Roman"/>
          <w:sz w:val="24"/>
          <w:szCs w:val="24"/>
        </w:rPr>
        <w:t xml:space="preserve"> В содержание курса включены основы различных областей, но его отличает целостность, поскольку главной идеей является выделение закономерностей развития и разнообразия жизни на Земле. В разделы курса введен экономический аспект.</w:t>
      </w:r>
    </w:p>
    <w:p w:rsidR="00AC616F" w:rsidRPr="00AE067C" w:rsidRDefault="00AC616F" w:rsidP="0061483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Рабочая программа по курсу общей биологии включает в себя сведения о  биохимии, цитологии, генетики, биологии развития, эволюционном учении и экологии.</w:t>
      </w:r>
    </w:p>
    <w:p w:rsidR="00AC616F" w:rsidRPr="00AE067C" w:rsidRDefault="00AC616F" w:rsidP="0061483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AE067C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AE067C">
        <w:rPr>
          <w:rFonts w:ascii="Times New Roman" w:hAnsi="Times New Roman"/>
          <w:sz w:val="24"/>
          <w:szCs w:val="24"/>
        </w:rPr>
        <w:t xml:space="preserve"> связей, а также с возрастными особенностями развития учащихся. </w:t>
      </w:r>
    </w:p>
    <w:p w:rsidR="00614834" w:rsidRPr="00AE067C" w:rsidRDefault="00614834" w:rsidP="0061483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Система уроков сориентирована не только на передачу «готовых знаний», но и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974CFF" w:rsidRPr="00AE067C" w:rsidRDefault="00406F07" w:rsidP="0061483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Для приобретения практических навыков и повышения уровня знаний в рабочую программу включены лабораторные работы, предусмотренные Примерной программой</w:t>
      </w:r>
      <w:r w:rsidR="00974CFF" w:rsidRPr="00AE067C">
        <w:rPr>
          <w:rFonts w:ascii="Times New Roman" w:hAnsi="Times New Roman"/>
          <w:sz w:val="24"/>
          <w:szCs w:val="24"/>
        </w:rPr>
        <w:t>, а</w:t>
      </w:r>
      <w:r w:rsidRPr="00AE067C">
        <w:rPr>
          <w:rFonts w:ascii="Times New Roman" w:hAnsi="Times New Roman"/>
          <w:sz w:val="24"/>
          <w:szCs w:val="24"/>
        </w:rPr>
        <w:t xml:space="preserve"> </w:t>
      </w:r>
      <w:r w:rsidR="00974CFF" w:rsidRPr="00AE067C">
        <w:rPr>
          <w:rFonts w:ascii="Times New Roman" w:hAnsi="Times New Roman"/>
          <w:sz w:val="24"/>
          <w:szCs w:val="24"/>
        </w:rPr>
        <w:t xml:space="preserve">также </w:t>
      </w:r>
      <w:r w:rsidRPr="00AE067C">
        <w:rPr>
          <w:rFonts w:ascii="Times New Roman" w:hAnsi="Times New Roman"/>
          <w:sz w:val="24"/>
          <w:szCs w:val="24"/>
        </w:rPr>
        <w:t>основные оценочные работы</w:t>
      </w:r>
      <w:r w:rsidR="00974CFF" w:rsidRPr="00AE067C">
        <w:rPr>
          <w:rFonts w:ascii="Times New Roman" w:hAnsi="Times New Roman"/>
          <w:sz w:val="24"/>
          <w:szCs w:val="24"/>
        </w:rPr>
        <w:t>.</w:t>
      </w:r>
    </w:p>
    <w:p w:rsidR="00406F07" w:rsidRPr="00AE067C" w:rsidRDefault="00406F07" w:rsidP="0061483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Рабочей программой предусмотрено проведение:</w:t>
      </w:r>
    </w:p>
    <w:p w:rsidR="00974CFF" w:rsidRPr="00AE067C" w:rsidRDefault="00974CFF" w:rsidP="0061483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 xml:space="preserve">Лабораторных работ – </w:t>
      </w:r>
      <w:r w:rsidR="00145173" w:rsidRPr="00AE067C">
        <w:rPr>
          <w:rFonts w:ascii="Times New Roman" w:hAnsi="Times New Roman"/>
          <w:sz w:val="24"/>
          <w:szCs w:val="24"/>
        </w:rPr>
        <w:t>7</w:t>
      </w:r>
    </w:p>
    <w:p w:rsidR="00406F07" w:rsidRPr="00AE067C" w:rsidRDefault="00406F07" w:rsidP="0061483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 xml:space="preserve">Практических работ – </w:t>
      </w:r>
      <w:r w:rsidR="00974CFF" w:rsidRPr="00AE067C">
        <w:rPr>
          <w:rFonts w:ascii="Times New Roman" w:hAnsi="Times New Roman"/>
          <w:sz w:val="24"/>
          <w:szCs w:val="24"/>
        </w:rPr>
        <w:t>1</w:t>
      </w:r>
    </w:p>
    <w:p w:rsidR="00974CFF" w:rsidRPr="00AE067C" w:rsidRDefault="00974CFF" w:rsidP="0061483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 xml:space="preserve">Экскурсии -  </w:t>
      </w:r>
      <w:r w:rsidR="00145173" w:rsidRPr="00AE067C">
        <w:rPr>
          <w:rFonts w:ascii="Times New Roman" w:hAnsi="Times New Roman"/>
          <w:sz w:val="24"/>
          <w:szCs w:val="24"/>
        </w:rPr>
        <w:t>3</w:t>
      </w:r>
    </w:p>
    <w:p w:rsidR="00406F07" w:rsidRPr="00AE067C" w:rsidRDefault="00974CFF" w:rsidP="0061483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 xml:space="preserve">Зачетные работы </w:t>
      </w:r>
      <w:r w:rsidR="00406F07" w:rsidRPr="00AE067C">
        <w:rPr>
          <w:rFonts w:ascii="Times New Roman" w:hAnsi="Times New Roman"/>
          <w:sz w:val="24"/>
          <w:szCs w:val="24"/>
        </w:rPr>
        <w:t xml:space="preserve">– </w:t>
      </w:r>
      <w:r w:rsidRPr="00AE067C">
        <w:rPr>
          <w:rFonts w:ascii="Times New Roman" w:hAnsi="Times New Roman"/>
          <w:sz w:val="24"/>
          <w:szCs w:val="24"/>
        </w:rPr>
        <w:t>4</w:t>
      </w:r>
    </w:p>
    <w:p w:rsidR="00AC616F" w:rsidRPr="00AE067C" w:rsidRDefault="00AC616F" w:rsidP="0061483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 xml:space="preserve"> </w:t>
      </w:r>
    </w:p>
    <w:p w:rsidR="00AC616F" w:rsidRPr="00AE067C" w:rsidRDefault="00AC616F" w:rsidP="0061483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 xml:space="preserve">В программе за счет сокращения темы об Эволюционном учении увеличено </w:t>
      </w:r>
      <w:r w:rsidR="00406F07" w:rsidRPr="00AE067C">
        <w:rPr>
          <w:rFonts w:ascii="Times New Roman" w:hAnsi="Times New Roman"/>
          <w:sz w:val="24"/>
          <w:szCs w:val="24"/>
        </w:rPr>
        <w:t xml:space="preserve">количество часов на </w:t>
      </w:r>
      <w:r w:rsidRPr="00AE067C">
        <w:rPr>
          <w:rFonts w:ascii="Times New Roman" w:hAnsi="Times New Roman"/>
          <w:sz w:val="24"/>
          <w:szCs w:val="24"/>
        </w:rPr>
        <w:t xml:space="preserve">изучение темы Основы генетики и экологический материал. Добавлен час на решение генетических задач. Добавлен один час, за счет сокращения резервного времени для изучения темы Основы экологии, для обсуждения проблемы экологического состояния местности, где  находится </w:t>
      </w:r>
      <w:r w:rsidR="0058063F" w:rsidRPr="00AE067C">
        <w:rPr>
          <w:rFonts w:ascii="Times New Roman" w:hAnsi="Times New Roman"/>
          <w:sz w:val="24"/>
          <w:szCs w:val="24"/>
        </w:rPr>
        <w:t>школа</w:t>
      </w:r>
      <w:r w:rsidRPr="00AE067C">
        <w:rPr>
          <w:rFonts w:ascii="Times New Roman" w:hAnsi="Times New Roman"/>
          <w:sz w:val="24"/>
          <w:szCs w:val="24"/>
        </w:rPr>
        <w:t xml:space="preserve"> и проживают ученики. </w:t>
      </w:r>
    </w:p>
    <w:p w:rsidR="00974CFF" w:rsidRPr="00AE067C" w:rsidRDefault="00974CFF" w:rsidP="0061483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Учитель оставляет за собой право в случае возникновения непредвиденных обстоятельств корректировать календарно-тематическое планирование.</w:t>
      </w:r>
    </w:p>
    <w:p w:rsidR="00974CFF" w:rsidRPr="00AE067C" w:rsidRDefault="00974CFF" w:rsidP="0061483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Реализация НРК предполагается в ходе изучения программного материала с добавлением регионального компонента.</w:t>
      </w:r>
    </w:p>
    <w:p w:rsidR="00974CFF" w:rsidRDefault="00974CFF" w:rsidP="00614834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E067C" w:rsidRPr="00AE067C" w:rsidRDefault="00AE067C" w:rsidP="00AE067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br w:type="page"/>
      </w:r>
      <w:r w:rsidRPr="00AE067C">
        <w:rPr>
          <w:rFonts w:ascii="Times New Roman" w:hAnsi="Times New Roman"/>
          <w:b/>
          <w:sz w:val="24"/>
          <w:szCs w:val="24"/>
        </w:rPr>
        <w:lastRenderedPageBreak/>
        <w:t>Основное содержание</w:t>
      </w:r>
    </w:p>
    <w:p w:rsidR="00AE067C" w:rsidRPr="00AE067C" w:rsidRDefault="00AE067C" w:rsidP="00AE067C">
      <w:pPr>
        <w:ind w:firstLine="426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AE067C">
        <w:rPr>
          <w:rFonts w:ascii="Times New Roman" w:hAnsi="Times New Roman"/>
          <w:b/>
          <w:bCs/>
          <w:sz w:val="24"/>
          <w:szCs w:val="24"/>
        </w:rPr>
        <w:t xml:space="preserve">1. </w:t>
      </w:r>
      <w:proofErr w:type="gramStart"/>
      <w:r w:rsidRPr="00AE067C">
        <w:rPr>
          <w:rFonts w:ascii="Times New Roman" w:hAnsi="Times New Roman"/>
          <w:b/>
          <w:bCs/>
          <w:sz w:val="24"/>
          <w:szCs w:val="24"/>
        </w:rPr>
        <w:t>Введение в основы общей биологии (3 ч.</w:t>
      </w:r>
      <w:proofErr w:type="gramEnd"/>
    </w:p>
    <w:p w:rsidR="00AE067C" w:rsidRPr="00AE067C" w:rsidRDefault="00AE067C" w:rsidP="00AE067C">
      <w:pPr>
        <w:pStyle w:val="3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 xml:space="preserve">Биология – наука о живом мире. 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 xml:space="preserve">Разнообразие и общие свойства живых организмов. </w:t>
      </w:r>
      <w:proofErr w:type="gramStart"/>
      <w:r w:rsidRPr="00AE067C">
        <w:rPr>
          <w:rFonts w:ascii="Times New Roman" w:hAnsi="Times New Roman"/>
          <w:sz w:val="24"/>
          <w:szCs w:val="24"/>
        </w:rPr>
        <w:t>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</w:r>
      <w:proofErr w:type="gramEnd"/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>Многообразие форм жизни, их роль в природе. Уровни организации живой природы.</w:t>
      </w:r>
    </w:p>
    <w:p w:rsidR="00AE067C" w:rsidRPr="00AE067C" w:rsidRDefault="00AE067C" w:rsidP="00AE067C">
      <w:pPr>
        <w:pStyle w:val="3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>Особенность региональной флоры и фауны.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b/>
          <w:bCs/>
          <w:i/>
          <w:iCs/>
          <w:sz w:val="24"/>
          <w:szCs w:val="24"/>
        </w:rPr>
        <w:t>Экскурсия 1</w:t>
      </w:r>
      <w:r w:rsidRPr="00AE067C">
        <w:rPr>
          <w:rFonts w:ascii="Times New Roman" w:hAnsi="Times New Roman"/>
          <w:sz w:val="24"/>
          <w:szCs w:val="24"/>
        </w:rPr>
        <w:t xml:space="preserve">: </w:t>
      </w:r>
      <w:r w:rsidRPr="00AE067C">
        <w:rPr>
          <w:rFonts w:ascii="Times New Roman" w:hAnsi="Times New Roman"/>
          <w:i/>
          <w:sz w:val="24"/>
          <w:szCs w:val="24"/>
        </w:rPr>
        <w:t>Биологическое разнообразие вокруг нас.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AE067C" w:rsidRPr="00AE067C" w:rsidRDefault="00AE067C" w:rsidP="00AE067C">
      <w:pPr>
        <w:ind w:firstLine="426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AE067C">
        <w:rPr>
          <w:rFonts w:ascii="Times New Roman" w:hAnsi="Times New Roman"/>
          <w:b/>
          <w:bCs/>
          <w:sz w:val="24"/>
          <w:szCs w:val="24"/>
        </w:rPr>
        <w:t>2. Основы учения о клетке (10 ч.)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 xml:space="preserve">Краткий экскурс в историю изучения клетки. Цитология – наука, изучающая клетку. 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 xml:space="preserve">Клетка как основная структурная и функциональная единица организмов. </w:t>
      </w:r>
    </w:p>
    <w:p w:rsidR="00AE067C" w:rsidRPr="00AE067C" w:rsidRDefault="00AE067C" w:rsidP="00AE067C">
      <w:pPr>
        <w:pStyle w:val="3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 xml:space="preserve">Разнообразие клеток: эукариоты и прокариоты, автотрофы и гетеротрофы (на примере строения клеток животных и растений). Вирусы – неклеточная форма жизни. 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>Химический состав клетки: неорганические и органические вещества, их разнообразие и свойства. Вода и её роль в клетках. Углеводы, жиры и липиды. Белки, аминокислоты. Структура и функции белков в клетке. Ферменты, их роль. Нуклеиновые кислоты, их структура и функции. Механизм самоудвоения ДНК.</w:t>
      </w:r>
    </w:p>
    <w:p w:rsidR="00AE067C" w:rsidRPr="00AE067C" w:rsidRDefault="00AE067C" w:rsidP="00AE067C">
      <w:pPr>
        <w:pStyle w:val="3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>Строение клетки. Строение и функции ядра. Строение хромосом. Цитоплазма и основные органоиды, их функции в клетке.</w:t>
      </w:r>
    </w:p>
    <w:p w:rsidR="00AE067C" w:rsidRPr="00AE067C" w:rsidRDefault="00AE067C" w:rsidP="00AE067C">
      <w:pPr>
        <w:pStyle w:val="3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 xml:space="preserve">Обмен веществ  и превращение энергии – основа жизнедеятельности клетки. 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>Биосинтез белка в клетке. Биосинтез углеводов в клетке (фотосинтез). Роль пигмента хлорофилла. Космическая роль зелёных растений.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 xml:space="preserve">Обеспечение клетки энергией в процессе дыхания. Воздействие факторов внешней среды на процессы в клетке. 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E067C">
        <w:rPr>
          <w:rFonts w:ascii="Times New Roman" w:hAnsi="Times New Roman"/>
          <w:b/>
          <w:bCs/>
          <w:i/>
          <w:iCs/>
          <w:sz w:val="24"/>
          <w:szCs w:val="24"/>
        </w:rPr>
        <w:t>Лабораторная работа:</w:t>
      </w:r>
    </w:p>
    <w:p w:rsidR="00AE067C" w:rsidRPr="00AE067C" w:rsidRDefault="00AE067C" w:rsidP="00AE067C">
      <w:pPr>
        <w:numPr>
          <w:ilvl w:val="0"/>
          <w:numId w:val="6"/>
        </w:numPr>
        <w:tabs>
          <w:tab w:val="clear" w:pos="1500"/>
          <w:tab w:val="num" w:pos="284"/>
          <w:tab w:val="left" w:pos="709"/>
          <w:tab w:val="left" w:pos="851"/>
          <w:tab w:val="left" w:pos="993"/>
        </w:tabs>
        <w:spacing w:after="0"/>
        <w:ind w:left="709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E067C">
        <w:rPr>
          <w:rFonts w:ascii="Times New Roman" w:hAnsi="Times New Roman"/>
          <w:i/>
          <w:sz w:val="24"/>
          <w:szCs w:val="24"/>
        </w:rPr>
        <w:t>Многообразие клеток Сравнение растительной и животной клеток.</w:t>
      </w:r>
      <w:proofErr w:type="gramStart"/>
      <w:r w:rsidRPr="00AE067C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067C">
        <w:rPr>
          <w:rFonts w:ascii="Times New Roman" w:hAnsi="Times New Roman"/>
          <w:b/>
          <w:bCs/>
          <w:sz w:val="24"/>
          <w:szCs w:val="24"/>
        </w:rPr>
        <w:t>3. Размножение и индивидуальное развитие организмов (онтогенез) (5ч)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>Типы размножения организмов: половое и бесполое. Вегетативное размножение.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 xml:space="preserve">Деление клетки эукариот. Клеточный цикл: подготовка клетки к делению (интерфаза), митоз и его фазы. Деление клетки прокариот. 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>Сущность мейоза. Особенности половых клеток. Оплодотворение. Сущность зиготы. Биологическая роль полового и бесполого способов размножения.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lastRenderedPageBreak/>
        <w:t>Онтогенез и его этапы. 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 Экологическое состояние территории проживания и здоровье местного населения.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067C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работы:</w:t>
      </w:r>
    </w:p>
    <w:p w:rsidR="00AE067C" w:rsidRPr="00AE067C" w:rsidRDefault="00AE067C" w:rsidP="00AE067C">
      <w:pPr>
        <w:numPr>
          <w:ilvl w:val="0"/>
          <w:numId w:val="6"/>
        </w:numPr>
        <w:tabs>
          <w:tab w:val="clear" w:pos="1500"/>
          <w:tab w:val="num" w:pos="851"/>
          <w:tab w:val="left" w:pos="1134"/>
        </w:tabs>
        <w:spacing w:after="0"/>
        <w:ind w:left="993" w:firstLine="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AE067C">
        <w:rPr>
          <w:rFonts w:ascii="Times New Roman" w:hAnsi="Times New Roman"/>
          <w:i/>
          <w:sz w:val="24"/>
          <w:szCs w:val="24"/>
        </w:rPr>
        <w:t>Митоз в клетках корешка лука.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E067C">
        <w:rPr>
          <w:rFonts w:ascii="Times New Roman" w:hAnsi="Times New Roman"/>
          <w:i/>
          <w:sz w:val="24"/>
          <w:szCs w:val="24"/>
        </w:rPr>
        <w:t>.</w:t>
      </w:r>
    </w:p>
    <w:p w:rsidR="00AE067C" w:rsidRPr="00AE067C" w:rsidRDefault="00AE067C" w:rsidP="00AE067C">
      <w:pPr>
        <w:ind w:firstLine="426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AE067C">
        <w:rPr>
          <w:rFonts w:ascii="Times New Roman" w:hAnsi="Times New Roman"/>
          <w:b/>
          <w:bCs/>
          <w:sz w:val="24"/>
          <w:szCs w:val="24"/>
        </w:rPr>
        <w:t>4. Основы учения о наследственности и изменчивости (11ч)</w:t>
      </w:r>
    </w:p>
    <w:p w:rsidR="00AE067C" w:rsidRPr="00AE067C" w:rsidRDefault="00AE067C" w:rsidP="00AE067C">
      <w:pPr>
        <w:pStyle w:val="aa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>Краткий экскурс в историю генетики. Основные понятия генетики: ген, генотип, фенотип, наследственность, изменчивость. Закономерности изменчивости организмов.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 xml:space="preserve">Закономерности наследования признаков. Генетические эксперименты Г.Менделя. Закон единообразия гибридов первого поколения. Закон расщепления. Доминантные и рецессивные признаки. </w:t>
      </w:r>
      <w:proofErr w:type="spellStart"/>
      <w:r w:rsidRPr="00AE067C">
        <w:rPr>
          <w:rFonts w:ascii="Times New Roman" w:hAnsi="Times New Roman"/>
          <w:sz w:val="24"/>
          <w:szCs w:val="24"/>
        </w:rPr>
        <w:t>Гомозиготы</w:t>
      </w:r>
      <w:proofErr w:type="spellEnd"/>
      <w:r w:rsidRPr="00AE067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E067C">
        <w:rPr>
          <w:rFonts w:ascii="Times New Roman" w:hAnsi="Times New Roman"/>
          <w:sz w:val="24"/>
          <w:szCs w:val="24"/>
        </w:rPr>
        <w:t>гетерозиготы</w:t>
      </w:r>
      <w:proofErr w:type="spellEnd"/>
      <w:r w:rsidRPr="00AE067C">
        <w:rPr>
          <w:rFonts w:ascii="Times New Roman" w:hAnsi="Times New Roman"/>
          <w:sz w:val="24"/>
          <w:szCs w:val="24"/>
        </w:rPr>
        <w:t>.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>Хромосомная теория наследственности. Взаимодействие генов и их множественное действие. Определение пола. Наследование признаков, сцепленных с полом. Наследственные болезни человека. Значение генетики в медицине и здравоохранении.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 xml:space="preserve">Закономерности изменчивости. Виды изменчивости: наследственная и ненаследственная. Генотипическая (комбинативная и мутационная) изменчивость. </w:t>
      </w:r>
      <w:proofErr w:type="spellStart"/>
      <w:r w:rsidRPr="00AE067C">
        <w:rPr>
          <w:rFonts w:ascii="Times New Roman" w:hAnsi="Times New Roman"/>
          <w:sz w:val="24"/>
          <w:szCs w:val="24"/>
        </w:rPr>
        <w:t>Модификационная</w:t>
      </w:r>
      <w:proofErr w:type="spellEnd"/>
      <w:r w:rsidRPr="00AE067C">
        <w:rPr>
          <w:rFonts w:ascii="Times New Roman" w:hAnsi="Times New Roman"/>
          <w:sz w:val="24"/>
          <w:szCs w:val="24"/>
        </w:rPr>
        <w:t xml:space="preserve"> изменчивость. Онтогенетическая изменчивость. Причины изменчивости. Опасности загрязнения природной среды мутагенами. Основные показатели состояния окружающей среды и главные экологические проблемы региона. Индивидуальные особенности здоровья и способы предупреждения возможных заболеваний. Использование мутаций для выведения новых форм растений. Генетически модифицированные организмы (ГМО, </w:t>
      </w:r>
      <w:proofErr w:type="spellStart"/>
      <w:r w:rsidRPr="00AE067C">
        <w:rPr>
          <w:rFonts w:ascii="Times New Roman" w:hAnsi="Times New Roman"/>
          <w:sz w:val="24"/>
          <w:szCs w:val="24"/>
        </w:rPr>
        <w:t>трансгены</w:t>
      </w:r>
      <w:proofErr w:type="spellEnd"/>
      <w:r w:rsidRPr="00AE067C">
        <w:rPr>
          <w:rFonts w:ascii="Times New Roman" w:hAnsi="Times New Roman"/>
          <w:sz w:val="24"/>
          <w:szCs w:val="24"/>
        </w:rPr>
        <w:t>). Значение ГМО.</w:t>
      </w:r>
    </w:p>
    <w:p w:rsidR="00AE067C" w:rsidRPr="00AE067C" w:rsidRDefault="00AE067C" w:rsidP="00AE067C">
      <w:pPr>
        <w:pStyle w:val="aa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 xml:space="preserve">Понятие о генофонде. Понятие о </w:t>
      </w:r>
      <w:proofErr w:type="gramStart"/>
      <w:r w:rsidRPr="00AE067C">
        <w:rPr>
          <w:rFonts w:ascii="Times New Roman" w:hAnsi="Times New Roman"/>
          <w:sz w:val="24"/>
          <w:szCs w:val="24"/>
        </w:rPr>
        <w:t>генетическом</w:t>
      </w:r>
      <w:proofErr w:type="gramEnd"/>
      <w:r w:rsidRPr="00AE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67C">
        <w:rPr>
          <w:rFonts w:ascii="Times New Roman" w:hAnsi="Times New Roman"/>
          <w:sz w:val="24"/>
          <w:szCs w:val="24"/>
        </w:rPr>
        <w:t>биоразнообразии</w:t>
      </w:r>
      <w:proofErr w:type="spellEnd"/>
      <w:r w:rsidRPr="00AE067C">
        <w:rPr>
          <w:rFonts w:ascii="Times New Roman" w:hAnsi="Times New Roman"/>
          <w:sz w:val="24"/>
          <w:szCs w:val="24"/>
        </w:rPr>
        <w:t xml:space="preserve"> в природе.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067C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работы:</w:t>
      </w:r>
    </w:p>
    <w:p w:rsidR="00AE067C" w:rsidRPr="00AE067C" w:rsidRDefault="00AE067C" w:rsidP="00AE067C">
      <w:pPr>
        <w:ind w:left="709" w:firstLine="426"/>
        <w:jc w:val="both"/>
        <w:rPr>
          <w:rFonts w:ascii="Times New Roman" w:hAnsi="Times New Roman"/>
          <w:i/>
          <w:sz w:val="24"/>
          <w:szCs w:val="24"/>
        </w:rPr>
      </w:pPr>
      <w:r w:rsidRPr="00AE067C">
        <w:rPr>
          <w:rFonts w:ascii="Times New Roman" w:hAnsi="Times New Roman"/>
          <w:i/>
          <w:sz w:val="24"/>
          <w:szCs w:val="24"/>
        </w:rPr>
        <w:t>3. Решение генетических задач.</w:t>
      </w:r>
    </w:p>
    <w:p w:rsidR="00AE067C" w:rsidRPr="00AE067C" w:rsidRDefault="00AE067C" w:rsidP="00AE067C">
      <w:pPr>
        <w:ind w:left="709" w:firstLine="426"/>
        <w:jc w:val="both"/>
        <w:rPr>
          <w:rFonts w:ascii="Times New Roman" w:hAnsi="Times New Roman"/>
          <w:i/>
          <w:sz w:val="24"/>
          <w:szCs w:val="24"/>
        </w:rPr>
      </w:pPr>
      <w:r w:rsidRPr="00AE067C">
        <w:rPr>
          <w:rFonts w:ascii="Times New Roman" w:hAnsi="Times New Roman"/>
          <w:i/>
          <w:sz w:val="24"/>
          <w:szCs w:val="24"/>
        </w:rPr>
        <w:t>4. . Выявление генотипических и фенотипических проявлений у особей вида (или сорта), произрастающих в неодинаковых условиях.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067C" w:rsidRPr="00AE067C" w:rsidRDefault="00AE067C" w:rsidP="00AE067C">
      <w:pPr>
        <w:ind w:firstLine="426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AE067C">
        <w:rPr>
          <w:rFonts w:ascii="Times New Roman" w:hAnsi="Times New Roman"/>
          <w:b/>
          <w:bCs/>
          <w:sz w:val="24"/>
          <w:szCs w:val="24"/>
        </w:rPr>
        <w:t>5. Основы селекции растений, животных и микроорганизмов (5ч)</w:t>
      </w:r>
    </w:p>
    <w:p w:rsidR="00AE067C" w:rsidRPr="00AE067C" w:rsidRDefault="00AE067C" w:rsidP="00AE067C">
      <w:pPr>
        <w:pStyle w:val="2"/>
        <w:spacing w:line="276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 xml:space="preserve">Генетические основы селекции организмов. Задачи и методы селекции. Учение Н.И.Вавилова о центрах многообразия и происхождения культурных растений. 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>Достижения селекции растений. Особенности методов селекции животных. Достижения селекции животных. Особенности региональной флоры и фауны. Исторические особенности развития сельского хозяйства Республики Хакасия и южных районов Красноярского края.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>Основные направления селекции микроорганизмов. Клеточная инженерия и её роль в микробиологической промышленности. Понятие о биотехнологии. Культура клеток и тканей растений и животных.</w:t>
      </w:r>
    </w:p>
    <w:p w:rsidR="00AE067C" w:rsidRPr="00AE067C" w:rsidRDefault="00AE067C" w:rsidP="00AE067C">
      <w:pPr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AE067C" w:rsidRPr="00AE067C" w:rsidRDefault="00AE067C" w:rsidP="00AE067C">
      <w:pPr>
        <w:ind w:firstLine="426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AE067C">
        <w:rPr>
          <w:rFonts w:ascii="Times New Roman" w:hAnsi="Times New Roman"/>
          <w:b/>
          <w:bCs/>
          <w:sz w:val="24"/>
          <w:szCs w:val="24"/>
        </w:rPr>
        <w:lastRenderedPageBreak/>
        <w:t>6. Происхождение жизни и развитие органического мира (5ч)</w:t>
      </w:r>
    </w:p>
    <w:p w:rsidR="00AE067C" w:rsidRPr="00AE067C" w:rsidRDefault="00AE067C" w:rsidP="00AE067C">
      <w:pPr>
        <w:pStyle w:val="aa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>Представления о возникновении жизни на Земле в истории естествознания. Теория А.И. Опарина и современная теория возникновения жизни на Земле.</w:t>
      </w:r>
    </w:p>
    <w:p w:rsidR="00AE067C" w:rsidRPr="00AE067C" w:rsidRDefault="00AE067C" w:rsidP="00AE067C">
      <w:pPr>
        <w:pStyle w:val="aa"/>
        <w:ind w:firstLine="426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 xml:space="preserve">Появление первичных живых организмов. Зарождение обмена веществ. Возникновение передачи наследственности. </w:t>
      </w:r>
      <w:proofErr w:type="gramStart"/>
      <w:r w:rsidRPr="00AE067C">
        <w:rPr>
          <w:rFonts w:ascii="Times New Roman" w:hAnsi="Times New Roman"/>
          <w:sz w:val="24"/>
          <w:szCs w:val="24"/>
        </w:rPr>
        <w:t>Предполагаемая</w:t>
      </w:r>
      <w:proofErr w:type="gramEnd"/>
      <w:r w:rsidRPr="00AE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67C">
        <w:rPr>
          <w:rFonts w:ascii="Times New Roman" w:hAnsi="Times New Roman"/>
          <w:sz w:val="24"/>
          <w:szCs w:val="24"/>
        </w:rPr>
        <w:t>гетеротрофность</w:t>
      </w:r>
      <w:proofErr w:type="spellEnd"/>
      <w:r w:rsidRPr="00AE067C">
        <w:rPr>
          <w:rFonts w:ascii="Times New Roman" w:hAnsi="Times New Roman"/>
          <w:sz w:val="24"/>
          <w:szCs w:val="24"/>
        </w:rPr>
        <w:t xml:space="preserve"> первичных организмов. Раннее возникновение фотосинтеза и биологического круговорота веществ. Автотрофы, гетеротрофы, </w:t>
      </w:r>
      <w:proofErr w:type="spellStart"/>
      <w:r w:rsidRPr="00AE067C">
        <w:rPr>
          <w:rFonts w:ascii="Times New Roman" w:hAnsi="Times New Roman"/>
          <w:sz w:val="24"/>
          <w:szCs w:val="24"/>
        </w:rPr>
        <w:t>симбиотрофы</w:t>
      </w:r>
      <w:proofErr w:type="spellEnd"/>
      <w:r w:rsidRPr="00AE067C">
        <w:rPr>
          <w:rFonts w:ascii="Times New Roman" w:hAnsi="Times New Roman"/>
          <w:sz w:val="24"/>
          <w:szCs w:val="24"/>
        </w:rPr>
        <w:t>.</w:t>
      </w:r>
    </w:p>
    <w:p w:rsidR="00AE067C" w:rsidRPr="00AE067C" w:rsidRDefault="00AE067C" w:rsidP="00AE067C">
      <w:pPr>
        <w:pStyle w:val="aa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 xml:space="preserve"> Эволюция прокариот и эукариот. Влияние живых организмов на состав атмосферы, осадочных пород; участие в формировании первичных почв.</w:t>
      </w:r>
    </w:p>
    <w:p w:rsidR="00AE067C" w:rsidRPr="00AE067C" w:rsidRDefault="00AE067C" w:rsidP="00AE067C">
      <w:pPr>
        <w:pStyle w:val="aa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>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 Особенности региональной флоры и фауны.</w:t>
      </w:r>
    </w:p>
    <w:p w:rsidR="00AE067C" w:rsidRPr="00AE067C" w:rsidRDefault="00AE067C" w:rsidP="00AE067C">
      <w:pPr>
        <w:pStyle w:val="aa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>Появление человека. Влияние человеческой деятельности на природу Земли.</w:t>
      </w:r>
    </w:p>
    <w:p w:rsidR="00AE067C" w:rsidRPr="00AE067C" w:rsidRDefault="00AE067C" w:rsidP="00AE067C">
      <w:pPr>
        <w:pStyle w:val="aa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>Памятники природы Республики Хакасия и юга Красноярского края (ботанические, геологические).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E067C">
        <w:rPr>
          <w:rFonts w:ascii="Times New Roman" w:hAnsi="Times New Roman"/>
          <w:b/>
          <w:bCs/>
          <w:i/>
          <w:iCs/>
          <w:sz w:val="24"/>
          <w:szCs w:val="24"/>
        </w:rPr>
        <w:t>Экскурсия 2</w:t>
      </w:r>
      <w:r w:rsidRPr="00AE067C">
        <w:rPr>
          <w:rFonts w:ascii="Times New Roman" w:hAnsi="Times New Roman"/>
          <w:sz w:val="24"/>
          <w:szCs w:val="24"/>
        </w:rPr>
        <w:t xml:space="preserve">: </w:t>
      </w:r>
      <w:r w:rsidRPr="00AE067C">
        <w:rPr>
          <w:rFonts w:ascii="Times New Roman" w:hAnsi="Times New Roman"/>
          <w:i/>
          <w:sz w:val="24"/>
          <w:szCs w:val="24"/>
        </w:rPr>
        <w:t xml:space="preserve"> История живой природы с. Арбаты </w:t>
      </w:r>
      <w:proofErr w:type="spellStart"/>
      <w:r w:rsidRPr="00AE067C">
        <w:rPr>
          <w:rFonts w:ascii="Times New Roman" w:hAnsi="Times New Roman"/>
          <w:i/>
          <w:sz w:val="24"/>
          <w:szCs w:val="24"/>
        </w:rPr>
        <w:t>Таштыпского</w:t>
      </w:r>
      <w:proofErr w:type="spellEnd"/>
      <w:r w:rsidRPr="00AE067C">
        <w:rPr>
          <w:rFonts w:ascii="Times New Roman" w:hAnsi="Times New Roman"/>
          <w:i/>
          <w:sz w:val="24"/>
          <w:szCs w:val="24"/>
        </w:rPr>
        <w:t xml:space="preserve"> района 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067C" w:rsidRPr="00AE067C" w:rsidRDefault="00AE067C" w:rsidP="00AE067C">
      <w:pPr>
        <w:ind w:firstLine="426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AE067C">
        <w:rPr>
          <w:rFonts w:ascii="Times New Roman" w:hAnsi="Times New Roman"/>
          <w:b/>
          <w:bCs/>
          <w:sz w:val="24"/>
          <w:szCs w:val="24"/>
        </w:rPr>
        <w:t>7. Учение об эволюции (11ч)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>Основные положения теории Ч.Дарвина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  и искусственный отбор. Приспособленность как результат естественного отбора. Относительный характер приспособленности. Многообразие видов – результат эволюции</w:t>
      </w:r>
      <w:r w:rsidRPr="00AE067C">
        <w:rPr>
          <w:rFonts w:ascii="Times New Roman" w:hAnsi="Times New Roman"/>
          <w:i/>
          <w:iCs/>
          <w:sz w:val="24"/>
          <w:szCs w:val="24"/>
        </w:rPr>
        <w:t>.</w:t>
      </w:r>
      <w:r w:rsidRPr="00AE067C">
        <w:rPr>
          <w:rFonts w:ascii="Times New Roman" w:hAnsi="Times New Roman"/>
          <w:sz w:val="24"/>
          <w:szCs w:val="24"/>
        </w:rPr>
        <w:t xml:space="preserve"> Особенности региональной флоры и фауны.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>Современные представления об эволюции органического мира, основанные на популяционном принципе. Популяция как форма существования вида и единица эволюции. Элементарный материал и факторы эволюции.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 xml:space="preserve">Процессы видообразования. Понятие о </w:t>
      </w:r>
      <w:proofErr w:type="spellStart"/>
      <w:r w:rsidRPr="00AE067C">
        <w:rPr>
          <w:rFonts w:ascii="Times New Roman" w:hAnsi="Times New Roman"/>
          <w:sz w:val="24"/>
          <w:szCs w:val="24"/>
        </w:rPr>
        <w:t>микроэволюции</w:t>
      </w:r>
      <w:proofErr w:type="spellEnd"/>
      <w:r w:rsidRPr="00AE067C">
        <w:rPr>
          <w:rFonts w:ascii="Times New Roman" w:hAnsi="Times New Roman"/>
          <w:sz w:val="24"/>
          <w:szCs w:val="24"/>
        </w:rPr>
        <w:t xml:space="preserve"> и макроэволюции. Биологический прогресс и биологический </w:t>
      </w:r>
      <w:proofErr w:type="spellStart"/>
      <w:r w:rsidRPr="00AE067C">
        <w:rPr>
          <w:rFonts w:ascii="Times New Roman" w:hAnsi="Times New Roman"/>
          <w:sz w:val="24"/>
          <w:szCs w:val="24"/>
        </w:rPr>
        <w:t>регрессс</w:t>
      </w:r>
      <w:proofErr w:type="spellEnd"/>
      <w:r w:rsidRPr="00AE067C">
        <w:rPr>
          <w:rFonts w:ascii="Times New Roman" w:hAnsi="Times New Roman"/>
          <w:sz w:val="24"/>
          <w:szCs w:val="24"/>
        </w:rPr>
        <w:t>. Основные направления эволюции: ароморфоз, идиоадаптация, дегенерация. Основные закономерности эволюции.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>Влияние деятельности человека на микроэволюционные процессы в популяциях. Проблемы исчезновения и сохранения редких видов. Ценность биологического разнообразия в устойчивом развитии природы. Научно обоснованные способы проявления заботы о сохранении растительного и животного мира Республики Хакасия и юга Красноярского края. Ответственность каждого человека за состояние окружающей среды и устойчивость экосистем.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067C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работы:</w:t>
      </w:r>
    </w:p>
    <w:p w:rsidR="00AE067C" w:rsidRPr="00AE067C" w:rsidRDefault="00AE067C" w:rsidP="00AE067C">
      <w:pPr>
        <w:ind w:left="709" w:firstLine="426"/>
        <w:jc w:val="both"/>
        <w:rPr>
          <w:rFonts w:ascii="Times New Roman" w:hAnsi="Times New Roman"/>
          <w:i/>
          <w:sz w:val="24"/>
          <w:szCs w:val="24"/>
        </w:rPr>
      </w:pPr>
      <w:r w:rsidRPr="00AE067C">
        <w:rPr>
          <w:rFonts w:ascii="Times New Roman" w:hAnsi="Times New Roman"/>
          <w:i/>
          <w:sz w:val="24"/>
          <w:szCs w:val="24"/>
        </w:rPr>
        <w:t>5. Изучение изменчивости у организмов.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067C">
        <w:rPr>
          <w:rFonts w:ascii="Times New Roman" w:hAnsi="Times New Roman"/>
          <w:b/>
          <w:bCs/>
          <w:sz w:val="24"/>
          <w:szCs w:val="24"/>
        </w:rPr>
        <w:t>8. Происхождение человека (антропогенез) (6ч)</w:t>
      </w:r>
    </w:p>
    <w:p w:rsidR="00AE067C" w:rsidRPr="00AE067C" w:rsidRDefault="00AE067C" w:rsidP="00AE067C">
      <w:pPr>
        <w:pStyle w:val="aa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lastRenderedPageBreak/>
        <w:t>Место человека в системе органического мира. Человек как вид, его сходство с животными и отличия от них.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 xml:space="preserve">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людей. </w:t>
      </w:r>
      <w:proofErr w:type="spellStart"/>
      <w:r w:rsidRPr="00AE067C">
        <w:rPr>
          <w:rFonts w:ascii="Times New Roman" w:hAnsi="Times New Roman"/>
          <w:sz w:val="24"/>
          <w:szCs w:val="24"/>
        </w:rPr>
        <w:t>Биосоциальная</w:t>
      </w:r>
      <w:proofErr w:type="spellEnd"/>
      <w:r w:rsidRPr="00AE067C">
        <w:rPr>
          <w:rFonts w:ascii="Times New Roman" w:hAnsi="Times New Roman"/>
          <w:sz w:val="24"/>
          <w:szCs w:val="24"/>
        </w:rPr>
        <w:t xml:space="preserve"> сущность человека. Взаимосвязь социальных и природных факторов в эволюции человека. Социальная и природная среда, адаптация к ней человека.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>Человеческие расы, их родство и происхождение. Человек как единый биологический вид. Движущие силы и этапы  эволюции человека: древнейшие, древние и современные люди, становление Человека разумного. Человек как житель биосферы и его влияние на природу Земли.</w:t>
      </w:r>
    </w:p>
    <w:p w:rsidR="00AE067C" w:rsidRPr="00AE067C" w:rsidRDefault="00AE067C" w:rsidP="00AE067C">
      <w:pPr>
        <w:pStyle w:val="3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>Основные способы взаимодействия человека с природной средой Республики Хакасия и юга Красноярского края. Ответственность каждого человека за состояние окружающей среды и устойчивость экосистем.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067C" w:rsidRPr="00AE067C" w:rsidRDefault="00AE067C" w:rsidP="00AE067C">
      <w:pPr>
        <w:ind w:firstLine="426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AE067C">
        <w:rPr>
          <w:rFonts w:ascii="Times New Roman" w:hAnsi="Times New Roman"/>
          <w:b/>
          <w:bCs/>
          <w:sz w:val="24"/>
          <w:szCs w:val="24"/>
        </w:rPr>
        <w:t>9. Основы экологии (12ч)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>Экология – наука о взаимосвязях организмов с окружающей средой. Среда – источник веществ, энергии и информации. Среды жизни на Земле: водная, наземно-воздушная, почвенная, другие организмы как среда обитания.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>Экологические факторы среды: абиотические, биотические и антропогенные. Основы закономерности действия факторов среды на организмы.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 xml:space="preserve">Приспособленность организмов к действию отдельных факторов среды (на примере температуры и влажности): экологические группы их жизненные формы организмов; суточные и сезонные ритмы жизнедеятельности организмов. Биотические связи в природе. Экологическое </w:t>
      </w:r>
      <w:proofErr w:type="spellStart"/>
      <w:r w:rsidRPr="00AE067C">
        <w:rPr>
          <w:rFonts w:ascii="Times New Roman" w:hAnsi="Times New Roman"/>
          <w:sz w:val="24"/>
          <w:szCs w:val="24"/>
        </w:rPr>
        <w:t>биоразнообразие</w:t>
      </w:r>
      <w:proofErr w:type="spellEnd"/>
      <w:r w:rsidRPr="00AE067C">
        <w:rPr>
          <w:rFonts w:ascii="Times New Roman" w:hAnsi="Times New Roman"/>
          <w:sz w:val="24"/>
          <w:szCs w:val="24"/>
        </w:rPr>
        <w:t xml:space="preserve"> на Земле и его значение. 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 xml:space="preserve">Основные понятия экологии популяций. Основные характеристики популяции; рождаемость, выживаемость, численность; плотность, возрастная и половая структура; функционирование в природе. 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>Динамика численности популяций в природных сообществах. Биотические связи в регуляции численности.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 xml:space="preserve">Понятие о биоценозе, биогеоценозе и экосистеме. Компоненты экосистемы: продуценты, </w:t>
      </w:r>
      <w:proofErr w:type="spellStart"/>
      <w:r w:rsidRPr="00AE067C">
        <w:rPr>
          <w:rFonts w:ascii="Times New Roman" w:hAnsi="Times New Roman"/>
          <w:sz w:val="24"/>
          <w:szCs w:val="24"/>
        </w:rPr>
        <w:t>консументы</w:t>
      </w:r>
      <w:proofErr w:type="spellEnd"/>
      <w:r w:rsidRPr="00AE0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067C">
        <w:rPr>
          <w:rFonts w:ascii="Times New Roman" w:hAnsi="Times New Roman"/>
          <w:sz w:val="24"/>
          <w:szCs w:val="24"/>
        </w:rPr>
        <w:t>редуценты</w:t>
      </w:r>
      <w:proofErr w:type="spellEnd"/>
      <w:r w:rsidRPr="00AE067C">
        <w:rPr>
          <w:rFonts w:ascii="Times New Roman" w:hAnsi="Times New Roman"/>
          <w:sz w:val="24"/>
          <w:szCs w:val="24"/>
        </w:rPr>
        <w:t>. Круговорот веществ и поток энергии как основа устойчивости. Роль разнообразия видов в устойчивости биогеоценоза.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t xml:space="preserve">Развитие и смена биогеоценозов. Устойчивые и неустойчивые биогеоценозы. Понятие о сукцессии как процессе развития сообществ от неустойчивых к </w:t>
      </w:r>
      <w:proofErr w:type="gramStart"/>
      <w:r w:rsidRPr="00AE067C">
        <w:rPr>
          <w:rFonts w:ascii="Times New Roman" w:hAnsi="Times New Roman"/>
          <w:sz w:val="24"/>
          <w:szCs w:val="24"/>
        </w:rPr>
        <w:t>устойчивым</w:t>
      </w:r>
      <w:proofErr w:type="gramEnd"/>
      <w:r w:rsidRPr="00AE067C">
        <w:rPr>
          <w:rFonts w:ascii="Times New Roman" w:hAnsi="Times New Roman"/>
          <w:sz w:val="24"/>
          <w:szCs w:val="24"/>
        </w:rPr>
        <w:t xml:space="preserve"> (на примере восстановления леса на месте гари или пашни). Разнообразие наземных и водных экосистем. Естественные и искусственные биогеоценозы. Изменения в экосистемах под влиянием деятельности человека. Исторические особенности развития промышленности, сельского и лесного хозяйства Республики Хакасия и юга Красноярского края, влияние на окружающую природу. Источники получения информации об экологической ситуации в стране, Республике Хакасия и юга Красноярского края.</w:t>
      </w:r>
    </w:p>
    <w:p w:rsidR="00AE067C" w:rsidRPr="00AE067C" w:rsidRDefault="00AE067C" w:rsidP="00AE067C">
      <w:pPr>
        <w:pStyle w:val="3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AE067C">
        <w:rPr>
          <w:rFonts w:ascii="Times New Roman" w:hAnsi="Times New Roman"/>
          <w:sz w:val="24"/>
          <w:szCs w:val="24"/>
        </w:rPr>
        <w:lastRenderedPageBreak/>
        <w:t>Биосфера как глобальная экосистема. Учение В.И.Вернадского о роли живого вещества в преобразовании верхних слоёв Земли. Биологический круговорот веществ и поток энергии в биосфере. Роль биологического разнообразия в устойчивом развитии биосферы.</w:t>
      </w:r>
    </w:p>
    <w:p w:rsidR="00AE067C" w:rsidRPr="00AE067C" w:rsidRDefault="00AE067C" w:rsidP="00AE067C">
      <w:pPr>
        <w:pStyle w:val="aa"/>
        <w:ind w:firstLine="426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 xml:space="preserve">Экология как научная основа рационального использования природы и выхода из глобальных экологических кризисов.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общества. Организации и учреждения Республики Хакасия и юга Красноярского края экологической направленности. Экологические акции, программы, направленные на сохранение природы родного края и улучшения экологической ситуации. Понимание здоровья как высшей ценности. Учёт природно-климатических особенностей Республики Хакасия и юга Красноярского края при организации деятельности по сохранению и укреплению психофизического здоровья человека. Исторический опыт и традиции, обеспечивающие сохранение здоровья жителей Республики Хакасия и юга Красноярского края. Основные факторы повседневной жизни, негативно воздействующие на здоровье; способы их нейтрализации. </w:t>
      </w:r>
    </w:p>
    <w:p w:rsidR="00AE067C" w:rsidRPr="00AE067C" w:rsidRDefault="00AE067C" w:rsidP="00AE067C">
      <w:pPr>
        <w:pStyle w:val="aa"/>
        <w:ind w:firstLine="426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 xml:space="preserve">Биологическое разнообразие и его значение в жизни нашей планеты. Сохранение </w:t>
      </w:r>
      <w:proofErr w:type="spellStart"/>
      <w:r w:rsidRPr="00AE067C">
        <w:rPr>
          <w:rFonts w:ascii="Times New Roman" w:hAnsi="Times New Roman"/>
          <w:sz w:val="24"/>
          <w:szCs w:val="24"/>
        </w:rPr>
        <w:t>биоразнообразия</w:t>
      </w:r>
      <w:proofErr w:type="spellEnd"/>
      <w:r w:rsidRPr="00AE067C">
        <w:rPr>
          <w:rFonts w:ascii="Times New Roman" w:hAnsi="Times New Roman"/>
          <w:sz w:val="24"/>
          <w:szCs w:val="24"/>
        </w:rPr>
        <w:t>. Значение биологических и экологических знаний для практической деятельности.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067C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работы:</w:t>
      </w:r>
    </w:p>
    <w:p w:rsidR="00AE067C" w:rsidRPr="00AE067C" w:rsidRDefault="00AE067C" w:rsidP="00AE067C">
      <w:pPr>
        <w:pStyle w:val="a5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AE067C">
        <w:rPr>
          <w:rFonts w:ascii="Times New Roman" w:hAnsi="Times New Roman"/>
          <w:i/>
          <w:sz w:val="24"/>
          <w:szCs w:val="24"/>
        </w:rPr>
        <w:t>6. Приспособленность организмов к среде обитания.</w:t>
      </w:r>
    </w:p>
    <w:p w:rsidR="00AE067C" w:rsidRPr="00AE067C" w:rsidRDefault="00AE067C" w:rsidP="00AE067C">
      <w:pPr>
        <w:pStyle w:val="a5"/>
        <w:ind w:left="108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E067C">
        <w:rPr>
          <w:rFonts w:ascii="Times New Roman" w:hAnsi="Times New Roman"/>
          <w:i/>
          <w:sz w:val="24"/>
          <w:szCs w:val="24"/>
        </w:rPr>
        <w:t xml:space="preserve">7. Оценка качества окружающей среды </w:t>
      </w:r>
    </w:p>
    <w:p w:rsidR="00AE067C" w:rsidRPr="00AE067C" w:rsidRDefault="00AE067C" w:rsidP="00AE067C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067C" w:rsidRPr="00AE067C" w:rsidRDefault="00AE067C" w:rsidP="00AE067C">
      <w:pPr>
        <w:pStyle w:val="aa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AE067C">
        <w:rPr>
          <w:rFonts w:ascii="Times New Roman" w:hAnsi="Times New Roman"/>
          <w:b/>
          <w:sz w:val="24"/>
          <w:szCs w:val="24"/>
        </w:rPr>
        <w:t>Итоговый контроль и тестирование</w:t>
      </w:r>
    </w:p>
    <w:p w:rsidR="00AE067C" w:rsidRPr="00AE067C" w:rsidRDefault="00AE067C" w:rsidP="00614834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007E77" w:rsidRPr="00AE067C" w:rsidRDefault="00406F07" w:rsidP="00614834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E067C">
        <w:rPr>
          <w:rFonts w:ascii="Times New Roman" w:hAnsi="Times New Roman"/>
          <w:b/>
          <w:sz w:val="24"/>
          <w:szCs w:val="24"/>
        </w:rPr>
        <w:br w:type="page"/>
      </w:r>
      <w:r w:rsidR="00007E77" w:rsidRPr="00AE067C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 учащихся, оканчивающих 9-й класс</w:t>
      </w:r>
    </w:p>
    <w:p w:rsidR="00AC616F" w:rsidRPr="00AE067C" w:rsidRDefault="00007E77" w:rsidP="00614834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E067C">
        <w:rPr>
          <w:rFonts w:ascii="Times New Roman" w:hAnsi="Times New Roman"/>
          <w:b/>
          <w:sz w:val="24"/>
          <w:szCs w:val="24"/>
        </w:rPr>
        <w:t xml:space="preserve"> </w:t>
      </w:r>
      <w:r w:rsidR="00AC616F" w:rsidRPr="00AE067C">
        <w:rPr>
          <w:rFonts w:ascii="Times New Roman" w:hAnsi="Times New Roman"/>
          <w:b/>
          <w:sz w:val="24"/>
          <w:szCs w:val="24"/>
        </w:rPr>
        <w:t>Основные знания за курс «Основы общей биологии».</w:t>
      </w:r>
    </w:p>
    <w:p w:rsidR="00AC616F" w:rsidRPr="00AE067C" w:rsidRDefault="00AC616F" w:rsidP="006148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E067C">
        <w:rPr>
          <w:rFonts w:ascii="Times New Roman" w:hAnsi="Times New Roman"/>
          <w:b/>
          <w:i/>
          <w:sz w:val="24"/>
          <w:szCs w:val="24"/>
        </w:rPr>
        <w:t>Разнообразие живых организмов и общие основы жизни. Царства живой природы.</w:t>
      </w:r>
    </w:p>
    <w:p w:rsidR="00AC616F" w:rsidRPr="00AE067C" w:rsidRDefault="00AC616F" w:rsidP="006148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Уровни организации жизни  (молекулярный, клеточный, организменный, биоценотический, популяционно-видовой, биосферный).</w:t>
      </w:r>
    </w:p>
    <w:p w:rsidR="00AC616F" w:rsidRPr="00AE067C" w:rsidRDefault="00AC616F" w:rsidP="006148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067C">
        <w:rPr>
          <w:rFonts w:ascii="Times New Roman" w:hAnsi="Times New Roman"/>
          <w:sz w:val="24"/>
          <w:szCs w:val="24"/>
        </w:rPr>
        <w:t>Признаки живого (клеточное строение, обмен веществ и энергии, раздражимость, гомеостаз, рост, развитие, воспроизведения, движения, адаптация).</w:t>
      </w:r>
      <w:proofErr w:type="gramEnd"/>
    </w:p>
    <w:p w:rsidR="00AC616F" w:rsidRPr="00AE067C" w:rsidRDefault="00AC616F" w:rsidP="0061483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616F" w:rsidRPr="00AE067C" w:rsidRDefault="00AC616F" w:rsidP="006148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E067C">
        <w:rPr>
          <w:rFonts w:ascii="Times New Roman" w:hAnsi="Times New Roman"/>
          <w:b/>
          <w:i/>
          <w:sz w:val="24"/>
          <w:szCs w:val="24"/>
        </w:rPr>
        <w:t>Клетка – структурная и функциональная единица живого.</w:t>
      </w:r>
    </w:p>
    <w:p w:rsidR="00AC616F" w:rsidRPr="00AE067C" w:rsidRDefault="00AC616F" w:rsidP="006148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Основные положения клеточной теории.</w:t>
      </w:r>
    </w:p>
    <w:p w:rsidR="00AC616F" w:rsidRPr="00AE067C" w:rsidRDefault="00AC616F" w:rsidP="006148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Химический состав клетки, постоянство хим. состава.</w:t>
      </w:r>
    </w:p>
    <w:p w:rsidR="00AC616F" w:rsidRPr="00AE067C" w:rsidRDefault="00AC616F" w:rsidP="006148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Строения и функции клеток растений, животных, грибов, бактерий.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Клетки прокариоты и эукариоты.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Деление клетки, роль хромосом в хранении и передачи наследств. Информации, митоз и мейоз.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 xml:space="preserve">Ткани растений и животных, их функции. 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Вирусы как неклеточная форма жизни, вызываемые ими заболевания и их профилактика. СПИД и его профилактика.</w:t>
      </w:r>
    </w:p>
    <w:p w:rsidR="00AC616F" w:rsidRPr="00AE067C" w:rsidRDefault="00AC616F" w:rsidP="00AC61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616F" w:rsidRPr="00AE067C" w:rsidRDefault="00AC616F" w:rsidP="00AC616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E067C">
        <w:rPr>
          <w:rFonts w:ascii="Times New Roman" w:hAnsi="Times New Roman"/>
          <w:b/>
          <w:i/>
          <w:sz w:val="24"/>
          <w:szCs w:val="24"/>
        </w:rPr>
        <w:t>Организм, его строение жизнедеятельность.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одноклеточные и многоклеточные организмы;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 xml:space="preserve">происхождение </w:t>
      </w:r>
      <w:proofErr w:type="gramStart"/>
      <w:r w:rsidRPr="00AE067C">
        <w:rPr>
          <w:rFonts w:ascii="Times New Roman" w:hAnsi="Times New Roman"/>
          <w:sz w:val="24"/>
          <w:szCs w:val="24"/>
        </w:rPr>
        <w:t>многоклеточных</w:t>
      </w:r>
      <w:proofErr w:type="gramEnd"/>
      <w:r w:rsidRPr="00AE067C">
        <w:rPr>
          <w:rFonts w:ascii="Times New Roman" w:hAnsi="Times New Roman"/>
          <w:sz w:val="24"/>
          <w:szCs w:val="24"/>
        </w:rPr>
        <w:t>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строение и функции организма растений, животных, грибов, бактерий;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взаимосвязь строения и функций органов и систем органов;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поддержание постоянства внутренней среды организма (гомеостаз);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основные процессы жизнедеятельности организмов.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автотрофные и гетеротрофные организмы, значение фотосинтеза;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регуляция процессов жизнедеятельности;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рост, развитие, размножение организмов, значение этих процессов, бесполое и половое размножения.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Индивидуальное развитие организмов, законы наследственности, закономерности, изменчивости;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Ген, генотип, фенотип.</w:t>
      </w:r>
    </w:p>
    <w:p w:rsidR="00AC616F" w:rsidRPr="00AE067C" w:rsidRDefault="00AC616F" w:rsidP="00AC61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616F" w:rsidRPr="00AE067C" w:rsidRDefault="00AC616F" w:rsidP="00AC616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E067C">
        <w:rPr>
          <w:rFonts w:ascii="Times New Roman" w:hAnsi="Times New Roman"/>
          <w:b/>
          <w:i/>
          <w:sz w:val="24"/>
          <w:szCs w:val="24"/>
        </w:rPr>
        <w:t>Взаимосвязь организма и среды.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среды обитания орг</w:t>
      </w:r>
      <w:r w:rsidR="00384D10" w:rsidRPr="00AE067C">
        <w:rPr>
          <w:rFonts w:ascii="Times New Roman" w:hAnsi="Times New Roman"/>
          <w:sz w:val="24"/>
          <w:szCs w:val="24"/>
        </w:rPr>
        <w:t>анизмо</w:t>
      </w:r>
      <w:r w:rsidRPr="00AE067C">
        <w:rPr>
          <w:rFonts w:ascii="Times New Roman" w:hAnsi="Times New Roman"/>
          <w:sz w:val="24"/>
          <w:szCs w:val="24"/>
        </w:rPr>
        <w:t>в;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 xml:space="preserve">факторы среды </w:t>
      </w:r>
      <w:proofErr w:type="gramStart"/>
      <w:r w:rsidRPr="00AE067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E067C">
        <w:rPr>
          <w:rFonts w:ascii="Times New Roman" w:hAnsi="Times New Roman"/>
          <w:sz w:val="24"/>
          <w:szCs w:val="24"/>
        </w:rPr>
        <w:t>абиотические, биотические, антропогенные);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экология популяций; структура, динамика численности;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 xml:space="preserve">взаимосвязь </w:t>
      </w:r>
      <w:r w:rsidR="00384D10" w:rsidRPr="00AE067C">
        <w:rPr>
          <w:rFonts w:ascii="Times New Roman" w:hAnsi="Times New Roman"/>
          <w:sz w:val="24"/>
          <w:szCs w:val="24"/>
        </w:rPr>
        <w:t xml:space="preserve">организмов </w:t>
      </w:r>
      <w:r w:rsidRPr="00AE067C">
        <w:rPr>
          <w:rFonts w:ascii="Times New Roman" w:hAnsi="Times New Roman"/>
          <w:sz w:val="24"/>
          <w:szCs w:val="24"/>
        </w:rPr>
        <w:t xml:space="preserve"> и среды обитания;</w:t>
      </w:r>
    </w:p>
    <w:p w:rsidR="00AC616F" w:rsidRPr="00AE067C" w:rsidRDefault="00384D10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сезонные изменения в жизни живых</w:t>
      </w:r>
      <w:r w:rsidR="00AC616F" w:rsidRPr="00AE067C">
        <w:rPr>
          <w:rFonts w:ascii="Times New Roman" w:hAnsi="Times New Roman"/>
          <w:sz w:val="24"/>
          <w:szCs w:val="24"/>
        </w:rPr>
        <w:t xml:space="preserve"> орг</w:t>
      </w:r>
      <w:r w:rsidRPr="00AE067C">
        <w:rPr>
          <w:rFonts w:ascii="Times New Roman" w:hAnsi="Times New Roman"/>
          <w:sz w:val="24"/>
          <w:szCs w:val="24"/>
        </w:rPr>
        <w:t>анизмов</w:t>
      </w:r>
    </w:p>
    <w:p w:rsidR="00AC616F" w:rsidRPr="00AE067C" w:rsidRDefault="00AC616F" w:rsidP="00AC61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616F" w:rsidRPr="00AE067C" w:rsidRDefault="00AC616F" w:rsidP="00AC616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067C">
        <w:rPr>
          <w:rFonts w:ascii="Times New Roman" w:hAnsi="Times New Roman"/>
          <w:b/>
          <w:i/>
          <w:sz w:val="24"/>
          <w:szCs w:val="24"/>
        </w:rPr>
        <w:t>Природные сообщества и экосистемы</w:t>
      </w:r>
      <w:r w:rsidRPr="00AE067C">
        <w:rPr>
          <w:rFonts w:ascii="Times New Roman" w:hAnsi="Times New Roman"/>
          <w:b/>
          <w:sz w:val="24"/>
          <w:szCs w:val="24"/>
        </w:rPr>
        <w:t>: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природные и искусственные сообщества;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 xml:space="preserve">приспособленность </w:t>
      </w:r>
      <w:r w:rsidR="00384D10" w:rsidRPr="00AE067C">
        <w:rPr>
          <w:rFonts w:ascii="Times New Roman" w:hAnsi="Times New Roman"/>
          <w:sz w:val="24"/>
          <w:szCs w:val="24"/>
        </w:rPr>
        <w:t xml:space="preserve">организмов </w:t>
      </w:r>
      <w:r w:rsidRPr="00AE067C">
        <w:rPr>
          <w:rFonts w:ascii="Times New Roman" w:hAnsi="Times New Roman"/>
          <w:sz w:val="24"/>
          <w:szCs w:val="24"/>
        </w:rPr>
        <w:t>к жизни в природном сообществе;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 xml:space="preserve">экосистема и ее компоненты: </w:t>
      </w:r>
      <w:r w:rsidR="00384D10" w:rsidRPr="00AE067C">
        <w:rPr>
          <w:rFonts w:ascii="Times New Roman" w:hAnsi="Times New Roman"/>
          <w:sz w:val="24"/>
          <w:szCs w:val="24"/>
        </w:rPr>
        <w:t>органи</w:t>
      </w:r>
      <w:r w:rsidR="00614834" w:rsidRPr="00AE067C">
        <w:rPr>
          <w:rFonts w:ascii="Times New Roman" w:hAnsi="Times New Roman"/>
          <w:sz w:val="24"/>
          <w:szCs w:val="24"/>
        </w:rPr>
        <w:t>з</w:t>
      </w:r>
      <w:r w:rsidR="00384D10" w:rsidRPr="00AE067C">
        <w:rPr>
          <w:rFonts w:ascii="Times New Roman" w:hAnsi="Times New Roman"/>
          <w:sz w:val="24"/>
          <w:szCs w:val="24"/>
        </w:rPr>
        <w:t>мы</w:t>
      </w:r>
      <w:r w:rsidRPr="00AE067C">
        <w:rPr>
          <w:rFonts w:ascii="Times New Roman" w:hAnsi="Times New Roman"/>
          <w:sz w:val="24"/>
          <w:szCs w:val="24"/>
        </w:rPr>
        <w:t xml:space="preserve"> – продуценты, </w:t>
      </w:r>
      <w:proofErr w:type="spellStart"/>
      <w:r w:rsidRPr="00AE067C">
        <w:rPr>
          <w:rFonts w:ascii="Times New Roman" w:hAnsi="Times New Roman"/>
          <w:sz w:val="24"/>
          <w:szCs w:val="24"/>
        </w:rPr>
        <w:t>редуценты</w:t>
      </w:r>
      <w:proofErr w:type="spellEnd"/>
      <w:r w:rsidRPr="00AE0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067C">
        <w:rPr>
          <w:rFonts w:ascii="Times New Roman" w:hAnsi="Times New Roman"/>
          <w:sz w:val="24"/>
          <w:szCs w:val="24"/>
        </w:rPr>
        <w:t>консументы</w:t>
      </w:r>
      <w:proofErr w:type="spellEnd"/>
      <w:r w:rsidRPr="00AE067C">
        <w:rPr>
          <w:rFonts w:ascii="Times New Roman" w:hAnsi="Times New Roman"/>
          <w:sz w:val="24"/>
          <w:szCs w:val="24"/>
        </w:rPr>
        <w:t>, биогенные элементы;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связи в экосистемах, цепи питания;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круговорот веще</w:t>
      </w:r>
      <w:proofErr w:type="gramStart"/>
      <w:r w:rsidRPr="00AE067C">
        <w:rPr>
          <w:rFonts w:ascii="Times New Roman" w:hAnsi="Times New Roman"/>
          <w:sz w:val="24"/>
          <w:szCs w:val="24"/>
        </w:rPr>
        <w:t>ств в пр</w:t>
      </w:r>
      <w:proofErr w:type="gramEnd"/>
      <w:r w:rsidRPr="00AE067C">
        <w:rPr>
          <w:rFonts w:ascii="Times New Roman" w:hAnsi="Times New Roman"/>
          <w:sz w:val="24"/>
          <w:szCs w:val="24"/>
        </w:rPr>
        <w:t xml:space="preserve">ироде и роль </w:t>
      </w:r>
      <w:r w:rsidR="00384D10" w:rsidRPr="00AE067C">
        <w:rPr>
          <w:rFonts w:ascii="Times New Roman" w:hAnsi="Times New Roman"/>
          <w:sz w:val="24"/>
          <w:szCs w:val="24"/>
        </w:rPr>
        <w:t>организмов</w:t>
      </w:r>
      <w:r w:rsidRPr="00AE067C">
        <w:rPr>
          <w:rFonts w:ascii="Times New Roman" w:hAnsi="Times New Roman"/>
          <w:sz w:val="24"/>
          <w:szCs w:val="24"/>
        </w:rPr>
        <w:t>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роль человека в повышении продуктивности искусственных сообществ;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влияние деятельности человека на организмы, виды. Природные сообщества (биоценозы) и экосистемы (биоценозы), меры по их охране;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67C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AE067C">
        <w:rPr>
          <w:rFonts w:ascii="Times New Roman" w:hAnsi="Times New Roman"/>
          <w:sz w:val="24"/>
          <w:szCs w:val="24"/>
        </w:rPr>
        <w:t xml:space="preserve"> как основа устойчивости 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влияние загрязнения окружающей среды на здоровье человека;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многообразие организмов и их классификация;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сохранение биологического разнообразия;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биоэтика и основные организмы;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lastRenderedPageBreak/>
        <w:t>особенности многообразия растений и животных конкретного региона;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основные систематические (таксономические) единицы (категории), вид – основная единица классификации;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неклеточные формы жизни – вирусы;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безъядерные организмы (прокариоты) – бактерии;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ядерные организмы (эукариоты) – грибы, растения, животные;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эволюция органического мира;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факторы эволюции: наследственность, изменчивость борьба за существование, естественный и искусственный отбор;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67C">
        <w:rPr>
          <w:rFonts w:ascii="Times New Roman" w:hAnsi="Times New Roman"/>
          <w:sz w:val="24"/>
          <w:szCs w:val="24"/>
        </w:rPr>
        <w:t>микроэволюция</w:t>
      </w:r>
      <w:proofErr w:type="spellEnd"/>
      <w:r w:rsidRPr="00AE067C">
        <w:rPr>
          <w:rFonts w:ascii="Times New Roman" w:hAnsi="Times New Roman"/>
          <w:sz w:val="24"/>
          <w:szCs w:val="24"/>
        </w:rPr>
        <w:t xml:space="preserve"> и  макроэволюции, их закономерности;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 xml:space="preserve">направление эволюции: биологический прогресс, 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результаты эволюции: приспособленность организмов к среде обитания, многообразие видов;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происхождение и развитие жизни на Земле.</w:t>
      </w:r>
    </w:p>
    <w:p w:rsidR="00AC616F" w:rsidRPr="00AE067C" w:rsidRDefault="00AC616F" w:rsidP="00AC61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616F" w:rsidRPr="00AE067C" w:rsidRDefault="00AC616F" w:rsidP="00AC616F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AE067C">
        <w:rPr>
          <w:rFonts w:ascii="Times New Roman" w:hAnsi="Times New Roman"/>
          <w:b/>
          <w:i/>
          <w:sz w:val="24"/>
          <w:szCs w:val="24"/>
        </w:rPr>
        <w:t>Основные умения: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применять знания;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о видах, популяциях, природных сообществах, экосистемах для обоснования примеров их выращивания;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о строении и жизнедеятельности бактерий, грибов, вопросов для обоснования профилактики заболеваний и отравлений;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о строении и жизнедеятельности организма человека для обоснования зависимости процессов жизнедеятельности человека от условий окружающей среды;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 xml:space="preserve">о движущих типах эволюции для объяснения ее результатов – приспособленности организмов и многообразии видов; </w:t>
      </w:r>
    </w:p>
    <w:p w:rsidR="00AC616F" w:rsidRPr="00AE067C" w:rsidRDefault="00AC616F" w:rsidP="00AC616F">
      <w:pPr>
        <w:pStyle w:val="a5"/>
        <w:spacing w:after="0"/>
        <w:ind w:left="360"/>
        <w:rPr>
          <w:rFonts w:ascii="Times New Roman" w:hAnsi="Times New Roman"/>
          <w:i/>
          <w:sz w:val="24"/>
          <w:szCs w:val="24"/>
        </w:rPr>
      </w:pPr>
      <w:r w:rsidRPr="00AE067C">
        <w:rPr>
          <w:rFonts w:ascii="Times New Roman" w:hAnsi="Times New Roman"/>
          <w:b/>
          <w:i/>
          <w:sz w:val="24"/>
          <w:szCs w:val="24"/>
        </w:rPr>
        <w:t>Сравнить: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строение клеток бактерий, грибов, растений, животных;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природные и искусственные сообщества, экосистемы;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царство живых природы.</w:t>
      </w:r>
    </w:p>
    <w:p w:rsidR="00AC616F" w:rsidRPr="00AE067C" w:rsidRDefault="00AC616F" w:rsidP="00AC616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E067C">
        <w:rPr>
          <w:rFonts w:ascii="Times New Roman" w:hAnsi="Times New Roman"/>
          <w:b/>
          <w:i/>
          <w:sz w:val="24"/>
          <w:szCs w:val="24"/>
        </w:rPr>
        <w:t>Наблюдать: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приспособленность организмов к среде обитания.</w:t>
      </w:r>
    </w:p>
    <w:p w:rsidR="00AC616F" w:rsidRPr="00AE067C" w:rsidRDefault="00AC616F" w:rsidP="00AC61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616F" w:rsidRPr="00AE067C" w:rsidRDefault="00AC616F" w:rsidP="00AC616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E067C">
        <w:rPr>
          <w:rFonts w:ascii="Times New Roman" w:hAnsi="Times New Roman"/>
          <w:b/>
          <w:i/>
          <w:sz w:val="24"/>
          <w:szCs w:val="24"/>
        </w:rPr>
        <w:t>Узнать:</w:t>
      </w:r>
    </w:p>
    <w:p w:rsidR="00AC616F" w:rsidRPr="00AE067C" w:rsidRDefault="00AC616F" w:rsidP="00AC616F">
      <w:pPr>
        <w:pStyle w:val="a3"/>
        <w:widowControl/>
        <w:numPr>
          <w:ilvl w:val="0"/>
          <w:numId w:val="2"/>
        </w:numPr>
        <w:autoSpaceDE/>
        <w:adjustRightInd/>
        <w:spacing w:after="0"/>
        <w:jc w:val="both"/>
        <w:rPr>
          <w:sz w:val="24"/>
          <w:szCs w:val="24"/>
        </w:rPr>
      </w:pPr>
      <w:r w:rsidRPr="00AE067C">
        <w:rPr>
          <w:sz w:val="24"/>
          <w:szCs w:val="24"/>
        </w:rPr>
        <w:t>наиболее распространенные виды растений и животных своего региона.</w:t>
      </w:r>
    </w:p>
    <w:p w:rsidR="00AC616F" w:rsidRPr="00AE067C" w:rsidRDefault="00AC616F" w:rsidP="00AC61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616F" w:rsidRPr="00AE067C" w:rsidRDefault="00AC616F" w:rsidP="00AC616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E067C">
        <w:rPr>
          <w:rFonts w:ascii="Times New Roman" w:hAnsi="Times New Roman"/>
          <w:b/>
          <w:i/>
          <w:sz w:val="24"/>
          <w:szCs w:val="24"/>
        </w:rPr>
        <w:t>Делать выводы: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о единстве органического мира;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о клеточном строении организмов;</w:t>
      </w:r>
    </w:p>
    <w:p w:rsidR="00AC616F" w:rsidRPr="00AE067C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об историческом развитии живой природы.</w:t>
      </w:r>
    </w:p>
    <w:p w:rsidR="00AC616F" w:rsidRPr="00AE067C" w:rsidRDefault="00AC616F" w:rsidP="00614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E70" w:rsidRPr="00AE067C" w:rsidRDefault="006E6E70" w:rsidP="006E6E70">
      <w:pPr>
        <w:jc w:val="center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br w:type="page"/>
      </w:r>
      <w:r w:rsidRPr="00AE067C">
        <w:rPr>
          <w:rFonts w:ascii="Times New Roman" w:hAnsi="Times New Roman"/>
          <w:sz w:val="24"/>
          <w:szCs w:val="24"/>
        </w:rPr>
        <w:lastRenderedPageBreak/>
        <w:t xml:space="preserve">Учебно-тематический план </w:t>
      </w:r>
    </w:p>
    <w:p w:rsidR="006E6E70" w:rsidRPr="00AE067C" w:rsidRDefault="006E6E70" w:rsidP="006E6E70">
      <w:pPr>
        <w:jc w:val="center"/>
        <w:rPr>
          <w:rFonts w:ascii="Times New Roman" w:hAnsi="Times New Roman"/>
          <w:sz w:val="24"/>
          <w:szCs w:val="24"/>
        </w:rPr>
      </w:pPr>
      <w:r w:rsidRPr="00AE067C">
        <w:rPr>
          <w:rFonts w:ascii="Times New Roman" w:hAnsi="Times New Roman"/>
          <w:sz w:val="24"/>
          <w:szCs w:val="24"/>
        </w:rPr>
        <w:t>Биология  9 класс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21"/>
        <w:gridCol w:w="6006"/>
        <w:gridCol w:w="1629"/>
        <w:gridCol w:w="1614"/>
      </w:tblGrid>
      <w:tr w:rsidR="006E6E70" w:rsidRPr="00AE067C" w:rsidTr="006E6E70">
        <w:trPr>
          <w:jc w:val="center"/>
        </w:trPr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6E6E70" w:rsidRPr="00AE067C" w:rsidRDefault="006E6E70" w:rsidP="008008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67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6E6E70" w:rsidRPr="00AE067C" w:rsidRDefault="006E6E70" w:rsidP="008008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67C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6E6E70" w:rsidRPr="00AE067C" w:rsidRDefault="006E6E70" w:rsidP="008008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67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:rsidR="006E6E70" w:rsidRPr="00AE067C" w:rsidRDefault="006E6E70" w:rsidP="008008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6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т.ч., лаб. и </w:t>
            </w:r>
            <w:proofErr w:type="spellStart"/>
            <w:r w:rsidRPr="00AE067C"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AE067C">
              <w:rPr>
                <w:rFonts w:ascii="Times New Roman" w:hAnsi="Times New Roman"/>
                <w:b/>
                <w:bCs/>
                <w:sz w:val="24"/>
                <w:szCs w:val="24"/>
              </w:rPr>
              <w:t>.  раб., экскурсии</w:t>
            </w:r>
          </w:p>
        </w:tc>
      </w:tr>
      <w:tr w:rsidR="006E6E70" w:rsidRPr="00AE067C" w:rsidTr="006E6E70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  <w:vAlign w:val="center"/>
          </w:tcPr>
          <w:p w:rsidR="006E6E70" w:rsidRPr="00AE067C" w:rsidRDefault="006E6E70" w:rsidP="008008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6E70" w:rsidRPr="00AE067C" w:rsidTr="006E6E70">
        <w:trPr>
          <w:jc w:val="center"/>
        </w:trPr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E70" w:rsidRPr="00AE067C" w:rsidRDefault="006E6E70" w:rsidP="006E6E70">
            <w:pPr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E70" w:rsidRPr="00AE067C" w:rsidRDefault="006E6E70" w:rsidP="006E6E70">
            <w:pPr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Тема 1. Введение в основы общей биологии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E70" w:rsidRPr="00AE067C" w:rsidRDefault="006E6E70" w:rsidP="006E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6E70" w:rsidRPr="00AE067C" w:rsidRDefault="006E6E70" w:rsidP="006E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-/-/1</w:t>
            </w:r>
          </w:p>
        </w:tc>
      </w:tr>
      <w:tr w:rsidR="006E6E70" w:rsidRPr="00AE067C" w:rsidTr="006E6E70">
        <w:trPr>
          <w:jc w:val="center"/>
        </w:trPr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E70" w:rsidRPr="00AE067C" w:rsidRDefault="006E6E70" w:rsidP="006E6E70">
            <w:pPr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E70" w:rsidRPr="00AE067C" w:rsidRDefault="006E6E70" w:rsidP="006E6E70">
            <w:pPr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Тема 2. Основы учения о клетке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E70" w:rsidRPr="00AE067C" w:rsidRDefault="006E6E70" w:rsidP="006E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6E70" w:rsidRPr="00AE067C" w:rsidRDefault="006E6E70" w:rsidP="006E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1/-/ /</w:t>
            </w:r>
          </w:p>
        </w:tc>
      </w:tr>
      <w:tr w:rsidR="006E6E70" w:rsidRPr="00AE067C" w:rsidTr="006E6E70">
        <w:trPr>
          <w:trHeight w:val="435"/>
          <w:jc w:val="center"/>
        </w:trPr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E70" w:rsidRPr="00AE067C" w:rsidRDefault="006E6E70" w:rsidP="006E6E70">
            <w:pPr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E70" w:rsidRPr="00AE067C" w:rsidRDefault="006E6E70" w:rsidP="006E6E70">
            <w:pPr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 xml:space="preserve">Тема 3. Размножение и индивидуальное развитие организмов (онтогенез)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E70" w:rsidRPr="00AE067C" w:rsidRDefault="006E6E70" w:rsidP="006E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6E70" w:rsidRPr="00AE067C" w:rsidRDefault="006E6E70" w:rsidP="006E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1/-/</w:t>
            </w:r>
          </w:p>
        </w:tc>
      </w:tr>
      <w:tr w:rsidR="006E6E70" w:rsidRPr="00AE067C" w:rsidTr="006E6E70">
        <w:trPr>
          <w:trHeight w:val="540"/>
          <w:jc w:val="center"/>
        </w:trPr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E70" w:rsidRPr="00AE067C" w:rsidRDefault="006E6E70" w:rsidP="006E6E70">
            <w:pPr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E70" w:rsidRPr="00AE067C" w:rsidRDefault="006E6E70" w:rsidP="006E6E70">
            <w:pPr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Тема 4. Основы учения о наследственности и изменчивости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E70" w:rsidRPr="00AE067C" w:rsidRDefault="006E6E70" w:rsidP="006E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6E70" w:rsidRPr="00AE067C" w:rsidRDefault="006E6E70" w:rsidP="006E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2/ /</w:t>
            </w:r>
          </w:p>
        </w:tc>
      </w:tr>
      <w:tr w:rsidR="006E6E70" w:rsidRPr="00AE067C" w:rsidTr="006E6E70">
        <w:trPr>
          <w:jc w:val="center"/>
        </w:trPr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70" w:rsidRPr="00AE067C" w:rsidRDefault="006E6E70" w:rsidP="006E6E70">
            <w:pPr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70" w:rsidRPr="00AE067C" w:rsidRDefault="006E6E70" w:rsidP="006E6E70">
            <w:pPr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Тема 5.Основы селекции растений, животных и микроорганизмов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70" w:rsidRPr="00AE067C" w:rsidRDefault="006E6E70" w:rsidP="006E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6E70" w:rsidRPr="00AE067C" w:rsidRDefault="006E6E70" w:rsidP="006E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-/ /</w:t>
            </w:r>
          </w:p>
        </w:tc>
      </w:tr>
      <w:tr w:rsidR="006E6E70" w:rsidRPr="00AE067C" w:rsidTr="006E6E70">
        <w:trPr>
          <w:jc w:val="center"/>
        </w:trPr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70" w:rsidRPr="00AE067C" w:rsidRDefault="006E6E70" w:rsidP="006E6E70">
            <w:pPr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70" w:rsidRPr="00AE067C" w:rsidRDefault="006E6E70" w:rsidP="006E6E70">
            <w:pPr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Тема6. Происхождение жизни и развитие органического мира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70" w:rsidRPr="00AE067C" w:rsidRDefault="006E6E70" w:rsidP="006E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6E70" w:rsidRPr="00AE067C" w:rsidRDefault="006E6E70" w:rsidP="006E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/ /1</w:t>
            </w:r>
          </w:p>
        </w:tc>
      </w:tr>
      <w:tr w:rsidR="006E6E70" w:rsidRPr="00AE067C" w:rsidTr="006E6E70">
        <w:trPr>
          <w:jc w:val="center"/>
        </w:trPr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70" w:rsidRPr="00AE067C" w:rsidRDefault="006E6E70" w:rsidP="006E6E70">
            <w:pPr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70" w:rsidRPr="00AE067C" w:rsidRDefault="006E6E70" w:rsidP="006E6E70">
            <w:pPr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Тема 7. Учение об эволюции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70" w:rsidRPr="00AE067C" w:rsidRDefault="006E6E70" w:rsidP="006E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6E70" w:rsidRPr="00AE067C" w:rsidRDefault="006E6E70" w:rsidP="006E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1/1/</w:t>
            </w:r>
          </w:p>
        </w:tc>
      </w:tr>
      <w:tr w:rsidR="006E6E70" w:rsidRPr="00AE067C" w:rsidTr="006E6E70">
        <w:trPr>
          <w:jc w:val="center"/>
        </w:trPr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70" w:rsidRPr="00AE067C" w:rsidRDefault="006E6E70" w:rsidP="006E6E70">
            <w:pPr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70" w:rsidRPr="00AE067C" w:rsidRDefault="006E6E70" w:rsidP="006E6E70">
            <w:pPr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Тема 8. Происхождение  человека (антропогенез)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70" w:rsidRPr="00AE067C" w:rsidRDefault="006E6E70" w:rsidP="006E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6E70" w:rsidRPr="00AE067C" w:rsidRDefault="006E6E70" w:rsidP="006E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E70" w:rsidRPr="00AE067C" w:rsidTr="006E6E70">
        <w:trPr>
          <w:jc w:val="center"/>
        </w:trPr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70" w:rsidRPr="00AE067C" w:rsidRDefault="006E6E70" w:rsidP="006E6E70">
            <w:pPr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70" w:rsidRPr="00AE067C" w:rsidRDefault="006E6E70" w:rsidP="006E6E70">
            <w:pPr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Тема 9. Основы экологии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70" w:rsidRPr="00AE067C" w:rsidRDefault="006E6E70" w:rsidP="006E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6E70" w:rsidRPr="00AE067C" w:rsidRDefault="006E6E70" w:rsidP="006E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1/ /1</w:t>
            </w:r>
          </w:p>
        </w:tc>
      </w:tr>
      <w:tr w:rsidR="006E6E70" w:rsidRPr="00AE067C" w:rsidTr="006E6E70">
        <w:trPr>
          <w:jc w:val="center"/>
        </w:trPr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70" w:rsidRPr="00AE067C" w:rsidRDefault="006E6E70" w:rsidP="0080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70" w:rsidRPr="00AE067C" w:rsidRDefault="006E6E70" w:rsidP="0080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70" w:rsidRPr="00AE067C" w:rsidRDefault="006E6E70" w:rsidP="006E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6E70" w:rsidRPr="00AE067C" w:rsidRDefault="006E6E70" w:rsidP="006E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E70" w:rsidRPr="00AE067C" w:rsidTr="006E6E70">
        <w:trPr>
          <w:jc w:val="center"/>
        </w:trPr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vAlign w:val="center"/>
          </w:tcPr>
          <w:p w:rsidR="006E6E70" w:rsidRPr="00AE067C" w:rsidRDefault="006E6E70" w:rsidP="006E6E70">
            <w:pPr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vAlign w:val="center"/>
          </w:tcPr>
          <w:p w:rsidR="006E6E70" w:rsidRPr="00AE067C" w:rsidRDefault="006E6E70" w:rsidP="006E6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E70" w:rsidRPr="00AE067C" w:rsidRDefault="006E6E70" w:rsidP="006E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6E70" w:rsidRPr="00AE067C" w:rsidRDefault="006E6E70" w:rsidP="006E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7C">
              <w:rPr>
                <w:rFonts w:ascii="Times New Roman" w:hAnsi="Times New Roman"/>
                <w:sz w:val="24"/>
                <w:szCs w:val="24"/>
              </w:rPr>
              <w:t>6/1/3</w:t>
            </w:r>
          </w:p>
        </w:tc>
      </w:tr>
    </w:tbl>
    <w:p w:rsidR="006E6E70" w:rsidRPr="00AE067C" w:rsidRDefault="006E6E70" w:rsidP="006E6E70">
      <w:pPr>
        <w:rPr>
          <w:rFonts w:ascii="Times New Roman" w:hAnsi="Times New Roman"/>
          <w:sz w:val="24"/>
          <w:szCs w:val="24"/>
        </w:rPr>
      </w:pPr>
    </w:p>
    <w:p w:rsidR="005C5B87" w:rsidRPr="005C5B87" w:rsidRDefault="00E92F1C" w:rsidP="005C5B8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C5B87" w:rsidRPr="005C5B87">
        <w:rPr>
          <w:rFonts w:ascii="Times New Roman" w:hAnsi="Times New Roman"/>
          <w:b/>
        </w:rPr>
        <w:lastRenderedPageBreak/>
        <w:t>Календарное   планирование учебного материала по биологии 9класс 2014-2015 учебный год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951"/>
        <w:gridCol w:w="541"/>
        <w:gridCol w:w="4887"/>
        <w:gridCol w:w="3708"/>
      </w:tblGrid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C5B87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  <w:b/>
                <w:bCs/>
              </w:rPr>
              <w:t xml:space="preserve"> Дата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C5B87">
              <w:rPr>
                <w:rFonts w:ascii="Times New Roman" w:hAnsi="Times New Roman"/>
                <w:b/>
              </w:rPr>
              <w:t>Наименование темы занятий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C5B87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Ур.</w:t>
            </w: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B87">
              <w:rPr>
                <w:rFonts w:ascii="Times New Roman" w:hAnsi="Times New Roman"/>
                <w:b/>
                <w:bCs/>
              </w:rPr>
              <w:t xml:space="preserve">План 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B87">
              <w:rPr>
                <w:rFonts w:ascii="Times New Roman" w:hAnsi="Times New Roman"/>
                <w:b/>
                <w:bCs/>
              </w:rPr>
              <w:t>Факт</w:t>
            </w: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jc w:val="right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  <w:b/>
              </w:rPr>
              <w:t>Тема 1. Введение  в основы общей биологии (3 час)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01-07.09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Биология – наука о живом мире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§1, в. 1-3, с.5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01-07.09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Общие свойства  живых организмов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§ 2, в. 1-3, с.8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08-14.09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Многообразие форм живых организмов.</w:t>
            </w:r>
            <w:r w:rsidRPr="005C5B87">
              <w:rPr>
                <w:rFonts w:ascii="Times New Roman" w:hAnsi="Times New Roman"/>
                <w:b/>
              </w:rPr>
              <w:t xml:space="preserve"> Экскурсия</w:t>
            </w:r>
            <w:r w:rsidRPr="005C5B87">
              <w:rPr>
                <w:rFonts w:ascii="Times New Roman" w:hAnsi="Times New Roman"/>
              </w:rPr>
              <w:t xml:space="preserve"> №1. </w:t>
            </w:r>
            <w:r w:rsidRPr="005C5B87">
              <w:rPr>
                <w:rFonts w:ascii="Times New Roman" w:hAnsi="Times New Roman"/>
                <w:b/>
                <w:i/>
              </w:rPr>
              <w:t xml:space="preserve">Биологическое разнообразие вокруг нас. </w:t>
            </w:r>
            <w:r w:rsidRPr="005C5B87">
              <w:rPr>
                <w:rFonts w:ascii="Times New Roman" w:hAnsi="Times New Roman"/>
                <w:b/>
              </w:rPr>
              <w:t>НРК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§ 3, в. 1-3, с.11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jc w:val="right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  <w:b/>
              </w:rPr>
              <w:t>Тема 2. Основы учения о клетке (10 часов)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08-14.09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Цитология – наука о клетке. Многообразие клеток.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4, в. 1-3, с.16 </w:t>
            </w:r>
            <w:r w:rsidRPr="005C5B87">
              <w:rPr>
                <w:rFonts w:ascii="Times New Roman" w:hAnsi="Times New Roman"/>
                <w:b/>
              </w:rPr>
              <w:t>сообщения</w:t>
            </w:r>
            <w:r w:rsidRPr="005C5B87">
              <w:rPr>
                <w:rFonts w:ascii="Times New Roman" w:hAnsi="Times New Roman"/>
              </w:rPr>
              <w:t>: «</w:t>
            </w:r>
            <w:proofErr w:type="gramStart"/>
            <w:r w:rsidRPr="005C5B87">
              <w:rPr>
                <w:rFonts w:ascii="Times New Roman" w:hAnsi="Times New Roman"/>
              </w:rPr>
              <w:t>У</w:t>
            </w:r>
            <w:proofErr w:type="gramEnd"/>
            <w:r w:rsidRPr="005C5B87">
              <w:rPr>
                <w:rFonts w:ascii="Times New Roman" w:hAnsi="Times New Roman"/>
              </w:rPr>
              <w:t>/</w:t>
            </w:r>
            <w:proofErr w:type="gramStart"/>
            <w:r w:rsidRPr="005C5B87">
              <w:rPr>
                <w:rFonts w:ascii="Times New Roman" w:hAnsi="Times New Roman"/>
              </w:rPr>
              <w:t>в</w:t>
            </w:r>
            <w:proofErr w:type="gramEnd"/>
            <w:r w:rsidRPr="005C5B87">
              <w:rPr>
                <w:rFonts w:ascii="Times New Roman" w:hAnsi="Times New Roman"/>
              </w:rPr>
              <w:t>, их распространение и роль в живой природе». «Жиры, их распространение и роль в живой природе».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15-21.09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Химический состав клетки.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5, в. 1-3, с.19, </w:t>
            </w:r>
            <w:r w:rsidRPr="005C5B87">
              <w:rPr>
                <w:rFonts w:ascii="Times New Roman" w:hAnsi="Times New Roman"/>
                <w:b/>
              </w:rPr>
              <w:t>таблица</w:t>
            </w:r>
            <w:r w:rsidRPr="005C5B87">
              <w:rPr>
                <w:rFonts w:ascii="Times New Roman" w:hAnsi="Times New Roman"/>
              </w:rPr>
              <w:t xml:space="preserve">, </w:t>
            </w:r>
            <w:r w:rsidRPr="005C5B87">
              <w:rPr>
                <w:rFonts w:ascii="Times New Roman" w:hAnsi="Times New Roman"/>
                <w:b/>
              </w:rPr>
              <w:t>сообщение</w:t>
            </w:r>
            <w:r w:rsidRPr="005C5B87">
              <w:rPr>
                <w:rFonts w:ascii="Times New Roman" w:hAnsi="Times New Roman"/>
              </w:rPr>
              <w:t xml:space="preserve"> «Открытие и изучение </w:t>
            </w:r>
            <w:proofErr w:type="spellStart"/>
            <w:r w:rsidRPr="005C5B87">
              <w:rPr>
                <w:rFonts w:ascii="Times New Roman" w:hAnsi="Times New Roman"/>
              </w:rPr>
              <w:t>стр-ры</w:t>
            </w:r>
            <w:proofErr w:type="spellEnd"/>
            <w:r w:rsidRPr="005C5B87">
              <w:rPr>
                <w:rFonts w:ascii="Times New Roman" w:hAnsi="Times New Roman"/>
              </w:rPr>
              <w:t xml:space="preserve"> нуклеиновых кислот Д.Уотсоном и Ф.Криком»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15-21.09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Белки и нуклеиновые кислоты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6, в. 1-3, с. 24 таблица 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22-28.09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Строение клетки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§ 7, в. 1-3, с. 27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22-28.09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Органоиды клетки и их функции.</w:t>
            </w:r>
            <w:r w:rsidRPr="005C5B87">
              <w:rPr>
                <w:rFonts w:ascii="Times New Roman" w:hAnsi="Times New Roman"/>
                <w:b/>
              </w:rPr>
              <w:t xml:space="preserve"> Л/</w:t>
            </w:r>
            <w:proofErr w:type="spellStart"/>
            <w:proofErr w:type="gramStart"/>
            <w:r w:rsidRPr="005C5B87"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  <w:r w:rsidRPr="005C5B87">
              <w:rPr>
                <w:rFonts w:ascii="Times New Roman" w:hAnsi="Times New Roman"/>
                <w:b/>
              </w:rPr>
              <w:t xml:space="preserve"> №1</w:t>
            </w:r>
            <w:r w:rsidRPr="005C5B87">
              <w:rPr>
                <w:rFonts w:ascii="Times New Roman" w:hAnsi="Times New Roman"/>
              </w:rPr>
              <w:t xml:space="preserve"> </w:t>
            </w:r>
            <w:r w:rsidRPr="005C5B87">
              <w:rPr>
                <w:rFonts w:ascii="Times New Roman" w:hAnsi="Times New Roman"/>
                <w:b/>
                <w:i/>
              </w:rPr>
              <w:t>Многообразие клеток. Сравнение растительной и животной клетки</w:t>
            </w:r>
            <w:r w:rsidRPr="005C5B87">
              <w:rPr>
                <w:rFonts w:ascii="Times New Roman" w:hAnsi="Times New Roman"/>
              </w:rPr>
              <w:t>, с. 230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8, в. 1-3, с. 30 </w:t>
            </w:r>
            <w:r w:rsidRPr="005C5B87">
              <w:rPr>
                <w:rFonts w:ascii="Times New Roman" w:hAnsi="Times New Roman"/>
                <w:b/>
              </w:rPr>
              <w:t>табл.</w:t>
            </w:r>
            <w:r w:rsidRPr="005C5B87">
              <w:rPr>
                <w:rFonts w:ascii="Times New Roman" w:hAnsi="Times New Roman"/>
              </w:rPr>
              <w:t xml:space="preserve"> «Строение и функции основных органоидов клетки»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29-05.10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Обмен веществ – основа существования клетки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,9 в. 1-3, с. 32 </w:t>
            </w:r>
            <w:r w:rsidRPr="005C5B87">
              <w:rPr>
                <w:rFonts w:ascii="Times New Roman" w:hAnsi="Times New Roman"/>
                <w:b/>
              </w:rPr>
              <w:t>сообщение</w:t>
            </w:r>
            <w:r w:rsidRPr="005C5B87">
              <w:rPr>
                <w:rFonts w:ascii="Times New Roman" w:hAnsi="Times New Roman"/>
              </w:rPr>
              <w:t xml:space="preserve"> «Космическая роль зелёных растений в работах К.А.Тимирязева»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29-05.10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Биосинтез белков в живой клетке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§ 10, в. 1-3, с. 35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06-12.10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Биосинтез углеводов - фотосинтез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 11, в. 1-3, с. 39, </w:t>
            </w:r>
            <w:r w:rsidRPr="005C5B87">
              <w:rPr>
                <w:rFonts w:ascii="Times New Roman" w:hAnsi="Times New Roman"/>
                <w:b/>
              </w:rPr>
              <w:t>мини-сочинение</w:t>
            </w:r>
            <w:r w:rsidRPr="005C5B87">
              <w:rPr>
                <w:rFonts w:ascii="Times New Roman" w:hAnsi="Times New Roman"/>
              </w:rPr>
              <w:t xml:space="preserve"> «Почему сохранение и расширение зелёного покрова Земли имеет решающее значение для жизнедеятельности всех организмов»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06-12.10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Обеспечение клеток энергией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§ 12, в. 1-3, с. 42, подготовиться к зачёту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13-19.10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  <w:tcBorders>
              <w:bottom w:val="single" w:sz="4" w:space="0" w:color="auto"/>
            </w:tcBorders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  <w:b/>
              </w:rPr>
              <w:t>Зачёт № 1</w:t>
            </w:r>
            <w:r w:rsidRPr="005C5B87">
              <w:rPr>
                <w:rFonts w:ascii="Times New Roman" w:hAnsi="Times New Roman"/>
              </w:rPr>
              <w:t xml:space="preserve"> «Основы учения о клетке». Обобщающий </w:t>
            </w:r>
          </w:p>
        </w:tc>
        <w:tc>
          <w:tcPr>
            <w:tcW w:w="1740" w:type="pct"/>
            <w:tcBorders>
              <w:bottom w:val="single" w:sz="4" w:space="0" w:color="auto"/>
            </w:tcBorders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Проверьте себя, с.43 </w:t>
            </w:r>
            <w:r w:rsidRPr="005C5B87">
              <w:rPr>
                <w:rFonts w:ascii="Times New Roman" w:hAnsi="Times New Roman"/>
                <w:b/>
              </w:rPr>
              <w:t>табл.</w:t>
            </w:r>
            <w:r w:rsidRPr="005C5B87">
              <w:rPr>
                <w:rFonts w:ascii="Times New Roman" w:hAnsi="Times New Roman"/>
              </w:rPr>
              <w:t xml:space="preserve"> «Характеристика клеточных органоидов»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5B87" w:rsidRPr="005C5B87" w:rsidRDefault="005C5B87" w:rsidP="005C5B87">
            <w:pPr>
              <w:spacing w:after="0"/>
              <w:jc w:val="right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  <w:b/>
              </w:rPr>
              <w:t xml:space="preserve">Тема  3. Размножение и индивидуальное развитие 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  <w:b/>
              </w:rPr>
              <w:t>организмов  (онтогенез) (5 часов)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13-19.10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  <w:tcBorders>
              <w:top w:val="single" w:sz="4" w:space="0" w:color="auto"/>
            </w:tcBorders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Размножение живых организмов</w:t>
            </w:r>
          </w:p>
        </w:tc>
        <w:tc>
          <w:tcPr>
            <w:tcW w:w="1740" w:type="pct"/>
            <w:tcBorders>
              <w:top w:val="single" w:sz="4" w:space="0" w:color="auto"/>
            </w:tcBorders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§ 13, в. 1-3, с. 47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20-26.10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Деление клетки. Митоз. </w:t>
            </w:r>
            <w:r w:rsidRPr="005C5B87">
              <w:rPr>
                <w:rFonts w:ascii="Times New Roman" w:hAnsi="Times New Roman"/>
                <w:b/>
              </w:rPr>
              <w:t xml:space="preserve">Лаб. Раб №2 </w:t>
            </w:r>
            <w:r w:rsidRPr="005C5B87">
              <w:rPr>
                <w:rFonts w:ascii="Times New Roman" w:hAnsi="Times New Roman"/>
                <w:b/>
                <w:i/>
              </w:rPr>
              <w:t>Митоз в клетках корешка лука, с. 231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14, в. 1-3, с. 51 </w:t>
            </w:r>
            <w:r w:rsidRPr="005C5B87">
              <w:rPr>
                <w:rFonts w:ascii="Times New Roman" w:hAnsi="Times New Roman"/>
                <w:b/>
              </w:rPr>
              <w:t>таблица</w:t>
            </w:r>
            <w:r w:rsidRPr="005C5B87">
              <w:rPr>
                <w:rFonts w:ascii="Times New Roman" w:hAnsi="Times New Roman"/>
              </w:rPr>
              <w:t xml:space="preserve"> «Характеристика клеточного цикла», </w:t>
            </w:r>
            <w:r w:rsidRPr="005C5B87">
              <w:rPr>
                <w:rFonts w:ascii="Times New Roman" w:hAnsi="Times New Roman"/>
                <w:b/>
              </w:rPr>
              <w:t>мини-сочинение</w:t>
            </w:r>
            <w:r w:rsidRPr="005C5B87">
              <w:rPr>
                <w:rFonts w:ascii="Times New Roman" w:hAnsi="Times New Roman"/>
              </w:rPr>
              <w:t xml:space="preserve">  «Каким образом митоз может служить доказательством единства органического мира»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20-26.10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Образование половых клеток. Мейоз.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15, в. 1-4, с. 55, </w:t>
            </w:r>
            <w:r w:rsidRPr="005C5B87">
              <w:rPr>
                <w:rFonts w:ascii="Times New Roman" w:hAnsi="Times New Roman"/>
                <w:b/>
              </w:rPr>
              <w:t>сообщение</w:t>
            </w:r>
            <w:r w:rsidRPr="005C5B87">
              <w:rPr>
                <w:rFonts w:ascii="Times New Roman" w:hAnsi="Times New Roman"/>
              </w:rPr>
              <w:t xml:space="preserve"> «История развития эмбриологии в </w:t>
            </w:r>
            <w:r w:rsidRPr="005C5B87">
              <w:rPr>
                <w:rFonts w:ascii="Times New Roman" w:hAnsi="Times New Roman"/>
              </w:rPr>
              <w:lastRenderedPageBreak/>
              <w:t>России»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27-31.10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Индивидуальное развитие организма - онтогенез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16, в. 1-3, с. 57, подготовиться к зачёту </w:t>
            </w:r>
            <w:r w:rsidRPr="005C5B87">
              <w:rPr>
                <w:rFonts w:ascii="Times New Roman" w:hAnsi="Times New Roman"/>
                <w:b/>
              </w:rPr>
              <w:t>Мини-сочинение</w:t>
            </w:r>
            <w:r w:rsidRPr="005C5B87">
              <w:rPr>
                <w:rFonts w:ascii="Times New Roman" w:hAnsi="Times New Roman"/>
              </w:rPr>
              <w:t xml:space="preserve"> «почему необходимы знания закономерностей онтогенеза? Какое значение в борьбе с вредителями с/</w:t>
            </w:r>
            <w:proofErr w:type="spellStart"/>
            <w:r w:rsidRPr="005C5B87">
              <w:rPr>
                <w:rFonts w:ascii="Times New Roman" w:hAnsi="Times New Roman"/>
              </w:rPr>
              <w:t>х</w:t>
            </w:r>
            <w:proofErr w:type="spellEnd"/>
            <w:r w:rsidRPr="005C5B87">
              <w:rPr>
                <w:rFonts w:ascii="Times New Roman" w:hAnsi="Times New Roman"/>
              </w:rPr>
              <w:t xml:space="preserve"> растений могут иметь знания об особенностях их развития?»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27-31.10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  <w:tcBorders>
              <w:bottom w:val="single" w:sz="4" w:space="0" w:color="auto"/>
            </w:tcBorders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  <w:b/>
              </w:rPr>
              <w:t>Зачёт №2</w:t>
            </w:r>
            <w:r w:rsidRPr="005C5B87">
              <w:rPr>
                <w:rFonts w:ascii="Times New Roman" w:hAnsi="Times New Roman"/>
              </w:rPr>
              <w:t xml:space="preserve"> «Размножение и индивидуальное развитие организмов»</w:t>
            </w:r>
          </w:p>
        </w:tc>
        <w:tc>
          <w:tcPr>
            <w:tcW w:w="1740" w:type="pct"/>
            <w:tcBorders>
              <w:bottom w:val="single" w:sz="4" w:space="0" w:color="auto"/>
            </w:tcBorders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Проверьте себя, с.58-59,  </w:t>
            </w:r>
            <w:r w:rsidRPr="005C5B87">
              <w:rPr>
                <w:rFonts w:ascii="Times New Roman" w:hAnsi="Times New Roman"/>
                <w:b/>
              </w:rPr>
              <w:t>сообщение</w:t>
            </w:r>
            <w:r w:rsidRPr="005C5B87">
              <w:rPr>
                <w:rFonts w:ascii="Times New Roman" w:hAnsi="Times New Roman"/>
              </w:rPr>
              <w:t xml:space="preserve"> «Вклад русских учёных в развитие генетики»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5B87" w:rsidRPr="005C5B87" w:rsidRDefault="005C5B87" w:rsidP="005C5B87">
            <w:pPr>
              <w:spacing w:after="0"/>
              <w:jc w:val="right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  <w:b/>
              </w:rPr>
              <w:t xml:space="preserve">Тема 4. Основы учения о наследственности и 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  <w:b/>
              </w:rPr>
              <w:t>изменчивости (11 часов)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10-16.11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  <w:tcBorders>
              <w:top w:val="single" w:sz="4" w:space="0" w:color="auto"/>
            </w:tcBorders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Наука генетика. Из истории развития генетики.</w:t>
            </w:r>
          </w:p>
        </w:tc>
        <w:tc>
          <w:tcPr>
            <w:tcW w:w="1740" w:type="pct"/>
            <w:tcBorders>
              <w:top w:val="single" w:sz="4" w:space="0" w:color="auto"/>
            </w:tcBorders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§17, в. 1-4, с. 63, </w:t>
            </w:r>
            <w:r w:rsidRPr="005C5B87">
              <w:rPr>
                <w:rFonts w:ascii="Times New Roman" w:hAnsi="Times New Roman"/>
                <w:b/>
              </w:rPr>
              <w:t>письменно</w:t>
            </w:r>
            <w:r w:rsidRPr="005C5B87">
              <w:rPr>
                <w:rFonts w:ascii="Times New Roman" w:hAnsi="Times New Roman"/>
              </w:rPr>
              <w:t xml:space="preserve"> « В чём заключается значение генетических законов для объяснения процессов жизни на Земле?»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10-16.11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Основные понятия генетики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18, в. 1-3, с. 65, </w:t>
            </w:r>
            <w:r w:rsidRPr="005C5B87">
              <w:rPr>
                <w:rFonts w:ascii="Times New Roman" w:hAnsi="Times New Roman"/>
                <w:b/>
              </w:rPr>
              <w:t>сообщения</w:t>
            </w:r>
            <w:r w:rsidRPr="005C5B87">
              <w:rPr>
                <w:rFonts w:ascii="Times New Roman" w:hAnsi="Times New Roman"/>
              </w:rPr>
              <w:t xml:space="preserve">  «Генетический код и его основные свойства», «Опыты Г.Менделя», «Методы генетических исследований»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17-23.11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Генетические опыты Менделя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19, в. 1-4, с. 71, </w:t>
            </w:r>
            <w:r w:rsidRPr="005C5B87">
              <w:rPr>
                <w:rFonts w:ascii="Times New Roman" w:hAnsi="Times New Roman"/>
                <w:b/>
              </w:rPr>
              <w:t>сообщение</w:t>
            </w:r>
            <w:r w:rsidRPr="005C5B87">
              <w:rPr>
                <w:rFonts w:ascii="Times New Roman" w:hAnsi="Times New Roman"/>
              </w:rPr>
              <w:t xml:space="preserve"> «Гибридологический метод: сущность и условия успешного применения»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17-23.11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C5B87">
              <w:rPr>
                <w:rFonts w:ascii="Times New Roman" w:hAnsi="Times New Roman"/>
              </w:rPr>
              <w:t>Дигибридное</w:t>
            </w:r>
            <w:proofErr w:type="spellEnd"/>
            <w:r w:rsidRPr="005C5B87">
              <w:rPr>
                <w:rFonts w:ascii="Times New Roman" w:hAnsi="Times New Roman"/>
              </w:rPr>
              <w:t xml:space="preserve"> скрещивание. Третий закон Менделя. </w:t>
            </w:r>
            <w:r w:rsidRPr="005C5B87">
              <w:rPr>
                <w:rFonts w:ascii="Times New Roman" w:hAnsi="Times New Roman"/>
                <w:b/>
              </w:rPr>
              <w:t xml:space="preserve">Лаб. Раб. №3  </w:t>
            </w:r>
            <w:r w:rsidRPr="005C5B87">
              <w:rPr>
                <w:rFonts w:ascii="Times New Roman" w:hAnsi="Times New Roman"/>
                <w:b/>
                <w:i/>
              </w:rPr>
              <w:t>Решение генетических задач, с. 231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20, в. 1-4, с. 74, </w:t>
            </w:r>
            <w:r w:rsidRPr="005C5B87">
              <w:rPr>
                <w:rFonts w:ascii="Times New Roman" w:hAnsi="Times New Roman"/>
                <w:b/>
              </w:rPr>
              <w:t>сообщение «</w:t>
            </w:r>
            <w:r w:rsidRPr="005C5B87">
              <w:rPr>
                <w:rFonts w:ascii="Times New Roman" w:hAnsi="Times New Roman"/>
              </w:rPr>
              <w:t>Т.Морган – создатель хромосомной теории наследственности»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24-30.11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Сцепленное наследование генов и кроссинговер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21, в. 1-4, с. 77, </w:t>
            </w:r>
            <w:r w:rsidRPr="005C5B87">
              <w:rPr>
                <w:rFonts w:ascii="Times New Roman" w:hAnsi="Times New Roman"/>
                <w:b/>
              </w:rPr>
              <w:t>творческое задание</w:t>
            </w:r>
            <w:r w:rsidRPr="005C5B87">
              <w:rPr>
                <w:rFonts w:ascii="Times New Roman" w:hAnsi="Times New Roman"/>
              </w:rPr>
              <w:t xml:space="preserve">:  подобрать интересные примеры об отношении </w:t>
            </w:r>
            <w:proofErr w:type="spellStart"/>
            <w:r w:rsidRPr="005C5B87">
              <w:rPr>
                <w:rFonts w:ascii="Times New Roman" w:hAnsi="Times New Roman"/>
              </w:rPr>
              <w:t>доминантности</w:t>
            </w:r>
            <w:proofErr w:type="spellEnd"/>
            <w:r w:rsidRPr="005C5B87">
              <w:rPr>
                <w:rFonts w:ascii="Times New Roman" w:hAnsi="Times New Roman"/>
              </w:rPr>
              <w:t xml:space="preserve"> и рецессивности между аллельными генами в генотипе у растений, животных и человека.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24-30.11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Взаимодействие генов и их множественное действие 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§ 22, в. 1-4, с. 80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01-07.12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Определение пола и наследование признаков, сцепленных с полом 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§ 23, в. 1-4, с. 84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01-07.12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Наследственная изменчивость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§ 24, в. 1-3, с. 88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08-14.12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Другие типы изменчивости. </w:t>
            </w:r>
            <w:r w:rsidRPr="005C5B87">
              <w:rPr>
                <w:rFonts w:ascii="Times New Roman" w:hAnsi="Times New Roman"/>
                <w:b/>
              </w:rPr>
              <w:t xml:space="preserve">Лаб. Раб. №4  </w:t>
            </w:r>
            <w:r w:rsidRPr="005C5B87">
              <w:rPr>
                <w:rFonts w:ascii="Times New Roman" w:hAnsi="Times New Roman"/>
                <w:b/>
                <w:i/>
              </w:rPr>
              <w:t>Выявление генотипических и фенотипических проявлений у растений разных видов (или сортов), произрастающих в неодинаковых условиях</w:t>
            </w:r>
            <w:r w:rsidRPr="005C5B87">
              <w:rPr>
                <w:rFonts w:ascii="Times New Roman" w:hAnsi="Times New Roman"/>
                <w:b/>
              </w:rPr>
              <w:t>, с. 232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§ 25, в. 1-3, с. 92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08-14.12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Наследственные болезни, сцепленные с полом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26, в. 1-4, с. 96, подготовиться к зачёту, </w:t>
            </w:r>
            <w:r w:rsidRPr="005C5B87">
              <w:rPr>
                <w:rFonts w:ascii="Times New Roman" w:hAnsi="Times New Roman"/>
                <w:b/>
              </w:rPr>
              <w:t>сообщение</w:t>
            </w:r>
            <w:r w:rsidRPr="005C5B87">
              <w:rPr>
                <w:rFonts w:ascii="Times New Roman" w:hAnsi="Times New Roman"/>
              </w:rPr>
              <w:t xml:space="preserve"> «Изучение генотипической изменчивости Н.И.Вавиловым»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15-21.12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  <w:tcBorders>
              <w:bottom w:val="single" w:sz="4" w:space="0" w:color="auto"/>
            </w:tcBorders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  <w:b/>
              </w:rPr>
              <w:t>Зачёт № 3</w:t>
            </w:r>
            <w:r w:rsidRPr="005C5B87">
              <w:rPr>
                <w:rFonts w:ascii="Times New Roman" w:hAnsi="Times New Roman"/>
              </w:rPr>
              <w:t xml:space="preserve"> «Основы учения о наследственности и изменчивости». Обобщающий </w:t>
            </w:r>
          </w:p>
        </w:tc>
        <w:tc>
          <w:tcPr>
            <w:tcW w:w="1740" w:type="pct"/>
            <w:tcBorders>
              <w:bottom w:val="single" w:sz="4" w:space="0" w:color="auto"/>
            </w:tcBorders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Проверьте себя, с.97-98, </w:t>
            </w:r>
            <w:r w:rsidRPr="005C5B87">
              <w:rPr>
                <w:rFonts w:ascii="Times New Roman" w:hAnsi="Times New Roman"/>
                <w:b/>
              </w:rPr>
              <w:t>сообщение</w:t>
            </w:r>
            <w:r w:rsidRPr="005C5B87">
              <w:rPr>
                <w:rFonts w:ascii="Times New Roman" w:hAnsi="Times New Roman"/>
              </w:rPr>
              <w:t xml:space="preserve"> «Роль селекции в обеспечении человека продуктами с/</w:t>
            </w:r>
            <w:proofErr w:type="spellStart"/>
            <w:r w:rsidRPr="005C5B87">
              <w:rPr>
                <w:rFonts w:ascii="Times New Roman" w:hAnsi="Times New Roman"/>
              </w:rPr>
              <w:t>х</w:t>
            </w:r>
            <w:proofErr w:type="spellEnd"/>
            <w:r w:rsidRPr="005C5B87">
              <w:rPr>
                <w:rFonts w:ascii="Times New Roman" w:hAnsi="Times New Roman"/>
              </w:rPr>
              <w:t xml:space="preserve"> и </w:t>
            </w:r>
            <w:r w:rsidRPr="005C5B87">
              <w:rPr>
                <w:rFonts w:ascii="Times New Roman" w:hAnsi="Times New Roman"/>
              </w:rPr>
              <w:lastRenderedPageBreak/>
              <w:t>микробиологического производства»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5B87" w:rsidRPr="005C5B87" w:rsidRDefault="005C5B87" w:rsidP="005C5B87">
            <w:pPr>
              <w:spacing w:after="0"/>
              <w:jc w:val="right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  <w:b/>
              </w:rPr>
              <w:t xml:space="preserve">Тема 5. Основы селекции растений, животных и 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  <w:b/>
              </w:rPr>
              <w:t>микроорганизмов (5 часов)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15-21.12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  <w:tcBorders>
              <w:top w:val="single" w:sz="4" w:space="0" w:color="auto"/>
            </w:tcBorders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Генетические основы селекции  организмов.</w:t>
            </w:r>
            <w:r w:rsidRPr="005C5B87">
              <w:rPr>
                <w:rFonts w:ascii="Times New Roman" w:hAnsi="Times New Roman"/>
                <w:b/>
              </w:rPr>
              <w:t xml:space="preserve"> НРК</w:t>
            </w:r>
          </w:p>
        </w:tc>
        <w:tc>
          <w:tcPr>
            <w:tcW w:w="1740" w:type="pct"/>
            <w:tcBorders>
              <w:top w:val="single" w:sz="4" w:space="0" w:color="auto"/>
            </w:tcBorders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27, в. 1-3, с. 102-10, </w:t>
            </w:r>
            <w:r w:rsidRPr="005C5B87">
              <w:rPr>
                <w:rFonts w:ascii="Times New Roman" w:hAnsi="Times New Roman"/>
                <w:b/>
              </w:rPr>
              <w:t>сообщение</w:t>
            </w:r>
            <w:r w:rsidRPr="005C5B87">
              <w:rPr>
                <w:rFonts w:ascii="Times New Roman" w:hAnsi="Times New Roman"/>
              </w:rPr>
              <w:t xml:space="preserve"> «Работы русских  учёных-селекционеров»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22-29.12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Особенности  селекции растений. </w:t>
            </w:r>
            <w:r w:rsidRPr="005C5B87">
              <w:rPr>
                <w:rFonts w:ascii="Times New Roman" w:hAnsi="Times New Roman"/>
                <w:b/>
              </w:rPr>
              <w:t>НРК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28, в. 1-3, с. 105, </w:t>
            </w:r>
            <w:r w:rsidRPr="005C5B87">
              <w:rPr>
                <w:rFonts w:ascii="Times New Roman" w:hAnsi="Times New Roman"/>
                <w:b/>
              </w:rPr>
              <w:t xml:space="preserve">сообщение </w:t>
            </w:r>
            <w:r w:rsidRPr="005C5B87">
              <w:rPr>
                <w:rFonts w:ascii="Times New Roman" w:hAnsi="Times New Roman"/>
              </w:rPr>
              <w:t>«Экспедиции Н.И.Вавилова и открытие центров происхождения культурных растений»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22-29.12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Центры многообразия и происхождения культурных растений. </w:t>
            </w:r>
            <w:r w:rsidRPr="005C5B87">
              <w:rPr>
                <w:rFonts w:ascii="Times New Roman" w:hAnsi="Times New Roman"/>
                <w:b/>
              </w:rPr>
              <w:t>НРК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29, в. 1-3, с. 109, </w:t>
            </w:r>
            <w:r w:rsidRPr="005C5B87">
              <w:rPr>
                <w:rFonts w:ascii="Times New Roman" w:hAnsi="Times New Roman"/>
                <w:b/>
              </w:rPr>
              <w:t>сообщение</w:t>
            </w:r>
            <w:r w:rsidRPr="005C5B87">
              <w:rPr>
                <w:rFonts w:ascii="Times New Roman" w:hAnsi="Times New Roman"/>
              </w:rPr>
              <w:t xml:space="preserve"> «Выведение наиболее известных пород животных: лошадей, кошек, собак и др.»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12-18.01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Особенности селекции животных. НРК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30, в. 1-4, с. 113, </w:t>
            </w:r>
            <w:r w:rsidRPr="005C5B87">
              <w:rPr>
                <w:rFonts w:ascii="Times New Roman" w:hAnsi="Times New Roman"/>
                <w:b/>
              </w:rPr>
              <w:t>сообщение</w:t>
            </w:r>
            <w:r w:rsidRPr="005C5B87">
              <w:rPr>
                <w:rFonts w:ascii="Times New Roman" w:hAnsi="Times New Roman"/>
              </w:rPr>
              <w:t xml:space="preserve"> «Основные направления селекции микроорганизмов», </w:t>
            </w:r>
            <w:r w:rsidRPr="005C5B87">
              <w:rPr>
                <w:rFonts w:ascii="Times New Roman" w:hAnsi="Times New Roman"/>
                <w:b/>
              </w:rPr>
              <w:t>мини</w:t>
            </w:r>
            <w:r w:rsidRPr="005C5B87">
              <w:rPr>
                <w:rFonts w:ascii="Times New Roman" w:hAnsi="Times New Roman"/>
              </w:rPr>
              <w:t>-</w:t>
            </w:r>
            <w:r w:rsidRPr="005C5B87">
              <w:rPr>
                <w:rFonts w:ascii="Times New Roman" w:hAnsi="Times New Roman"/>
                <w:b/>
              </w:rPr>
              <w:t>сочинение</w:t>
            </w:r>
            <w:r w:rsidRPr="005C5B87">
              <w:rPr>
                <w:rFonts w:ascii="Times New Roman" w:hAnsi="Times New Roman"/>
              </w:rPr>
              <w:t xml:space="preserve"> «Какие методы смогли бы вы использовать для улучшения местных пород КРС»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12-18.01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  <w:tcBorders>
              <w:bottom w:val="single" w:sz="4" w:space="0" w:color="auto"/>
            </w:tcBorders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 Основные направления селекции микроорганизмов. НРК</w:t>
            </w:r>
          </w:p>
        </w:tc>
        <w:tc>
          <w:tcPr>
            <w:tcW w:w="1740" w:type="pct"/>
            <w:tcBorders>
              <w:bottom w:val="single" w:sz="4" w:space="0" w:color="auto"/>
            </w:tcBorders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§ 31, в. 1-4, с. 115-116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5B87" w:rsidRPr="005C5B87" w:rsidRDefault="005C5B87" w:rsidP="005C5B87">
            <w:pPr>
              <w:spacing w:after="0"/>
              <w:jc w:val="right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  <w:b/>
              </w:rPr>
              <w:t xml:space="preserve">Тема 6. Происхождение жизни и развитие 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  <w:b/>
              </w:rPr>
              <w:t>органического мира  (5часов)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19-25.01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  <w:tcBorders>
              <w:top w:val="single" w:sz="4" w:space="0" w:color="auto"/>
            </w:tcBorders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Представления о возникновении жизни на Земле в истории естествознания</w:t>
            </w:r>
          </w:p>
        </w:tc>
        <w:tc>
          <w:tcPr>
            <w:tcW w:w="1740" w:type="pct"/>
            <w:tcBorders>
              <w:top w:val="single" w:sz="4" w:space="0" w:color="auto"/>
            </w:tcBorders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32, в. 1-3, с. 120, </w:t>
            </w:r>
            <w:r w:rsidRPr="005C5B87">
              <w:rPr>
                <w:rFonts w:ascii="Times New Roman" w:hAnsi="Times New Roman"/>
                <w:b/>
              </w:rPr>
              <w:t>сообщение</w:t>
            </w:r>
            <w:r w:rsidRPr="005C5B87">
              <w:rPr>
                <w:rFonts w:ascii="Times New Roman" w:hAnsi="Times New Roman"/>
              </w:rPr>
              <w:t xml:space="preserve"> « Современные взгляды на проблему возникновения жизни на Земле»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19-25.01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Современные представления о возникновении жизни на Земле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33, в. 1-3, с. 124, </w:t>
            </w:r>
            <w:r w:rsidRPr="005C5B87">
              <w:rPr>
                <w:rFonts w:ascii="Times New Roman" w:hAnsi="Times New Roman"/>
                <w:b/>
              </w:rPr>
              <w:t>сообщение</w:t>
            </w:r>
            <w:r w:rsidRPr="005C5B87">
              <w:rPr>
                <w:rFonts w:ascii="Times New Roman" w:hAnsi="Times New Roman"/>
              </w:rPr>
              <w:t xml:space="preserve"> «Значение фотосинтеза в развитии жизни»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26-01.02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Значение фотосинтеза и биологического круговорота веществ в развитии жизни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34, в. 1-3, с. 127, </w:t>
            </w:r>
            <w:r w:rsidRPr="005C5B87">
              <w:rPr>
                <w:rFonts w:ascii="Times New Roman" w:hAnsi="Times New Roman"/>
                <w:b/>
              </w:rPr>
              <w:t>сообщение</w:t>
            </w:r>
            <w:r w:rsidRPr="005C5B87">
              <w:rPr>
                <w:rFonts w:ascii="Times New Roman" w:hAnsi="Times New Roman"/>
              </w:rPr>
              <w:t xml:space="preserve"> «Развитие жизни на Земле в мезозойскую и кайнозойскую эры»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26-01.02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Этапы развития жизни на Земле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35, в. 1-3, с. 131, </w:t>
            </w:r>
            <w:r w:rsidRPr="005C5B87">
              <w:rPr>
                <w:rFonts w:ascii="Times New Roman" w:hAnsi="Times New Roman"/>
                <w:b/>
              </w:rPr>
              <w:t>сообщение</w:t>
            </w:r>
            <w:r w:rsidRPr="005C5B87">
              <w:rPr>
                <w:rFonts w:ascii="Times New Roman" w:hAnsi="Times New Roman"/>
              </w:rPr>
              <w:t xml:space="preserve"> «Приспособленности организмов к жизни на суше»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02-08.02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Приспособительные черты организма к наземному образу жизни. </w:t>
            </w:r>
            <w:r w:rsidRPr="005C5B87">
              <w:rPr>
                <w:rFonts w:ascii="Times New Roman" w:hAnsi="Times New Roman"/>
                <w:b/>
              </w:rPr>
              <w:t xml:space="preserve">Экскурсия №2 </w:t>
            </w:r>
            <w:r w:rsidRPr="005C5B87">
              <w:rPr>
                <w:rFonts w:ascii="Times New Roman" w:hAnsi="Times New Roman"/>
                <w:b/>
                <w:i/>
              </w:rPr>
              <w:t xml:space="preserve">История живой природы с. Арбаты </w:t>
            </w:r>
            <w:proofErr w:type="spellStart"/>
            <w:r w:rsidRPr="005C5B87">
              <w:rPr>
                <w:rFonts w:ascii="Times New Roman" w:hAnsi="Times New Roman"/>
                <w:b/>
                <w:i/>
              </w:rPr>
              <w:t>Таштыпского</w:t>
            </w:r>
            <w:proofErr w:type="spellEnd"/>
            <w:r w:rsidRPr="005C5B87">
              <w:rPr>
                <w:rFonts w:ascii="Times New Roman" w:hAnsi="Times New Roman"/>
                <w:b/>
                <w:i/>
              </w:rPr>
              <w:t xml:space="preserve"> р-на, РХ. </w:t>
            </w:r>
            <w:r w:rsidRPr="005C5B87">
              <w:rPr>
                <w:rFonts w:ascii="Times New Roman" w:hAnsi="Times New Roman"/>
                <w:b/>
              </w:rPr>
              <w:t>НРК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Проверь себя, с.132,</w:t>
            </w:r>
            <w:r w:rsidRPr="005C5B87">
              <w:rPr>
                <w:rFonts w:ascii="Times New Roman" w:hAnsi="Times New Roman"/>
                <w:b/>
              </w:rPr>
              <w:t xml:space="preserve"> сообщение </w:t>
            </w:r>
            <w:r w:rsidRPr="005C5B87">
              <w:rPr>
                <w:rFonts w:ascii="Times New Roman" w:hAnsi="Times New Roman"/>
              </w:rPr>
              <w:t>«Разработка идеи развития органического мира в биологии»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  <w:b/>
              </w:rPr>
              <w:t>Тема 7. Учение об эволюции  (11ч.)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02-08.02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Идея развития органического мира в истории биологии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36, в. 1-3, с. 136, </w:t>
            </w:r>
            <w:r w:rsidRPr="005C5B87">
              <w:rPr>
                <w:rFonts w:ascii="Times New Roman" w:hAnsi="Times New Roman"/>
                <w:b/>
              </w:rPr>
              <w:t xml:space="preserve">сообщение </w:t>
            </w:r>
            <w:r w:rsidRPr="005C5B87">
              <w:rPr>
                <w:rFonts w:ascii="Times New Roman" w:hAnsi="Times New Roman"/>
              </w:rPr>
              <w:t>«Путешествия и исследования Ч.Дарвина»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09-15.02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Основные положения теории </w:t>
            </w:r>
            <w:proofErr w:type="spellStart"/>
            <w:r w:rsidRPr="005C5B87">
              <w:rPr>
                <w:rFonts w:ascii="Times New Roman" w:hAnsi="Times New Roman"/>
              </w:rPr>
              <w:t>Чарлза</w:t>
            </w:r>
            <w:proofErr w:type="spellEnd"/>
            <w:r w:rsidRPr="005C5B87">
              <w:rPr>
                <w:rFonts w:ascii="Times New Roman" w:hAnsi="Times New Roman"/>
              </w:rPr>
              <w:t xml:space="preserve"> Дарвина об эволюции органического мира. Движущие силы эволюции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37, в. 1-3, с. 140  </w:t>
            </w:r>
            <w:r w:rsidRPr="005C5B87">
              <w:rPr>
                <w:rFonts w:ascii="Times New Roman" w:hAnsi="Times New Roman"/>
                <w:b/>
              </w:rPr>
              <w:t>Сообщения</w:t>
            </w:r>
            <w:r w:rsidRPr="005C5B87">
              <w:rPr>
                <w:rFonts w:ascii="Times New Roman" w:hAnsi="Times New Roman"/>
              </w:rPr>
              <w:t xml:space="preserve"> «Движущие силы эволюции", «Многообразие видов и приспособленностей организмов к среде обитания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09-15.02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Результаты эволюции: многообразие видов и приспособленность организмов к среде обитания. </w:t>
            </w:r>
            <w:r w:rsidRPr="005C5B87">
              <w:rPr>
                <w:rFonts w:ascii="Times New Roman" w:hAnsi="Times New Roman"/>
                <w:b/>
              </w:rPr>
              <w:t>НРК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37, в. 1-3, с. 14, </w:t>
            </w:r>
            <w:r w:rsidRPr="005C5B87">
              <w:rPr>
                <w:rFonts w:ascii="Times New Roman" w:hAnsi="Times New Roman"/>
                <w:b/>
              </w:rPr>
              <w:t>сообщение</w:t>
            </w:r>
            <w:r w:rsidRPr="005C5B87">
              <w:rPr>
                <w:rFonts w:ascii="Times New Roman" w:hAnsi="Times New Roman"/>
              </w:rPr>
              <w:t xml:space="preserve"> «Современные представления об эволюции органического мира»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16-22.02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Современные представления об эволюции органического мира.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§ 38, в. 1-3, с. 143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16-22.02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Вид, его критерии и структура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§ 39, в. 1-3, с. 145, «Процесс видообразования»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Процессы видообразования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§ 40, в. 1-3, с. 149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24-02.03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Макроэволюция – результат </w:t>
            </w:r>
            <w:proofErr w:type="spellStart"/>
            <w:r w:rsidRPr="005C5B87">
              <w:rPr>
                <w:rFonts w:ascii="Times New Roman" w:hAnsi="Times New Roman"/>
              </w:rPr>
              <w:t>микроэволюции</w:t>
            </w:r>
            <w:proofErr w:type="spellEnd"/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41, в. 1-3, с. 151, </w:t>
            </w:r>
            <w:r w:rsidRPr="005C5B87">
              <w:rPr>
                <w:rFonts w:ascii="Times New Roman" w:hAnsi="Times New Roman"/>
                <w:b/>
              </w:rPr>
              <w:t xml:space="preserve">сообщение </w:t>
            </w:r>
            <w:r w:rsidRPr="005C5B87">
              <w:rPr>
                <w:rFonts w:ascii="Times New Roman" w:hAnsi="Times New Roman"/>
              </w:rPr>
              <w:t>«Основные направления эволюции растительного и животного мира»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24-02.03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Основные направления эволюции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42, в. 1-3, с. 156, </w:t>
            </w:r>
            <w:r w:rsidRPr="005C5B87">
              <w:rPr>
                <w:rFonts w:ascii="Times New Roman" w:hAnsi="Times New Roman"/>
                <w:b/>
              </w:rPr>
              <w:t xml:space="preserve"> сообщение </w:t>
            </w:r>
            <w:r w:rsidRPr="005C5B87">
              <w:rPr>
                <w:rFonts w:ascii="Times New Roman" w:hAnsi="Times New Roman"/>
              </w:rPr>
              <w:t>«Влияние человеческой деятельности на процессы эволюции видов»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03-09.03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Основные закономерности биологической эволюции.  </w:t>
            </w:r>
            <w:r w:rsidRPr="005C5B87">
              <w:rPr>
                <w:rFonts w:ascii="Times New Roman" w:hAnsi="Times New Roman"/>
                <w:b/>
              </w:rPr>
              <w:t xml:space="preserve">Лаб. Раб. №5 </w:t>
            </w:r>
            <w:r w:rsidRPr="005C5B87">
              <w:rPr>
                <w:rFonts w:ascii="Times New Roman" w:hAnsi="Times New Roman"/>
                <w:b/>
                <w:i/>
              </w:rPr>
              <w:t>Изучение изменчивости у  организмов, с. 233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43, в. 1-3, с. 160, </w:t>
            </w:r>
            <w:r w:rsidRPr="005C5B87">
              <w:rPr>
                <w:rFonts w:ascii="Times New Roman" w:hAnsi="Times New Roman"/>
                <w:b/>
              </w:rPr>
              <w:t xml:space="preserve">сообщение </w:t>
            </w:r>
            <w:r w:rsidRPr="005C5B87">
              <w:rPr>
                <w:rFonts w:ascii="Times New Roman" w:hAnsi="Times New Roman"/>
              </w:rPr>
              <w:t>«Роль эволюции некоторых видов, обитающих в РХ»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03-09.03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Влияние человеческой деятельности на процессы эволюции видов. </w:t>
            </w:r>
            <w:r w:rsidRPr="005C5B87">
              <w:rPr>
                <w:rFonts w:ascii="Times New Roman" w:hAnsi="Times New Roman"/>
                <w:b/>
              </w:rPr>
              <w:t>Пр./р</w:t>
            </w:r>
            <w:r w:rsidRPr="005C5B87">
              <w:rPr>
                <w:rFonts w:ascii="Times New Roman" w:hAnsi="Times New Roman"/>
              </w:rPr>
              <w:t xml:space="preserve">. «Анализ и оценка последствий деятельности человека в экосистемах» </w:t>
            </w:r>
            <w:r w:rsidRPr="005C5B87">
              <w:rPr>
                <w:rFonts w:ascii="Times New Roman" w:hAnsi="Times New Roman"/>
                <w:b/>
              </w:rPr>
              <w:t>НРК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Подготовиться к зачёту, </w:t>
            </w:r>
            <w:r w:rsidRPr="005C5B87">
              <w:rPr>
                <w:rFonts w:ascii="Times New Roman" w:hAnsi="Times New Roman"/>
                <w:b/>
              </w:rPr>
              <w:t>сообщения</w:t>
            </w:r>
            <w:r w:rsidRPr="005C5B87">
              <w:rPr>
                <w:rFonts w:ascii="Times New Roman" w:hAnsi="Times New Roman"/>
              </w:rPr>
              <w:t xml:space="preserve"> «»Роль селекции в обеспечении человека продуктами с/</w:t>
            </w:r>
            <w:proofErr w:type="spellStart"/>
            <w:r w:rsidRPr="005C5B87">
              <w:rPr>
                <w:rFonts w:ascii="Times New Roman" w:hAnsi="Times New Roman"/>
              </w:rPr>
              <w:t>х</w:t>
            </w:r>
            <w:proofErr w:type="spellEnd"/>
            <w:r w:rsidRPr="005C5B87">
              <w:rPr>
                <w:rFonts w:ascii="Times New Roman" w:hAnsi="Times New Roman"/>
              </w:rPr>
              <w:t xml:space="preserve"> и микробиологического производства»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10-16.03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  <w:tcBorders>
              <w:bottom w:val="single" w:sz="4" w:space="0" w:color="auto"/>
            </w:tcBorders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  <w:b/>
              </w:rPr>
              <w:t xml:space="preserve">Зачёт № 4 </w:t>
            </w:r>
            <w:r w:rsidRPr="005C5B87">
              <w:rPr>
                <w:rFonts w:ascii="Times New Roman" w:hAnsi="Times New Roman"/>
              </w:rPr>
              <w:t xml:space="preserve">«Учение об эволюции». Обобщающий урок </w:t>
            </w:r>
          </w:p>
        </w:tc>
        <w:tc>
          <w:tcPr>
            <w:tcW w:w="1740" w:type="pct"/>
            <w:tcBorders>
              <w:bottom w:val="single" w:sz="4" w:space="0" w:color="auto"/>
            </w:tcBorders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Проверьте себя, с.161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5B87" w:rsidRPr="005C5B87" w:rsidRDefault="005C5B87" w:rsidP="005C5B8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5C5B87">
              <w:rPr>
                <w:rFonts w:ascii="Times New Roman" w:hAnsi="Times New Roman"/>
                <w:b/>
              </w:rPr>
              <w:t xml:space="preserve">Тема 8.  Происхождение человека (антропогенез) </w:t>
            </w:r>
          </w:p>
          <w:p w:rsidR="005C5B87" w:rsidRPr="005C5B87" w:rsidRDefault="005C5B87" w:rsidP="005C5B8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  <w:b/>
              </w:rPr>
              <w:t>(6 часов)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10-16.03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  <w:tcBorders>
              <w:top w:val="single" w:sz="4" w:space="0" w:color="auto"/>
            </w:tcBorders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Эволюция приматов</w:t>
            </w:r>
          </w:p>
        </w:tc>
        <w:tc>
          <w:tcPr>
            <w:tcW w:w="1740" w:type="pct"/>
            <w:tcBorders>
              <w:top w:val="single" w:sz="4" w:space="0" w:color="auto"/>
            </w:tcBorders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4, в. 1-3, с. 165-166, </w:t>
            </w:r>
            <w:r w:rsidRPr="005C5B87">
              <w:rPr>
                <w:rFonts w:ascii="Times New Roman" w:hAnsi="Times New Roman"/>
                <w:b/>
              </w:rPr>
              <w:t>таблица</w:t>
            </w:r>
            <w:r w:rsidRPr="005C5B87">
              <w:rPr>
                <w:rFonts w:ascii="Times New Roman" w:hAnsi="Times New Roman"/>
              </w:rPr>
              <w:t xml:space="preserve"> «Признаки, доказывающие принадлежность человека к животному миру», </w:t>
            </w:r>
            <w:r w:rsidRPr="005C5B87">
              <w:rPr>
                <w:rFonts w:ascii="Times New Roman" w:hAnsi="Times New Roman"/>
                <w:b/>
              </w:rPr>
              <w:t>сообщение</w:t>
            </w:r>
            <w:r w:rsidRPr="005C5B87">
              <w:rPr>
                <w:rFonts w:ascii="Times New Roman" w:hAnsi="Times New Roman"/>
              </w:rPr>
              <w:t xml:space="preserve"> «Развитие взглядов на происхождение человека в культурах разных народов»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17-23.03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Доказательства эволюционного происхождения человека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45, в. 1-3, с. 170, </w:t>
            </w:r>
            <w:r w:rsidRPr="005C5B87">
              <w:rPr>
                <w:rFonts w:ascii="Times New Roman" w:hAnsi="Times New Roman"/>
                <w:b/>
              </w:rPr>
              <w:t>сообщение</w:t>
            </w:r>
            <w:r w:rsidRPr="005C5B87">
              <w:rPr>
                <w:rFonts w:ascii="Times New Roman" w:hAnsi="Times New Roman"/>
              </w:rPr>
              <w:t xml:space="preserve"> «Этапы эволюции вида человек разумный»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17-23.03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Ранние этапы эволюции человека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46, в. 1-3, с. 173, </w:t>
            </w:r>
            <w:r w:rsidRPr="005C5B87">
              <w:rPr>
                <w:rFonts w:ascii="Times New Roman" w:hAnsi="Times New Roman"/>
                <w:b/>
              </w:rPr>
              <w:t>сообщение</w:t>
            </w:r>
            <w:r w:rsidRPr="005C5B87">
              <w:rPr>
                <w:rFonts w:ascii="Times New Roman" w:hAnsi="Times New Roman"/>
              </w:rPr>
              <w:t xml:space="preserve"> «</w:t>
            </w:r>
            <w:proofErr w:type="spellStart"/>
            <w:r w:rsidRPr="005C5B87">
              <w:rPr>
                <w:rFonts w:ascii="Times New Roman" w:hAnsi="Times New Roman"/>
              </w:rPr>
              <w:t>Биосоциальная</w:t>
            </w:r>
            <w:proofErr w:type="spellEnd"/>
            <w:r w:rsidRPr="005C5B87">
              <w:rPr>
                <w:rFonts w:ascii="Times New Roman" w:hAnsi="Times New Roman"/>
              </w:rPr>
              <w:t xml:space="preserve"> сущность вида Человек разумный»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01-07.04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Поздние этапы эволюции человека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47, в. 1-4, с. 176, </w:t>
            </w:r>
            <w:r w:rsidRPr="005C5B87">
              <w:rPr>
                <w:rFonts w:ascii="Times New Roman" w:hAnsi="Times New Roman"/>
                <w:b/>
              </w:rPr>
              <w:t>сообщение</w:t>
            </w:r>
            <w:r w:rsidRPr="005C5B87">
              <w:rPr>
                <w:rFonts w:ascii="Times New Roman" w:hAnsi="Times New Roman"/>
              </w:rPr>
              <w:t xml:space="preserve"> «Человеческие расы, их особенности, происхождение и распространение»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01-07.04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Человеческие расы, их родство и происхождение. </w:t>
            </w:r>
            <w:r w:rsidRPr="005C5B87">
              <w:rPr>
                <w:rFonts w:ascii="Times New Roman" w:hAnsi="Times New Roman"/>
                <w:b/>
              </w:rPr>
              <w:t>НРК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48, в. 1-3, с. 180, </w:t>
            </w:r>
            <w:r w:rsidRPr="005C5B87">
              <w:rPr>
                <w:rFonts w:ascii="Times New Roman" w:hAnsi="Times New Roman"/>
                <w:b/>
              </w:rPr>
              <w:t>сообщение</w:t>
            </w:r>
            <w:r w:rsidRPr="005C5B87">
              <w:rPr>
                <w:rFonts w:ascii="Times New Roman" w:hAnsi="Times New Roman"/>
              </w:rPr>
              <w:t xml:space="preserve"> «Место и роль человека в биосфере»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08-14.04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Человек как житель биосферы и его влияние на природу Земли. Зачет № 5  «Происхождение человека. Антропогенез»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49, в. 1-2, с. 183, </w:t>
            </w:r>
            <w:r w:rsidRPr="005C5B87">
              <w:rPr>
                <w:rFonts w:ascii="Times New Roman" w:hAnsi="Times New Roman"/>
                <w:b/>
              </w:rPr>
              <w:t>сообщение</w:t>
            </w:r>
            <w:r w:rsidRPr="005C5B87">
              <w:rPr>
                <w:rFonts w:ascii="Times New Roman" w:hAnsi="Times New Roman"/>
              </w:rPr>
              <w:t xml:space="preserve"> «Роль человечества в сохранении биосферы» Подумайте, с.185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jc w:val="center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  <w:b/>
              </w:rPr>
              <w:t>Тема 9. Основы экологии (12 часов)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08-14.04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Условия жизни на Земле. Среды жизни и экологические факторы. </w:t>
            </w:r>
            <w:r w:rsidRPr="005C5B87">
              <w:rPr>
                <w:rFonts w:ascii="Times New Roman" w:hAnsi="Times New Roman"/>
                <w:b/>
              </w:rPr>
              <w:t>НРК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50, в. 1-4, с. 188, </w:t>
            </w:r>
            <w:r w:rsidRPr="005C5B87">
              <w:rPr>
                <w:rFonts w:ascii="Times New Roman" w:hAnsi="Times New Roman"/>
                <w:b/>
              </w:rPr>
              <w:t>сообщение</w:t>
            </w:r>
            <w:r w:rsidRPr="005C5B87">
              <w:rPr>
                <w:rFonts w:ascii="Times New Roman" w:hAnsi="Times New Roman"/>
              </w:rPr>
              <w:t xml:space="preserve"> «Законы экологии и их открытие»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15-21.04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Общие законы действия факторов среды на организм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51, в. 1-3, с. 192-193, </w:t>
            </w:r>
            <w:r w:rsidRPr="005C5B87">
              <w:rPr>
                <w:rFonts w:ascii="Times New Roman" w:hAnsi="Times New Roman"/>
                <w:b/>
              </w:rPr>
              <w:t>сообщения</w:t>
            </w:r>
            <w:r w:rsidRPr="005C5B87">
              <w:rPr>
                <w:rFonts w:ascii="Times New Roman" w:hAnsi="Times New Roman"/>
              </w:rPr>
              <w:t xml:space="preserve"> «Приспособленность  организмов к </w:t>
            </w:r>
            <w:r w:rsidRPr="005C5B87">
              <w:rPr>
                <w:rFonts w:ascii="Times New Roman" w:hAnsi="Times New Roman"/>
              </w:rPr>
              <w:lastRenderedPageBreak/>
              <w:t>действиям факторов среды», «Жизненные формы и экологические группы растений и животных»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15-21.04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Приспособленность организмов к действию факторов среды. </w:t>
            </w:r>
            <w:r w:rsidRPr="005C5B87">
              <w:rPr>
                <w:rFonts w:ascii="Times New Roman" w:hAnsi="Times New Roman"/>
                <w:b/>
              </w:rPr>
              <w:t>Лаб. Раб. №6</w:t>
            </w:r>
            <w:r w:rsidRPr="005C5B87">
              <w:rPr>
                <w:rFonts w:ascii="Times New Roman" w:hAnsi="Times New Roman"/>
              </w:rPr>
              <w:t xml:space="preserve"> </w:t>
            </w:r>
            <w:r w:rsidRPr="005C5B87">
              <w:rPr>
                <w:rFonts w:ascii="Times New Roman" w:hAnsi="Times New Roman"/>
                <w:b/>
                <w:i/>
              </w:rPr>
              <w:t xml:space="preserve">Приспособленность организмов к среде обитания. С. 234-235 </w:t>
            </w:r>
            <w:r w:rsidRPr="005C5B87">
              <w:rPr>
                <w:rFonts w:ascii="Times New Roman" w:hAnsi="Times New Roman"/>
                <w:b/>
              </w:rPr>
              <w:t>НРК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52, в. 1-3, с. 196, </w:t>
            </w:r>
            <w:r w:rsidRPr="005C5B87">
              <w:rPr>
                <w:rFonts w:ascii="Times New Roman" w:hAnsi="Times New Roman"/>
                <w:b/>
              </w:rPr>
              <w:t>сообщение</w:t>
            </w:r>
            <w:r w:rsidRPr="005C5B87">
              <w:rPr>
                <w:rFonts w:ascii="Times New Roman" w:hAnsi="Times New Roman"/>
              </w:rPr>
              <w:t xml:space="preserve"> «Различные типы биотических связей организмов в природе», 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22-28.04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Биотические связи в природе. </w:t>
            </w:r>
            <w:r w:rsidRPr="005C5B87">
              <w:rPr>
                <w:rFonts w:ascii="Times New Roman" w:hAnsi="Times New Roman"/>
                <w:b/>
              </w:rPr>
              <w:t>НРК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§ 53, в. 1-3, с. 199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22-28.04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Популяции. </w:t>
            </w:r>
            <w:r w:rsidRPr="005C5B87">
              <w:rPr>
                <w:rFonts w:ascii="Times New Roman" w:hAnsi="Times New Roman"/>
                <w:b/>
              </w:rPr>
              <w:t>НРК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54, в. 1-3, с. 203, </w:t>
            </w:r>
            <w:proofErr w:type="spellStart"/>
            <w:r w:rsidRPr="005C5B87">
              <w:rPr>
                <w:rFonts w:ascii="Times New Roman" w:hAnsi="Times New Roman"/>
                <w:b/>
              </w:rPr>
              <w:t>сообщ</w:t>
            </w:r>
            <w:proofErr w:type="spellEnd"/>
            <w:r w:rsidRPr="005C5B87">
              <w:rPr>
                <w:rFonts w:ascii="Times New Roman" w:hAnsi="Times New Roman"/>
                <w:b/>
              </w:rPr>
              <w:t>.</w:t>
            </w:r>
            <w:r w:rsidRPr="005C5B87">
              <w:rPr>
                <w:rFonts w:ascii="Times New Roman" w:hAnsi="Times New Roman"/>
              </w:rPr>
              <w:t xml:space="preserve"> «Миграционные процессы у животных»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29-10.05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Функционирование популяции во времени. </w:t>
            </w:r>
            <w:r w:rsidRPr="005C5B87">
              <w:rPr>
                <w:rFonts w:ascii="Times New Roman" w:hAnsi="Times New Roman"/>
                <w:b/>
              </w:rPr>
              <w:t>НРК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C5B87">
              <w:rPr>
                <w:rFonts w:ascii="Times New Roman" w:hAnsi="Times New Roman"/>
              </w:rPr>
              <w:t xml:space="preserve">§ 55, в. 1-4, с. 206, </w:t>
            </w:r>
            <w:r w:rsidRPr="005C5B87">
              <w:rPr>
                <w:rFonts w:ascii="Times New Roman" w:hAnsi="Times New Roman"/>
                <w:b/>
              </w:rPr>
              <w:t>сообщения</w:t>
            </w:r>
            <w:r w:rsidRPr="005C5B87">
              <w:rPr>
                <w:rFonts w:ascii="Times New Roman" w:hAnsi="Times New Roman"/>
              </w:rPr>
              <w:t xml:space="preserve"> «Биогеоценозы: лес, луг, водоём, степь </w:t>
            </w:r>
            <w:proofErr w:type="spellStart"/>
            <w:r w:rsidRPr="005C5B87">
              <w:rPr>
                <w:rFonts w:ascii="Times New Roman" w:hAnsi="Times New Roman"/>
              </w:rPr>
              <w:t>идр</w:t>
            </w:r>
            <w:proofErr w:type="spellEnd"/>
            <w:r w:rsidRPr="005C5B87">
              <w:rPr>
                <w:rFonts w:ascii="Times New Roman" w:hAnsi="Times New Roman"/>
              </w:rPr>
              <w:t>.» (по выбору)</w:t>
            </w:r>
            <w:proofErr w:type="gramEnd"/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29-10.05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Сообщества. </w:t>
            </w:r>
            <w:r w:rsidRPr="005C5B87">
              <w:rPr>
                <w:rFonts w:ascii="Times New Roman" w:hAnsi="Times New Roman"/>
                <w:b/>
              </w:rPr>
              <w:t>НРК</w:t>
            </w:r>
            <w:r w:rsidRPr="005C5B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56, в. 1-3, с. 210, </w:t>
            </w:r>
            <w:r w:rsidRPr="005C5B87">
              <w:rPr>
                <w:rFonts w:ascii="Times New Roman" w:hAnsi="Times New Roman"/>
                <w:b/>
              </w:rPr>
              <w:t>сообщения</w:t>
            </w:r>
            <w:r w:rsidRPr="005C5B87">
              <w:rPr>
                <w:rFonts w:ascii="Times New Roman" w:hAnsi="Times New Roman"/>
              </w:rPr>
              <w:t xml:space="preserve"> «Учение о биогеоценозе», «Учение и биосфере В.И.Вернадского и его значение»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11-17.05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Биогеоценозы, экосистемы и биосфера. </w:t>
            </w:r>
            <w:r w:rsidRPr="005C5B87">
              <w:rPr>
                <w:rFonts w:ascii="Times New Roman" w:hAnsi="Times New Roman"/>
                <w:b/>
              </w:rPr>
              <w:t>НРК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57, в. 1-3, с. 215, </w:t>
            </w:r>
            <w:r w:rsidRPr="005C5B87">
              <w:rPr>
                <w:rFonts w:ascii="Times New Roman" w:hAnsi="Times New Roman"/>
                <w:b/>
              </w:rPr>
              <w:t>сообщение</w:t>
            </w:r>
            <w:r w:rsidRPr="005C5B87">
              <w:rPr>
                <w:rFonts w:ascii="Times New Roman" w:hAnsi="Times New Roman"/>
              </w:rPr>
              <w:t xml:space="preserve"> «Смена биогеоценозов, ее причины и значение»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11-17.05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Развитие и смена биогеоценозов. </w:t>
            </w:r>
            <w:r w:rsidRPr="005C5B87">
              <w:rPr>
                <w:rFonts w:ascii="Times New Roman" w:hAnsi="Times New Roman"/>
                <w:b/>
              </w:rPr>
              <w:t>НРК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58, в. 1-3, с. 218, </w:t>
            </w:r>
            <w:r w:rsidRPr="005C5B87">
              <w:rPr>
                <w:rFonts w:ascii="Times New Roman" w:hAnsi="Times New Roman"/>
                <w:b/>
              </w:rPr>
              <w:t>сообщение</w:t>
            </w:r>
            <w:r w:rsidRPr="005C5B87">
              <w:rPr>
                <w:rFonts w:ascii="Times New Roman" w:hAnsi="Times New Roman"/>
              </w:rPr>
              <w:t xml:space="preserve"> «Биологический круговорот различных веществ в биосфере», </w:t>
            </w:r>
            <w:r w:rsidRPr="005C5B87">
              <w:rPr>
                <w:rFonts w:ascii="Times New Roman" w:hAnsi="Times New Roman"/>
                <w:b/>
              </w:rPr>
              <w:t>письменно</w:t>
            </w:r>
            <w:r w:rsidRPr="005C5B87">
              <w:rPr>
                <w:rFonts w:ascii="Times New Roman" w:hAnsi="Times New Roman"/>
              </w:rPr>
              <w:t xml:space="preserve"> «К каким последствиям могут привести резкие изменения закономерных сезонных явлений?»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18-24.05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Основные законы устойчивости живой природы. </w:t>
            </w:r>
            <w:r w:rsidRPr="005C5B87">
              <w:rPr>
                <w:rFonts w:ascii="Times New Roman" w:hAnsi="Times New Roman"/>
                <w:b/>
              </w:rPr>
              <w:t>НРК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59, в. 1-3, с. 222, </w:t>
            </w:r>
            <w:r w:rsidRPr="005C5B87">
              <w:rPr>
                <w:rFonts w:ascii="Times New Roman" w:hAnsi="Times New Roman"/>
                <w:b/>
              </w:rPr>
              <w:t>сообщение</w:t>
            </w:r>
            <w:r w:rsidRPr="005C5B87">
              <w:rPr>
                <w:rFonts w:ascii="Times New Roman" w:hAnsi="Times New Roman"/>
              </w:rPr>
              <w:t xml:space="preserve"> «Рациональное использование природы и её охрана», </w:t>
            </w:r>
            <w:r w:rsidRPr="005C5B87">
              <w:rPr>
                <w:rFonts w:ascii="Times New Roman" w:hAnsi="Times New Roman"/>
                <w:b/>
              </w:rPr>
              <w:t>рефераты</w:t>
            </w:r>
            <w:r w:rsidRPr="005C5B87">
              <w:rPr>
                <w:rFonts w:ascii="Times New Roman" w:hAnsi="Times New Roman"/>
              </w:rPr>
              <w:t xml:space="preserve">: «Глобальные экологические проблемы и пути их решения», «Экологическое состояние региона </w:t>
            </w:r>
            <w:proofErr w:type="gramStart"/>
            <w:r w:rsidRPr="005C5B87">
              <w:rPr>
                <w:rFonts w:ascii="Times New Roman" w:hAnsi="Times New Roman"/>
              </w:rPr>
              <w:t>–Р</w:t>
            </w:r>
            <w:proofErr w:type="gramEnd"/>
            <w:r w:rsidRPr="005C5B87">
              <w:rPr>
                <w:rFonts w:ascii="Times New Roman" w:hAnsi="Times New Roman"/>
              </w:rPr>
              <w:t>Х», «Рациональное природопользование и охрана природы в РХ»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18-24.05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Экологические проблемы в биосфере. Охрана природы. </w:t>
            </w:r>
            <w:r w:rsidRPr="005C5B87">
              <w:rPr>
                <w:rFonts w:ascii="Times New Roman" w:hAnsi="Times New Roman"/>
                <w:b/>
              </w:rPr>
              <w:t>Лаб. Раб. №</w:t>
            </w:r>
            <w:r w:rsidRPr="005C5B87">
              <w:rPr>
                <w:rFonts w:ascii="Times New Roman" w:hAnsi="Times New Roman"/>
                <w:b/>
                <w:i/>
              </w:rPr>
              <w:t xml:space="preserve">7 Оценка качества окружающей среды с. 235-236. </w:t>
            </w:r>
            <w:r w:rsidRPr="005C5B87">
              <w:rPr>
                <w:rFonts w:ascii="Times New Roman" w:hAnsi="Times New Roman"/>
                <w:b/>
              </w:rPr>
              <w:t>НРК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 xml:space="preserve">§ 60, в. 1-3, с. 225, </w:t>
            </w:r>
            <w:proofErr w:type="gramStart"/>
            <w:r w:rsidRPr="005C5B87">
              <w:rPr>
                <w:rFonts w:ascii="Times New Roman" w:hAnsi="Times New Roman"/>
                <w:b/>
              </w:rPr>
              <w:t>мини</w:t>
            </w:r>
            <w:r w:rsidRPr="005C5B87">
              <w:rPr>
                <w:rFonts w:ascii="Times New Roman" w:hAnsi="Times New Roman"/>
              </w:rPr>
              <w:t>-</w:t>
            </w:r>
            <w:r w:rsidRPr="005C5B87">
              <w:rPr>
                <w:rFonts w:ascii="Times New Roman" w:hAnsi="Times New Roman"/>
                <w:b/>
              </w:rPr>
              <w:t>сочинение</w:t>
            </w:r>
            <w:proofErr w:type="gramEnd"/>
            <w:r w:rsidRPr="005C5B87">
              <w:rPr>
                <w:rFonts w:ascii="Times New Roman" w:hAnsi="Times New Roman"/>
              </w:rPr>
              <w:t xml:space="preserve"> «Каким образом может отразиться на состоянии биосферы резкое увеличение численности людей на Земле?»</w:t>
            </w:r>
          </w:p>
        </w:tc>
      </w:tr>
      <w:tr w:rsidR="005C5B87" w:rsidRPr="005C5B87" w:rsidTr="005C5B87">
        <w:tc>
          <w:tcPr>
            <w:tcW w:w="267" w:type="pct"/>
          </w:tcPr>
          <w:p w:rsidR="005C5B87" w:rsidRPr="005C5B87" w:rsidRDefault="005C5B87" w:rsidP="005C5B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" w:type="pct"/>
          </w:tcPr>
          <w:p w:rsidR="005C5B87" w:rsidRPr="005C5B87" w:rsidRDefault="005C5B87" w:rsidP="005C5B87">
            <w:pPr>
              <w:shd w:val="clear" w:color="auto" w:fill="FFFFFF"/>
              <w:spacing w:after="0"/>
              <w:ind w:hanging="105"/>
              <w:jc w:val="center"/>
              <w:rPr>
                <w:rFonts w:ascii="Times New Roman" w:hAnsi="Times New Roman"/>
                <w:bCs/>
              </w:rPr>
            </w:pPr>
            <w:r w:rsidRPr="005C5B87">
              <w:rPr>
                <w:rFonts w:ascii="Times New Roman" w:hAnsi="Times New Roman"/>
                <w:bCs/>
              </w:rPr>
              <w:t>25</w:t>
            </w:r>
            <w:r w:rsidRPr="005C5B87">
              <w:rPr>
                <w:rFonts w:ascii="Times New Roman" w:hAnsi="Times New Roman"/>
              </w:rPr>
              <w:t>-31.05</w:t>
            </w:r>
          </w:p>
        </w:tc>
        <w:tc>
          <w:tcPr>
            <w:tcW w:w="254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3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  <w:r w:rsidRPr="005C5B87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740" w:type="pct"/>
          </w:tcPr>
          <w:p w:rsidR="005C5B87" w:rsidRPr="005C5B87" w:rsidRDefault="005C5B87" w:rsidP="005C5B8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92F1C" w:rsidRPr="00E92F1C" w:rsidRDefault="00E92F1C" w:rsidP="00E92F1C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E92F1C">
        <w:rPr>
          <w:rFonts w:ascii="Times New Roman" w:hAnsi="Times New Roman"/>
          <w:b/>
          <w:sz w:val="24"/>
          <w:szCs w:val="24"/>
        </w:rPr>
        <w:t>КОНТРОЛЬ УРОВНЯ ОБУЧЕНИЯ</w:t>
      </w:r>
    </w:p>
    <w:p w:rsidR="00E92F1C" w:rsidRPr="00E92F1C" w:rsidRDefault="00E92F1C" w:rsidP="00E92F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92F1C">
        <w:rPr>
          <w:rFonts w:ascii="Times New Roman" w:hAnsi="Times New Roman"/>
          <w:sz w:val="24"/>
          <w:szCs w:val="24"/>
        </w:rPr>
        <w:t>Задания, используемые в качестве измерителей, содержатся в следующих источниках:</w:t>
      </w:r>
    </w:p>
    <w:p w:rsidR="00E92F1C" w:rsidRPr="00E92F1C" w:rsidRDefault="00E92F1C" w:rsidP="00E92F1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1C">
        <w:rPr>
          <w:rFonts w:ascii="Times New Roman" w:hAnsi="Times New Roman"/>
          <w:sz w:val="24"/>
          <w:szCs w:val="24"/>
        </w:rPr>
        <w:t xml:space="preserve">Готовимся к единому государственному экзамену: Биология/ Человек. – М.: Дрофа, 2012. </w:t>
      </w:r>
    </w:p>
    <w:p w:rsidR="00E92F1C" w:rsidRPr="00E92F1C" w:rsidRDefault="00E92F1C" w:rsidP="00E92F1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2F1C">
        <w:rPr>
          <w:rFonts w:ascii="Times New Roman" w:hAnsi="Times New Roman"/>
          <w:iCs/>
          <w:sz w:val="24"/>
          <w:szCs w:val="24"/>
        </w:rPr>
        <w:t>А.А.Каменский, Н.А Соколова, С.А.</w:t>
      </w:r>
      <w:r w:rsidRPr="00E92F1C">
        <w:rPr>
          <w:rFonts w:ascii="Times New Roman" w:hAnsi="Times New Roman"/>
          <w:sz w:val="24"/>
          <w:szCs w:val="24"/>
        </w:rPr>
        <w:t xml:space="preserve"> </w:t>
      </w:r>
      <w:r w:rsidRPr="00E92F1C">
        <w:rPr>
          <w:rFonts w:ascii="Times New Roman" w:hAnsi="Times New Roman"/>
          <w:iCs/>
          <w:sz w:val="24"/>
          <w:szCs w:val="24"/>
        </w:rPr>
        <w:t xml:space="preserve">Титов. </w:t>
      </w:r>
      <w:r w:rsidRPr="00E92F1C">
        <w:rPr>
          <w:rFonts w:ascii="Times New Roman" w:hAnsi="Times New Roman"/>
          <w:sz w:val="24"/>
          <w:szCs w:val="24"/>
        </w:rPr>
        <w:t>Вступительные экзамены: ваша оценка по биологии. – М.: Издательский центр «</w:t>
      </w:r>
      <w:proofErr w:type="spellStart"/>
      <w:r w:rsidRPr="00E92F1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92F1C">
        <w:rPr>
          <w:rFonts w:ascii="Times New Roman" w:hAnsi="Times New Roman"/>
          <w:sz w:val="24"/>
          <w:szCs w:val="24"/>
        </w:rPr>
        <w:t xml:space="preserve"> Граф», 2013.</w:t>
      </w:r>
    </w:p>
    <w:p w:rsidR="00E92F1C" w:rsidRPr="00E92F1C" w:rsidRDefault="00E92F1C" w:rsidP="00E92F1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2F1C">
        <w:rPr>
          <w:rFonts w:ascii="Times New Roman" w:hAnsi="Times New Roman"/>
          <w:iCs/>
          <w:sz w:val="24"/>
          <w:szCs w:val="24"/>
        </w:rPr>
        <w:t>А.А. Каменский и др</w:t>
      </w:r>
      <w:r w:rsidRPr="00E92F1C">
        <w:rPr>
          <w:rFonts w:ascii="Times New Roman" w:hAnsi="Times New Roman"/>
          <w:sz w:val="24"/>
          <w:szCs w:val="24"/>
        </w:rPr>
        <w:t xml:space="preserve">. 1000 вопросов и ответов. Биология: учебное пособие для </w:t>
      </w:r>
      <w:proofErr w:type="gramStart"/>
      <w:r w:rsidRPr="00E92F1C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E92F1C">
        <w:rPr>
          <w:rFonts w:ascii="Times New Roman" w:hAnsi="Times New Roman"/>
          <w:sz w:val="24"/>
          <w:szCs w:val="24"/>
        </w:rPr>
        <w:t xml:space="preserve"> в вузы. – М.: Книжный дом «Университет», 2008.</w:t>
      </w:r>
    </w:p>
    <w:p w:rsidR="00E92F1C" w:rsidRPr="00E92F1C" w:rsidRDefault="00E92F1C" w:rsidP="00E92F1C">
      <w:pPr>
        <w:jc w:val="center"/>
        <w:rPr>
          <w:rFonts w:ascii="Times New Roman" w:hAnsi="Times New Roman"/>
          <w:b/>
          <w:sz w:val="24"/>
          <w:szCs w:val="24"/>
        </w:rPr>
      </w:pPr>
      <w:r w:rsidRPr="00E92F1C">
        <w:rPr>
          <w:rFonts w:ascii="Times New Roman" w:hAnsi="Times New Roman"/>
          <w:b/>
          <w:sz w:val="24"/>
          <w:szCs w:val="24"/>
        </w:rPr>
        <w:lastRenderedPageBreak/>
        <w:t>Учебно-методический комплекс</w:t>
      </w:r>
    </w:p>
    <w:p w:rsidR="00E92F1C" w:rsidRPr="00E92F1C" w:rsidRDefault="00E92F1C" w:rsidP="00E92F1C">
      <w:pPr>
        <w:jc w:val="center"/>
        <w:rPr>
          <w:rFonts w:ascii="Times New Roman" w:hAnsi="Times New Roman"/>
          <w:sz w:val="24"/>
          <w:szCs w:val="24"/>
        </w:rPr>
      </w:pPr>
      <w:r w:rsidRPr="00E92F1C">
        <w:rPr>
          <w:rFonts w:ascii="Times New Roman" w:hAnsi="Times New Roman"/>
          <w:sz w:val="24"/>
          <w:szCs w:val="24"/>
        </w:rPr>
        <w:t>(</w:t>
      </w:r>
      <w:proofErr w:type="gramStart"/>
      <w:r w:rsidRPr="00E92F1C">
        <w:rPr>
          <w:rFonts w:ascii="Times New Roman" w:hAnsi="Times New Roman"/>
          <w:sz w:val="24"/>
          <w:szCs w:val="24"/>
        </w:rPr>
        <w:t>разработанный</w:t>
      </w:r>
      <w:proofErr w:type="gramEnd"/>
      <w:r w:rsidRPr="00E92F1C">
        <w:rPr>
          <w:rFonts w:ascii="Times New Roman" w:hAnsi="Times New Roman"/>
          <w:sz w:val="24"/>
          <w:szCs w:val="24"/>
        </w:rPr>
        <w:t xml:space="preserve"> под руководством И.Н. Пономарёвой):</w:t>
      </w:r>
    </w:p>
    <w:p w:rsidR="00E92F1C" w:rsidRPr="00E92F1C" w:rsidRDefault="00E92F1C" w:rsidP="00E92F1C">
      <w:pPr>
        <w:rPr>
          <w:rFonts w:ascii="Times New Roman" w:hAnsi="Times New Roman"/>
          <w:sz w:val="24"/>
          <w:szCs w:val="24"/>
        </w:rPr>
      </w:pPr>
      <w:r w:rsidRPr="00E92F1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И.Н.Пономарёва. Биология: 9 класс: учебник для учащихся общеобразовательных учреждений /И.Н.Пономарёва, О.А.Корнилова, Н.М.Чернова</w:t>
      </w:r>
      <w:r w:rsidRPr="00E92F1C">
        <w:rPr>
          <w:rFonts w:ascii="Times New Roman" w:hAnsi="Times New Roman"/>
          <w:sz w:val="24"/>
          <w:szCs w:val="24"/>
        </w:rPr>
        <w:t xml:space="preserve">. </w:t>
      </w:r>
      <w:r w:rsidR="00387ECE">
        <w:rPr>
          <w:rFonts w:ascii="Times New Roman" w:hAnsi="Times New Roman"/>
          <w:sz w:val="24"/>
          <w:szCs w:val="24"/>
        </w:rPr>
        <w:t>под ред</w:t>
      </w:r>
      <w:proofErr w:type="gramStart"/>
      <w:r w:rsidR="00387ECE">
        <w:rPr>
          <w:rFonts w:ascii="Times New Roman" w:hAnsi="Times New Roman"/>
          <w:sz w:val="24"/>
          <w:szCs w:val="24"/>
        </w:rPr>
        <w:t>.п</w:t>
      </w:r>
      <w:proofErr w:type="gramEnd"/>
      <w:r w:rsidR="00387ECE">
        <w:rPr>
          <w:rFonts w:ascii="Times New Roman" w:hAnsi="Times New Roman"/>
          <w:sz w:val="24"/>
          <w:szCs w:val="24"/>
        </w:rPr>
        <w:t xml:space="preserve">роф. И.Н.Пономарёвой, 4-изд., </w:t>
      </w:r>
      <w:proofErr w:type="spellStart"/>
      <w:r w:rsidR="00387ECE">
        <w:rPr>
          <w:rFonts w:ascii="Times New Roman" w:hAnsi="Times New Roman"/>
          <w:sz w:val="24"/>
          <w:szCs w:val="24"/>
        </w:rPr>
        <w:t>испр</w:t>
      </w:r>
      <w:proofErr w:type="spellEnd"/>
      <w:r w:rsidR="00387ECE">
        <w:rPr>
          <w:rFonts w:ascii="Times New Roman" w:hAnsi="Times New Roman"/>
          <w:sz w:val="24"/>
          <w:szCs w:val="24"/>
        </w:rPr>
        <w:t>. -</w:t>
      </w:r>
      <w:r w:rsidRPr="00E92F1C">
        <w:rPr>
          <w:rFonts w:ascii="Times New Roman" w:hAnsi="Times New Roman"/>
          <w:sz w:val="24"/>
          <w:szCs w:val="24"/>
        </w:rPr>
        <w:t xml:space="preserve">– М.: </w:t>
      </w:r>
      <w:proofErr w:type="spellStart"/>
      <w:r w:rsidRPr="00E92F1C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E92F1C">
        <w:rPr>
          <w:rFonts w:ascii="Times New Roman" w:hAnsi="Times New Roman"/>
          <w:sz w:val="24"/>
          <w:szCs w:val="24"/>
        </w:rPr>
        <w:t>, 20</w:t>
      </w:r>
      <w:r w:rsidR="00387ECE">
        <w:rPr>
          <w:rFonts w:ascii="Times New Roman" w:hAnsi="Times New Roman"/>
          <w:sz w:val="24"/>
          <w:szCs w:val="24"/>
        </w:rPr>
        <w:t>1</w:t>
      </w:r>
      <w:r w:rsidR="005C5B87">
        <w:rPr>
          <w:rFonts w:ascii="Times New Roman" w:hAnsi="Times New Roman"/>
          <w:sz w:val="24"/>
          <w:szCs w:val="24"/>
        </w:rPr>
        <w:t>1</w:t>
      </w:r>
      <w:r w:rsidRPr="00E92F1C">
        <w:rPr>
          <w:rFonts w:ascii="Times New Roman" w:hAnsi="Times New Roman"/>
          <w:sz w:val="24"/>
          <w:szCs w:val="24"/>
        </w:rPr>
        <w:t>.</w:t>
      </w:r>
    </w:p>
    <w:p w:rsidR="005C5B87" w:rsidRPr="005C5B87" w:rsidRDefault="00E92F1C" w:rsidP="005C5B87">
      <w:pPr>
        <w:rPr>
          <w:rFonts w:ascii="Times New Roman" w:hAnsi="Times New Roman"/>
          <w:sz w:val="24"/>
          <w:szCs w:val="24"/>
        </w:rPr>
      </w:pPr>
      <w:r w:rsidRPr="00E92F1C">
        <w:rPr>
          <w:rFonts w:ascii="Times New Roman" w:hAnsi="Times New Roman"/>
          <w:sz w:val="24"/>
          <w:szCs w:val="24"/>
        </w:rPr>
        <w:t xml:space="preserve">2. </w:t>
      </w:r>
      <w:r w:rsidR="005C5B87" w:rsidRPr="005C5B87">
        <w:rPr>
          <w:rFonts w:ascii="Times New Roman" w:hAnsi="Times New Roman"/>
          <w:sz w:val="24"/>
          <w:szCs w:val="24"/>
        </w:rPr>
        <w:t xml:space="preserve">Рабочая тетрадь к учебнику ««Биология.9кл.» Пономарёва И.Н., Корнилова О.А., Чернова Н.М.,  </w:t>
      </w:r>
      <w:proofErr w:type="spellStart"/>
      <w:r w:rsidR="005C5B87" w:rsidRPr="005C5B87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5C5B87" w:rsidRPr="005C5B87">
        <w:rPr>
          <w:rFonts w:ascii="Times New Roman" w:hAnsi="Times New Roman"/>
          <w:sz w:val="24"/>
          <w:szCs w:val="24"/>
        </w:rPr>
        <w:t>, 2011г.</w:t>
      </w:r>
    </w:p>
    <w:p w:rsidR="00387ECE" w:rsidRDefault="005C5B87" w:rsidP="00E92F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87ECE">
        <w:rPr>
          <w:rFonts w:ascii="Times New Roman" w:hAnsi="Times New Roman"/>
          <w:sz w:val="24"/>
          <w:szCs w:val="24"/>
        </w:rPr>
        <w:t xml:space="preserve">И.Н.Пономарёва, Л.В.Симонова, </w:t>
      </w:r>
      <w:proofErr w:type="spellStart"/>
      <w:r w:rsidR="00387ECE">
        <w:rPr>
          <w:rFonts w:ascii="Times New Roman" w:hAnsi="Times New Roman"/>
          <w:sz w:val="24"/>
          <w:szCs w:val="24"/>
        </w:rPr>
        <w:t>В.С.Кучменко</w:t>
      </w:r>
      <w:proofErr w:type="spellEnd"/>
      <w:r w:rsidR="00387ECE">
        <w:rPr>
          <w:rFonts w:ascii="Times New Roman" w:hAnsi="Times New Roman"/>
          <w:sz w:val="24"/>
          <w:szCs w:val="24"/>
        </w:rPr>
        <w:t xml:space="preserve">. Биология: 9 класс: Методическое пособие </w:t>
      </w:r>
      <w:r w:rsidR="00387ECE" w:rsidRPr="00E92F1C">
        <w:rPr>
          <w:rFonts w:ascii="Times New Roman" w:hAnsi="Times New Roman"/>
          <w:sz w:val="24"/>
          <w:szCs w:val="24"/>
        </w:rPr>
        <w:t xml:space="preserve"> </w:t>
      </w:r>
      <w:r w:rsidR="00387ECE">
        <w:rPr>
          <w:rFonts w:ascii="Times New Roman" w:hAnsi="Times New Roman"/>
          <w:sz w:val="24"/>
          <w:szCs w:val="24"/>
        </w:rPr>
        <w:t>под ред</w:t>
      </w:r>
      <w:proofErr w:type="gramStart"/>
      <w:r w:rsidR="00387ECE">
        <w:rPr>
          <w:rFonts w:ascii="Times New Roman" w:hAnsi="Times New Roman"/>
          <w:sz w:val="24"/>
          <w:szCs w:val="24"/>
        </w:rPr>
        <w:t>.п</w:t>
      </w:r>
      <w:proofErr w:type="gramEnd"/>
      <w:r w:rsidR="00387ECE">
        <w:rPr>
          <w:rFonts w:ascii="Times New Roman" w:hAnsi="Times New Roman"/>
          <w:sz w:val="24"/>
          <w:szCs w:val="24"/>
        </w:rPr>
        <w:t xml:space="preserve">роф. И.Н.Пономарёвой, 2-изд., </w:t>
      </w:r>
      <w:proofErr w:type="spellStart"/>
      <w:r w:rsidR="00387ECE">
        <w:rPr>
          <w:rFonts w:ascii="Times New Roman" w:hAnsi="Times New Roman"/>
          <w:sz w:val="24"/>
          <w:szCs w:val="24"/>
        </w:rPr>
        <w:t>испр</w:t>
      </w:r>
      <w:proofErr w:type="spellEnd"/>
      <w:r w:rsidR="00387ECE">
        <w:rPr>
          <w:rFonts w:ascii="Times New Roman" w:hAnsi="Times New Roman"/>
          <w:sz w:val="24"/>
          <w:szCs w:val="24"/>
        </w:rPr>
        <w:t>. -</w:t>
      </w:r>
      <w:r w:rsidR="00387ECE" w:rsidRPr="00E92F1C">
        <w:rPr>
          <w:rFonts w:ascii="Times New Roman" w:hAnsi="Times New Roman"/>
          <w:sz w:val="24"/>
          <w:szCs w:val="24"/>
        </w:rPr>
        <w:t xml:space="preserve">– М.: </w:t>
      </w:r>
      <w:proofErr w:type="spellStart"/>
      <w:r w:rsidR="00387ECE" w:rsidRPr="00E92F1C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387ECE" w:rsidRPr="00E92F1C">
        <w:rPr>
          <w:rFonts w:ascii="Times New Roman" w:hAnsi="Times New Roman"/>
          <w:sz w:val="24"/>
          <w:szCs w:val="24"/>
        </w:rPr>
        <w:t>, 20</w:t>
      </w:r>
      <w:r w:rsidR="00387ECE">
        <w:rPr>
          <w:rFonts w:ascii="Times New Roman" w:hAnsi="Times New Roman"/>
          <w:sz w:val="24"/>
          <w:szCs w:val="24"/>
        </w:rPr>
        <w:t>11</w:t>
      </w:r>
    </w:p>
    <w:p w:rsidR="00E92F1C" w:rsidRPr="00E92F1C" w:rsidRDefault="00E92F1C" w:rsidP="00E92F1C">
      <w:pPr>
        <w:pStyle w:val="ad"/>
        <w:ind w:left="360"/>
        <w:jc w:val="center"/>
        <w:rPr>
          <w:b/>
        </w:rPr>
      </w:pPr>
      <w:r w:rsidRPr="00E92F1C">
        <w:rPr>
          <w:b/>
        </w:rPr>
        <w:t>Список дополнительной литературы для учителя:</w:t>
      </w:r>
    </w:p>
    <w:p w:rsidR="00E92F1C" w:rsidRPr="00E92F1C" w:rsidRDefault="00E92F1C" w:rsidP="00E92F1C">
      <w:pPr>
        <w:pStyle w:val="ad"/>
        <w:numPr>
          <w:ilvl w:val="0"/>
          <w:numId w:val="10"/>
        </w:numPr>
      </w:pPr>
      <w:r w:rsidRPr="00E92F1C">
        <w:t xml:space="preserve">Оценка качества подготовки выпускников основной школы по биологии. 2-е изд., </w:t>
      </w:r>
      <w:proofErr w:type="spellStart"/>
      <w:r w:rsidRPr="00E92F1C">
        <w:t>испр</w:t>
      </w:r>
      <w:proofErr w:type="spellEnd"/>
      <w:r w:rsidRPr="00E92F1C">
        <w:t>. - М.: Дрофа, 2012</w:t>
      </w:r>
    </w:p>
    <w:p w:rsidR="00E92F1C" w:rsidRPr="00E92F1C" w:rsidRDefault="00E92F1C" w:rsidP="00E92F1C">
      <w:pPr>
        <w:pStyle w:val="ad"/>
        <w:numPr>
          <w:ilvl w:val="0"/>
          <w:numId w:val="10"/>
        </w:numPr>
      </w:pPr>
      <w:proofErr w:type="spellStart"/>
      <w:r w:rsidRPr="00E92F1C">
        <w:t>Муртазин</w:t>
      </w:r>
      <w:proofErr w:type="spellEnd"/>
      <w:r w:rsidRPr="00E92F1C">
        <w:t xml:space="preserve">  Активные формы обучения биологии М., Просвещение, 2006</w:t>
      </w:r>
    </w:p>
    <w:p w:rsidR="00E92F1C" w:rsidRPr="00E92F1C" w:rsidRDefault="00E92F1C" w:rsidP="00E92F1C">
      <w:pPr>
        <w:pStyle w:val="ad"/>
        <w:numPr>
          <w:ilvl w:val="0"/>
          <w:numId w:val="10"/>
        </w:numPr>
      </w:pPr>
      <w:proofErr w:type="spellStart"/>
      <w:r w:rsidRPr="00E92F1C">
        <w:t>Реймерс</w:t>
      </w:r>
      <w:proofErr w:type="spellEnd"/>
      <w:r w:rsidRPr="00E92F1C">
        <w:t xml:space="preserve"> Н.Ф. </w:t>
      </w:r>
      <w:r w:rsidRPr="00E92F1C">
        <w:rPr>
          <w:bCs/>
        </w:rPr>
        <w:t>Краткий словарь биологических терминов.</w:t>
      </w:r>
      <w:r w:rsidRPr="00E92F1C">
        <w:t xml:space="preserve"> – М., Просвещение, 1995</w:t>
      </w:r>
    </w:p>
    <w:p w:rsidR="00E92F1C" w:rsidRPr="00E92F1C" w:rsidRDefault="00E92F1C" w:rsidP="00E92F1C">
      <w:pPr>
        <w:pStyle w:val="ad"/>
        <w:numPr>
          <w:ilvl w:val="0"/>
          <w:numId w:val="10"/>
        </w:numPr>
      </w:pPr>
      <w:r w:rsidRPr="00E92F1C">
        <w:t>Журнал «Биология в школе»</w:t>
      </w:r>
    </w:p>
    <w:p w:rsidR="00E92F1C" w:rsidRPr="00E92F1C" w:rsidRDefault="00E92F1C" w:rsidP="00E92F1C">
      <w:pPr>
        <w:pStyle w:val="ad"/>
        <w:numPr>
          <w:ilvl w:val="0"/>
          <w:numId w:val="10"/>
        </w:numPr>
      </w:pPr>
      <w:r w:rsidRPr="00E92F1C">
        <w:t xml:space="preserve">«Открытая биология» - </w:t>
      </w:r>
      <w:proofErr w:type="spellStart"/>
      <w:r w:rsidRPr="00E92F1C">
        <w:t>СД-диск</w:t>
      </w:r>
      <w:proofErr w:type="spellEnd"/>
      <w:r w:rsidRPr="00E92F1C">
        <w:t xml:space="preserve"> компании «</w:t>
      </w:r>
      <w:proofErr w:type="spellStart"/>
      <w:r w:rsidRPr="00E92F1C">
        <w:t>Физикон</w:t>
      </w:r>
      <w:proofErr w:type="spellEnd"/>
      <w:r w:rsidRPr="00E92F1C">
        <w:t>»</w:t>
      </w:r>
    </w:p>
    <w:p w:rsidR="00E92F1C" w:rsidRPr="00E92F1C" w:rsidRDefault="00E92F1C" w:rsidP="00E92F1C">
      <w:pPr>
        <w:pStyle w:val="ad"/>
        <w:ind w:left="360"/>
        <w:jc w:val="center"/>
        <w:rPr>
          <w:b/>
        </w:rPr>
      </w:pPr>
      <w:r w:rsidRPr="00E92F1C">
        <w:rPr>
          <w:b/>
        </w:rPr>
        <w:t xml:space="preserve">Список дополнительной литературы для учащихся: </w:t>
      </w:r>
    </w:p>
    <w:p w:rsidR="00E92F1C" w:rsidRPr="00E92F1C" w:rsidRDefault="00E92F1C" w:rsidP="00E92F1C">
      <w:pPr>
        <w:pStyle w:val="ad"/>
        <w:numPr>
          <w:ilvl w:val="0"/>
          <w:numId w:val="11"/>
        </w:numPr>
        <w:tabs>
          <w:tab w:val="clear" w:pos="1260"/>
          <w:tab w:val="num" w:pos="360"/>
        </w:tabs>
        <w:ind w:left="360"/>
        <w:jc w:val="both"/>
      </w:pPr>
      <w:r w:rsidRPr="00E92F1C">
        <w:t>Энциклопедический словарь юного биолога</w:t>
      </w:r>
      <w:proofErr w:type="gramStart"/>
      <w:r w:rsidRPr="00E92F1C">
        <w:t xml:space="preserve">  С</w:t>
      </w:r>
      <w:proofErr w:type="gramEnd"/>
      <w:r w:rsidRPr="00E92F1C">
        <w:t xml:space="preserve">ост. </w:t>
      </w:r>
      <w:proofErr w:type="spellStart"/>
      <w:r w:rsidRPr="00E92F1C">
        <w:t>Аспиз</w:t>
      </w:r>
      <w:proofErr w:type="spellEnd"/>
      <w:r w:rsidRPr="00E92F1C">
        <w:t xml:space="preserve"> М.Е. – М., Просвещение 1986</w:t>
      </w:r>
    </w:p>
    <w:p w:rsidR="00E92F1C" w:rsidRPr="00E92F1C" w:rsidRDefault="00E92F1C" w:rsidP="00E92F1C">
      <w:pPr>
        <w:pStyle w:val="ad"/>
        <w:numPr>
          <w:ilvl w:val="0"/>
          <w:numId w:val="11"/>
        </w:numPr>
        <w:tabs>
          <w:tab w:val="clear" w:pos="1260"/>
          <w:tab w:val="num" w:pos="360"/>
        </w:tabs>
        <w:ind w:left="360"/>
        <w:jc w:val="both"/>
      </w:pPr>
      <w:r w:rsidRPr="00E92F1C">
        <w:t>Журнал «Биология для школьников».</w:t>
      </w:r>
    </w:p>
    <w:p w:rsidR="00E92F1C" w:rsidRPr="00E92F1C" w:rsidRDefault="00E92F1C" w:rsidP="00E92F1C">
      <w:pPr>
        <w:pStyle w:val="ad"/>
        <w:numPr>
          <w:ilvl w:val="0"/>
          <w:numId w:val="11"/>
        </w:numPr>
        <w:tabs>
          <w:tab w:val="clear" w:pos="1260"/>
          <w:tab w:val="num" w:pos="360"/>
        </w:tabs>
        <w:ind w:left="360"/>
        <w:jc w:val="both"/>
      </w:pPr>
      <w:proofErr w:type="spellStart"/>
      <w:r w:rsidRPr="00E92F1C">
        <w:t>Реймерс</w:t>
      </w:r>
      <w:proofErr w:type="spellEnd"/>
      <w:r w:rsidRPr="00E92F1C">
        <w:t xml:space="preserve"> Н.Ф. Краткий словарь биологических терминов. 1992, 1995 гг. "Просвещение" </w:t>
      </w:r>
    </w:p>
    <w:p w:rsidR="00E92F1C" w:rsidRPr="00E92F1C" w:rsidRDefault="00E92F1C" w:rsidP="00E92F1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92F1C">
        <w:rPr>
          <w:rFonts w:ascii="Times New Roman" w:hAnsi="Times New Roman"/>
          <w:b/>
          <w:sz w:val="24"/>
          <w:szCs w:val="24"/>
        </w:rPr>
        <w:t>Электронные издания:</w:t>
      </w:r>
    </w:p>
    <w:p w:rsidR="00E92F1C" w:rsidRPr="00E92F1C" w:rsidRDefault="00E92F1C" w:rsidP="00E92F1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1C">
        <w:rPr>
          <w:rFonts w:ascii="Times New Roman" w:hAnsi="Times New Roman"/>
          <w:sz w:val="24"/>
          <w:szCs w:val="24"/>
        </w:rPr>
        <w:t>Открытая Биология 2.6. – Издательство «Новый диск», 2005.</w:t>
      </w:r>
    </w:p>
    <w:p w:rsidR="00E92F1C" w:rsidRPr="00E92F1C" w:rsidRDefault="00E92F1C" w:rsidP="00E92F1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1C">
        <w:rPr>
          <w:rFonts w:ascii="Times New Roman" w:hAnsi="Times New Roman"/>
          <w:sz w:val="24"/>
          <w:szCs w:val="24"/>
        </w:rPr>
        <w:t>1С: Репетитор. Биология. – ЗАО «1</w:t>
      </w:r>
      <w:proofErr w:type="gramStart"/>
      <w:r w:rsidRPr="00E92F1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E92F1C">
        <w:rPr>
          <w:rFonts w:ascii="Times New Roman" w:hAnsi="Times New Roman"/>
          <w:sz w:val="24"/>
          <w:szCs w:val="24"/>
        </w:rPr>
        <w:t>», 1998–2012 гг. Авторы – к.б.н. А.Г. Дмитриева, к.б.н. Н.А. </w:t>
      </w:r>
      <w:proofErr w:type="spellStart"/>
      <w:r w:rsidRPr="00E92F1C">
        <w:rPr>
          <w:rFonts w:ascii="Times New Roman" w:hAnsi="Times New Roman"/>
          <w:sz w:val="24"/>
          <w:szCs w:val="24"/>
        </w:rPr>
        <w:t>Рябчикова</w:t>
      </w:r>
      <w:proofErr w:type="spellEnd"/>
      <w:r w:rsidRPr="00E92F1C">
        <w:rPr>
          <w:rFonts w:ascii="Times New Roman" w:hAnsi="Times New Roman"/>
          <w:sz w:val="24"/>
          <w:szCs w:val="24"/>
        </w:rPr>
        <w:t xml:space="preserve"> </w:t>
      </w:r>
    </w:p>
    <w:p w:rsidR="00E92F1C" w:rsidRPr="00E92F1C" w:rsidRDefault="00E92F1C" w:rsidP="00E92F1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1C">
        <w:rPr>
          <w:rFonts w:ascii="Times New Roman" w:hAnsi="Times New Roman"/>
          <w:sz w:val="24"/>
          <w:szCs w:val="24"/>
        </w:rPr>
        <w:t>Открытая Биология 2.5 – ООО «</w:t>
      </w:r>
      <w:proofErr w:type="spellStart"/>
      <w:r w:rsidRPr="00E92F1C">
        <w:rPr>
          <w:rFonts w:ascii="Times New Roman" w:hAnsi="Times New Roman"/>
          <w:sz w:val="24"/>
          <w:szCs w:val="24"/>
        </w:rPr>
        <w:t>Физикон</w:t>
      </w:r>
      <w:proofErr w:type="spellEnd"/>
      <w:r w:rsidRPr="00E92F1C">
        <w:rPr>
          <w:rFonts w:ascii="Times New Roman" w:hAnsi="Times New Roman"/>
          <w:sz w:val="24"/>
          <w:szCs w:val="24"/>
        </w:rPr>
        <w:t xml:space="preserve">», 2008 г. Автор – Д.И. Мамонтов / Под ред. </w:t>
      </w:r>
      <w:proofErr w:type="gramStart"/>
      <w:r w:rsidRPr="00E92F1C">
        <w:rPr>
          <w:rFonts w:ascii="Times New Roman" w:hAnsi="Times New Roman"/>
          <w:sz w:val="24"/>
          <w:szCs w:val="24"/>
        </w:rPr>
        <w:t>к.б</w:t>
      </w:r>
      <w:proofErr w:type="gramEnd"/>
      <w:r w:rsidRPr="00E92F1C">
        <w:rPr>
          <w:rFonts w:ascii="Times New Roman" w:hAnsi="Times New Roman"/>
          <w:sz w:val="24"/>
          <w:szCs w:val="24"/>
        </w:rPr>
        <w:t>.н. А.В. </w:t>
      </w:r>
      <w:proofErr w:type="spellStart"/>
      <w:r w:rsidRPr="00E92F1C">
        <w:rPr>
          <w:rFonts w:ascii="Times New Roman" w:hAnsi="Times New Roman"/>
          <w:sz w:val="24"/>
          <w:szCs w:val="24"/>
        </w:rPr>
        <w:t>Маталина</w:t>
      </w:r>
      <w:proofErr w:type="spellEnd"/>
      <w:r w:rsidRPr="00E92F1C">
        <w:rPr>
          <w:rFonts w:ascii="Times New Roman" w:hAnsi="Times New Roman"/>
          <w:sz w:val="24"/>
          <w:szCs w:val="24"/>
        </w:rPr>
        <w:t>.</w:t>
      </w:r>
    </w:p>
    <w:p w:rsidR="00E92F1C" w:rsidRPr="00E92F1C" w:rsidRDefault="00E92F1C" w:rsidP="00E92F1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1C">
        <w:rPr>
          <w:rFonts w:ascii="Times New Roman" w:hAnsi="Times New Roman"/>
          <w:sz w:val="24"/>
          <w:szCs w:val="24"/>
        </w:rPr>
        <w:t xml:space="preserve">Виртуальная школа Кирилла и </w:t>
      </w:r>
      <w:proofErr w:type="spellStart"/>
      <w:r w:rsidRPr="00E92F1C">
        <w:rPr>
          <w:rFonts w:ascii="Times New Roman" w:hAnsi="Times New Roman"/>
          <w:sz w:val="24"/>
          <w:szCs w:val="24"/>
        </w:rPr>
        <w:t>Мефодия</w:t>
      </w:r>
      <w:proofErr w:type="spellEnd"/>
      <w:r w:rsidRPr="00E92F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92F1C">
        <w:rPr>
          <w:rFonts w:ascii="Times New Roman" w:hAnsi="Times New Roman"/>
          <w:sz w:val="24"/>
          <w:szCs w:val="24"/>
        </w:rPr>
        <w:t>Медиатека</w:t>
      </w:r>
      <w:proofErr w:type="spellEnd"/>
      <w:r w:rsidRPr="00E92F1C">
        <w:rPr>
          <w:rFonts w:ascii="Times New Roman" w:hAnsi="Times New Roman"/>
          <w:sz w:val="24"/>
          <w:szCs w:val="24"/>
        </w:rPr>
        <w:t xml:space="preserve"> по биологии. – </w:t>
      </w:r>
      <w:proofErr w:type="gramStart"/>
      <w:r w:rsidRPr="00E92F1C">
        <w:rPr>
          <w:rFonts w:ascii="Times New Roman" w:hAnsi="Times New Roman"/>
          <w:sz w:val="24"/>
          <w:szCs w:val="24"/>
        </w:rPr>
        <w:t xml:space="preserve">«Кирилл и </w:t>
      </w:r>
      <w:proofErr w:type="spellStart"/>
      <w:r w:rsidRPr="00E92F1C">
        <w:rPr>
          <w:rFonts w:ascii="Times New Roman" w:hAnsi="Times New Roman"/>
          <w:sz w:val="24"/>
          <w:szCs w:val="24"/>
        </w:rPr>
        <w:t>Мефодий</w:t>
      </w:r>
      <w:proofErr w:type="spellEnd"/>
      <w:r w:rsidRPr="00E92F1C">
        <w:rPr>
          <w:rFonts w:ascii="Times New Roman" w:hAnsi="Times New Roman"/>
          <w:sz w:val="24"/>
          <w:szCs w:val="24"/>
        </w:rPr>
        <w:t>», 1999–2010 гг. Авторы – академик РНАИ В.Б. Захаров, д.п.н. Т.В. Иванова, к.б.н. А.В. </w:t>
      </w:r>
      <w:proofErr w:type="spellStart"/>
      <w:r w:rsidRPr="00E92F1C">
        <w:rPr>
          <w:rFonts w:ascii="Times New Roman" w:hAnsi="Times New Roman"/>
          <w:sz w:val="24"/>
          <w:szCs w:val="24"/>
        </w:rPr>
        <w:t>Маталин</w:t>
      </w:r>
      <w:proofErr w:type="spellEnd"/>
      <w:r w:rsidRPr="00E92F1C">
        <w:rPr>
          <w:rFonts w:ascii="Times New Roman" w:hAnsi="Times New Roman"/>
          <w:sz w:val="24"/>
          <w:szCs w:val="24"/>
        </w:rPr>
        <w:t>, к.б.н. И.Ю. </w:t>
      </w:r>
      <w:proofErr w:type="spellStart"/>
      <w:r w:rsidRPr="00E92F1C">
        <w:rPr>
          <w:rFonts w:ascii="Times New Roman" w:hAnsi="Times New Roman"/>
          <w:sz w:val="24"/>
          <w:szCs w:val="24"/>
        </w:rPr>
        <w:t>Баклушинская</w:t>
      </w:r>
      <w:proofErr w:type="spellEnd"/>
      <w:r w:rsidRPr="00E92F1C">
        <w:rPr>
          <w:rFonts w:ascii="Times New Roman" w:hAnsi="Times New Roman"/>
          <w:sz w:val="24"/>
          <w:szCs w:val="24"/>
        </w:rPr>
        <w:t xml:space="preserve">, Т.В. Анфимова. </w:t>
      </w:r>
      <w:proofErr w:type="gramEnd"/>
    </w:p>
    <w:p w:rsidR="00E92F1C" w:rsidRPr="00E92F1C" w:rsidRDefault="00E92F1C" w:rsidP="00E92F1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1C">
        <w:rPr>
          <w:rFonts w:ascii="Times New Roman" w:hAnsi="Times New Roman"/>
          <w:sz w:val="24"/>
          <w:szCs w:val="24"/>
        </w:rPr>
        <w:t xml:space="preserve">Единый государственный экзамен 2012. Тренажер по биологии. Пособие к экзамену.- В.М. Авторы - </w:t>
      </w:r>
      <w:proofErr w:type="spellStart"/>
      <w:r w:rsidRPr="00E92F1C">
        <w:rPr>
          <w:rFonts w:ascii="Times New Roman" w:hAnsi="Times New Roman"/>
          <w:sz w:val="24"/>
          <w:szCs w:val="24"/>
        </w:rPr>
        <w:t>Арбесман</w:t>
      </w:r>
      <w:proofErr w:type="spellEnd"/>
      <w:r w:rsidRPr="00E92F1C">
        <w:rPr>
          <w:rFonts w:ascii="Times New Roman" w:hAnsi="Times New Roman"/>
          <w:sz w:val="24"/>
          <w:szCs w:val="24"/>
        </w:rPr>
        <w:t>, И.В. Копылов. ООО «Меридиан».</w:t>
      </w:r>
    </w:p>
    <w:p w:rsidR="00E92F1C" w:rsidRPr="008422F3" w:rsidRDefault="00E92F1C" w:rsidP="00E92F1C">
      <w:pPr>
        <w:spacing w:before="240"/>
        <w:ind w:left="567"/>
        <w:jc w:val="center"/>
        <w:rPr>
          <w:b/>
          <w:lang w:val="en-US"/>
        </w:rPr>
      </w:pPr>
      <w:r w:rsidRPr="008422F3">
        <w:rPr>
          <w:b/>
        </w:rPr>
        <w:t>Интернет</w:t>
      </w:r>
      <w:r w:rsidRPr="008422F3">
        <w:rPr>
          <w:b/>
          <w:lang w:val="en-US"/>
        </w:rPr>
        <w:t>-</w:t>
      </w:r>
      <w:r w:rsidRPr="008422F3">
        <w:rPr>
          <w:b/>
        </w:rPr>
        <w:t>ресурсы</w:t>
      </w:r>
      <w:r w:rsidRPr="008422F3">
        <w:rPr>
          <w:b/>
          <w:lang w:val="en-US"/>
        </w:rPr>
        <w:t>:</w:t>
      </w:r>
    </w:p>
    <w:p w:rsidR="00E92F1C" w:rsidRPr="008422F3" w:rsidRDefault="00895708" w:rsidP="00387ECE">
      <w:pPr>
        <w:spacing w:after="0"/>
        <w:ind w:left="567"/>
        <w:jc w:val="both"/>
        <w:rPr>
          <w:lang w:val="en-US"/>
        </w:rPr>
      </w:pPr>
      <w:hyperlink r:id="rId5" w:history="1">
        <w:r w:rsidR="00E92F1C" w:rsidRPr="008422F3">
          <w:rPr>
            <w:rStyle w:val="a9"/>
            <w:lang w:val="en-US"/>
          </w:rPr>
          <w:t>www.bio.1september.ru</w:t>
        </w:r>
      </w:hyperlink>
    </w:p>
    <w:p w:rsidR="00E92F1C" w:rsidRPr="008422F3" w:rsidRDefault="00895708" w:rsidP="00387ECE">
      <w:pPr>
        <w:spacing w:after="0"/>
        <w:ind w:left="567"/>
        <w:jc w:val="both"/>
        <w:rPr>
          <w:lang w:val="en-US"/>
        </w:rPr>
      </w:pPr>
      <w:hyperlink r:id="rId6" w:history="1">
        <w:r w:rsidR="00E92F1C" w:rsidRPr="008422F3">
          <w:rPr>
            <w:rStyle w:val="a9"/>
            <w:lang w:val="en-US"/>
          </w:rPr>
          <w:t>www.bio.nature.ru</w:t>
        </w:r>
      </w:hyperlink>
    </w:p>
    <w:p w:rsidR="00E92F1C" w:rsidRPr="008422F3" w:rsidRDefault="00895708" w:rsidP="00387ECE">
      <w:pPr>
        <w:spacing w:after="0"/>
        <w:ind w:left="567"/>
        <w:jc w:val="both"/>
        <w:rPr>
          <w:lang w:val="en-US"/>
        </w:rPr>
      </w:pPr>
      <w:hyperlink r:id="rId7" w:history="1">
        <w:r w:rsidR="00E92F1C" w:rsidRPr="008422F3">
          <w:rPr>
            <w:rStyle w:val="a9"/>
            <w:lang w:val="en-US"/>
          </w:rPr>
          <w:t>www.edios.ru</w:t>
        </w:r>
      </w:hyperlink>
    </w:p>
    <w:p w:rsidR="006E6E70" w:rsidRPr="00387ECE" w:rsidRDefault="00895708" w:rsidP="00387ECE">
      <w:pPr>
        <w:spacing w:after="0"/>
        <w:ind w:left="567"/>
        <w:jc w:val="both"/>
      </w:pPr>
      <w:hyperlink r:id="rId8" w:history="1">
        <w:r w:rsidR="00E92F1C" w:rsidRPr="00AF0286">
          <w:rPr>
            <w:rStyle w:val="a9"/>
            <w:lang w:val="en-US"/>
          </w:rPr>
          <w:t>www.km.ru/educftion</w:t>
        </w:r>
      </w:hyperlink>
    </w:p>
    <w:sectPr w:rsidR="006E6E70" w:rsidRPr="00387ECE" w:rsidSect="00AE067C">
      <w:pgSz w:w="11906" w:h="16838"/>
      <w:pgMar w:top="709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4AA"/>
    <w:multiLevelType w:val="hybridMultilevel"/>
    <w:tmpl w:val="E4B6BFF8"/>
    <w:lvl w:ilvl="0" w:tplc="10562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55B8A"/>
    <w:multiLevelType w:val="hybridMultilevel"/>
    <w:tmpl w:val="0266568A"/>
    <w:lvl w:ilvl="0" w:tplc="265017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20C02FF"/>
    <w:multiLevelType w:val="singleLevel"/>
    <w:tmpl w:val="4A64397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472110B1"/>
    <w:multiLevelType w:val="hybridMultilevel"/>
    <w:tmpl w:val="11B2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6562E"/>
    <w:multiLevelType w:val="hybridMultilevel"/>
    <w:tmpl w:val="C338B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DC00DB"/>
    <w:multiLevelType w:val="hybridMultilevel"/>
    <w:tmpl w:val="E662D9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6B137360"/>
    <w:multiLevelType w:val="hybridMultilevel"/>
    <w:tmpl w:val="F3BE66E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F5B3F2E"/>
    <w:multiLevelType w:val="hybridMultilevel"/>
    <w:tmpl w:val="7A06B6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46F0F9B"/>
    <w:multiLevelType w:val="hybridMultilevel"/>
    <w:tmpl w:val="D9F8930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24115"/>
    <w:multiLevelType w:val="hybridMultilevel"/>
    <w:tmpl w:val="1B92148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8D60820"/>
    <w:multiLevelType w:val="hybridMultilevel"/>
    <w:tmpl w:val="D9787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16F"/>
    <w:rsid w:val="00006AFA"/>
    <w:rsid w:val="00007E77"/>
    <w:rsid w:val="00145173"/>
    <w:rsid w:val="00155095"/>
    <w:rsid w:val="00194FE1"/>
    <w:rsid w:val="001C76B1"/>
    <w:rsid w:val="001F5207"/>
    <w:rsid w:val="00241454"/>
    <w:rsid w:val="00246BF1"/>
    <w:rsid w:val="00266C7B"/>
    <w:rsid w:val="002D3A44"/>
    <w:rsid w:val="00384D10"/>
    <w:rsid w:val="00387ECE"/>
    <w:rsid w:val="00406F07"/>
    <w:rsid w:val="004E1AE9"/>
    <w:rsid w:val="00500182"/>
    <w:rsid w:val="0058063F"/>
    <w:rsid w:val="00590C27"/>
    <w:rsid w:val="005B1245"/>
    <w:rsid w:val="005C5B87"/>
    <w:rsid w:val="00614834"/>
    <w:rsid w:val="00671F86"/>
    <w:rsid w:val="006C2412"/>
    <w:rsid w:val="006E6E70"/>
    <w:rsid w:val="00736414"/>
    <w:rsid w:val="00767A88"/>
    <w:rsid w:val="007A2A33"/>
    <w:rsid w:val="007C476A"/>
    <w:rsid w:val="00895708"/>
    <w:rsid w:val="008B2A62"/>
    <w:rsid w:val="00974CFF"/>
    <w:rsid w:val="0099455A"/>
    <w:rsid w:val="009C239A"/>
    <w:rsid w:val="00AC616F"/>
    <w:rsid w:val="00AE067C"/>
    <w:rsid w:val="00AE1D1C"/>
    <w:rsid w:val="00B1602A"/>
    <w:rsid w:val="00B4246C"/>
    <w:rsid w:val="00B967C7"/>
    <w:rsid w:val="00BE6342"/>
    <w:rsid w:val="00BF709F"/>
    <w:rsid w:val="00C14F8F"/>
    <w:rsid w:val="00C25E46"/>
    <w:rsid w:val="00CC1A15"/>
    <w:rsid w:val="00CC32A5"/>
    <w:rsid w:val="00D60346"/>
    <w:rsid w:val="00DD628D"/>
    <w:rsid w:val="00E92F1C"/>
    <w:rsid w:val="00EF3E04"/>
    <w:rsid w:val="00F0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616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semiHidden/>
    <w:rsid w:val="00AC61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C616F"/>
    <w:pPr>
      <w:ind w:left="720"/>
      <w:contextualSpacing/>
    </w:pPr>
  </w:style>
  <w:style w:type="table" w:styleId="a6">
    <w:name w:val="Table Grid"/>
    <w:basedOn w:val="a1"/>
    <w:uiPriority w:val="59"/>
    <w:rsid w:val="00AC6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5E4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C25E46"/>
    <w:rPr>
      <w:rFonts w:ascii="Tahoma" w:hAnsi="Tahoma" w:cs="Tahoma"/>
      <w:sz w:val="16"/>
      <w:szCs w:val="16"/>
      <w:lang w:eastAsia="en-US"/>
    </w:rPr>
  </w:style>
  <w:style w:type="paragraph" w:customStyle="1" w:styleId="1">
    <w:name w:val="Без интервала1"/>
    <w:rsid w:val="00406F07"/>
    <w:rPr>
      <w:rFonts w:eastAsia="Times New Roman"/>
      <w:sz w:val="22"/>
      <w:szCs w:val="22"/>
      <w:lang w:eastAsia="en-US"/>
    </w:rPr>
  </w:style>
  <w:style w:type="paragraph" w:customStyle="1" w:styleId="Style1">
    <w:name w:val="Style 1"/>
    <w:uiPriority w:val="99"/>
    <w:rsid w:val="00974C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9">
    <w:name w:val="Hyperlink"/>
    <w:unhideWhenUsed/>
    <w:rsid w:val="00974CFF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E06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067C"/>
    <w:rPr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AE067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E067C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E0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067C"/>
    <w:rPr>
      <w:sz w:val="22"/>
      <w:szCs w:val="22"/>
      <w:lang w:eastAsia="en-US"/>
    </w:rPr>
  </w:style>
  <w:style w:type="paragraph" w:styleId="ac">
    <w:name w:val="No Spacing"/>
    <w:uiPriority w:val="1"/>
    <w:qFormat/>
    <w:rsid w:val="00E92F1C"/>
    <w:rPr>
      <w:sz w:val="22"/>
      <w:szCs w:val="22"/>
      <w:lang w:eastAsia="en-US"/>
    </w:rPr>
  </w:style>
  <w:style w:type="paragraph" w:styleId="ad">
    <w:name w:val="Normal (Web)"/>
    <w:basedOn w:val="a"/>
    <w:rsid w:val="00E92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f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i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nature.ru" TargetMode="External"/><Relationship Id="rId5" Type="http://schemas.openxmlformats.org/officeDocument/2006/relationships/hyperlink" Target="http://www.bio.1septemb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F4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5311</Words>
  <Characters>30277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Grizli777</Company>
  <LinksUpToDate>false</LinksUpToDate>
  <CharactersWithSpaces>35517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valentina</dc:creator>
  <cp:keywords/>
  <cp:lastModifiedBy>таня</cp:lastModifiedBy>
  <cp:revision>5</cp:revision>
  <cp:lastPrinted>2014-04-01T14:13:00Z</cp:lastPrinted>
  <dcterms:created xsi:type="dcterms:W3CDTF">2015-03-30T17:22:00Z</dcterms:created>
  <dcterms:modified xsi:type="dcterms:W3CDTF">2015-03-30T18:04:00Z</dcterms:modified>
</cp:coreProperties>
</file>