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05" w:rsidRPr="00590625" w:rsidRDefault="00267E63" w:rsidP="00267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25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67E63" w:rsidRPr="00590625" w:rsidRDefault="00267E63">
      <w:pPr>
        <w:rPr>
          <w:rFonts w:ascii="Times New Roman" w:hAnsi="Times New Roman" w:cs="Times New Roman"/>
          <w:sz w:val="28"/>
          <w:szCs w:val="28"/>
        </w:rPr>
      </w:pPr>
      <w:r w:rsidRPr="00590625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590625">
        <w:rPr>
          <w:rFonts w:ascii="Times New Roman" w:hAnsi="Times New Roman" w:cs="Times New Roman"/>
          <w:sz w:val="28"/>
          <w:szCs w:val="28"/>
        </w:rPr>
        <w:t>17.03.2015</w:t>
      </w:r>
    </w:p>
    <w:p w:rsidR="00267E63" w:rsidRPr="00590625" w:rsidRDefault="00267E63">
      <w:pPr>
        <w:rPr>
          <w:rFonts w:ascii="Times New Roman" w:hAnsi="Times New Roman" w:cs="Times New Roman"/>
          <w:sz w:val="28"/>
          <w:szCs w:val="28"/>
        </w:rPr>
      </w:pPr>
      <w:r w:rsidRPr="00590625">
        <w:rPr>
          <w:rFonts w:ascii="Times New Roman" w:hAnsi="Times New Roman" w:cs="Times New Roman"/>
          <w:sz w:val="28"/>
          <w:szCs w:val="28"/>
        </w:rPr>
        <w:t xml:space="preserve">Преподаватель:  </w:t>
      </w:r>
      <w:proofErr w:type="spellStart"/>
      <w:r w:rsidRPr="00590625">
        <w:rPr>
          <w:rFonts w:ascii="Times New Roman" w:hAnsi="Times New Roman" w:cs="Times New Roman"/>
          <w:sz w:val="28"/>
          <w:szCs w:val="28"/>
        </w:rPr>
        <w:t>Середова</w:t>
      </w:r>
      <w:proofErr w:type="spellEnd"/>
      <w:r w:rsidRPr="00590625">
        <w:rPr>
          <w:rFonts w:ascii="Times New Roman" w:hAnsi="Times New Roman" w:cs="Times New Roman"/>
          <w:sz w:val="28"/>
          <w:szCs w:val="28"/>
        </w:rPr>
        <w:t xml:space="preserve"> Г.М</w:t>
      </w:r>
    </w:p>
    <w:p w:rsidR="00267E63" w:rsidRPr="00590625" w:rsidRDefault="00267E63">
      <w:pPr>
        <w:rPr>
          <w:rFonts w:ascii="Times New Roman" w:hAnsi="Times New Roman" w:cs="Times New Roman"/>
          <w:sz w:val="28"/>
          <w:szCs w:val="28"/>
        </w:rPr>
      </w:pPr>
      <w:r w:rsidRPr="00590625">
        <w:rPr>
          <w:rFonts w:ascii="Times New Roman" w:hAnsi="Times New Roman" w:cs="Times New Roman"/>
          <w:sz w:val="28"/>
          <w:szCs w:val="28"/>
        </w:rPr>
        <w:t>Группа:  2-СЭЗ-13</w:t>
      </w:r>
    </w:p>
    <w:p w:rsidR="00267E63" w:rsidRPr="00590625" w:rsidRDefault="00267E63">
      <w:pPr>
        <w:rPr>
          <w:rFonts w:ascii="Times New Roman" w:hAnsi="Times New Roman" w:cs="Times New Roman"/>
          <w:sz w:val="28"/>
          <w:szCs w:val="28"/>
        </w:rPr>
      </w:pPr>
      <w:r w:rsidRPr="00590625">
        <w:rPr>
          <w:rFonts w:ascii="Times New Roman" w:hAnsi="Times New Roman" w:cs="Times New Roman"/>
          <w:sz w:val="28"/>
          <w:szCs w:val="28"/>
        </w:rPr>
        <w:t>Тема: Крыши и их виды, требования, элементы. Водоотвод со скатных крыш</w:t>
      </w:r>
      <w:r w:rsidRPr="00590625">
        <w:rPr>
          <w:rFonts w:ascii="Times New Roman" w:hAnsi="Times New Roman" w:cs="Times New Roman"/>
          <w:sz w:val="28"/>
          <w:szCs w:val="28"/>
        </w:rPr>
        <w:br/>
        <w:t>Тип урока: Комбинированный</w:t>
      </w:r>
    </w:p>
    <w:p w:rsidR="001E0B6C" w:rsidRPr="00590625" w:rsidRDefault="001E0B6C" w:rsidP="00CF02BA">
      <w:pPr>
        <w:rPr>
          <w:rFonts w:ascii="Times New Roman" w:hAnsi="Times New Roman" w:cs="Times New Roman"/>
          <w:b/>
          <w:sz w:val="28"/>
          <w:szCs w:val="28"/>
        </w:rPr>
      </w:pPr>
      <w:r w:rsidRPr="00590625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590625">
        <w:rPr>
          <w:rFonts w:ascii="Times New Roman" w:hAnsi="Times New Roman" w:cs="Times New Roman"/>
          <w:sz w:val="28"/>
          <w:szCs w:val="28"/>
        </w:rPr>
        <w:t>Изучение конструктивных элементов крыши</w:t>
      </w:r>
    </w:p>
    <w:p w:rsidR="006916A9" w:rsidRPr="00590625" w:rsidRDefault="006916A9">
      <w:pPr>
        <w:rPr>
          <w:rFonts w:ascii="Times New Roman" w:hAnsi="Times New Roman" w:cs="Times New Roman"/>
          <w:b/>
          <w:sz w:val="28"/>
          <w:szCs w:val="28"/>
        </w:rPr>
      </w:pPr>
      <w:r w:rsidRPr="00590625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67E63" w:rsidRPr="00590625" w:rsidRDefault="00267E63" w:rsidP="00267E6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90625">
        <w:rPr>
          <w:rFonts w:ascii="Times New Roman" w:hAnsi="Times New Roman" w:cs="Times New Roman"/>
          <w:b/>
          <w:sz w:val="28"/>
          <w:szCs w:val="28"/>
        </w:rPr>
        <w:t>1.Дидактические:</w:t>
      </w:r>
    </w:p>
    <w:p w:rsidR="001E0B6C" w:rsidRPr="00590625" w:rsidRDefault="00267E63" w:rsidP="00267E63">
      <w:pPr>
        <w:rPr>
          <w:rFonts w:ascii="Times New Roman" w:hAnsi="Times New Roman" w:cs="Times New Roman"/>
          <w:sz w:val="28"/>
          <w:szCs w:val="28"/>
        </w:rPr>
      </w:pPr>
      <w:r w:rsidRPr="00590625">
        <w:rPr>
          <w:rFonts w:ascii="Times New Roman" w:hAnsi="Times New Roman" w:cs="Times New Roman"/>
          <w:sz w:val="28"/>
          <w:szCs w:val="28"/>
        </w:rPr>
        <w:t>-Научить разрабатывать элементы узлов крыши</w:t>
      </w:r>
    </w:p>
    <w:p w:rsidR="00267E63" w:rsidRPr="00590625" w:rsidRDefault="00267E63" w:rsidP="00267E63">
      <w:pPr>
        <w:rPr>
          <w:rFonts w:ascii="Times New Roman" w:hAnsi="Times New Roman" w:cs="Times New Roman"/>
          <w:b/>
          <w:sz w:val="28"/>
          <w:szCs w:val="28"/>
        </w:rPr>
      </w:pPr>
      <w:r w:rsidRPr="00590625">
        <w:rPr>
          <w:rFonts w:ascii="Times New Roman" w:hAnsi="Times New Roman" w:cs="Times New Roman"/>
          <w:sz w:val="28"/>
          <w:szCs w:val="28"/>
        </w:rPr>
        <w:t>-</w:t>
      </w:r>
      <w:r w:rsidR="001E0B6C" w:rsidRPr="00590625">
        <w:rPr>
          <w:rFonts w:ascii="Times New Roman" w:hAnsi="Times New Roman" w:cs="Times New Roman"/>
          <w:sz w:val="28"/>
          <w:szCs w:val="28"/>
        </w:rPr>
        <w:t>С</w:t>
      </w:r>
      <w:r w:rsidRPr="00590625">
        <w:rPr>
          <w:rFonts w:ascii="Times New Roman" w:hAnsi="Times New Roman" w:cs="Times New Roman"/>
          <w:sz w:val="28"/>
          <w:szCs w:val="28"/>
        </w:rPr>
        <w:t>истематизировать</w:t>
      </w:r>
      <w:r w:rsidR="001E0B6C" w:rsidRPr="00590625">
        <w:rPr>
          <w:rFonts w:ascii="Times New Roman" w:hAnsi="Times New Roman" w:cs="Times New Roman"/>
          <w:sz w:val="28"/>
          <w:szCs w:val="28"/>
        </w:rPr>
        <w:t xml:space="preserve"> и закрепить</w:t>
      </w:r>
      <w:r w:rsidRPr="00590625">
        <w:rPr>
          <w:rFonts w:ascii="Times New Roman" w:hAnsi="Times New Roman" w:cs="Times New Roman"/>
          <w:sz w:val="28"/>
          <w:szCs w:val="28"/>
        </w:rPr>
        <w:t xml:space="preserve"> знания о крышах и покрытия гражданских зданий</w:t>
      </w:r>
      <w:r w:rsidRPr="005906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FA9" w:rsidRPr="00590625" w:rsidRDefault="001E0B6C" w:rsidP="001E0B6C">
      <w:pPr>
        <w:rPr>
          <w:rFonts w:ascii="Times New Roman" w:hAnsi="Times New Roman" w:cs="Times New Roman"/>
          <w:sz w:val="28"/>
          <w:szCs w:val="28"/>
        </w:rPr>
      </w:pPr>
      <w:r w:rsidRPr="00590625">
        <w:rPr>
          <w:rFonts w:ascii="Times New Roman" w:hAnsi="Times New Roman" w:cs="Times New Roman"/>
          <w:sz w:val="28"/>
          <w:szCs w:val="28"/>
        </w:rPr>
        <w:t>-Научить разрабатывать элементы узлов крыши</w:t>
      </w:r>
    </w:p>
    <w:p w:rsidR="00267E63" w:rsidRPr="00590625" w:rsidRDefault="00267E63" w:rsidP="00267E6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90625">
        <w:rPr>
          <w:rFonts w:ascii="Times New Roman" w:hAnsi="Times New Roman" w:cs="Times New Roman"/>
          <w:b/>
          <w:sz w:val="28"/>
          <w:szCs w:val="28"/>
        </w:rPr>
        <w:t>2.Развивающие:</w:t>
      </w:r>
    </w:p>
    <w:p w:rsidR="00267E63" w:rsidRPr="00590625" w:rsidRDefault="00267E63" w:rsidP="00267E63">
      <w:pPr>
        <w:rPr>
          <w:rFonts w:ascii="Times New Roman" w:hAnsi="Times New Roman" w:cs="Times New Roman"/>
          <w:sz w:val="28"/>
          <w:szCs w:val="28"/>
        </w:rPr>
      </w:pPr>
      <w:r w:rsidRPr="00590625">
        <w:rPr>
          <w:rFonts w:ascii="Times New Roman" w:hAnsi="Times New Roman" w:cs="Times New Roman"/>
          <w:sz w:val="28"/>
          <w:szCs w:val="28"/>
        </w:rPr>
        <w:t>Развивать:</w:t>
      </w:r>
    </w:p>
    <w:p w:rsidR="00267E63" w:rsidRPr="00590625" w:rsidRDefault="00267E63" w:rsidP="00267E63">
      <w:pPr>
        <w:rPr>
          <w:rFonts w:ascii="Times New Roman" w:hAnsi="Times New Roman" w:cs="Times New Roman"/>
          <w:sz w:val="28"/>
          <w:szCs w:val="28"/>
        </w:rPr>
      </w:pPr>
      <w:r w:rsidRPr="00590625">
        <w:rPr>
          <w:rFonts w:ascii="Times New Roman" w:hAnsi="Times New Roman" w:cs="Times New Roman"/>
          <w:sz w:val="28"/>
          <w:szCs w:val="28"/>
        </w:rPr>
        <w:t>-Внимание на уроке, умение самостоя</w:t>
      </w:r>
      <w:r w:rsidR="00FE72D3" w:rsidRPr="00590625">
        <w:rPr>
          <w:rFonts w:ascii="Times New Roman" w:hAnsi="Times New Roman" w:cs="Times New Roman"/>
          <w:sz w:val="28"/>
          <w:szCs w:val="28"/>
        </w:rPr>
        <w:t>те</w:t>
      </w:r>
      <w:r w:rsidRPr="00590625">
        <w:rPr>
          <w:rFonts w:ascii="Times New Roman" w:hAnsi="Times New Roman" w:cs="Times New Roman"/>
          <w:sz w:val="28"/>
          <w:szCs w:val="28"/>
        </w:rPr>
        <w:t xml:space="preserve">льно работать </w:t>
      </w:r>
      <w:r w:rsidRPr="00590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625">
        <w:rPr>
          <w:rFonts w:ascii="Times New Roman" w:hAnsi="Times New Roman" w:cs="Times New Roman"/>
          <w:sz w:val="28"/>
          <w:szCs w:val="28"/>
        </w:rPr>
        <w:t>с учебником, рабочей тетрадью</w:t>
      </w:r>
    </w:p>
    <w:p w:rsidR="00267E63" w:rsidRPr="00590625" w:rsidRDefault="00267E63" w:rsidP="00267E63">
      <w:pPr>
        <w:rPr>
          <w:rFonts w:ascii="Times New Roman" w:hAnsi="Times New Roman" w:cs="Times New Roman"/>
          <w:sz w:val="28"/>
          <w:szCs w:val="28"/>
        </w:rPr>
      </w:pPr>
      <w:r w:rsidRPr="00590625">
        <w:rPr>
          <w:rFonts w:ascii="Times New Roman" w:hAnsi="Times New Roman" w:cs="Times New Roman"/>
          <w:sz w:val="28"/>
          <w:szCs w:val="28"/>
        </w:rPr>
        <w:t>-Умение читать чертежи, схемы.</w:t>
      </w:r>
    </w:p>
    <w:p w:rsidR="00CF02BA" w:rsidRPr="00590625" w:rsidRDefault="00CF02BA" w:rsidP="00267E63">
      <w:pPr>
        <w:rPr>
          <w:rFonts w:ascii="Times New Roman" w:hAnsi="Times New Roman" w:cs="Times New Roman"/>
          <w:b/>
          <w:sz w:val="28"/>
          <w:szCs w:val="28"/>
        </w:rPr>
      </w:pPr>
    </w:p>
    <w:p w:rsidR="001E0B6C" w:rsidRPr="00590625" w:rsidRDefault="001E0B6C" w:rsidP="00267E63">
      <w:pPr>
        <w:rPr>
          <w:rFonts w:ascii="Times New Roman" w:hAnsi="Times New Roman" w:cs="Times New Roman"/>
          <w:b/>
          <w:sz w:val="28"/>
          <w:szCs w:val="28"/>
        </w:rPr>
      </w:pPr>
      <w:r w:rsidRPr="00590625">
        <w:rPr>
          <w:rFonts w:ascii="Times New Roman" w:hAnsi="Times New Roman" w:cs="Times New Roman"/>
          <w:b/>
          <w:sz w:val="28"/>
          <w:szCs w:val="28"/>
        </w:rPr>
        <w:lastRenderedPageBreak/>
        <w:t>3.Воспитательные:</w:t>
      </w:r>
    </w:p>
    <w:p w:rsidR="001E0B6C" w:rsidRPr="00590625" w:rsidRDefault="001E0B6C" w:rsidP="00267E63">
      <w:pPr>
        <w:rPr>
          <w:rFonts w:ascii="Times New Roman" w:hAnsi="Times New Roman" w:cs="Times New Roman"/>
          <w:sz w:val="28"/>
          <w:szCs w:val="28"/>
        </w:rPr>
      </w:pPr>
      <w:r w:rsidRPr="00590625">
        <w:rPr>
          <w:rFonts w:ascii="Times New Roman" w:hAnsi="Times New Roman" w:cs="Times New Roman"/>
          <w:sz w:val="28"/>
          <w:szCs w:val="28"/>
        </w:rPr>
        <w:t>-Формировать понимание и значимость будущей профессии</w:t>
      </w:r>
    </w:p>
    <w:p w:rsidR="00267E63" w:rsidRPr="00590625" w:rsidRDefault="00267E63" w:rsidP="00267E63">
      <w:pPr>
        <w:rPr>
          <w:rFonts w:ascii="Times New Roman" w:hAnsi="Times New Roman" w:cs="Times New Roman"/>
          <w:sz w:val="28"/>
          <w:szCs w:val="28"/>
        </w:rPr>
      </w:pPr>
      <w:r w:rsidRPr="00590625">
        <w:rPr>
          <w:rFonts w:ascii="Times New Roman" w:hAnsi="Times New Roman" w:cs="Times New Roman"/>
          <w:sz w:val="28"/>
          <w:szCs w:val="28"/>
        </w:rPr>
        <w:t xml:space="preserve">Данные цели </w:t>
      </w:r>
      <w:r w:rsidR="001E0B6C" w:rsidRPr="00590625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590625">
        <w:rPr>
          <w:rFonts w:ascii="Times New Roman" w:hAnsi="Times New Roman" w:cs="Times New Roman"/>
          <w:sz w:val="28"/>
          <w:szCs w:val="28"/>
        </w:rPr>
        <w:t>способствуют формированию следующих компетенций:</w:t>
      </w:r>
    </w:p>
    <w:p w:rsidR="00267E63" w:rsidRPr="00590625" w:rsidRDefault="00267E63" w:rsidP="00267E63">
      <w:pPr>
        <w:rPr>
          <w:rFonts w:ascii="Times New Roman" w:hAnsi="Times New Roman" w:cs="Times New Roman"/>
          <w:b/>
          <w:sz w:val="28"/>
          <w:szCs w:val="28"/>
        </w:rPr>
      </w:pPr>
      <w:r w:rsidRPr="00590625">
        <w:rPr>
          <w:rFonts w:ascii="Times New Roman" w:hAnsi="Times New Roman" w:cs="Times New Roman"/>
          <w:b/>
          <w:sz w:val="28"/>
          <w:szCs w:val="28"/>
        </w:rPr>
        <w:t>ПК 01.1</w:t>
      </w:r>
      <w:proofErr w:type="gramStart"/>
      <w:r w:rsidRPr="00590625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590625">
        <w:rPr>
          <w:rFonts w:ascii="Times New Roman" w:hAnsi="Times New Roman" w:cs="Times New Roman"/>
          <w:b/>
          <w:sz w:val="28"/>
          <w:szCs w:val="28"/>
        </w:rPr>
        <w:t>одбирать строительные конструкции и разрабатывать не сложные узлы и детали конструктивных элементов зданий</w:t>
      </w:r>
    </w:p>
    <w:p w:rsidR="00267E63" w:rsidRPr="00590625" w:rsidRDefault="00DD0560" w:rsidP="00DD0560">
      <w:pPr>
        <w:rPr>
          <w:rFonts w:ascii="Times New Roman" w:hAnsi="Times New Roman" w:cs="Times New Roman"/>
          <w:b/>
          <w:sz w:val="28"/>
          <w:szCs w:val="28"/>
        </w:rPr>
      </w:pPr>
      <w:r w:rsidRPr="005906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67E63" w:rsidRPr="00590625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67E63" w:rsidRPr="00590625" w:rsidTr="00ED5AB6">
        <w:tc>
          <w:tcPr>
            <w:tcW w:w="959" w:type="dxa"/>
          </w:tcPr>
          <w:p w:rsidR="00267E63" w:rsidRPr="00590625" w:rsidRDefault="00267E63" w:rsidP="00ED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421" w:type="dxa"/>
          </w:tcPr>
          <w:p w:rsidR="00267E63" w:rsidRPr="00590625" w:rsidRDefault="00267E63" w:rsidP="00ED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3191" w:type="dxa"/>
          </w:tcPr>
          <w:p w:rsidR="00267E63" w:rsidRPr="00590625" w:rsidRDefault="00267E63" w:rsidP="00ED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</w:tr>
      <w:tr w:rsidR="00267E63" w:rsidRPr="00590625" w:rsidTr="00ED5AB6">
        <w:tc>
          <w:tcPr>
            <w:tcW w:w="959" w:type="dxa"/>
          </w:tcPr>
          <w:p w:rsidR="00267E63" w:rsidRPr="00590625" w:rsidRDefault="00267E63" w:rsidP="00ED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421" w:type="dxa"/>
          </w:tcPr>
          <w:p w:rsidR="00267E63" w:rsidRPr="00590625" w:rsidRDefault="00267E63" w:rsidP="00ED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устойчивость интерес</w:t>
            </w:r>
          </w:p>
        </w:tc>
        <w:tc>
          <w:tcPr>
            <w:tcW w:w="3191" w:type="dxa"/>
            <w:vAlign w:val="center"/>
          </w:tcPr>
          <w:p w:rsidR="00267E63" w:rsidRPr="00590625" w:rsidRDefault="006A5E8A" w:rsidP="00ED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№1-№6</w:t>
            </w:r>
          </w:p>
        </w:tc>
      </w:tr>
      <w:tr w:rsidR="00267E63" w:rsidRPr="00590625" w:rsidTr="00ED5AB6">
        <w:tc>
          <w:tcPr>
            <w:tcW w:w="959" w:type="dxa"/>
          </w:tcPr>
          <w:p w:rsidR="00267E63" w:rsidRPr="00590625" w:rsidRDefault="00267E63" w:rsidP="00ED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421" w:type="dxa"/>
          </w:tcPr>
          <w:p w:rsidR="00267E63" w:rsidRPr="00590625" w:rsidRDefault="00267E63" w:rsidP="00ED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 обходимый для эффективного выполнения профессиональных задач, профессионального и личного развития</w:t>
            </w:r>
          </w:p>
        </w:tc>
        <w:tc>
          <w:tcPr>
            <w:tcW w:w="3191" w:type="dxa"/>
            <w:vAlign w:val="center"/>
          </w:tcPr>
          <w:p w:rsidR="00267E63" w:rsidRPr="00590625" w:rsidRDefault="00F02486" w:rsidP="00ED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267E63" w:rsidRPr="00590625" w:rsidTr="00ED5AB6">
        <w:tc>
          <w:tcPr>
            <w:tcW w:w="959" w:type="dxa"/>
          </w:tcPr>
          <w:p w:rsidR="00267E63" w:rsidRPr="00590625" w:rsidRDefault="00267E63" w:rsidP="00ED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5421" w:type="dxa"/>
          </w:tcPr>
          <w:p w:rsidR="00267E63" w:rsidRPr="00590625" w:rsidRDefault="00267E63" w:rsidP="00ED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</w:t>
            </w:r>
            <w:proofErr w:type="gramStart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коммуникационные технологии в профессиональной деятельности</w:t>
            </w:r>
          </w:p>
        </w:tc>
        <w:tc>
          <w:tcPr>
            <w:tcW w:w="3191" w:type="dxa"/>
            <w:vAlign w:val="center"/>
          </w:tcPr>
          <w:p w:rsidR="00267E63" w:rsidRPr="00590625" w:rsidRDefault="00F02486" w:rsidP="00ED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№2,№3</w:t>
            </w:r>
          </w:p>
        </w:tc>
      </w:tr>
      <w:tr w:rsidR="00267E63" w:rsidRPr="00590625" w:rsidTr="00ED5AB6">
        <w:tc>
          <w:tcPr>
            <w:tcW w:w="959" w:type="dxa"/>
          </w:tcPr>
          <w:p w:rsidR="00267E63" w:rsidRPr="00590625" w:rsidRDefault="00267E63" w:rsidP="00ED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5421" w:type="dxa"/>
          </w:tcPr>
          <w:p w:rsidR="00267E63" w:rsidRPr="00590625" w:rsidRDefault="00267E63" w:rsidP="00ED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</w:t>
            </w:r>
          </w:p>
        </w:tc>
        <w:tc>
          <w:tcPr>
            <w:tcW w:w="3191" w:type="dxa"/>
            <w:vAlign w:val="center"/>
          </w:tcPr>
          <w:p w:rsidR="00267E63" w:rsidRPr="00590625" w:rsidRDefault="00F02486" w:rsidP="00ED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 w:rsidR="00267E63"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№4, №5</w:t>
            </w:r>
          </w:p>
        </w:tc>
      </w:tr>
    </w:tbl>
    <w:p w:rsidR="00FE72D3" w:rsidRPr="00590625" w:rsidRDefault="00FE72D3" w:rsidP="00267E63">
      <w:pPr>
        <w:rPr>
          <w:rFonts w:ascii="Times New Roman" w:hAnsi="Times New Roman" w:cs="Times New Roman"/>
          <w:b/>
          <w:sz w:val="28"/>
          <w:szCs w:val="28"/>
        </w:rPr>
      </w:pPr>
    </w:p>
    <w:p w:rsidR="00267E63" w:rsidRPr="00590625" w:rsidRDefault="00267E63" w:rsidP="00267E63">
      <w:pPr>
        <w:rPr>
          <w:rFonts w:ascii="Times New Roman" w:hAnsi="Times New Roman" w:cs="Times New Roman"/>
          <w:sz w:val="28"/>
          <w:szCs w:val="28"/>
        </w:rPr>
      </w:pPr>
      <w:r w:rsidRPr="00590625">
        <w:rPr>
          <w:rFonts w:ascii="Times New Roman" w:hAnsi="Times New Roman" w:cs="Times New Roman"/>
          <w:b/>
          <w:sz w:val="28"/>
          <w:szCs w:val="28"/>
        </w:rPr>
        <w:t>Оборудования:</w:t>
      </w:r>
      <w:r w:rsidRPr="00590625">
        <w:rPr>
          <w:rFonts w:ascii="Times New Roman" w:hAnsi="Times New Roman" w:cs="Times New Roman"/>
          <w:sz w:val="28"/>
          <w:szCs w:val="28"/>
        </w:rPr>
        <w:t xml:space="preserve"> Мультимедийная установка, тесты, стенды, тетради для самостоятельных работ</w:t>
      </w:r>
    </w:p>
    <w:p w:rsidR="00267E63" w:rsidRPr="00590625" w:rsidRDefault="00267E63" w:rsidP="00267E63">
      <w:pPr>
        <w:rPr>
          <w:rFonts w:ascii="Times New Roman" w:hAnsi="Times New Roman" w:cs="Times New Roman"/>
          <w:sz w:val="28"/>
          <w:szCs w:val="28"/>
        </w:rPr>
      </w:pPr>
      <w:r w:rsidRPr="0059062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Pr="00590625">
        <w:rPr>
          <w:rFonts w:ascii="Times New Roman" w:hAnsi="Times New Roman" w:cs="Times New Roman"/>
          <w:sz w:val="28"/>
          <w:szCs w:val="28"/>
        </w:rPr>
        <w:t xml:space="preserve">: Литература: В.А Неелов «Гражданские здания», Н.П. </w:t>
      </w:r>
      <w:proofErr w:type="spellStart"/>
      <w:r w:rsidRPr="00590625">
        <w:rPr>
          <w:rFonts w:ascii="Times New Roman" w:hAnsi="Times New Roman" w:cs="Times New Roman"/>
          <w:sz w:val="28"/>
          <w:szCs w:val="28"/>
        </w:rPr>
        <w:t>Вильчик</w:t>
      </w:r>
      <w:proofErr w:type="spellEnd"/>
      <w:r w:rsidRPr="00590625">
        <w:rPr>
          <w:rFonts w:ascii="Times New Roman" w:hAnsi="Times New Roman" w:cs="Times New Roman"/>
          <w:sz w:val="28"/>
          <w:szCs w:val="28"/>
        </w:rPr>
        <w:t xml:space="preserve"> «Архитектура зданий»</w:t>
      </w:r>
    </w:p>
    <w:p w:rsidR="00FE72D3" w:rsidRPr="00590625" w:rsidRDefault="00FE72D3" w:rsidP="00267E63">
      <w:pPr>
        <w:rPr>
          <w:rFonts w:ascii="Times New Roman" w:hAnsi="Times New Roman" w:cs="Times New Roman"/>
          <w:sz w:val="28"/>
          <w:szCs w:val="28"/>
        </w:rPr>
      </w:pPr>
    </w:p>
    <w:p w:rsidR="00FE72D3" w:rsidRPr="00590625" w:rsidRDefault="00FE72D3" w:rsidP="00267E63">
      <w:pPr>
        <w:rPr>
          <w:rFonts w:ascii="Times New Roman" w:hAnsi="Times New Roman" w:cs="Times New Roman"/>
          <w:sz w:val="28"/>
          <w:szCs w:val="28"/>
        </w:rPr>
      </w:pPr>
    </w:p>
    <w:p w:rsidR="00CF02BA" w:rsidRPr="00590625" w:rsidRDefault="00CF02BA" w:rsidP="00267E63">
      <w:pPr>
        <w:rPr>
          <w:rFonts w:ascii="Times New Roman" w:hAnsi="Times New Roman" w:cs="Times New Roman"/>
          <w:sz w:val="28"/>
          <w:szCs w:val="28"/>
        </w:rPr>
      </w:pPr>
    </w:p>
    <w:p w:rsidR="00FE72D3" w:rsidRPr="00590625" w:rsidRDefault="00FE72D3" w:rsidP="00267E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620"/>
        <w:gridCol w:w="2276"/>
        <w:gridCol w:w="4790"/>
        <w:gridCol w:w="3105"/>
        <w:gridCol w:w="2626"/>
      </w:tblGrid>
      <w:tr w:rsidR="003D5A2B" w:rsidRPr="00590625" w:rsidTr="00E2175A">
        <w:tc>
          <w:tcPr>
            <w:tcW w:w="2290" w:type="dxa"/>
          </w:tcPr>
          <w:p w:rsidR="00267E63" w:rsidRPr="00590625" w:rsidRDefault="00267E63" w:rsidP="00CF0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913" w:type="dxa"/>
          </w:tcPr>
          <w:p w:rsidR="00267E63" w:rsidRPr="00590625" w:rsidRDefault="00267E63" w:rsidP="00CF0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b/>
                <w:sz w:val="28"/>
                <w:szCs w:val="28"/>
              </w:rPr>
              <w:t>Шаги (приемы)</w:t>
            </w:r>
          </w:p>
          <w:p w:rsidR="00267E63" w:rsidRPr="00590625" w:rsidRDefault="00267E63" w:rsidP="00CF0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b/>
                <w:sz w:val="28"/>
                <w:szCs w:val="28"/>
              </w:rPr>
              <w:t>Время (мин.)</w:t>
            </w:r>
          </w:p>
        </w:tc>
        <w:tc>
          <w:tcPr>
            <w:tcW w:w="5262" w:type="dxa"/>
          </w:tcPr>
          <w:p w:rsidR="00267E63" w:rsidRPr="00590625" w:rsidRDefault="00267E63" w:rsidP="001A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1A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3297" w:type="dxa"/>
          </w:tcPr>
          <w:p w:rsidR="00267E63" w:rsidRPr="00590625" w:rsidRDefault="00267E63" w:rsidP="001A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1A6A49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студентов</w:t>
            </w:r>
            <w:bookmarkStart w:id="0" w:name="_GoBack"/>
            <w:bookmarkEnd w:id="0"/>
          </w:p>
        </w:tc>
        <w:tc>
          <w:tcPr>
            <w:tcW w:w="2655" w:type="dxa"/>
          </w:tcPr>
          <w:p w:rsidR="00267E63" w:rsidRPr="00590625" w:rsidRDefault="00ED6C63" w:rsidP="00CF0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3D5A2B" w:rsidRPr="00590625" w:rsidTr="00E2175A">
        <w:tc>
          <w:tcPr>
            <w:tcW w:w="2290" w:type="dxa"/>
          </w:tcPr>
          <w:p w:rsidR="00267E63" w:rsidRPr="00590625" w:rsidRDefault="00ED6C6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момент. Мотивация урока</w:t>
            </w:r>
          </w:p>
        </w:tc>
        <w:tc>
          <w:tcPr>
            <w:tcW w:w="1913" w:type="dxa"/>
          </w:tcPr>
          <w:p w:rsidR="00267E63" w:rsidRPr="00590625" w:rsidRDefault="00ED6C6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Проверка присутствующих</w:t>
            </w:r>
          </w:p>
          <w:p w:rsidR="00ED6C63" w:rsidRPr="00590625" w:rsidRDefault="00ED6C6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Тема, цели, план урока</w:t>
            </w:r>
          </w:p>
          <w:p w:rsidR="00ED6C63" w:rsidRPr="00590625" w:rsidRDefault="00590625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5262" w:type="dxa"/>
          </w:tcPr>
          <w:p w:rsidR="00267E63" w:rsidRPr="00590625" w:rsidRDefault="00ED6C6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1.Проверяю готовность студентов к уроку</w:t>
            </w:r>
          </w:p>
          <w:p w:rsidR="00ED6C63" w:rsidRPr="00590625" w:rsidRDefault="00ED6C6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2.Сообщаю тему урока</w:t>
            </w:r>
          </w:p>
          <w:p w:rsidR="00ED6C63" w:rsidRPr="00590625" w:rsidRDefault="00ED6C6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3.Сообщаю цели и задачи урока</w:t>
            </w:r>
          </w:p>
        </w:tc>
        <w:tc>
          <w:tcPr>
            <w:tcW w:w="3297" w:type="dxa"/>
          </w:tcPr>
          <w:p w:rsidR="00267E63" w:rsidRPr="00590625" w:rsidRDefault="00ED6C6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Записываю тему урока.</w:t>
            </w:r>
          </w:p>
          <w:p w:rsidR="00ED6C63" w:rsidRPr="00590625" w:rsidRDefault="00ED6C6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Знакомятся с этапами урока, с самостоятельной работы на уроке</w:t>
            </w:r>
          </w:p>
        </w:tc>
        <w:tc>
          <w:tcPr>
            <w:tcW w:w="2655" w:type="dxa"/>
          </w:tcPr>
          <w:p w:rsidR="00267E63" w:rsidRPr="00590625" w:rsidRDefault="00ED6C6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Полная готовность студентов, быстрое включение в  деловой ритм.</w:t>
            </w:r>
          </w:p>
          <w:p w:rsidR="00ED6C63" w:rsidRPr="00590625" w:rsidRDefault="00ED6C6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Активация студентов.</w:t>
            </w:r>
          </w:p>
          <w:p w:rsidR="00ED6C63" w:rsidRPr="00590625" w:rsidRDefault="00ED6C6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Формулирование темы, цели, задач урока</w:t>
            </w:r>
          </w:p>
        </w:tc>
      </w:tr>
      <w:tr w:rsidR="003D5A2B" w:rsidRPr="00590625" w:rsidTr="00E2175A">
        <w:tc>
          <w:tcPr>
            <w:tcW w:w="2290" w:type="dxa"/>
          </w:tcPr>
          <w:p w:rsidR="00267E63" w:rsidRPr="00590625" w:rsidRDefault="00ED6C6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2. Проверка домашнего задания</w:t>
            </w:r>
          </w:p>
        </w:tc>
        <w:tc>
          <w:tcPr>
            <w:tcW w:w="1913" w:type="dxa"/>
          </w:tcPr>
          <w:p w:rsidR="00267E63" w:rsidRPr="00590625" w:rsidRDefault="000A3D97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Выдача тестов</w:t>
            </w:r>
          </w:p>
          <w:p w:rsidR="000A3D97" w:rsidRPr="00590625" w:rsidRDefault="000A3D97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Тесты на 4 варианта</w:t>
            </w:r>
          </w:p>
          <w:p w:rsidR="000A3D97" w:rsidRPr="00590625" w:rsidRDefault="000A3D97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Эталоны ответов на каждый вариан</w:t>
            </w:r>
            <w:proofErr w:type="gramStart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в приложении)</w:t>
            </w:r>
          </w:p>
          <w:p w:rsidR="00590625" w:rsidRPr="00590625" w:rsidRDefault="00590625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12 мин.</w:t>
            </w:r>
          </w:p>
        </w:tc>
        <w:tc>
          <w:tcPr>
            <w:tcW w:w="5262" w:type="dxa"/>
          </w:tcPr>
          <w:p w:rsidR="00267E63" w:rsidRPr="00590625" w:rsidRDefault="000A3D97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Письменный опрос: тестирование, самоконтроль по эталон</w:t>
            </w:r>
            <w:r w:rsidR="008D7BEF"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ответов</w:t>
            </w:r>
          </w:p>
        </w:tc>
        <w:tc>
          <w:tcPr>
            <w:tcW w:w="3297" w:type="dxa"/>
          </w:tcPr>
          <w:p w:rsidR="00267E63" w:rsidRPr="00590625" w:rsidRDefault="000A3D97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Студенты отвечают на тесты по вариантам, за тем проверяют ответы по эталон</w:t>
            </w:r>
            <w:r w:rsidR="00CF02BA" w:rsidRPr="0059062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 своего варианта и ставят себе оценку</w:t>
            </w:r>
          </w:p>
        </w:tc>
        <w:tc>
          <w:tcPr>
            <w:tcW w:w="2655" w:type="dxa"/>
          </w:tcPr>
          <w:p w:rsidR="00267E63" w:rsidRPr="00590625" w:rsidRDefault="000A3D97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необходимых достаточных знаний для успешного выполнения тестов в соответствии с актуальным уровнем их </w:t>
            </w:r>
            <w:r w:rsidRPr="00590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</w:tc>
      </w:tr>
      <w:tr w:rsidR="003D5A2B" w:rsidRPr="00590625" w:rsidTr="00E2175A">
        <w:tc>
          <w:tcPr>
            <w:tcW w:w="2290" w:type="dxa"/>
          </w:tcPr>
          <w:p w:rsidR="008D7BEF" w:rsidRPr="00590625" w:rsidRDefault="000A3D97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8D7BEF" w:rsidRPr="00590625">
              <w:rPr>
                <w:rFonts w:ascii="Times New Roman" w:hAnsi="Times New Roman" w:cs="Times New Roman"/>
                <w:sz w:val="28"/>
                <w:szCs w:val="28"/>
              </w:rPr>
              <w:t>Актуализация новых знаний (опережающее обучение)</w:t>
            </w:r>
          </w:p>
          <w:p w:rsidR="00267E63" w:rsidRPr="00590625" w:rsidRDefault="00267E63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90625" w:rsidRPr="00590625" w:rsidRDefault="00590625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25" w:rsidRPr="00590625" w:rsidRDefault="00590625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25" w:rsidRPr="00590625" w:rsidRDefault="00590625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63" w:rsidRPr="00590625" w:rsidRDefault="00590625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12 мин.</w:t>
            </w:r>
          </w:p>
          <w:p w:rsidR="00590625" w:rsidRPr="00590625" w:rsidRDefault="00590625" w:rsidP="0059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8D7BEF" w:rsidRPr="00590625" w:rsidRDefault="008D7BE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Делаю взаимосвязь между старыми и современными крышами и покрытием крыш</w:t>
            </w:r>
          </w:p>
          <w:p w:rsidR="00A24211" w:rsidRPr="00590625" w:rsidRDefault="00A24211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83" w:rsidRPr="00590625" w:rsidRDefault="00ED0D8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BEF" w:rsidRPr="00590625" w:rsidRDefault="008D7BE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97" w:rsidRPr="00590625" w:rsidRDefault="000A3D97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8D7BEF" w:rsidRPr="00590625" w:rsidRDefault="00055FF8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«Старые конструктивные элементы гражданских зданий» </w:t>
            </w:r>
            <w:r w:rsidR="008D7BEF" w:rsidRPr="00590625">
              <w:rPr>
                <w:rFonts w:ascii="Times New Roman" w:hAnsi="Times New Roman" w:cs="Times New Roman"/>
                <w:sz w:val="28"/>
                <w:szCs w:val="28"/>
              </w:rPr>
              <w:t>Сухова Кристина</w:t>
            </w:r>
          </w:p>
          <w:p w:rsidR="008D7BEF" w:rsidRPr="00590625" w:rsidRDefault="008D7BE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Презентация «Новые и старые покрытия крыш» Кириллова Мария</w:t>
            </w:r>
          </w:p>
          <w:p w:rsidR="00ED0D83" w:rsidRPr="00590625" w:rsidRDefault="00ED0D8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ED0D83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-Студенты слушают и обсуждают сообщение и презентацию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-Задают вопросы</w:t>
            </w:r>
          </w:p>
        </w:tc>
      </w:tr>
      <w:tr w:rsidR="00E1407F" w:rsidRPr="00590625" w:rsidTr="00E2175A">
        <w:tc>
          <w:tcPr>
            <w:tcW w:w="2290" w:type="dxa"/>
          </w:tcPr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4.Изложение нового материала</w:t>
            </w:r>
          </w:p>
        </w:tc>
        <w:tc>
          <w:tcPr>
            <w:tcW w:w="1913" w:type="dxa"/>
          </w:tcPr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Новый материал излагается в виде беседы с постановкой проблемных вопросов</w:t>
            </w:r>
          </w:p>
          <w:p w:rsidR="00590625" w:rsidRPr="00590625" w:rsidRDefault="00590625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48 мин.</w:t>
            </w:r>
          </w:p>
        </w:tc>
        <w:tc>
          <w:tcPr>
            <w:tcW w:w="5262" w:type="dxa"/>
          </w:tcPr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-Предлагаю студентам следить за моим изложение нового материала</w:t>
            </w:r>
            <w:proofErr w:type="gramEnd"/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-Провожу </w:t>
            </w:r>
            <w:proofErr w:type="gramStart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беседу</w:t>
            </w:r>
            <w:proofErr w:type="gramEnd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использую текст и презентацию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-Ставлю проблемные вопросы перед студентами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4.1 Определение крыш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4.2 Классификация крыш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4.3 Требования к крышам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4.4 Скатные крыши</w:t>
            </w:r>
            <w:proofErr w:type="gramStart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скатных крыш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4.5 Формы скатных крыш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4.6 Самостоятельная работа по рабочей тетради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стр. 21-22 Задание №1  , Задание № 2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4.7 Водоотвод со скатных крыш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4.8 Совмещенная крыша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07F" w:rsidRPr="00590625" w:rsidRDefault="00CF02B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407F"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proofErr w:type="gramStart"/>
            <w:r w:rsidR="00E1407F" w:rsidRPr="00590625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E1407F" w:rsidRPr="00590625">
              <w:rPr>
                <w:rFonts w:ascii="Times New Roman" w:hAnsi="Times New Roman" w:cs="Times New Roman"/>
                <w:sz w:val="28"/>
                <w:szCs w:val="28"/>
              </w:rPr>
              <w:t>екция в приложении</w:t>
            </w: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407F" w:rsidRPr="00590625" w:rsidRDefault="00E1407F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 слушают лекцию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просматриваю презентацию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учувствуют в беседе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отвечают на проблемные вопросы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введут конспект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самостоятельная работа по рабочей тетради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стр. 21-22 Задание №1  , Задание № 2</w:t>
            </w:r>
          </w:p>
          <w:p w:rsidR="00E1407F" w:rsidRPr="00590625" w:rsidRDefault="00E1407F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1.Проявлять интерес к новым знаниям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2.Понимать поставленные задачи урока и стремиться их выполнить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3.Выполнять самостоятельную работу</w:t>
            </w:r>
          </w:p>
          <w:p w:rsidR="00E1407F" w:rsidRPr="00590625" w:rsidRDefault="00E1407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4.Активные действия студентов с объектом обучения; максимальное использование </w:t>
            </w:r>
            <w:r w:rsidRPr="00590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самостоятельности </w:t>
            </w:r>
            <w:proofErr w:type="gramStart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добываний</w:t>
            </w:r>
            <w:proofErr w:type="gramEnd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овладения способами действия</w:t>
            </w:r>
          </w:p>
        </w:tc>
      </w:tr>
      <w:tr w:rsidR="003D5A2B" w:rsidRPr="00590625" w:rsidTr="00E2175A">
        <w:tc>
          <w:tcPr>
            <w:tcW w:w="2290" w:type="dxa"/>
          </w:tcPr>
          <w:p w:rsidR="00267E63" w:rsidRPr="00590625" w:rsidRDefault="008D7BEF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D5A2B" w:rsidRPr="00590625">
              <w:rPr>
                <w:rFonts w:ascii="Times New Roman" w:hAnsi="Times New Roman" w:cs="Times New Roman"/>
                <w:sz w:val="28"/>
                <w:szCs w:val="28"/>
              </w:rPr>
              <w:t>. Закрепление пройденного материала</w:t>
            </w:r>
          </w:p>
        </w:tc>
        <w:tc>
          <w:tcPr>
            <w:tcW w:w="1913" w:type="dxa"/>
          </w:tcPr>
          <w:p w:rsidR="00CF02BA" w:rsidRPr="00590625" w:rsidRDefault="00CF02B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-Фронтальный опрос</w:t>
            </w:r>
          </w:p>
          <w:p w:rsidR="00267E63" w:rsidRPr="00590625" w:rsidRDefault="00CF02B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3D5A2B"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тработка </w:t>
            </w:r>
            <w:proofErr w:type="gramStart"/>
            <w:r w:rsidR="003D5A2B" w:rsidRPr="00590625">
              <w:rPr>
                <w:rFonts w:ascii="Times New Roman" w:hAnsi="Times New Roman" w:cs="Times New Roman"/>
                <w:sz w:val="28"/>
                <w:szCs w:val="28"/>
              </w:rPr>
              <w:t>умении</w:t>
            </w:r>
            <w:proofErr w:type="gramEnd"/>
            <w:r w:rsidR="003D5A2B"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при выполнении практического задания</w:t>
            </w:r>
          </w:p>
          <w:p w:rsidR="00590625" w:rsidRPr="00590625" w:rsidRDefault="00590625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5262" w:type="dxa"/>
          </w:tcPr>
          <w:p w:rsidR="00267E63" w:rsidRPr="00590625" w:rsidRDefault="003D5A2B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Выдаю задания:</w:t>
            </w:r>
          </w:p>
          <w:p w:rsidR="003D5A2B" w:rsidRPr="00590625" w:rsidRDefault="003D5A2B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proofErr w:type="spellStart"/>
            <w:proofErr w:type="gramStart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 22  Задача №3, Задача №4</w:t>
            </w:r>
          </w:p>
          <w:p w:rsidR="003D5A2B" w:rsidRPr="00590625" w:rsidRDefault="003D5A2B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A2B" w:rsidRPr="00590625" w:rsidRDefault="00CF02B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D5A2B" w:rsidRPr="00590625">
              <w:rPr>
                <w:rFonts w:ascii="Times New Roman" w:hAnsi="Times New Roman" w:cs="Times New Roman"/>
                <w:sz w:val="28"/>
                <w:szCs w:val="28"/>
              </w:rPr>
              <w:t>Вопросы к опросу в приложении</w:t>
            </w: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7" w:type="dxa"/>
          </w:tcPr>
          <w:p w:rsidR="00CF02BA" w:rsidRPr="00590625" w:rsidRDefault="00CF02BA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BA" w:rsidRPr="00590625" w:rsidRDefault="00CF02BA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BA" w:rsidRPr="00590625" w:rsidRDefault="00CF02BA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63" w:rsidRPr="00590625" w:rsidRDefault="003D5A2B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Работают с рабочей тетрадью</w:t>
            </w:r>
          </w:p>
        </w:tc>
        <w:tc>
          <w:tcPr>
            <w:tcW w:w="2655" w:type="dxa"/>
          </w:tcPr>
          <w:p w:rsidR="00267E63" w:rsidRPr="00590625" w:rsidRDefault="003D5A2B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 </w:t>
            </w:r>
            <w:proofErr w:type="gramStart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задании</w:t>
            </w:r>
            <w:proofErr w:type="gramEnd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 требующие применение знании в знакомой и измененной ситуации</w:t>
            </w:r>
          </w:p>
        </w:tc>
      </w:tr>
      <w:tr w:rsidR="00E2175A" w:rsidRPr="00590625" w:rsidTr="002D1F60">
        <w:trPr>
          <w:trHeight w:val="3233"/>
        </w:trPr>
        <w:tc>
          <w:tcPr>
            <w:tcW w:w="2290" w:type="dxa"/>
          </w:tcPr>
          <w:p w:rsidR="00E2175A" w:rsidRPr="00590625" w:rsidRDefault="00CF02B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175A"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13" w:type="dxa"/>
          </w:tcPr>
          <w:p w:rsidR="00590625" w:rsidRPr="00590625" w:rsidRDefault="00590625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25" w:rsidRPr="00590625" w:rsidRDefault="00590625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25" w:rsidRPr="00590625" w:rsidRDefault="00590625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25" w:rsidRPr="00590625" w:rsidRDefault="00590625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25" w:rsidRPr="00590625" w:rsidRDefault="00590625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5A" w:rsidRPr="00590625" w:rsidRDefault="00590625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5262" w:type="dxa"/>
          </w:tcPr>
          <w:p w:rsidR="00E2175A" w:rsidRPr="00590625" w:rsidRDefault="00E2175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Объясняю</w:t>
            </w:r>
            <w:proofErr w:type="gramEnd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 xml:space="preserve"> как выполнить домашнее задания.</w:t>
            </w:r>
          </w:p>
          <w:p w:rsidR="00E2175A" w:rsidRPr="00590625" w:rsidRDefault="00E2175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Предлагаю записать домашнее задание: §9.1-9.3;</w:t>
            </w:r>
          </w:p>
          <w:p w:rsidR="00E2175A" w:rsidRPr="00590625" w:rsidRDefault="00E2175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§9.9-9.10 учебник В. А. Неело</w:t>
            </w:r>
            <w:proofErr w:type="gramStart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гражданские здания)</w:t>
            </w:r>
          </w:p>
          <w:p w:rsidR="00E2175A" w:rsidRPr="00590625" w:rsidRDefault="00E2175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В рабочей тетради задача №4,№5</w:t>
            </w:r>
          </w:p>
        </w:tc>
        <w:tc>
          <w:tcPr>
            <w:tcW w:w="3297" w:type="dxa"/>
          </w:tcPr>
          <w:p w:rsidR="00CF02BA" w:rsidRPr="00590625" w:rsidRDefault="00CF02B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BA" w:rsidRPr="00590625" w:rsidRDefault="00CF02B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BA" w:rsidRPr="00590625" w:rsidRDefault="00CF02B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BA" w:rsidRPr="00590625" w:rsidRDefault="00CF02B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5A" w:rsidRPr="00590625" w:rsidRDefault="00E2175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Студенты слушают и записывают</w:t>
            </w:r>
          </w:p>
        </w:tc>
        <w:tc>
          <w:tcPr>
            <w:tcW w:w="2655" w:type="dxa"/>
          </w:tcPr>
          <w:p w:rsidR="00E2175A" w:rsidRPr="00590625" w:rsidRDefault="00E2175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Реализация необходимых достаточных условий для успешного выполнения домашнего задания всеми студентами  в соответствии с актуальным уровнем их развития.</w:t>
            </w:r>
          </w:p>
        </w:tc>
      </w:tr>
      <w:tr w:rsidR="003D5A2B" w:rsidRPr="00590625" w:rsidTr="00E2175A">
        <w:trPr>
          <w:trHeight w:val="1390"/>
        </w:trPr>
        <w:tc>
          <w:tcPr>
            <w:tcW w:w="2290" w:type="dxa"/>
          </w:tcPr>
          <w:p w:rsidR="00267E63" w:rsidRPr="00590625" w:rsidRDefault="00CF02B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E7183" w:rsidRPr="00590625">
              <w:rPr>
                <w:rFonts w:ascii="Times New Roman" w:hAnsi="Times New Roman" w:cs="Times New Roman"/>
                <w:sz w:val="28"/>
                <w:szCs w:val="28"/>
              </w:rPr>
              <w:t>.Подведение итогов. Рефлексия</w:t>
            </w:r>
          </w:p>
        </w:tc>
        <w:tc>
          <w:tcPr>
            <w:tcW w:w="1913" w:type="dxa"/>
          </w:tcPr>
          <w:p w:rsidR="00590625" w:rsidRPr="00590625" w:rsidRDefault="00590625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25" w:rsidRPr="00590625" w:rsidRDefault="00590625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625" w:rsidRPr="00590625" w:rsidRDefault="00590625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63" w:rsidRPr="00590625" w:rsidRDefault="00590625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5262" w:type="dxa"/>
          </w:tcPr>
          <w:p w:rsidR="00267E63" w:rsidRPr="00590625" w:rsidRDefault="004E718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Предлагаю сделать вывод по изученному материалу.</w:t>
            </w:r>
          </w:p>
          <w:p w:rsidR="004E7183" w:rsidRPr="00590625" w:rsidRDefault="004E718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Подвожу итог по изученному материалу</w:t>
            </w:r>
          </w:p>
          <w:p w:rsidR="004E7183" w:rsidRPr="00590625" w:rsidRDefault="004E7183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Предлагаю пр</w:t>
            </w:r>
            <w:r w:rsidR="00CF02BA" w:rsidRPr="005906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вести самоанализ урока.</w:t>
            </w:r>
          </w:p>
          <w:p w:rsidR="006C5255" w:rsidRPr="00590625" w:rsidRDefault="006C5255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55" w:rsidRPr="00590625" w:rsidRDefault="00CF02BA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5255" w:rsidRPr="00590625">
              <w:rPr>
                <w:rFonts w:ascii="Times New Roman" w:hAnsi="Times New Roman" w:cs="Times New Roman"/>
                <w:sz w:val="28"/>
                <w:szCs w:val="28"/>
              </w:rPr>
              <w:t>Таблицы в приложении</w:t>
            </w: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5255" w:rsidRPr="00590625" w:rsidRDefault="006C5255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CF02BA" w:rsidRPr="00590625" w:rsidRDefault="00CF02BA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BA" w:rsidRPr="00590625" w:rsidRDefault="00CF02BA" w:rsidP="00CF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E63" w:rsidRPr="00590625" w:rsidRDefault="006C5255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Записывают и заполняют таблицу</w:t>
            </w:r>
          </w:p>
        </w:tc>
        <w:tc>
          <w:tcPr>
            <w:tcW w:w="2655" w:type="dxa"/>
          </w:tcPr>
          <w:p w:rsidR="00267E63" w:rsidRPr="00590625" w:rsidRDefault="006C5255" w:rsidP="00CF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625">
              <w:rPr>
                <w:rFonts w:ascii="Times New Roman" w:hAnsi="Times New Roman" w:cs="Times New Roman"/>
                <w:sz w:val="28"/>
                <w:szCs w:val="28"/>
              </w:rPr>
              <w:t>Студенты осознают успешность восприятия и осмысления объектов изучения.</w:t>
            </w:r>
          </w:p>
        </w:tc>
      </w:tr>
    </w:tbl>
    <w:p w:rsidR="00DF4FA9" w:rsidRPr="00CF02BA" w:rsidRDefault="006C5255" w:rsidP="00FE72D3">
      <w:pPr>
        <w:rPr>
          <w:rFonts w:ascii="Times New Roman" w:hAnsi="Times New Roman" w:cs="Times New Roman"/>
          <w:b/>
          <w:sz w:val="24"/>
          <w:szCs w:val="24"/>
        </w:rPr>
      </w:pPr>
      <w:r w:rsidRPr="00CF02BA">
        <w:rPr>
          <w:rFonts w:ascii="Times New Roman" w:hAnsi="Times New Roman" w:cs="Times New Roman"/>
          <w:sz w:val="24"/>
          <w:szCs w:val="24"/>
        </w:rPr>
        <w:t xml:space="preserve">        </w:t>
      </w:r>
      <w:r w:rsidR="00FE72D3" w:rsidRPr="00CF02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F02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4FA9" w:rsidRPr="00CF02BA" w:rsidRDefault="00DF4FA9" w:rsidP="00FE72D3">
      <w:pPr>
        <w:rPr>
          <w:rFonts w:ascii="Times New Roman" w:hAnsi="Times New Roman" w:cs="Times New Roman"/>
          <w:b/>
          <w:sz w:val="24"/>
          <w:szCs w:val="24"/>
        </w:rPr>
      </w:pPr>
    </w:p>
    <w:p w:rsidR="006C5255" w:rsidRPr="00CF02BA" w:rsidRDefault="006C5255" w:rsidP="00036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2BA">
        <w:rPr>
          <w:rFonts w:ascii="Times New Roman" w:hAnsi="Times New Roman" w:cs="Times New Roman"/>
          <w:b/>
          <w:sz w:val="24"/>
          <w:szCs w:val="24"/>
        </w:rPr>
        <w:t>Самоанализ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2694"/>
        <w:gridCol w:w="1842"/>
        <w:gridCol w:w="1701"/>
      </w:tblGrid>
      <w:tr w:rsidR="0003693E" w:rsidRPr="00CF02BA" w:rsidTr="0003693E">
        <w:trPr>
          <w:trHeight w:val="386"/>
        </w:trPr>
        <w:tc>
          <w:tcPr>
            <w:tcW w:w="3510" w:type="dxa"/>
            <w:shd w:val="clear" w:color="auto" w:fill="92D050"/>
          </w:tcPr>
          <w:p w:rsidR="0003693E" w:rsidRPr="00CF02BA" w:rsidRDefault="0003693E" w:rsidP="00036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На уроке я работал</w:t>
            </w: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пассивно</w:t>
            </w:r>
          </w:p>
        </w:tc>
        <w:tc>
          <w:tcPr>
            <w:tcW w:w="2694" w:type="dxa"/>
          </w:tcPr>
          <w:p w:rsidR="0003693E" w:rsidRPr="00CF02BA" w:rsidRDefault="0003693E" w:rsidP="000369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На уроке я работал</w:t>
            </w:r>
          </w:p>
        </w:tc>
        <w:tc>
          <w:tcPr>
            <w:tcW w:w="1842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3E" w:rsidRPr="00CF02BA" w:rsidTr="0003693E">
        <w:tc>
          <w:tcPr>
            <w:tcW w:w="3510" w:type="dxa"/>
            <w:shd w:val="clear" w:color="auto" w:fill="92D050"/>
          </w:tcPr>
          <w:p w:rsidR="0003693E" w:rsidRPr="00CF02BA" w:rsidRDefault="0003693E" w:rsidP="00036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Своей работой я</w:t>
            </w: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не доволен</w:t>
            </w:r>
          </w:p>
        </w:tc>
        <w:tc>
          <w:tcPr>
            <w:tcW w:w="2694" w:type="dxa"/>
          </w:tcPr>
          <w:p w:rsidR="0003693E" w:rsidRPr="00CF02BA" w:rsidRDefault="0003693E" w:rsidP="000369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Своей работой я</w:t>
            </w:r>
          </w:p>
        </w:tc>
        <w:tc>
          <w:tcPr>
            <w:tcW w:w="1842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3E" w:rsidRPr="00CF02BA" w:rsidTr="0003693E">
        <w:tc>
          <w:tcPr>
            <w:tcW w:w="3510" w:type="dxa"/>
            <w:shd w:val="clear" w:color="auto" w:fill="92D050"/>
          </w:tcPr>
          <w:p w:rsidR="0003693E" w:rsidRPr="00CF02BA" w:rsidRDefault="0003693E" w:rsidP="00036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 xml:space="preserve">Урок для меня показался </w:t>
            </w: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интересным</w:t>
            </w: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скучным</w:t>
            </w:r>
          </w:p>
        </w:tc>
        <w:tc>
          <w:tcPr>
            <w:tcW w:w="2694" w:type="dxa"/>
          </w:tcPr>
          <w:p w:rsidR="0003693E" w:rsidRPr="00CF02BA" w:rsidRDefault="0003693E" w:rsidP="000369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 xml:space="preserve">Урок для меня показался </w:t>
            </w:r>
          </w:p>
        </w:tc>
        <w:tc>
          <w:tcPr>
            <w:tcW w:w="1842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3E" w:rsidRPr="00CF02BA" w:rsidTr="0003693E">
        <w:tc>
          <w:tcPr>
            <w:tcW w:w="3510" w:type="dxa"/>
            <w:shd w:val="clear" w:color="auto" w:fill="92D050"/>
          </w:tcPr>
          <w:p w:rsidR="0003693E" w:rsidRPr="00CF02BA" w:rsidRDefault="0003693E" w:rsidP="00036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За урок я</w:t>
            </w: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не устал</w:t>
            </w: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устал</w:t>
            </w:r>
          </w:p>
        </w:tc>
        <w:tc>
          <w:tcPr>
            <w:tcW w:w="2694" w:type="dxa"/>
          </w:tcPr>
          <w:p w:rsidR="0003693E" w:rsidRPr="00CF02BA" w:rsidRDefault="0003693E" w:rsidP="000369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За урок я</w:t>
            </w:r>
          </w:p>
        </w:tc>
        <w:tc>
          <w:tcPr>
            <w:tcW w:w="1842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3E" w:rsidRPr="00CF02BA" w:rsidTr="0003693E">
        <w:tc>
          <w:tcPr>
            <w:tcW w:w="3510" w:type="dxa"/>
            <w:shd w:val="clear" w:color="auto" w:fill="92D050"/>
          </w:tcPr>
          <w:p w:rsidR="0003693E" w:rsidRPr="00CF02BA" w:rsidRDefault="0003693E" w:rsidP="00036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 xml:space="preserve">Моё настроение </w:t>
            </w: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стало лучше</w:t>
            </w: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стало хуже</w:t>
            </w:r>
          </w:p>
        </w:tc>
        <w:tc>
          <w:tcPr>
            <w:tcW w:w="2694" w:type="dxa"/>
          </w:tcPr>
          <w:p w:rsidR="0003693E" w:rsidRPr="00CF02BA" w:rsidRDefault="0003693E" w:rsidP="000369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 xml:space="preserve">Моё настроение </w:t>
            </w:r>
          </w:p>
        </w:tc>
        <w:tc>
          <w:tcPr>
            <w:tcW w:w="1842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3E" w:rsidRPr="00CF02BA" w:rsidTr="0003693E">
        <w:tc>
          <w:tcPr>
            <w:tcW w:w="3510" w:type="dxa"/>
            <w:shd w:val="clear" w:color="auto" w:fill="92D050"/>
          </w:tcPr>
          <w:p w:rsidR="0003693E" w:rsidRPr="00CF02BA" w:rsidRDefault="0003693E" w:rsidP="00036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Материал урока мне был</w:t>
            </w: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полезен</w:t>
            </w: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бесполезен</w:t>
            </w:r>
          </w:p>
        </w:tc>
        <w:tc>
          <w:tcPr>
            <w:tcW w:w="2694" w:type="dxa"/>
          </w:tcPr>
          <w:p w:rsidR="0003693E" w:rsidRPr="00CF02BA" w:rsidRDefault="0003693E" w:rsidP="000369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Материал урока мне был</w:t>
            </w:r>
          </w:p>
        </w:tc>
        <w:tc>
          <w:tcPr>
            <w:tcW w:w="1842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3E" w:rsidRPr="00CF02BA" w:rsidTr="0003693E">
        <w:tc>
          <w:tcPr>
            <w:tcW w:w="3510" w:type="dxa"/>
            <w:shd w:val="clear" w:color="auto" w:fill="92D050"/>
          </w:tcPr>
          <w:p w:rsidR="0003693E" w:rsidRPr="00CF02BA" w:rsidRDefault="0003693E" w:rsidP="00036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Домашнее задание мне кажется</w:t>
            </w: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легким</w:t>
            </w: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трудным</w:t>
            </w:r>
          </w:p>
        </w:tc>
        <w:tc>
          <w:tcPr>
            <w:tcW w:w="2694" w:type="dxa"/>
          </w:tcPr>
          <w:p w:rsidR="0003693E" w:rsidRPr="00CF02BA" w:rsidRDefault="0003693E" w:rsidP="000369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Домашнее задание мне кажется</w:t>
            </w:r>
          </w:p>
        </w:tc>
        <w:tc>
          <w:tcPr>
            <w:tcW w:w="1842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3E" w:rsidRPr="00CF02BA" w:rsidTr="0003693E">
        <w:tc>
          <w:tcPr>
            <w:tcW w:w="3510" w:type="dxa"/>
            <w:shd w:val="clear" w:color="auto" w:fill="92D050"/>
          </w:tcPr>
          <w:p w:rsidR="0003693E" w:rsidRPr="00CF02BA" w:rsidRDefault="0003693E" w:rsidP="00036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Я считаю, что заработал оценку-</w:t>
            </w: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693E" w:rsidRPr="00CF02BA" w:rsidRDefault="0003693E" w:rsidP="000369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Я считаю, что заработал оценку-</w:t>
            </w:r>
          </w:p>
        </w:tc>
        <w:tc>
          <w:tcPr>
            <w:tcW w:w="1842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3E" w:rsidRPr="00CF02BA" w:rsidTr="0003693E">
        <w:tc>
          <w:tcPr>
            <w:tcW w:w="3510" w:type="dxa"/>
            <w:shd w:val="clear" w:color="auto" w:fill="92D050"/>
          </w:tcPr>
          <w:p w:rsidR="0003693E" w:rsidRPr="00CF02BA" w:rsidRDefault="0003693E" w:rsidP="00036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Моё мнение</w:t>
            </w: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693E" w:rsidRPr="00CF02BA" w:rsidRDefault="0003693E" w:rsidP="000369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sz w:val="24"/>
                <w:szCs w:val="24"/>
              </w:rPr>
              <w:t>Моё мнение</w:t>
            </w:r>
          </w:p>
        </w:tc>
        <w:tc>
          <w:tcPr>
            <w:tcW w:w="1842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93E" w:rsidRPr="00CF02BA" w:rsidRDefault="0003693E" w:rsidP="0003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E63" w:rsidRPr="00CF02BA" w:rsidRDefault="00267E63" w:rsidP="006C5255">
      <w:pPr>
        <w:tabs>
          <w:tab w:val="left" w:pos="11595"/>
        </w:tabs>
        <w:rPr>
          <w:rFonts w:ascii="Times New Roman" w:hAnsi="Times New Roman" w:cs="Times New Roman"/>
          <w:sz w:val="24"/>
          <w:szCs w:val="24"/>
        </w:rPr>
      </w:pPr>
    </w:p>
    <w:p w:rsidR="00267E63" w:rsidRPr="00CF02BA" w:rsidRDefault="00267E63" w:rsidP="00267E63">
      <w:pPr>
        <w:rPr>
          <w:rFonts w:ascii="Times New Roman" w:hAnsi="Times New Roman" w:cs="Times New Roman"/>
          <w:sz w:val="24"/>
          <w:szCs w:val="24"/>
        </w:rPr>
      </w:pPr>
    </w:p>
    <w:sectPr w:rsidR="00267E63" w:rsidRPr="00CF02BA" w:rsidSect="000369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5AF5"/>
    <w:multiLevelType w:val="hybridMultilevel"/>
    <w:tmpl w:val="8EE6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82377"/>
    <w:multiLevelType w:val="hybridMultilevel"/>
    <w:tmpl w:val="8EE6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63"/>
    <w:rsid w:val="0003693E"/>
    <w:rsid w:val="00055FF8"/>
    <w:rsid w:val="000A3D97"/>
    <w:rsid w:val="001A6A49"/>
    <w:rsid w:val="001E0B6C"/>
    <w:rsid w:val="00267E63"/>
    <w:rsid w:val="003D5A2B"/>
    <w:rsid w:val="004E7183"/>
    <w:rsid w:val="00590625"/>
    <w:rsid w:val="006916A9"/>
    <w:rsid w:val="006A5E8A"/>
    <w:rsid w:val="006C5255"/>
    <w:rsid w:val="008D663E"/>
    <w:rsid w:val="008D7BEF"/>
    <w:rsid w:val="00A24211"/>
    <w:rsid w:val="00CF02BA"/>
    <w:rsid w:val="00DD0560"/>
    <w:rsid w:val="00DF4FA9"/>
    <w:rsid w:val="00E1407F"/>
    <w:rsid w:val="00E2175A"/>
    <w:rsid w:val="00E53C05"/>
    <w:rsid w:val="00ED0D83"/>
    <w:rsid w:val="00ED6C63"/>
    <w:rsid w:val="00F02486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B48F-CE00-4A8F-A287-1117D397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Gornyi</dc:creator>
  <cp:lastModifiedBy>Gornyi</cp:lastModifiedBy>
  <cp:revision>20</cp:revision>
  <dcterms:created xsi:type="dcterms:W3CDTF">2015-03-06T04:05:00Z</dcterms:created>
  <dcterms:modified xsi:type="dcterms:W3CDTF">2015-03-21T03:37:00Z</dcterms:modified>
</cp:coreProperties>
</file>