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P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41ED5">
        <w:rPr>
          <w:rFonts w:ascii="Times New Roman" w:hAnsi="Times New Roman"/>
          <w:b/>
          <w:sz w:val="48"/>
          <w:szCs w:val="48"/>
        </w:rPr>
        <w:t>Сочинение «Урок Победы»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041ED5">
        <w:rPr>
          <w:rFonts w:ascii="Times New Roman" w:hAnsi="Times New Roman"/>
          <w:b/>
          <w:sz w:val="28"/>
          <w:szCs w:val="28"/>
          <w:u w:val="single"/>
        </w:rPr>
        <w:t>Автор материала: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041ED5">
        <w:rPr>
          <w:rFonts w:ascii="Times New Roman" w:hAnsi="Times New Roman"/>
          <w:b/>
          <w:i/>
          <w:sz w:val="28"/>
          <w:szCs w:val="28"/>
        </w:rPr>
        <w:t>Летяева Виктория Александровна,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9 класса,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«ООШ №13» г. Бийска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Руководитель</w:t>
      </w:r>
      <w:r w:rsidRPr="00041ED5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Голоменцева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Ольга Михайловна</w:t>
      </w:r>
      <w:r w:rsidRPr="00041ED5">
        <w:rPr>
          <w:rFonts w:ascii="Times New Roman" w:hAnsi="Times New Roman"/>
          <w:b/>
          <w:i/>
          <w:sz w:val="28"/>
          <w:szCs w:val="28"/>
        </w:rPr>
        <w:t>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«ООШ №13» г. Бийска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Бийск, 2015 год</w:t>
      </w: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067F" w:rsidRDefault="00B6067F" w:rsidP="00545A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5A35">
        <w:rPr>
          <w:rFonts w:ascii="Times New Roman" w:hAnsi="Times New Roman"/>
          <w:b/>
          <w:sz w:val="32"/>
          <w:szCs w:val="32"/>
        </w:rPr>
        <w:t>«Урок Победы»</w:t>
      </w:r>
    </w:p>
    <w:p w:rsidR="00B6067F" w:rsidRDefault="00B6067F" w:rsidP="00545A35">
      <w:pPr>
        <w:spacing w:after="0" w:line="240" w:lineRule="auto"/>
        <w:ind w:firstLine="4860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«Нет в России семьи такой,</w:t>
      </w:r>
    </w:p>
    <w:p w:rsidR="00B6067F" w:rsidRPr="00545A35" w:rsidRDefault="00B6067F" w:rsidP="00545A35">
      <w:pPr>
        <w:spacing w:after="0" w:line="24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Где б не памятен был свой герой…»</w:t>
      </w:r>
    </w:p>
    <w:p w:rsidR="00B6067F" w:rsidRPr="00545A35" w:rsidRDefault="00B6067F" w:rsidP="00545A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545A35">
        <w:rPr>
          <w:rFonts w:ascii="Times New Roman" w:hAnsi="Times New Roman"/>
          <w:sz w:val="28"/>
          <w:szCs w:val="28"/>
        </w:rPr>
        <w:t>Е.Агранович</w:t>
      </w:r>
      <w:proofErr w:type="spellEnd"/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Каждая семья нашей большой страны хранит память о своих родных, на долю которых выпало испытание войной. Сегодня </w:t>
      </w:r>
      <w:r>
        <w:rPr>
          <w:rFonts w:ascii="Times New Roman" w:hAnsi="Times New Roman"/>
          <w:sz w:val="28"/>
          <w:szCs w:val="28"/>
        </w:rPr>
        <w:t xml:space="preserve">мы, </w:t>
      </w:r>
      <w:r w:rsidRPr="00545A35">
        <w:rPr>
          <w:rFonts w:ascii="Times New Roman" w:hAnsi="Times New Roman"/>
          <w:sz w:val="28"/>
          <w:szCs w:val="28"/>
        </w:rPr>
        <w:t>ученики 8 класса</w:t>
      </w:r>
      <w:r>
        <w:rPr>
          <w:rFonts w:ascii="Times New Roman" w:hAnsi="Times New Roman"/>
          <w:sz w:val="28"/>
          <w:szCs w:val="28"/>
        </w:rPr>
        <w:t xml:space="preserve">, на Уроке Победы расскажем </w:t>
      </w:r>
      <w:r w:rsidRPr="00545A35">
        <w:rPr>
          <w:rFonts w:ascii="Times New Roman" w:hAnsi="Times New Roman"/>
          <w:sz w:val="28"/>
          <w:szCs w:val="28"/>
        </w:rPr>
        <w:t>о своих дедах и прадедах, которые были участниками Великой Отечественной войны.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К уроку всё готово: гвоздики из бумаги, фотографии, документы (военные билеты, красноармейские книжки, удостоверения к наградам) и «мемориальная доска» с именами наших близких.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Все мы немного волнуемся, ведь нам предстоит рассказать о тех, кого помним и любим.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  Вот что рассказала о своих прадедах </w:t>
      </w:r>
      <w:proofErr w:type="spellStart"/>
      <w:r w:rsidRPr="00545A35">
        <w:rPr>
          <w:rFonts w:ascii="Times New Roman" w:hAnsi="Times New Roman"/>
          <w:sz w:val="28"/>
          <w:szCs w:val="28"/>
        </w:rPr>
        <w:t>Македонова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Соня:</w:t>
      </w:r>
    </w:p>
    <w:p w:rsidR="00B6067F" w:rsidRPr="00545A35" w:rsidRDefault="00041ED5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7.55pt;margin-top:24.55pt;width:146.45pt;height:213pt;z-index:-251658240" wrapcoords="-111 0 -111 21524 21600 21524 21600 0 -111 0">
            <v:imagedata r:id="rId5" o:title=""/>
            <w10:wrap type="tight"/>
          </v:shape>
        </w:pict>
      </w:r>
      <w:r w:rsidR="00B6067F" w:rsidRPr="00545A35">
        <w:rPr>
          <w:rFonts w:ascii="Times New Roman" w:hAnsi="Times New Roman"/>
          <w:sz w:val="28"/>
          <w:szCs w:val="28"/>
        </w:rPr>
        <w:t>«Мой прадед, Трубников Петр Семенович, родился в 1925 году. Во время Великой Отечественной войны служил заряжающим танка Т-34. 6 июля 1944 убит в бою в местечке Октябрьское Минской области. Он сгорел в танке.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Терентьев Николай Иванович был призван в ряды Красной Армии в 1940 году. Он  служил на Востоке. После завершения Великой Отечественной войны началась война с Японией. Мой прадед – участник этой войны». До конца жизни помнил он своих однополчан, которые погибли в той войне.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Безуглов Кирилл совсем недавно нашел на сайте «Мемориал» сведения о своих прадедах, о которых раньше не знал: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«Воронин Ефим Федорович родился в </w:t>
      </w:r>
      <w:smartTag w:uri="urn:schemas-microsoft-com:office:smarttags" w:element="metricconverter">
        <w:smartTagPr>
          <w:attr w:name="ProductID" w:val="1920 г"/>
        </w:smartTagPr>
        <w:smartTag w:uri="urn:schemas-microsoft-com:office:smarttags" w:element="metricconverter">
          <w:smartTagPr>
            <w:attr w:name="ProductID" w:val="1920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920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., призвался на войну в </w:t>
      </w:r>
      <w:smartTag w:uri="urn:schemas-microsoft-com:office:smarttags" w:element="metricconverter">
        <w:smartTagPr>
          <w:attr w:name="ProductID" w:val="1941 г"/>
        </w:smartTagPr>
        <w:smartTag w:uri="urn:schemas-microsoft-com:office:smarttags" w:element="metricconverter">
          <w:smartTagPr>
            <w:attr w:name="ProductID" w:val="1941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941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 Умер от ран 22 декабря </w:t>
      </w:r>
      <w:smartTag w:uri="urn:schemas-microsoft-com:office:smarttags" w:element="metricconverter">
        <w:smartTagPr>
          <w:attr w:name="ProductID" w:val="1943 г"/>
        </w:smartTagPr>
        <w:smartTag w:uri="urn:schemas-microsoft-com:office:smarttags" w:element="metricconverter">
          <w:smartTagPr>
            <w:attr w:name="ProductID" w:val="1943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943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 Похоронен в деревне Новопокровская Никопольского района Днепропетровской области.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Щербинин Дмитрий Степанович,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900 года рождения, был призван на фронт в первые дни войны. Служил пулеметчиком. Погиб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945г. в феврале.  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Похоронены мои прадеды в братских могилах</w:t>
      </w:r>
      <w:r>
        <w:rPr>
          <w:rFonts w:ascii="Times New Roman" w:hAnsi="Times New Roman"/>
          <w:sz w:val="28"/>
          <w:szCs w:val="28"/>
        </w:rPr>
        <w:t>…»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Сегодня песню В. С. Высоцкого «На братских могилах не ставят крестов» многие из нас услышали как будто впервые: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братских могил нет заплаканных вдов,</w:t>
      </w:r>
      <w:r>
        <w:rPr>
          <w:rFonts w:ascii="Times New Roman" w:hAnsi="Times New Roman"/>
          <w:sz w:val="28"/>
          <w:szCs w:val="28"/>
        </w:rPr>
        <w:t xml:space="preserve">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Сюда ходят люди покрепче.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братских могилах не ставят крестов,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Но разве от этого легче?.. 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>О своем прадеде, Боброве Якове Степановиче, Бобров Артем знает только то, что он пропал без вести 20 марта 1943 года. В память о прадеде Артём прочитал стихотворение А. Т. Твардовского «Я убит подо Ржевом»: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убит подо Ржевом,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 безыменном болоте,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 пятой роте, на левом,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При жестоком налете.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слышал разрыва,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видел той вспышки,-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Точно в пропасть с обрыва -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ни дна ни покрышки.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во всем этом мире,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До конца его дней,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Ни петлички, ни лычки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гимнастерки моей…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Продолжил Порошин Максим: </w:t>
      </w:r>
    </w:p>
    <w:p w:rsidR="00B6067F" w:rsidRPr="00545A35" w:rsidRDefault="00041ED5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330pt;margin-top:20.75pt;width:165pt;height:240pt;z-index:-251657216" wrapcoords="-98 0 -98 21532 21600 21532 21600 0 -98 0">
            <v:imagedata r:id="rId6" o:title=""/>
            <w10:wrap type="tight"/>
          </v:shape>
        </w:pict>
      </w:r>
      <w:r w:rsidR="00B6067F" w:rsidRPr="00545A35">
        <w:rPr>
          <w:rFonts w:ascii="Times New Roman" w:hAnsi="Times New Roman"/>
          <w:sz w:val="28"/>
          <w:szCs w:val="28"/>
        </w:rPr>
        <w:t xml:space="preserve">«Моя прабабушка рассказывала мне про своего брата, Черепанова Григория  Павловича. Он родился в </w:t>
      </w:r>
      <w:smartTag w:uri="urn:schemas-microsoft-com:office:smarttags" w:element="PersonName">
        <w:r w:rsidR="00B6067F" w:rsidRPr="00545A35">
          <w:rPr>
            <w:rFonts w:ascii="Times New Roman" w:hAnsi="Times New Roman"/>
            <w:sz w:val="28"/>
            <w:szCs w:val="28"/>
          </w:rPr>
          <w:t>1</w:t>
        </w:r>
      </w:smartTag>
      <w:r w:rsidR="00B6067F" w:rsidRPr="00545A35">
        <w:rPr>
          <w:rFonts w:ascii="Times New Roman" w:hAnsi="Times New Roman"/>
          <w:sz w:val="28"/>
          <w:szCs w:val="28"/>
        </w:rPr>
        <w:t xml:space="preserve">925 году. Когда началась война, ему было </w:t>
      </w:r>
      <w:smartTag w:uri="urn:schemas-microsoft-com:office:smarttags" w:element="PersonName">
        <w:r w:rsidR="00B6067F" w:rsidRPr="00545A35">
          <w:rPr>
            <w:rFonts w:ascii="Times New Roman" w:hAnsi="Times New Roman"/>
            <w:sz w:val="28"/>
            <w:szCs w:val="28"/>
          </w:rPr>
          <w:t>1</w:t>
        </w:r>
      </w:smartTag>
      <w:r w:rsidR="00B6067F" w:rsidRPr="00545A35">
        <w:rPr>
          <w:rFonts w:ascii="Times New Roman" w:hAnsi="Times New Roman"/>
          <w:sz w:val="28"/>
          <w:szCs w:val="28"/>
        </w:rPr>
        <w:t xml:space="preserve">6 лет. Прибавив себе один год, он записался на шестимесячные курсы медиков. Они проходили в Новосибирске. Потом он был направлен на фронт. Григорий Павлович выносил раненых с поля боя и помогал их оперировать. Через год он писал домой, что стал хирургом. В один из боев погиб. Это было 25 ноября </w:t>
      </w:r>
      <w:smartTag w:uri="urn:schemas-microsoft-com:office:smarttags" w:element="PersonName">
        <w:r w:rsidR="00B6067F" w:rsidRPr="00545A35">
          <w:rPr>
            <w:rFonts w:ascii="Times New Roman" w:hAnsi="Times New Roman"/>
            <w:sz w:val="28"/>
            <w:szCs w:val="28"/>
          </w:rPr>
          <w:t>1</w:t>
        </w:r>
      </w:smartTag>
      <w:r w:rsidR="00B6067F" w:rsidRPr="00545A35">
        <w:rPr>
          <w:rFonts w:ascii="Times New Roman" w:hAnsi="Times New Roman"/>
          <w:sz w:val="28"/>
          <w:szCs w:val="28"/>
        </w:rPr>
        <w:t>944 года. Его имя занесено в список погибших на мемориальную доску Вечного Огня в городе Бийске.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Отец моей прабабушки, Черепанов Павел Николаевич, родился 6 июля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895 года. Ушел на фронт в первые дни войны с гужевым  транспортом. Он подвозил на конях снаряды к орудиям. В конце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943 года, на Украине, попал в плен к немцам. Через полгода бежал из плена, но был пойман. Ему выбили все зубы, вырезали ремни и звезду на спине. Немного оправившись после этого, он вновь бежал с двумя товарищами. За ними была погоня с собаками. Они спрятались в озере. Под водой сидели с тростинкой трое суток. Это их спасло. Немцы их не увидели. Обессилевшие, они вылезли из озера. Одна женщина из Сумской области приютила и спрятала их. Добравшись до св</w:t>
      </w:r>
      <w:r>
        <w:rPr>
          <w:rFonts w:ascii="Times New Roman" w:hAnsi="Times New Roman"/>
          <w:sz w:val="28"/>
          <w:szCs w:val="28"/>
        </w:rPr>
        <w:t>оих, Павел Николаевич</w:t>
      </w:r>
      <w:r w:rsidRPr="00545A35">
        <w:rPr>
          <w:rFonts w:ascii="Times New Roman" w:hAnsi="Times New Roman"/>
          <w:sz w:val="28"/>
          <w:szCs w:val="28"/>
        </w:rPr>
        <w:t xml:space="preserve"> закончил войну в трудовой армии. После войны вернулся домой. Умер он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976 году.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хо</w:t>
      </w:r>
      <w:r>
        <w:rPr>
          <w:rFonts w:ascii="Times New Roman" w:hAnsi="Times New Roman"/>
          <w:sz w:val="28"/>
          <w:szCs w:val="28"/>
        </w:rPr>
        <w:t>чу</w:t>
      </w:r>
      <w:r w:rsidRPr="00545A35">
        <w:rPr>
          <w:rFonts w:ascii="Times New Roman" w:hAnsi="Times New Roman"/>
          <w:sz w:val="28"/>
          <w:szCs w:val="28"/>
        </w:rPr>
        <w:t xml:space="preserve">, чтобы на земле были войны. Война уносит миллионы жизней. Пусть всегда сияет </w:t>
      </w:r>
      <w:r>
        <w:rPr>
          <w:rFonts w:ascii="Times New Roman" w:hAnsi="Times New Roman"/>
          <w:sz w:val="28"/>
          <w:szCs w:val="28"/>
        </w:rPr>
        <w:t xml:space="preserve">на небе </w:t>
      </w:r>
      <w:r w:rsidRPr="00545A35">
        <w:rPr>
          <w:rFonts w:ascii="Times New Roman" w:hAnsi="Times New Roman"/>
          <w:sz w:val="28"/>
          <w:szCs w:val="28"/>
        </w:rPr>
        <w:t xml:space="preserve">ясное солнце, а люди будут счастливы, и у них </w:t>
      </w:r>
      <w:r>
        <w:rPr>
          <w:rFonts w:ascii="Times New Roman" w:hAnsi="Times New Roman"/>
          <w:sz w:val="28"/>
          <w:szCs w:val="28"/>
        </w:rPr>
        <w:t>будет улыбка, а не ужас на лице</w:t>
      </w:r>
      <w:r w:rsidRPr="00545A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041ED5" w:rsidP="005E75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378pt;height:282.75pt">
            <v:imagedata r:id="rId7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Эпизод из художественного фильма по рассказу М. А. Шолохова «Судьба человека» помог нам представить участь военнопленных. Поддержка товарищей помогала выжить, не падать духом…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A35">
        <w:rPr>
          <w:rFonts w:ascii="Times New Roman" w:hAnsi="Times New Roman"/>
          <w:sz w:val="28"/>
          <w:szCs w:val="28"/>
        </w:rPr>
        <w:t xml:space="preserve">и бежать.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«Знаю</w:t>
      </w:r>
      <w:r>
        <w:rPr>
          <w:rFonts w:ascii="Times New Roman" w:hAnsi="Times New Roman"/>
          <w:sz w:val="28"/>
          <w:szCs w:val="28"/>
        </w:rPr>
        <w:t>, –</w:t>
      </w:r>
      <w:r w:rsidRPr="00545A35">
        <w:rPr>
          <w:rFonts w:ascii="Times New Roman" w:hAnsi="Times New Roman"/>
          <w:sz w:val="28"/>
          <w:szCs w:val="28"/>
        </w:rPr>
        <w:t xml:space="preserve"> начал с</w:t>
      </w:r>
      <w:r>
        <w:rPr>
          <w:rFonts w:ascii="Times New Roman" w:hAnsi="Times New Roman"/>
          <w:sz w:val="28"/>
          <w:szCs w:val="28"/>
        </w:rPr>
        <w:t>вой рассказ Александров Игорь, –</w:t>
      </w:r>
      <w:r w:rsidRPr="00545A35">
        <w:rPr>
          <w:rFonts w:ascii="Times New Roman" w:hAnsi="Times New Roman"/>
          <w:sz w:val="28"/>
          <w:szCs w:val="28"/>
        </w:rPr>
        <w:t xml:space="preserve"> что прадед был на фронте во время Великой Отечественной войны.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A35">
        <w:rPr>
          <w:rFonts w:ascii="Times New Roman" w:hAnsi="Times New Roman"/>
          <w:sz w:val="28"/>
          <w:szCs w:val="28"/>
        </w:rPr>
        <w:t>Логинов Андрей Александрович, родился 2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 августа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2 года. На фронт ушёл добровольцем.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К сожалению, немного мы сохранили в памяти из рассказов прадедушки о войне. Но об этом событии помним.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Было это в 1944 году. Наши войска подошли к реке Дунай. Немецкие войска отступают. Чтобы задержать наступление русских войск и отвести основные свои части, немцы поставили на противоположном берегу четыре огневые точки. Несколько раз наши солдаты на лодках и плотах пытались переправиться на другой берег, но немцы из своих пулемётов их расстреливали, не давая возможности им высадиться. Много солдат было убито, много раненых утонуло. Вода стала мутно – красной от крови и непрекращающейся стрельбы. Тогда солдаты положили перину на плот перед собой, чтобы пули в ней застревали, и поплыли. Среди них был и прадедушка. Когда они уже подплывали к берегу, немцы открыли по ним огонь. Солдаты затаились, чтобы немцы подумали, что они убиты. Потом спустились вниз по течению. Немногим удалось выбраться на берег и обойти немцев сзади, но немецкие огневые точки были уничтожены.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За этот подвиг прадед был награжден орденом Славы I степени».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Летяева Вика поделилась воспоминаниями о своих прадедушке и прабабушке: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«Мой прадед, </w:t>
      </w:r>
      <w:proofErr w:type="spellStart"/>
      <w:r w:rsidRPr="00545A35">
        <w:rPr>
          <w:rFonts w:ascii="Times New Roman" w:hAnsi="Times New Roman"/>
          <w:sz w:val="28"/>
          <w:szCs w:val="28"/>
        </w:rPr>
        <w:t>Андаржанов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Риза </w:t>
      </w:r>
      <w:proofErr w:type="spellStart"/>
      <w:r w:rsidRPr="00545A35">
        <w:rPr>
          <w:rFonts w:ascii="Times New Roman" w:hAnsi="Times New Roman"/>
          <w:sz w:val="28"/>
          <w:szCs w:val="28"/>
        </w:rPr>
        <w:t>Ахтарьянович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, родился 6 февраля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924 года в  Башкирии, в деревне </w:t>
      </w:r>
      <w:proofErr w:type="spellStart"/>
      <w:r w:rsidRPr="00545A35">
        <w:rPr>
          <w:rFonts w:ascii="Times New Roman" w:hAnsi="Times New Roman"/>
          <w:sz w:val="28"/>
          <w:szCs w:val="28"/>
        </w:rPr>
        <w:t>Тугузлы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. Окончив педучилище, он уходит на </w:t>
      </w:r>
      <w:r w:rsidRPr="00545A35">
        <w:rPr>
          <w:rFonts w:ascii="Times New Roman" w:hAnsi="Times New Roman"/>
          <w:sz w:val="28"/>
          <w:szCs w:val="28"/>
        </w:rPr>
        <w:lastRenderedPageBreak/>
        <w:t xml:space="preserve">фронт. Было ему семнадцать лет, когда началась Великая Отечественная война. Получив ранение, прадедушка попадает в госпиталь. Только в июне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он смог снова встать в строй. Служил стрелком. В сентябре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снова был тяжело ранен и находился на лечении до апреля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944 года. А потом снова фронт, степной фронт до победы. Победу прадед встречает в Кёнигсберге, в звании лейтенанта. За мужество и отвагу он награждён </w:t>
      </w:r>
      <w:r w:rsidR="00041ED5">
        <w:rPr>
          <w:noProof/>
          <w:lang w:eastAsia="ru-RU"/>
        </w:rPr>
        <w:pict>
          <v:shape id="_x0000_s1028" type="#_x0000_t75" style="position:absolute;left:0;text-align:left;margin-left:315pt;margin-top:-18pt;width:165pt;height:232.5pt;z-index:-251656192;mso-position-horizontal-relative:text;mso-position-vertical-relative:text" wrapcoords="-98 0 -98 21530 21600 21530 21600 0 -98 0">
            <v:imagedata r:id="rId8" o:title=""/>
            <w10:wrap type="tight"/>
          </v:shape>
        </w:pict>
      </w:r>
      <w:r w:rsidRPr="00545A35">
        <w:rPr>
          <w:rFonts w:ascii="Times New Roman" w:hAnsi="Times New Roman"/>
          <w:sz w:val="28"/>
          <w:szCs w:val="28"/>
        </w:rPr>
        <w:t xml:space="preserve">орденами и медалями. В послевоенное время он стал работать учителем в своей родной школе, где и познакомился с </w:t>
      </w:r>
      <w:proofErr w:type="spellStart"/>
      <w:r w:rsidRPr="00545A35">
        <w:rPr>
          <w:rFonts w:ascii="Times New Roman" w:hAnsi="Times New Roman"/>
          <w:sz w:val="28"/>
          <w:szCs w:val="28"/>
        </w:rPr>
        <w:t>Галимой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, моей прабабушкой.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Прабабушка родилась 27 декабря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923 года. Приехала она в </w:t>
      </w:r>
      <w:proofErr w:type="spellStart"/>
      <w:r w:rsidRPr="00545A35">
        <w:rPr>
          <w:rFonts w:ascii="Times New Roman" w:hAnsi="Times New Roman"/>
          <w:sz w:val="28"/>
          <w:szCs w:val="28"/>
        </w:rPr>
        <w:t>Тугузлы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по распределению после окончания семилетки и педучилища. Было ей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6 лет. А потом война. Директора школы призвали на фронт. И стала </w:t>
      </w:r>
      <w:proofErr w:type="spellStart"/>
      <w:r w:rsidRPr="00545A35">
        <w:rPr>
          <w:rFonts w:ascii="Times New Roman" w:hAnsi="Times New Roman"/>
          <w:sz w:val="28"/>
          <w:szCs w:val="28"/>
        </w:rPr>
        <w:t>Галима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5A35">
        <w:rPr>
          <w:rFonts w:ascii="Times New Roman" w:hAnsi="Times New Roman"/>
          <w:sz w:val="28"/>
          <w:szCs w:val="28"/>
        </w:rPr>
        <w:t>Гирфановна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8 лет директором школы. Тяжёлые это были годы. Многие семьи осиротели. И каждому ученику и сельчанину находилось у прабабушки доброе слово. Вместе работали на полях, заготавливали дрова и ждали вестей с фронта.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041ED5" w:rsidP="009926A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378pt;height:283.5pt">
            <v:imagedata r:id="rId9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Прадед и прабабушка знали, какой ценой далась Победа. Ведь во время Великой Отечественной войны прадедушка воевал на фронте, а прабабушка вместе с сельчанами трудилась в тылу. И потом всю жизнь они учили своих учеников, своих детей, внуков и правнуков любить Родину и защищать её.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 xml:space="preserve">Судьба многих людей, переживших войну, похожа на судьбу прабабушки и прадедушки».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В память о них Вика прочитала стихотворение Михаила Исаковского «Враги сожгли родную хату».  </w:t>
      </w:r>
      <w:r w:rsidRPr="00545A35">
        <w:rPr>
          <w:rFonts w:ascii="Times New Roman" w:hAnsi="Times New Roman"/>
          <w:sz w:val="28"/>
          <w:szCs w:val="28"/>
        </w:rPr>
        <w:tab/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С чтения стихотворения Юрия </w:t>
      </w:r>
      <w:proofErr w:type="spellStart"/>
      <w:r w:rsidRPr="00545A35">
        <w:rPr>
          <w:rFonts w:ascii="Times New Roman" w:hAnsi="Times New Roman"/>
          <w:sz w:val="28"/>
          <w:szCs w:val="28"/>
        </w:rPr>
        <w:t>Белаша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«Под пулеметным огнем» начала рассказ Гончарова Наташа: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Из черной щели амбразуры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Из перекошенного рта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 нас,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По полю,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 лазури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«та-та-та-та!», «та-та-та-та!..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«Мой дедушка, Рындин Андрей </w:t>
      </w:r>
      <w:proofErr w:type="spellStart"/>
      <w:r w:rsidRPr="00545A35">
        <w:rPr>
          <w:rFonts w:ascii="Times New Roman" w:hAnsi="Times New Roman"/>
          <w:sz w:val="28"/>
          <w:szCs w:val="28"/>
        </w:rPr>
        <w:t>Изосимович</w:t>
      </w:r>
      <w:proofErr w:type="spellEnd"/>
      <w:r w:rsidRPr="00545A35">
        <w:rPr>
          <w:rFonts w:ascii="Times New Roman" w:hAnsi="Times New Roman"/>
          <w:sz w:val="28"/>
          <w:szCs w:val="28"/>
        </w:rPr>
        <w:t>, родился 2 сентября 1926 года в селе  Камышенка Петропавловского района Алтайского края. В 1934 году родители дедушки переехали в Бийск, где дед Андрей поступил в школу №4 и в 1943 году закончил 8 классов.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Осенью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из 9-го класса взят в армию и направлен на курсы радиотелеграфистов. После окончания курсов, в июне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944 года, дедушка служит в батальоне авиационного обслуживания Прибалтийского фронта. День Победы встретил на границе с Германией, но служить ему пришлось до апреля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95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 года. Его авиационная </w:t>
      </w:r>
      <w:r w:rsidR="00041ED5">
        <w:rPr>
          <w:noProof/>
          <w:lang w:eastAsia="ru-RU"/>
        </w:rPr>
        <w:pict>
          <v:shape id="_x0000_s1029" type="#_x0000_t75" style="position:absolute;left:0;text-align:left;margin-left:315pt;margin-top:-9pt;width:165pt;height:232.5pt;z-index:-251655168;mso-position-horizontal-relative:text;mso-position-vertical-relative:text" wrapcoords="-98 0 -98 21530 21600 21530 21600 0 -98 0">
            <v:imagedata r:id="rId10" o:title=""/>
            <w10:wrap type="tight"/>
          </v:shape>
        </w:pict>
      </w:r>
      <w:r w:rsidRPr="00545A35">
        <w:rPr>
          <w:rFonts w:ascii="Times New Roman" w:hAnsi="Times New Roman"/>
          <w:sz w:val="28"/>
          <w:szCs w:val="28"/>
        </w:rPr>
        <w:t>часть была направлена в Грузию. Там он служил начальником радиостанции на аэродроме и держал связь с самолётами, которые выполняли тренировочные полёты. А потом  был уволен в запас. Домой вернулся с наградами: медалью за победу над Германией и Орденом Великой Отечественной войны II степени. После войны служил по той же специальности в одной из воинских частей г. Бийска. Сейчас дедушка находится на заслуженном отдыхе. С большой радостью готовится к празднику Победы. Я желаю дедушке долгих счастливых лет. И пусть по небесной ла</w:t>
      </w:r>
      <w:r>
        <w:rPr>
          <w:rFonts w:ascii="Times New Roman" w:hAnsi="Times New Roman"/>
          <w:sz w:val="28"/>
          <w:szCs w:val="28"/>
        </w:rPr>
        <w:t>зури никогда не строчит пулемет</w:t>
      </w:r>
      <w:r w:rsidRPr="00545A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Прозвучал последний рассказ, и все мы, тихие и торжественные, не хотели расходиться. Сердце каждого из нас переполнено чувством сопричастности к Великому празднику Победы.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041ED5" w:rsidP="005E75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378pt;height:283.5pt">
            <v:imagedata r:id="rId11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</w:t>
      </w:r>
      <w:r w:rsidRPr="00545A35">
        <w:rPr>
          <w:rFonts w:ascii="Times New Roman" w:hAnsi="Times New Roman"/>
          <w:sz w:val="28"/>
          <w:szCs w:val="28"/>
        </w:rPr>
        <w:t xml:space="preserve">ак ясно и понятно звучат строки стихотворения О. </w:t>
      </w:r>
      <w:proofErr w:type="spellStart"/>
      <w:r w:rsidRPr="00545A35">
        <w:rPr>
          <w:rFonts w:ascii="Times New Roman" w:hAnsi="Times New Roman"/>
          <w:sz w:val="28"/>
          <w:szCs w:val="28"/>
        </w:rPr>
        <w:t>Берггольц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в исполнении </w:t>
      </w:r>
      <w:proofErr w:type="spellStart"/>
      <w:r w:rsidRPr="00545A35">
        <w:rPr>
          <w:rFonts w:ascii="Times New Roman" w:hAnsi="Times New Roman"/>
          <w:sz w:val="28"/>
          <w:szCs w:val="28"/>
        </w:rPr>
        <w:t>Македоновой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Сони: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Что может враг? Разрушить и убить.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только-то?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я могу любить,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мне не счесть души моей богатства,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я затем хочу и буду жить,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чтоб всю ее как дань людскому братству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жертвенник всемирный положить…</w:t>
      </w:r>
    </w:p>
    <w:p w:rsidR="00B6067F" w:rsidRPr="00545A35" w:rsidRDefault="00B6067F" w:rsidP="00545A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</w:t>
      </w: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B6067F" w:rsidRPr="00545A35" w:rsidSect="00545A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67D2"/>
    <w:rsid w:val="00007C1C"/>
    <w:rsid w:val="00017D23"/>
    <w:rsid w:val="00041ED5"/>
    <w:rsid w:val="000529FA"/>
    <w:rsid w:val="00075921"/>
    <w:rsid w:val="000920A9"/>
    <w:rsid w:val="000C4C0B"/>
    <w:rsid w:val="00132F57"/>
    <w:rsid w:val="001D2A0E"/>
    <w:rsid w:val="00222634"/>
    <w:rsid w:val="0033778B"/>
    <w:rsid w:val="003667AA"/>
    <w:rsid w:val="00377958"/>
    <w:rsid w:val="00420A27"/>
    <w:rsid w:val="004C18E1"/>
    <w:rsid w:val="00545657"/>
    <w:rsid w:val="00545A35"/>
    <w:rsid w:val="005E3E74"/>
    <w:rsid w:val="005E5EAC"/>
    <w:rsid w:val="005E753C"/>
    <w:rsid w:val="005F6606"/>
    <w:rsid w:val="00632B8A"/>
    <w:rsid w:val="0066009E"/>
    <w:rsid w:val="007C784C"/>
    <w:rsid w:val="0083139B"/>
    <w:rsid w:val="008D2458"/>
    <w:rsid w:val="008F1E78"/>
    <w:rsid w:val="00927186"/>
    <w:rsid w:val="009767D2"/>
    <w:rsid w:val="009926AC"/>
    <w:rsid w:val="009D420F"/>
    <w:rsid w:val="009E007B"/>
    <w:rsid w:val="00A509D7"/>
    <w:rsid w:val="00AC7D70"/>
    <w:rsid w:val="00AF547B"/>
    <w:rsid w:val="00B41836"/>
    <w:rsid w:val="00B422AC"/>
    <w:rsid w:val="00B4617D"/>
    <w:rsid w:val="00B6067F"/>
    <w:rsid w:val="00B639EE"/>
    <w:rsid w:val="00BA3A81"/>
    <w:rsid w:val="00BA5C46"/>
    <w:rsid w:val="00C46539"/>
    <w:rsid w:val="00CB7987"/>
    <w:rsid w:val="00CE678F"/>
    <w:rsid w:val="00CF40B1"/>
    <w:rsid w:val="00D107B8"/>
    <w:rsid w:val="00D317FA"/>
    <w:rsid w:val="00D80E61"/>
    <w:rsid w:val="00DD0B92"/>
    <w:rsid w:val="00DF2611"/>
    <w:rsid w:val="00E25820"/>
    <w:rsid w:val="00E57007"/>
    <w:rsid w:val="00ED0ECD"/>
    <w:rsid w:val="00F447BB"/>
    <w:rsid w:val="00F447E9"/>
    <w:rsid w:val="00F94BA8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1384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«Нет в России семьи такой,</vt:lpstr>
    </vt:vector>
  </TitlesOfParts>
  <Company>gorono</Company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«Нет в России семьи такой,</dc:title>
  <dc:subject/>
  <dc:creator>Alex</dc:creator>
  <cp:keywords/>
  <dc:description/>
  <cp:lastModifiedBy>gfd</cp:lastModifiedBy>
  <cp:revision>2</cp:revision>
  <cp:lastPrinted>2015-05-28T07:38:00Z</cp:lastPrinted>
  <dcterms:created xsi:type="dcterms:W3CDTF">2015-10-25T07:02:00Z</dcterms:created>
  <dcterms:modified xsi:type="dcterms:W3CDTF">2015-10-25T07:02:00Z</dcterms:modified>
</cp:coreProperties>
</file>