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Pr="0024475E" w:rsidRDefault="0024475E" w:rsidP="0024475E">
      <w:pPr>
        <w:jc w:val="center"/>
        <w:rPr>
          <w:rFonts w:ascii="Times New Roman" w:hAnsi="Times New Roman"/>
          <w:b/>
          <w:sz w:val="44"/>
          <w:szCs w:val="44"/>
        </w:rPr>
      </w:pPr>
      <w:r w:rsidRPr="0024475E">
        <w:rPr>
          <w:rFonts w:ascii="Times New Roman" w:hAnsi="Times New Roman"/>
          <w:b/>
          <w:sz w:val="44"/>
          <w:szCs w:val="44"/>
        </w:rPr>
        <w:t>Сказка  «</w:t>
      </w:r>
      <w:proofErr w:type="spellStart"/>
      <w:r w:rsidRPr="0024475E">
        <w:rPr>
          <w:rFonts w:ascii="Times New Roman" w:hAnsi="Times New Roman"/>
          <w:b/>
          <w:sz w:val="44"/>
          <w:szCs w:val="44"/>
        </w:rPr>
        <w:t>Аболон</w:t>
      </w:r>
      <w:proofErr w:type="spellEnd"/>
      <w:r w:rsidRPr="0024475E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24475E">
        <w:rPr>
          <w:rFonts w:ascii="Times New Roman" w:hAnsi="Times New Roman"/>
          <w:b/>
          <w:sz w:val="44"/>
          <w:szCs w:val="44"/>
        </w:rPr>
        <w:t>полведерский</w:t>
      </w:r>
      <w:proofErr w:type="spellEnd"/>
      <w:r w:rsidRPr="0024475E">
        <w:rPr>
          <w:rFonts w:ascii="Times New Roman" w:hAnsi="Times New Roman"/>
          <w:b/>
          <w:sz w:val="44"/>
          <w:szCs w:val="44"/>
        </w:rPr>
        <w:t>» и другие</w:t>
      </w: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Pr="00041ED5" w:rsidRDefault="0024475E" w:rsidP="0024475E">
      <w:pPr>
        <w:jc w:val="right"/>
        <w:rPr>
          <w:b/>
          <w:sz w:val="28"/>
          <w:szCs w:val="28"/>
          <w:u w:val="single"/>
        </w:rPr>
      </w:pPr>
      <w:r w:rsidRPr="00041ED5">
        <w:rPr>
          <w:b/>
          <w:sz w:val="28"/>
          <w:szCs w:val="28"/>
          <w:u w:val="single"/>
        </w:rPr>
        <w:t>Автор материала:</w:t>
      </w:r>
    </w:p>
    <w:p w:rsidR="0024475E" w:rsidRPr="00041ED5" w:rsidRDefault="0024475E" w:rsidP="0024475E">
      <w:pPr>
        <w:jc w:val="right"/>
        <w:rPr>
          <w:b/>
          <w:i/>
          <w:sz w:val="28"/>
          <w:szCs w:val="28"/>
        </w:rPr>
      </w:pPr>
      <w:r w:rsidRPr="00041ED5">
        <w:rPr>
          <w:b/>
          <w:i/>
          <w:sz w:val="28"/>
          <w:szCs w:val="28"/>
        </w:rPr>
        <w:t>Летяева Виктория Александровна,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7</w:t>
      </w:r>
      <w:r>
        <w:rPr>
          <w:sz w:val="28"/>
          <w:szCs w:val="28"/>
        </w:rPr>
        <w:t xml:space="preserve"> класса,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4475E" w:rsidRDefault="0024475E" w:rsidP="0024475E">
      <w:pPr>
        <w:jc w:val="right"/>
        <w:rPr>
          <w:sz w:val="28"/>
          <w:szCs w:val="28"/>
        </w:rPr>
      </w:pP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Pr="00041ED5" w:rsidRDefault="0024475E" w:rsidP="0024475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Руководитель</w:t>
      </w:r>
      <w:r w:rsidRPr="00041ED5">
        <w:rPr>
          <w:b/>
          <w:sz w:val="28"/>
          <w:szCs w:val="28"/>
          <w:u w:val="single"/>
        </w:rPr>
        <w:t>:</w:t>
      </w:r>
    </w:p>
    <w:p w:rsidR="0024475E" w:rsidRPr="00041ED5" w:rsidRDefault="0024475E" w:rsidP="0024475E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Голоменцева</w:t>
      </w:r>
      <w:proofErr w:type="spellEnd"/>
      <w:r>
        <w:rPr>
          <w:b/>
          <w:i/>
          <w:sz w:val="28"/>
          <w:szCs w:val="28"/>
        </w:rPr>
        <w:t xml:space="preserve"> Ольга Михайловна</w:t>
      </w:r>
      <w:r w:rsidRPr="00041ED5">
        <w:rPr>
          <w:b/>
          <w:i/>
          <w:sz w:val="28"/>
          <w:szCs w:val="28"/>
        </w:rPr>
        <w:t>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4475E" w:rsidRPr="00041ED5" w:rsidRDefault="0024475E" w:rsidP="0024475E">
      <w:pPr>
        <w:jc w:val="right"/>
        <w:rPr>
          <w:sz w:val="28"/>
          <w:szCs w:val="28"/>
        </w:rPr>
      </w:pPr>
    </w:p>
    <w:p w:rsidR="0024475E" w:rsidRDefault="0024475E" w:rsidP="0024475E">
      <w:pPr>
        <w:rPr>
          <w:sz w:val="28"/>
          <w:szCs w:val="28"/>
        </w:rPr>
      </w:pPr>
    </w:p>
    <w:p w:rsidR="0024475E" w:rsidRDefault="0024475E" w:rsidP="0024475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Бийск,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E75445" w:rsidRPr="00E75445" w:rsidRDefault="00E75445" w:rsidP="00E754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***</w:t>
      </w:r>
    </w:p>
    <w:p w:rsidR="00E75445" w:rsidRPr="00E75445" w:rsidRDefault="00E75445" w:rsidP="00E75445">
      <w:pPr>
        <w:tabs>
          <w:tab w:val="center" w:pos="5032"/>
          <w:tab w:val="left" w:pos="5894"/>
        </w:tabs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b/>
          <w:sz w:val="28"/>
          <w:szCs w:val="28"/>
        </w:rPr>
        <w:tab/>
      </w:r>
      <w:r w:rsidRPr="00E75445">
        <w:rPr>
          <w:rFonts w:ascii="Times New Roman" w:hAnsi="Times New Roman"/>
          <w:sz w:val="28"/>
          <w:szCs w:val="28"/>
        </w:rPr>
        <w:t>Однажды из портфеля Вики, ученицы 6 – го класса, выпали слова. Разложила их Вика на столе.  «</w:t>
      </w:r>
      <w:proofErr w:type="spellStart"/>
      <w:r w:rsidRPr="00E75445">
        <w:rPr>
          <w:rFonts w:ascii="Times New Roman" w:hAnsi="Times New Roman"/>
          <w:sz w:val="28"/>
          <w:szCs w:val="28"/>
        </w:rPr>
        <w:t>Аболон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преламут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дансе</w:t>
      </w:r>
      <w:proofErr w:type="spellEnd"/>
      <w:r w:rsidRPr="00E75445">
        <w:rPr>
          <w:rFonts w:ascii="Times New Roman" w:hAnsi="Times New Roman"/>
          <w:sz w:val="28"/>
          <w:szCs w:val="28"/>
        </w:rPr>
        <w:t>»…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-Из учебников, наверное, выпали, - подумала она.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 Попробовала Вика пристроить слова по своим местам.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</w:t>
      </w:r>
      <w:proofErr w:type="spellStart"/>
      <w:r w:rsidRPr="00E75445">
        <w:rPr>
          <w:rFonts w:ascii="Times New Roman" w:hAnsi="Times New Roman"/>
          <w:sz w:val="28"/>
          <w:szCs w:val="28"/>
        </w:rPr>
        <w:t>Аболон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, - рассуждает вслух девочка, - не знаю такого слова, а вот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- что-то знакомое.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>. Полведра. Полметра. Полминуты. Так это из математики! Вчера в условии задачки что-то с «половинкой» попадалось.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Попыталась Вика положить листочек со словом «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>»  в учебник математики, но не получилось. Раздулся учебник, как мыльный пузырь, не хочет впускать слово.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Значит, не из математики, - проговорила Вика. – Как же я сразу не догадалась, что слово это из учебника «Русский язык».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, полновесный, полноправный. Имя прилагательное.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Открыла Вика учебник русского языка, положила туда слово, да только выпрыгнуло оно оттуда.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Посмотрела девочка на другие слова и обрадовалась: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75445">
        <w:rPr>
          <w:rFonts w:ascii="Times New Roman" w:hAnsi="Times New Roman"/>
          <w:sz w:val="28"/>
          <w:szCs w:val="28"/>
        </w:rPr>
        <w:t>Канделабрия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445">
        <w:rPr>
          <w:rFonts w:ascii="Times New Roman" w:hAnsi="Times New Roman"/>
          <w:sz w:val="28"/>
          <w:szCs w:val="28"/>
        </w:rPr>
        <w:t>Твердиземное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море - географические названия. И учебник географии как раз под рукой.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А учебник географии выгнулся всеми параллелями и меридианами и не хочет впустить потерявшиеся слова.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Заглянула Вика в энциклопедический словарь – нет таких географических названий.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Не удалось и «</w:t>
      </w:r>
      <w:proofErr w:type="spellStart"/>
      <w:r w:rsidRPr="00E75445">
        <w:rPr>
          <w:rFonts w:ascii="Times New Roman" w:hAnsi="Times New Roman"/>
          <w:sz w:val="28"/>
          <w:szCs w:val="28"/>
        </w:rPr>
        <w:t>буфту</w:t>
      </w:r>
      <w:proofErr w:type="spellEnd"/>
      <w:r w:rsidRPr="00E75445">
        <w:rPr>
          <w:rFonts w:ascii="Times New Roman" w:hAnsi="Times New Roman"/>
          <w:sz w:val="28"/>
          <w:szCs w:val="28"/>
        </w:rPr>
        <w:t>», и «</w:t>
      </w:r>
      <w:proofErr w:type="spellStart"/>
      <w:r w:rsidRPr="00E75445">
        <w:rPr>
          <w:rFonts w:ascii="Times New Roman" w:hAnsi="Times New Roman"/>
          <w:sz w:val="28"/>
          <w:szCs w:val="28"/>
        </w:rPr>
        <w:t>буреметр</w:t>
      </w:r>
      <w:proofErr w:type="spellEnd"/>
      <w:r w:rsidRPr="00E75445">
        <w:rPr>
          <w:rFonts w:ascii="Times New Roman" w:hAnsi="Times New Roman"/>
          <w:sz w:val="28"/>
          <w:szCs w:val="28"/>
        </w:rPr>
        <w:t>», и «</w:t>
      </w:r>
      <w:proofErr w:type="spellStart"/>
      <w:r w:rsidRPr="00E75445">
        <w:rPr>
          <w:rFonts w:ascii="Times New Roman" w:hAnsi="Times New Roman"/>
          <w:sz w:val="28"/>
          <w:szCs w:val="28"/>
        </w:rPr>
        <w:t>Динаминде</w:t>
      </w:r>
      <w:proofErr w:type="spellEnd"/>
      <w:r w:rsidRPr="00E75445">
        <w:rPr>
          <w:rFonts w:ascii="Times New Roman" w:hAnsi="Times New Roman"/>
          <w:sz w:val="28"/>
          <w:szCs w:val="28"/>
        </w:rPr>
        <w:t>»  пристроить в учебник географии.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Расстроилась девочка. Но тут вдруг увидела листочки с удивительными названиями блюд: «курица с рысью», «</w:t>
      </w:r>
      <w:proofErr w:type="spellStart"/>
      <w:r w:rsidRPr="00E75445">
        <w:rPr>
          <w:rFonts w:ascii="Times New Roman" w:hAnsi="Times New Roman"/>
          <w:sz w:val="28"/>
          <w:szCs w:val="28"/>
        </w:rPr>
        <w:t>студинг</w:t>
      </w:r>
      <w:proofErr w:type="spellEnd"/>
      <w:r w:rsidRPr="00E75445">
        <w:rPr>
          <w:rFonts w:ascii="Times New Roman" w:hAnsi="Times New Roman"/>
          <w:sz w:val="28"/>
          <w:szCs w:val="28"/>
        </w:rPr>
        <w:t>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Да это же из маминой книги «Кулинарные рецепты», - подумала девочка. – Сейчас я вас положу на место.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lastRenderedPageBreak/>
        <w:t>Но «Кулинарные рецепты» плотно захлопнулись, скривились так, что у девочки отпало всё желание положить туда эти слова.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Попыталась Вика и в учебник немецкого языка некоторые слова отправить: «</w:t>
      </w:r>
      <w:proofErr w:type="spellStart"/>
      <w:r w:rsidRPr="00E75445">
        <w:rPr>
          <w:rFonts w:ascii="Times New Roman" w:hAnsi="Times New Roman"/>
          <w:sz w:val="28"/>
          <w:szCs w:val="28"/>
        </w:rPr>
        <w:t>преламут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пубель</w:t>
      </w:r>
      <w:proofErr w:type="spellEnd"/>
      <w:r w:rsidRPr="00E75445">
        <w:rPr>
          <w:rFonts w:ascii="Times New Roman" w:hAnsi="Times New Roman"/>
          <w:sz w:val="28"/>
          <w:szCs w:val="28"/>
        </w:rPr>
        <w:t>» «</w:t>
      </w:r>
      <w:proofErr w:type="spellStart"/>
      <w:r w:rsidRPr="00E75445">
        <w:rPr>
          <w:rFonts w:ascii="Times New Roman" w:hAnsi="Times New Roman"/>
          <w:sz w:val="28"/>
          <w:szCs w:val="28"/>
        </w:rPr>
        <w:t>валдахин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Заворчал учебник: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Перламутр есть, пудель есть, балдахин есть. Таких нет.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Остался учебник литературы. Вике вдруг показалось, что он как-то хитро улыбнулся. Открыла его Вика, и все слова друг за другом поспешили на странички ещё не прочитанных произведений.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Что-то я таких слов там не видела,- произнесла девочка.- Надо посмотреть в дневнике, что задано на дом.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А домашнее задание было таким: «Прочитать рассказ Н. С. Лескова «Левша».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Вика с интересом открыла книгу.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«Когда император Александр Павлович окончил венский совет, то он захотел по Европе проездиться …».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Наступил вечер, а девочка всё читала. А знакомые слова, казалось, светили ей фонариками.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Так вот вы </w:t>
      </w:r>
      <w:proofErr w:type="gramStart"/>
      <w:r w:rsidRPr="00E75445">
        <w:rPr>
          <w:rFonts w:ascii="Times New Roman" w:hAnsi="Times New Roman"/>
          <w:sz w:val="28"/>
          <w:szCs w:val="28"/>
        </w:rPr>
        <w:t>все</w:t>
      </w:r>
      <w:proofErr w:type="gramEnd"/>
      <w:r w:rsidRPr="00E75445">
        <w:rPr>
          <w:rFonts w:ascii="Times New Roman" w:hAnsi="Times New Roman"/>
          <w:sz w:val="28"/>
          <w:szCs w:val="28"/>
        </w:rPr>
        <w:t xml:space="preserve"> откуда, - сказала Вика, - из рассказа «Левша». Да, трудно неграмотному человеку выговорить эти слова. Вот они и получились такими неправильными. Оказывается, «</w:t>
      </w:r>
      <w:proofErr w:type="spellStart"/>
      <w:r w:rsidRPr="00E75445">
        <w:rPr>
          <w:rFonts w:ascii="Times New Roman" w:hAnsi="Times New Roman"/>
          <w:sz w:val="28"/>
          <w:szCs w:val="28"/>
        </w:rPr>
        <w:t>Аболон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 - это Аполлон Бельведерский. И стоит он в главном зале «под </w:t>
      </w:r>
      <w:proofErr w:type="spellStart"/>
      <w:r w:rsidRPr="00E75445">
        <w:rPr>
          <w:rFonts w:ascii="Times New Roman" w:hAnsi="Times New Roman"/>
          <w:sz w:val="28"/>
          <w:szCs w:val="28"/>
        </w:rPr>
        <w:t>валдахином</w:t>
      </w:r>
      <w:proofErr w:type="spellEnd"/>
      <w:r w:rsidR="00C76042">
        <w:rPr>
          <w:rFonts w:ascii="Times New Roman" w:hAnsi="Times New Roman"/>
          <w:sz w:val="28"/>
          <w:szCs w:val="28"/>
        </w:rPr>
        <w:t>». Под балдахином! Это древне</w:t>
      </w:r>
      <w:r w:rsidRPr="00E75445">
        <w:rPr>
          <w:rFonts w:ascii="Times New Roman" w:hAnsi="Times New Roman"/>
          <w:sz w:val="28"/>
          <w:szCs w:val="28"/>
        </w:rPr>
        <w:t>греческая статуя находится в музее под нарядным навесом. А «</w:t>
      </w:r>
      <w:proofErr w:type="spellStart"/>
      <w:r w:rsidRPr="00E75445">
        <w:rPr>
          <w:rFonts w:ascii="Times New Roman" w:hAnsi="Times New Roman"/>
          <w:sz w:val="28"/>
          <w:szCs w:val="28"/>
        </w:rPr>
        <w:t>тугамент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 - это документ, мелкоскоп – микроскоп, </w:t>
      </w:r>
      <w:proofErr w:type="spellStart"/>
      <w:r w:rsidRPr="00E75445">
        <w:rPr>
          <w:rFonts w:ascii="Times New Roman" w:hAnsi="Times New Roman"/>
          <w:sz w:val="28"/>
          <w:szCs w:val="28"/>
        </w:rPr>
        <w:t>керамиды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– пирамиды…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Складывая учебники в школьный портфель, девочка произнесла: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Всё, «</w:t>
      </w:r>
      <w:proofErr w:type="spellStart"/>
      <w:r w:rsidRPr="00E75445">
        <w:rPr>
          <w:rFonts w:ascii="Times New Roman" w:hAnsi="Times New Roman"/>
          <w:sz w:val="28"/>
          <w:szCs w:val="28"/>
        </w:rPr>
        <w:t>домашка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75445">
        <w:rPr>
          <w:rFonts w:ascii="Times New Roman" w:hAnsi="Times New Roman"/>
          <w:sz w:val="28"/>
          <w:szCs w:val="28"/>
        </w:rPr>
        <w:t>выполнена</w:t>
      </w:r>
      <w:proofErr w:type="gramEnd"/>
      <w:r w:rsidRPr="00E75445">
        <w:rPr>
          <w:rFonts w:ascii="Times New Roman" w:hAnsi="Times New Roman"/>
          <w:sz w:val="28"/>
          <w:szCs w:val="28"/>
        </w:rPr>
        <w:t>, можно пойти погулять.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«</w:t>
      </w:r>
      <w:proofErr w:type="spellStart"/>
      <w:r w:rsidRPr="00E75445">
        <w:rPr>
          <w:rFonts w:ascii="Times New Roman" w:hAnsi="Times New Roman"/>
          <w:sz w:val="28"/>
          <w:szCs w:val="28"/>
        </w:rPr>
        <w:t>Домашка</w:t>
      </w:r>
      <w:proofErr w:type="spellEnd"/>
      <w:r w:rsidRPr="00E75445">
        <w:rPr>
          <w:rFonts w:ascii="Times New Roman" w:hAnsi="Times New Roman"/>
          <w:sz w:val="28"/>
          <w:szCs w:val="28"/>
        </w:rPr>
        <w:t>»,- передразнил портфель.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Ты что?- удивилась она.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Зачем слова искажаешь? Слушать невозможно: «</w:t>
      </w:r>
      <w:proofErr w:type="spellStart"/>
      <w:r w:rsidRPr="00E75445">
        <w:rPr>
          <w:rFonts w:ascii="Times New Roman" w:hAnsi="Times New Roman"/>
          <w:sz w:val="28"/>
          <w:szCs w:val="28"/>
        </w:rPr>
        <w:t>днюха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училка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», - ворчал строгий портфель. Ты ведь сама сейчас столько времени потратила, </w:t>
      </w:r>
      <w:r w:rsidRPr="00E75445">
        <w:rPr>
          <w:rFonts w:ascii="Times New Roman" w:hAnsi="Times New Roman"/>
          <w:sz w:val="28"/>
          <w:szCs w:val="28"/>
        </w:rPr>
        <w:lastRenderedPageBreak/>
        <w:t>чтобы понять значение неправильно произнесённых слов. Так ведь их исказил неграмотный человек и то с такой «</w:t>
      </w:r>
      <w:proofErr w:type="spellStart"/>
      <w:r w:rsidRPr="00E75445">
        <w:rPr>
          <w:rFonts w:ascii="Times New Roman" w:hAnsi="Times New Roman"/>
          <w:sz w:val="28"/>
          <w:szCs w:val="28"/>
        </w:rPr>
        <w:t>человечкиной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душою». А вы: «предки», «телек», «</w:t>
      </w:r>
      <w:proofErr w:type="spellStart"/>
      <w:r w:rsidRPr="00E75445">
        <w:rPr>
          <w:rFonts w:ascii="Times New Roman" w:hAnsi="Times New Roman"/>
          <w:sz w:val="28"/>
          <w:szCs w:val="28"/>
        </w:rPr>
        <w:t>фотик</w:t>
      </w:r>
      <w:proofErr w:type="spellEnd"/>
      <w:r w:rsidRPr="00E75445">
        <w:rPr>
          <w:rFonts w:ascii="Times New Roman" w:hAnsi="Times New Roman"/>
          <w:sz w:val="28"/>
          <w:szCs w:val="28"/>
        </w:rPr>
        <w:t>»…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Хватит, хватит, - прикрикнула Вика на свой портфель.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 И он замолчал.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На следующий день Вика  пригласила подруг в гости: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Даша, Соня, - приходите ко мне в воскресенье на День рождения.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Девочки, конечно, ожидали услышать </w:t>
      </w:r>
      <w:proofErr w:type="gramStart"/>
      <w:r w:rsidRPr="00E75445">
        <w:rPr>
          <w:rFonts w:ascii="Times New Roman" w:hAnsi="Times New Roman"/>
          <w:sz w:val="28"/>
          <w:szCs w:val="28"/>
        </w:rPr>
        <w:t>привычное</w:t>
      </w:r>
      <w:proofErr w:type="gramEnd"/>
      <w:r w:rsidRPr="00E75445">
        <w:rPr>
          <w:rFonts w:ascii="Times New Roman" w:hAnsi="Times New Roman"/>
          <w:sz w:val="28"/>
          <w:szCs w:val="28"/>
        </w:rPr>
        <w:t xml:space="preserve">  «на </w:t>
      </w:r>
      <w:proofErr w:type="spellStart"/>
      <w:r w:rsidRPr="00E75445">
        <w:rPr>
          <w:rFonts w:ascii="Times New Roman" w:hAnsi="Times New Roman"/>
          <w:sz w:val="28"/>
          <w:szCs w:val="28"/>
        </w:rPr>
        <w:t>днюху</w:t>
      </w:r>
      <w:proofErr w:type="spellEnd"/>
      <w:r w:rsidRPr="00E75445">
        <w:rPr>
          <w:rFonts w:ascii="Times New Roman" w:hAnsi="Times New Roman"/>
          <w:sz w:val="28"/>
          <w:szCs w:val="28"/>
        </w:rPr>
        <w:t>». Но, видимо, почувствовав что-то ласковое и доброе в словах «день рождения», улыбнулись.</w:t>
      </w:r>
    </w:p>
    <w:p w:rsidR="00E75445" w:rsidRPr="00E75445" w:rsidRDefault="00E75445" w:rsidP="00E75445">
      <w:pPr>
        <w:ind w:firstLine="708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Портфель Вики, освещенный лучиками солнца, сиял от удовольствия.</w:t>
      </w:r>
    </w:p>
    <w:p w:rsidR="004142AA" w:rsidRPr="00A97431" w:rsidRDefault="004142AA" w:rsidP="00414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87F" w:rsidRPr="00A97431" w:rsidRDefault="004142AA" w:rsidP="004142AA">
      <w:pPr>
        <w:jc w:val="center"/>
        <w:rPr>
          <w:rFonts w:ascii="Times New Roman" w:hAnsi="Times New Roman"/>
          <w:sz w:val="28"/>
          <w:szCs w:val="28"/>
        </w:rPr>
      </w:pPr>
      <w:r w:rsidRPr="00A97431"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</w:p>
    <w:sectPr w:rsidR="0055687F" w:rsidRPr="00A9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53E"/>
    <w:rsid w:val="00236B0D"/>
    <w:rsid w:val="0024475E"/>
    <w:rsid w:val="004142AA"/>
    <w:rsid w:val="0055687F"/>
    <w:rsid w:val="0059400B"/>
    <w:rsid w:val="007C5906"/>
    <w:rsid w:val="00A97431"/>
    <w:rsid w:val="00C76042"/>
    <w:rsid w:val="00C9053E"/>
    <w:rsid w:val="00E33883"/>
    <w:rsid w:val="00E37220"/>
    <w:rsid w:val="00E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Цветы в саду</vt:lpstr>
    </vt:vector>
  </TitlesOfParts>
  <Company>Школа № 13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Цветы в саду</dc:title>
  <dc:subject/>
  <dc:creator>Ольга Викторовна</dc:creator>
  <cp:keywords/>
  <dc:description/>
  <cp:lastModifiedBy>gfd</cp:lastModifiedBy>
  <cp:revision>2</cp:revision>
  <cp:lastPrinted>2013-10-17T07:59:00Z</cp:lastPrinted>
  <dcterms:created xsi:type="dcterms:W3CDTF">2015-10-31T14:34:00Z</dcterms:created>
  <dcterms:modified xsi:type="dcterms:W3CDTF">2015-10-31T14:34:00Z</dcterms:modified>
</cp:coreProperties>
</file>