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3" w:rsidRDefault="0079695F" w:rsidP="00796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5F">
        <w:rPr>
          <w:rFonts w:ascii="Times New Roman" w:hAnsi="Times New Roman" w:cs="Times New Roman"/>
          <w:b/>
          <w:sz w:val="24"/>
          <w:szCs w:val="24"/>
        </w:rPr>
        <w:t>Устный журнал «Дети войны»</w:t>
      </w:r>
    </w:p>
    <w:p w:rsidR="0017621E" w:rsidRDefault="0017621E" w:rsidP="00796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3501" w:rsidRPr="00353501" w:rsidRDefault="00353501" w:rsidP="0035350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53501">
        <w:rPr>
          <w:rStyle w:val="a4"/>
          <w:rFonts w:ascii="Times New Roman" w:hAnsi="Times New Roman" w:cs="Times New Roman"/>
          <w:sz w:val="23"/>
          <w:szCs w:val="23"/>
        </w:rPr>
        <w:t>Цель:</w:t>
      </w:r>
      <w:r w:rsidRPr="00353501">
        <w:rPr>
          <w:rFonts w:ascii="Times New Roman" w:hAnsi="Times New Roman" w:cs="Times New Roman"/>
          <w:sz w:val="23"/>
          <w:szCs w:val="23"/>
        </w:rPr>
        <w:br/>
        <w:t xml:space="preserve">расширить знания детей о </w:t>
      </w:r>
      <w:r w:rsidR="009533DB">
        <w:rPr>
          <w:rFonts w:ascii="Times New Roman" w:hAnsi="Times New Roman" w:cs="Times New Roman"/>
          <w:sz w:val="23"/>
          <w:szCs w:val="23"/>
        </w:rPr>
        <w:t>событиях Великой Отечественной войны 1941 – 1945 гг.</w:t>
      </w:r>
      <w:r w:rsidRPr="00353501">
        <w:rPr>
          <w:rFonts w:ascii="Times New Roman" w:hAnsi="Times New Roman" w:cs="Times New Roman"/>
          <w:sz w:val="23"/>
          <w:szCs w:val="23"/>
        </w:rPr>
        <w:br/>
      </w:r>
      <w:r w:rsidRPr="00353501">
        <w:rPr>
          <w:rStyle w:val="a4"/>
          <w:rFonts w:ascii="Times New Roman" w:hAnsi="Times New Roman" w:cs="Times New Roman"/>
          <w:sz w:val="23"/>
          <w:szCs w:val="23"/>
        </w:rPr>
        <w:t xml:space="preserve">Задачи: </w:t>
      </w:r>
      <w:r w:rsidRPr="00353501">
        <w:rPr>
          <w:rFonts w:ascii="Times New Roman" w:hAnsi="Times New Roman" w:cs="Times New Roman"/>
          <w:sz w:val="23"/>
          <w:szCs w:val="23"/>
        </w:rPr>
        <w:br/>
        <w:t>- развивать нравственные чувства сопережи</w:t>
      </w:r>
      <w:r w:rsidR="009533DB">
        <w:rPr>
          <w:rFonts w:ascii="Times New Roman" w:hAnsi="Times New Roman" w:cs="Times New Roman"/>
          <w:sz w:val="23"/>
          <w:szCs w:val="23"/>
        </w:rPr>
        <w:t xml:space="preserve">вания, чувства благодарности; </w:t>
      </w:r>
    </w:p>
    <w:p w:rsidR="00353501" w:rsidRPr="00353501" w:rsidRDefault="00353501" w:rsidP="0035350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53501">
        <w:rPr>
          <w:rFonts w:ascii="Times New Roman" w:hAnsi="Times New Roman" w:cs="Times New Roman"/>
          <w:sz w:val="23"/>
          <w:szCs w:val="23"/>
        </w:rPr>
        <w:t>- воспитывать чувство гордости и уважения к прошлому своего Отечества;</w:t>
      </w:r>
      <w:r w:rsidRPr="00353501">
        <w:rPr>
          <w:rFonts w:ascii="Times New Roman" w:hAnsi="Times New Roman" w:cs="Times New Roman"/>
          <w:sz w:val="23"/>
          <w:szCs w:val="23"/>
        </w:rPr>
        <w:br/>
        <w:t xml:space="preserve">- воспитывать бережное отношение к традициям своего народа. </w:t>
      </w:r>
    </w:p>
    <w:p w:rsidR="00353501" w:rsidRPr="00353501" w:rsidRDefault="00353501" w:rsidP="00353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501">
        <w:rPr>
          <w:rFonts w:ascii="Times New Roman" w:hAnsi="Times New Roman" w:cs="Times New Roman"/>
          <w:sz w:val="23"/>
          <w:szCs w:val="23"/>
        </w:rPr>
        <w:t>- способствовать воспитанию уважения к людям старшего поколения, желания узнать больше о жизни детей во время войны, о детях - героях войны</w:t>
      </w:r>
      <w:r w:rsidRPr="00353501">
        <w:rPr>
          <w:rFonts w:ascii="Times New Roman" w:hAnsi="Times New Roman" w:cs="Times New Roman"/>
          <w:sz w:val="23"/>
          <w:szCs w:val="23"/>
        </w:rPr>
        <w:br/>
      </w:r>
      <w:r w:rsidRPr="00353501">
        <w:rPr>
          <w:rStyle w:val="a4"/>
          <w:rFonts w:ascii="Times New Roman" w:hAnsi="Times New Roman" w:cs="Times New Roman"/>
          <w:sz w:val="23"/>
          <w:szCs w:val="23"/>
        </w:rPr>
        <w:t>Материалы:</w:t>
      </w:r>
      <w:r w:rsidRPr="00353501">
        <w:rPr>
          <w:rFonts w:ascii="Times New Roman" w:hAnsi="Times New Roman" w:cs="Times New Roman"/>
          <w:sz w:val="23"/>
          <w:szCs w:val="23"/>
        </w:rPr>
        <w:br/>
        <w:t>видеопроектор;</w:t>
      </w:r>
      <w:r w:rsidRPr="00353501">
        <w:rPr>
          <w:rFonts w:ascii="Times New Roman" w:hAnsi="Times New Roman" w:cs="Times New Roman"/>
          <w:sz w:val="23"/>
          <w:szCs w:val="23"/>
        </w:rPr>
        <w:br/>
        <w:t>мультимедийная презентация «Дети войны»;</w:t>
      </w:r>
      <w:r w:rsidRPr="00353501">
        <w:rPr>
          <w:rFonts w:ascii="Times New Roman" w:hAnsi="Times New Roman" w:cs="Times New Roman"/>
          <w:sz w:val="23"/>
          <w:szCs w:val="23"/>
        </w:rPr>
        <w:br/>
        <w:t xml:space="preserve">фонограммы «От Советского </w:t>
      </w:r>
      <w:proofErr w:type="spellStart"/>
      <w:r w:rsidRPr="00353501">
        <w:rPr>
          <w:rFonts w:ascii="Times New Roman" w:hAnsi="Times New Roman" w:cs="Times New Roman"/>
          <w:sz w:val="23"/>
          <w:szCs w:val="23"/>
        </w:rPr>
        <w:t>ИнформБюро</w:t>
      </w:r>
      <w:proofErr w:type="spellEnd"/>
      <w:r w:rsidRPr="00353501">
        <w:rPr>
          <w:rFonts w:ascii="Times New Roman" w:hAnsi="Times New Roman" w:cs="Times New Roman"/>
          <w:sz w:val="23"/>
          <w:szCs w:val="23"/>
        </w:rPr>
        <w:t>», «Журавли»,</w:t>
      </w:r>
      <w:r w:rsidR="009533DB">
        <w:rPr>
          <w:rFonts w:ascii="Times New Roman" w:hAnsi="Times New Roman" w:cs="Times New Roman"/>
          <w:sz w:val="23"/>
          <w:szCs w:val="23"/>
        </w:rPr>
        <w:t xml:space="preserve"> </w:t>
      </w:r>
      <w:r w:rsidR="009533DB" w:rsidRPr="009533DB">
        <w:rPr>
          <w:rFonts w:ascii="Times New Roman" w:hAnsi="Times New Roman" w:cs="Times New Roman"/>
          <w:sz w:val="24"/>
          <w:szCs w:val="24"/>
        </w:rPr>
        <w:t xml:space="preserve">«Я знаю о войне лишь понаслышке» </w:t>
      </w:r>
      <w:r w:rsidRPr="009533DB">
        <w:rPr>
          <w:rFonts w:ascii="Times New Roman" w:hAnsi="Times New Roman" w:cs="Times New Roman"/>
          <w:sz w:val="23"/>
          <w:szCs w:val="23"/>
        </w:rPr>
        <w:t xml:space="preserve"> </w:t>
      </w:r>
      <w:r w:rsidRPr="009533DB">
        <w:rPr>
          <w:rFonts w:ascii="Times New Roman" w:hAnsi="Times New Roman" w:cs="Times New Roman"/>
          <w:sz w:val="23"/>
          <w:szCs w:val="23"/>
        </w:rPr>
        <w:br/>
      </w:r>
      <w:r w:rsidRPr="00353501">
        <w:rPr>
          <w:rFonts w:ascii="Times New Roman" w:hAnsi="Times New Roman" w:cs="Times New Roman"/>
          <w:sz w:val="23"/>
          <w:szCs w:val="23"/>
        </w:rPr>
        <w:t xml:space="preserve">выставка книг </w:t>
      </w:r>
      <w:r w:rsidR="009533DB">
        <w:rPr>
          <w:rFonts w:ascii="Times New Roman" w:hAnsi="Times New Roman" w:cs="Times New Roman"/>
          <w:sz w:val="23"/>
          <w:szCs w:val="23"/>
        </w:rPr>
        <w:t xml:space="preserve"> о Великой Отечественной войне</w:t>
      </w:r>
      <w:proofErr w:type="gramStart"/>
      <w:r w:rsidRPr="00353501">
        <w:rPr>
          <w:rFonts w:ascii="Times New Roman" w:hAnsi="Times New Roman" w:cs="Times New Roman"/>
          <w:sz w:val="23"/>
          <w:szCs w:val="23"/>
        </w:rPr>
        <w:br/>
        <w:t>Н</w:t>
      </w:r>
      <w:proofErr w:type="gramEnd"/>
      <w:r w:rsidRPr="00353501">
        <w:rPr>
          <w:rFonts w:ascii="Times New Roman" w:hAnsi="Times New Roman" w:cs="Times New Roman"/>
          <w:sz w:val="23"/>
          <w:szCs w:val="23"/>
        </w:rPr>
        <w:t>а мероп</w:t>
      </w:r>
      <w:r w:rsidR="009533DB">
        <w:rPr>
          <w:rFonts w:ascii="Times New Roman" w:hAnsi="Times New Roman" w:cs="Times New Roman"/>
          <w:sz w:val="23"/>
          <w:szCs w:val="23"/>
        </w:rPr>
        <w:t xml:space="preserve">риятие приглашаются ветераны </w:t>
      </w:r>
    </w:p>
    <w:p w:rsidR="0079695F" w:rsidRDefault="009533DB" w:rsidP="007969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55E68" w:rsidRDefault="00755E68" w:rsidP="00796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разбор терминов «героизм», «патриотизм»</w:t>
      </w:r>
      <w:r w:rsidR="007B77F7">
        <w:rPr>
          <w:rFonts w:ascii="Times New Roman" w:hAnsi="Times New Roman" w:cs="Times New Roman"/>
          <w:sz w:val="24"/>
          <w:szCs w:val="24"/>
        </w:rPr>
        <w:t>, «фашизм»;</w:t>
      </w:r>
    </w:p>
    <w:p w:rsidR="007B77F7" w:rsidRPr="00755E68" w:rsidRDefault="0017621E" w:rsidP="00796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7B77F7">
        <w:rPr>
          <w:rFonts w:ascii="Times New Roman" w:hAnsi="Times New Roman" w:cs="Times New Roman"/>
          <w:sz w:val="24"/>
          <w:szCs w:val="24"/>
        </w:rPr>
        <w:t>тение и разучивание стихотворений</w:t>
      </w:r>
    </w:p>
    <w:p w:rsidR="0079695F" w:rsidRDefault="0079695F" w:rsidP="007969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79695F" w:rsidRDefault="0079695F" w:rsidP="002277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народа своя история, свои даты и переж</w:t>
      </w:r>
      <w:r w:rsidR="00B521F3">
        <w:rPr>
          <w:rFonts w:ascii="Times New Roman" w:hAnsi="Times New Roman" w:cs="Times New Roman"/>
          <w:sz w:val="24"/>
          <w:szCs w:val="24"/>
        </w:rPr>
        <w:t xml:space="preserve">ивания, связанные с ними. Но оду из них, жестокую и кровавую войну 40-х годов </w:t>
      </w:r>
      <w:r w:rsidR="00B521F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521F3">
        <w:rPr>
          <w:rFonts w:ascii="Times New Roman" w:hAnsi="Times New Roman" w:cs="Times New Roman"/>
          <w:sz w:val="24"/>
          <w:szCs w:val="24"/>
        </w:rPr>
        <w:t xml:space="preserve"> века, наш народ не забудет никогда. Великим испытанием стала она для человечества.</w:t>
      </w:r>
    </w:p>
    <w:p w:rsidR="00B521F3" w:rsidRDefault="00B521F3" w:rsidP="002277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чье детство опалено огнем Великой Отечественной войны, посвящается…</w:t>
      </w:r>
    </w:p>
    <w:p w:rsidR="00B521F3" w:rsidRDefault="00B521F3" w:rsidP="002277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далекий летний день 22 июня 1941 года люди занимались обычными</w:t>
      </w:r>
      <w:r w:rsidR="0022775D">
        <w:rPr>
          <w:rFonts w:ascii="Times New Roman" w:hAnsi="Times New Roman" w:cs="Times New Roman"/>
          <w:sz w:val="24"/>
          <w:szCs w:val="24"/>
        </w:rPr>
        <w:t xml:space="preserve">  для себя делами. Девчонки строи в шалаши и играли в «дочки-матери», непоседливые мальчишки скакали верхом на деревянных лошадках, </w:t>
      </w:r>
      <w:r w:rsidR="004628EE">
        <w:rPr>
          <w:rFonts w:ascii="Times New Roman" w:hAnsi="Times New Roman" w:cs="Times New Roman"/>
          <w:sz w:val="24"/>
          <w:szCs w:val="24"/>
        </w:rPr>
        <w:t xml:space="preserve">представляя </w:t>
      </w:r>
      <w:r w:rsidR="0022775D">
        <w:rPr>
          <w:rFonts w:ascii="Times New Roman" w:hAnsi="Times New Roman" w:cs="Times New Roman"/>
          <w:sz w:val="24"/>
          <w:szCs w:val="24"/>
        </w:rPr>
        <w:t>себя красноармейцами. И никто не под</w:t>
      </w:r>
      <w:r w:rsidR="00D76A6D">
        <w:rPr>
          <w:rFonts w:ascii="Times New Roman" w:hAnsi="Times New Roman" w:cs="Times New Roman"/>
          <w:sz w:val="24"/>
          <w:szCs w:val="24"/>
        </w:rPr>
        <w:t>о</w:t>
      </w:r>
      <w:r w:rsidR="0022775D">
        <w:rPr>
          <w:rFonts w:ascii="Times New Roman" w:hAnsi="Times New Roman" w:cs="Times New Roman"/>
          <w:sz w:val="24"/>
          <w:szCs w:val="24"/>
        </w:rPr>
        <w:t>зревал, что и приятные хлопоты, и задорные иг</w:t>
      </w:r>
      <w:r w:rsidR="00D76A6D">
        <w:rPr>
          <w:rFonts w:ascii="Times New Roman" w:hAnsi="Times New Roman" w:cs="Times New Roman"/>
          <w:sz w:val="24"/>
          <w:szCs w:val="24"/>
        </w:rPr>
        <w:t>р</w:t>
      </w:r>
      <w:r w:rsidR="0022775D">
        <w:rPr>
          <w:rFonts w:ascii="Times New Roman" w:hAnsi="Times New Roman" w:cs="Times New Roman"/>
          <w:sz w:val="24"/>
          <w:szCs w:val="24"/>
        </w:rPr>
        <w:t>ы, и многие жизни перечеркнет одно страшное слово – война.</w:t>
      </w:r>
    </w:p>
    <w:p w:rsidR="0022775D" w:rsidRDefault="0022775D" w:rsidP="0022775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Страничка 1. «Сорок первый! Июнь»</w:t>
      </w:r>
    </w:p>
    <w:p w:rsidR="0022775D" w:rsidRDefault="0022775D" w:rsidP="00227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22775D" w:rsidRDefault="0022775D" w:rsidP="002277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предлагаем вам, ребята, прочувствовать и пережить то, что прожили ваши сверстники во время Великой Отечественной войны. У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целого поколения, рожденного с 1928 по 1945 год украли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детство. И дело здесь не только в дате рождения. Их воспитала война. Они встретили войну в разном возрасте: кто-то был на пороге юности, кто-то был подростком, а кто-то совсем крохой.</w:t>
      </w:r>
    </w:p>
    <w:p w:rsidR="0022775D" w:rsidRDefault="00D76A6D" w:rsidP="002277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Мирно ст</w:t>
      </w:r>
      <w:r w:rsidR="0022775D">
        <w:rPr>
          <w:rFonts w:ascii="Times New Roman" w:hAnsi="Times New Roman" w:cs="Times New Roman"/>
          <w:sz w:val="24"/>
          <w:szCs w:val="24"/>
        </w:rPr>
        <w:t>рана проснулась</w:t>
      </w:r>
    </w:p>
    <w:p w:rsidR="0022775D" w:rsidRDefault="0022775D" w:rsidP="002277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июньский день,</w:t>
      </w:r>
    </w:p>
    <w:p w:rsidR="0022775D" w:rsidRDefault="0022775D" w:rsidP="002277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что развернулась</w:t>
      </w:r>
    </w:p>
    <w:p w:rsidR="0022775D" w:rsidRDefault="0022775D" w:rsidP="002277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скверах ее сирень.</w:t>
      </w:r>
    </w:p>
    <w:p w:rsidR="0022775D" w:rsidRDefault="0022775D" w:rsidP="002277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Радуясь солнцу и миру,</w:t>
      </w:r>
    </w:p>
    <w:p w:rsidR="0022775D" w:rsidRDefault="0022775D" w:rsidP="002277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встречала Москва.</w:t>
      </w:r>
    </w:p>
    <w:p w:rsidR="0022775D" w:rsidRDefault="0022775D" w:rsidP="002277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разнеслись по эфиру</w:t>
      </w:r>
    </w:p>
    <w:p w:rsidR="0022775D" w:rsidRDefault="0022775D" w:rsidP="002277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Памятные слова….</w:t>
      </w:r>
    </w:p>
    <w:p w:rsidR="0022775D" w:rsidRDefault="0022775D" w:rsidP="002277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уверенно-строгий</w:t>
      </w:r>
    </w:p>
    <w:p w:rsidR="0022775D" w:rsidRDefault="0022775D" w:rsidP="002277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Сразу узнала страна.</w:t>
      </w:r>
    </w:p>
    <w:p w:rsidR="0022775D" w:rsidRDefault="0022775D" w:rsidP="002277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</w:t>
      </w:r>
      <w:r w:rsidR="00181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нас на пороге</w:t>
      </w:r>
    </w:p>
    <w:p w:rsidR="0022775D" w:rsidRDefault="0022775D" w:rsidP="002277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Заполыхала война.</w:t>
      </w:r>
    </w:p>
    <w:p w:rsidR="0022775D" w:rsidRDefault="0022775D" w:rsidP="002277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С. Маршак</w:t>
      </w:r>
    </w:p>
    <w:p w:rsidR="0022775D" w:rsidRDefault="0022775D" w:rsidP="0022775D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2775D">
        <w:rPr>
          <w:rFonts w:ascii="Times New Roman" w:hAnsi="Times New Roman" w:cs="Times New Roman"/>
          <w:i/>
          <w:sz w:val="24"/>
          <w:szCs w:val="24"/>
        </w:rPr>
        <w:t>(прослушивание слов Леви</w:t>
      </w:r>
      <w:r w:rsidR="00181E2E">
        <w:rPr>
          <w:rFonts w:ascii="Times New Roman" w:hAnsi="Times New Roman" w:cs="Times New Roman"/>
          <w:i/>
          <w:sz w:val="24"/>
          <w:szCs w:val="24"/>
        </w:rPr>
        <w:t>т</w:t>
      </w:r>
      <w:r w:rsidRPr="0022775D">
        <w:rPr>
          <w:rFonts w:ascii="Times New Roman" w:hAnsi="Times New Roman" w:cs="Times New Roman"/>
          <w:i/>
          <w:sz w:val="24"/>
          <w:szCs w:val="24"/>
        </w:rPr>
        <w:t>ана о начале ВОВ)</w:t>
      </w:r>
    </w:p>
    <w:p w:rsidR="00181E2E" w:rsidRDefault="00181E2E" w:rsidP="0022775D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22775D" w:rsidRDefault="0022775D" w:rsidP="00227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775D">
        <w:rPr>
          <w:rFonts w:ascii="Times New Roman" w:hAnsi="Times New Roman" w:cs="Times New Roman"/>
          <w:b/>
          <w:sz w:val="24"/>
          <w:szCs w:val="24"/>
        </w:rPr>
        <w:t>Ученица</w:t>
      </w:r>
    </w:p>
    <w:p w:rsidR="00B521F3" w:rsidRDefault="0022775D" w:rsidP="00335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«Мне было 5-6 лет. Из блокадного Ленинграда нас везли на Урал в товарных </w:t>
      </w:r>
      <w:r w:rsidR="000A3BEA">
        <w:rPr>
          <w:rFonts w:ascii="Times New Roman" w:hAnsi="Times New Roman" w:cs="Times New Roman"/>
          <w:sz w:val="24"/>
          <w:szCs w:val="24"/>
        </w:rPr>
        <w:t xml:space="preserve">вагонах </w:t>
      </w:r>
      <w:r>
        <w:rPr>
          <w:rFonts w:ascii="Times New Roman" w:hAnsi="Times New Roman" w:cs="Times New Roman"/>
          <w:sz w:val="24"/>
          <w:szCs w:val="24"/>
        </w:rPr>
        <w:t>вместе со скотом. На какой-то небольшой станции фашисты разбомбили поезд, вагоны загорелись. Все вокруг смешалось: метались из стороны в сторону люди, плакали дети, ржали лошади, мычали коровы, визжали свиньи.</w:t>
      </w:r>
      <w:r w:rsidR="00335778">
        <w:rPr>
          <w:rFonts w:ascii="Times New Roman" w:hAnsi="Times New Roman" w:cs="Times New Roman"/>
          <w:sz w:val="24"/>
          <w:szCs w:val="24"/>
        </w:rPr>
        <w:t xml:space="preserve"> Мою старшую сестру Нину</w:t>
      </w:r>
      <w:r w:rsidR="000A3BEA">
        <w:rPr>
          <w:rFonts w:ascii="Times New Roman" w:hAnsi="Times New Roman" w:cs="Times New Roman"/>
          <w:sz w:val="24"/>
          <w:szCs w:val="24"/>
        </w:rPr>
        <w:t xml:space="preserve"> </w:t>
      </w:r>
      <w:r w:rsidR="00335778">
        <w:rPr>
          <w:rFonts w:ascii="Times New Roman" w:hAnsi="Times New Roman" w:cs="Times New Roman"/>
          <w:sz w:val="24"/>
          <w:szCs w:val="24"/>
        </w:rPr>
        <w:t>осколком ранило в лицо. Из ушей и раздробленной челюсти хлестала кровь. Средней сестре Тамаре</w:t>
      </w:r>
      <w:r w:rsidR="000A3BEA">
        <w:rPr>
          <w:rFonts w:ascii="Times New Roman" w:hAnsi="Times New Roman" w:cs="Times New Roman"/>
          <w:sz w:val="24"/>
          <w:szCs w:val="24"/>
        </w:rPr>
        <w:t xml:space="preserve"> пули попали в ногу, мать была смертельно ранена. На всю жизнь я запомнила эту картину. С убитых снимали теплую одежду</w:t>
      </w:r>
      <w:r w:rsidR="00181E2E">
        <w:rPr>
          <w:rFonts w:ascii="Times New Roman" w:hAnsi="Times New Roman" w:cs="Times New Roman"/>
          <w:sz w:val="24"/>
          <w:szCs w:val="24"/>
        </w:rPr>
        <w:t xml:space="preserve"> и обувь, а потом их </w:t>
      </w:r>
      <w:r w:rsidR="000A3BEA">
        <w:rPr>
          <w:rFonts w:ascii="Times New Roman" w:hAnsi="Times New Roman" w:cs="Times New Roman"/>
          <w:sz w:val="24"/>
          <w:szCs w:val="24"/>
        </w:rPr>
        <w:t>с</w:t>
      </w:r>
      <w:r w:rsidR="00181E2E">
        <w:rPr>
          <w:rFonts w:ascii="Times New Roman" w:hAnsi="Times New Roman" w:cs="Times New Roman"/>
          <w:sz w:val="24"/>
          <w:szCs w:val="24"/>
        </w:rPr>
        <w:t>в</w:t>
      </w:r>
      <w:r w:rsidR="000A3BEA">
        <w:rPr>
          <w:rFonts w:ascii="Times New Roman" w:hAnsi="Times New Roman" w:cs="Times New Roman"/>
          <w:sz w:val="24"/>
          <w:szCs w:val="24"/>
        </w:rPr>
        <w:t>аливали в общую могилу. Я кричала: «Дядя, не надо мою маму!» Сестру увели, чтобы оказать медицинскую помощь, а я сидела возле матери, которую положили на опилки. Дул сильный ветер, опилки засыпали ее раны,</w:t>
      </w:r>
      <w:r w:rsidR="00181E2E">
        <w:rPr>
          <w:rFonts w:ascii="Times New Roman" w:hAnsi="Times New Roman" w:cs="Times New Roman"/>
          <w:sz w:val="24"/>
          <w:szCs w:val="24"/>
        </w:rPr>
        <w:t xml:space="preserve"> </w:t>
      </w:r>
      <w:r w:rsidR="000A3BEA">
        <w:rPr>
          <w:rFonts w:ascii="Times New Roman" w:hAnsi="Times New Roman" w:cs="Times New Roman"/>
          <w:sz w:val="24"/>
          <w:szCs w:val="24"/>
        </w:rPr>
        <w:t xml:space="preserve">мама стонала, а я вычищала ей раны и просила: «Мама, не умирай!» Но она </w:t>
      </w:r>
      <w:r w:rsidR="00181E2E">
        <w:rPr>
          <w:rFonts w:ascii="Times New Roman" w:hAnsi="Times New Roman" w:cs="Times New Roman"/>
          <w:sz w:val="24"/>
          <w:szCs w:val="24"/>
        </w:rPr>
        <w:t>умерла. Я осталась одна</w:t>
      </w:r>
      <w:r w:rsidR="000A3BEA">
        <w:rPr>
          <w:rFonts w:ascii="Times New Roman" w:hAnsi="Times New Roman" w:cs="Times New Roman"/>
          <w:sz w:val="24"/>
          <w:szCs w:val="24"/>
        </w:rPr>
        <w:t>»</w:t>
      </w:r>
      <w:r w:rsidR="00181E2E">
        <w:rPr>
          <w:rFonts w:ascii="Times New Roman" w:hAnsi="Times New Roman" w:cs="Times New Roman"/>
          <w:sz w:val="24"/>
          <w:szCs w:val="24"/>
        </w:rPr>
        <w:t>.</w:t>
      </w:r>
    </w:p>
    <w:p w:rsidR="00181E2E" w:rsidRDefault="00181E2E" w:rsidP="00181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E2E" w:rsidRDefault="00181E2E" w:rsidP="00181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</w:p>
    <w:p w:rsidR="00181E2E" w:rsidRDefault="00181E2E" w:rsidP="00181E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 разрывали немецкие овчарки, а он кричал «Сына уведите, сына уведите, чтоб не смотрел…»</w:t>
      </w:r>
    </w:p>
    <w:p w:rsidR="00181E2E" w:rsidRDefault="00181E2E" w:rsidP="00181E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E2E" w:rsidRPr="00181E2E" w:rsidRDefault="00181E2E" w:rsidP="00181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2E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A26CB8" w:rsidRDefault="00A26CB8" w:rsidP="0018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1E2E">
        <w:rPr>
          <w:rFonts w:ascii="Times New Roman" w:hAnsi="Times New Roman" w:cs="Times New Roman"/>
          <w:sz w:val="24"/>
          <w:szCs w:val="24"/>
        </w:rPr>
        <w:t>Мама с папой думали, что мы спим, а я лежала рядом с сестричкой и притворялась, что сплю. Видела: папа долго целовал маму, целовал лицо, руки, а удивлялась, что никогда раньше он так ее не целовал. Они вышли во двор, я подскочила к окну: мама повисла у папы на шее и не отпускала его. Он оторвал ее от себя и побежал, она догнала и снова не пускает и что-то кричит. Тогда я закричала: «Папа!» Проснулись сестричка и братик Вася, сестричка смотрит, что плачу и тоже закричала «Папа!» Отец увидел нас и, как сейчас помню, закрыл голову руками и пошел, даже побежал. Он оглянуться боялся…</w:t>
      </w:r>
    </w:p>
    <w:p w:rsidR="00181E2E" w:rsidRDefault="00A26CB8" w:rsidP="0018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светило мне в лицо так</w:t>
      </w:r>
      <w:r w:rsidR="00181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тепло, что и теперь не верится, что мой отец в то утро уходил на войну. Я была совсем маленькая, но мне кажется, я чувствовала, что вижу его в последний раз.</w:t>
      </w:r>
    </w:p>
    <w:p w:rsidR="00A26CB8" w:rsidRDefault="00A26CB8" w:rsidP="0018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связалось у меня в памяти, что война – это когда нет папы».</w:t>
      </w:r>
    </w:p>
    <w:p w:rsidR="0072601E" w:rsidRDefault="0072601E" w:rsidP="0018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01E" w:rsidRPr="00181E2E" w:rsidRDefault="0072601E" w:rsidP="00726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2E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01E" w:rsidRDefault="0072601E" w:rsidP="0018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-  маленькие очевидцы,</w:t>
      </w:r>
    </w:p>
    <w:p w:rsidR="0072601E" w:rsidRDefault="0072601E" w:rsidP="0018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из могикан,</w:t>
      </w:r>
    </w:p>
    <w:p w:rsidR="0072601E" w:rsidRDefault="0072601E" w:rsidP="0018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до сих пор тревога снится,</w:t>
      </w:r>
    </w:p>
    <w:p w:rsidR="0072601E" w:rsidRDefault="0072601E" w:rsidP="0018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сих пор отбой не дан.</w:t>
      </w:r>
    </w:p>
    <w:p w:rsidR="00A26CB8" w:rsidRDefault="0072601E" w:rsidP="00726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теплой, полной снов постели,</w:t>
      </w:r>
    </w:p>
    <w:p w:rsidR="0072601E" w:rsidRDefault="0072601E" w:rsidP="00726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комнат, где цвели цветы,</w:t>
      </w:r>
    </w:p>
    <w:p w:rsidR="0072601E" w:rsidRDefault="0072601E" w:rsidP="00726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бомбоубежища и щели</w:t>
      </w:r>
    </w:p>
    <w:p w:rsidR="0072601E" w:rsidRDefault="0072601E" w:rsidP="00726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ночью с бабушками шли…</w:t>
      </w:r>
    </w:p>
    <w:p w:rsidR="0072601E" w:rsidRDefault="0072601E" w:rsidP="00726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CB8" w:rsidRDefault="0072601E" w:rsidP="0072601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01E">
        <w:rPr>
          <w:rFonts w:ascii="Times New Roman" w:hAnsi="Times New Roman" w:cs="Times New Roman"/>
          <w:b/>
          <w:i/>
          <w:sz w:val="24"/>
          <w:szCs w:val="24"/>
        </w:rPr>
        <w:lastRenderedPageBreak/>
        <w:t>Страница 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«Малолетние узники»</w:t>
      </w:r>
    </w:p>
    <w:p w:rsidR="0072601E" w:rsidRDefault="0072601E" w:rsidP="0072601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01E" w:rsidRPr="0072601E" w:rsidRDefault="0072601E" w:rsidP="00726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01E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72601E" w:rsidRDefault="0072601E" w:rsidP="009B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обездоленные дети войны </w:t>
      </w:r>
      <w:r w:rsidR="009B6ED6">
        <w:rPr>
          <w:rFonts w:ascii="Times New Roman" w:hAnsi="Times New Roman" w:cs="Times New Roman"/>
          <w:sz w:val="24"/>
          <w:szCs w:val="24"/>
        </w:rPr>
        <w:t>– малолетние узники фашистских концлагерей. У них отняли не только дом, хлеб, материнскую ласку – у них отняли родину и свободу. Невозможно простому человеку, не видевшему войны, представить даже маленькую долю того, что видели дети, оказавшиеся в оккупации и в лагерях смерти.</w:t>
      </w:r>
    </w:p>
    <w:p w:rsidR="001E7843" w:rsidRDefault="00255BDD" w:rsidP="009B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Бараков цепи и песок сыпучий</w:t>
      </w:r>
    </w:p>
    <w:p w:rsidR="00255BDD" w:rsidRDefault="00255BDD" w:rsidP="009B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Колючкой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кругом.</w:t>
      </w:r>
    </w:p>
    <w:p w:rsidR="00255BDD" w:rsidRDefault="00255BDD" w:rsidP="009B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мы жуки в навозной куче:</w:t>
      </w:r>
    </w:p>
    <w:p w:rsidR="00255BDD" w:rsidRDefault="00255BDD" w:rsidP="009B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копошимся, здесь мы и живем.</w:t>
      </w:r>
    </w:p>
    <w:p w:rsidR="00255BDD" w:rsidRDefault="00255BDD" w:rsidP="009B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Чужое солнце всходит за холмами,</w:t>
      </w:r>
    </w:p>
    <w:p w:rsidR="00255BDD" w:rsidRDefault="00255BDD" w:rsidP="009B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почему нахмурилось оно?</w:t>
      </w:r>
    </w:p>
    <w:p w:rsidR="00255BDD" w:rsidRDefault="00255BDD" w:rsidP="009B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греет, не ласкает нас лучами,</w:t>
      </w:r>
    </w:p>
    <w:p w:rsidR="00255BDD" w:rsidRDefault="00255BDD" w:rsidP="009B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Безжизненное бледное пятно… </w:t>
      </w:r>
    </w:p>
    <w:p w:rsidR="00255BDD" w:rsidRDefault="00255BDD" w:rsidP="009B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</w:p>
    <w:p w:rsidR="005E2D48" w:rsidRDefault="005E2D48" w:rsidP="009B6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D7" w:rsidRDefault="006D7FD7" w:rsidP="009B6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D7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ченик</w:t>
      </w:r>
    </w:p>
    <w:p w:rsidR="004C5496" w:rsidRDefault="004C5496" w:rsidP="004C5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наш эшелон р</w:t>
      </w:r>
      <w:r w:rsidR="00D76A6D">
        <w:rPr>
          <w:rFonts w:ascii="Times New Roman" w:hAnsi="Times New Roman" w:cs="Times New Roman"/>
          <w:sz w:val="24"/>
          <w:szCs w:val="24"/>
        </w:rPr>
        <w:t>азбомбили, мы попали в руки нем</w:t>
      </w:r>
      <w:r w:rsidR="006D7FD7">
        <w:rPr>
          <w:rFonts w:ascii="Times New Roman" w:hAnsi="Times New Roman" w:cs="Times New Roman"/>
          <w:sz w:val="24"/>
          <w:szCs w:val="24"/>
        </w:rPr>
        <w:t>цев. Фашисты выстраивали детей отдельно,</w:t>
      </w:r>
      <w:r w:rsidR="006D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FD7">
        <w:rPr>
          <w:rFonts w:ascii="Times New Roman" w:hAnsi="Times New Roman" w:cs="Times New Roman"/>
          <w:sz w:val="24"/>
          <w:szCs w:val="24"/>
        </w:rPr>
        <w:t xml:space="preserve">взрослых отдельно. От ужаса никто не плакал, смотрели на все стеклянными глазами. </w:t>
      </w:r>
      <w:r w:rsidR="000E42E1">
        <w:rPr>
          <w:rFonts w:ascii="Times New Roman" w:hAnsi="Times New Roman" w:cs="Times New Roman"/>
          <w:sz w:val="24"/>
          <w:szCs w:val="24"/>
        </w:rPr>
        <w:t xml:space="preserve">Мы </w:t>
      </w:r>
      <w:r w:rsidR="00A26FC5">
        <w:rPr>
          <w:rFonts w:ascii="Times New Roman" w:hAnsi="Times New Roman" w:cs="Times New Roman"/>
          <w:sz w:val="24"/>
          <w:szCs w:val="24"/>
        </w:rPr>
        <w:t>четко ус</w:t>
      </w:r>
      <w:r w:rsidR="000E42E1">
        <w:rPr>
          <w:rFonts w:ascii="Times New Roman" w:hAnsi="Times New Roman" w:cs="Times New Roman"/>
          <w:sz w:val="24"/>
          <w:szCs w:val="24"/>
        </w:rPr>
        <w:t>вои</w:t>
      </w:r>
      <w:r w:rsidR="00F61071">
        <w:rPr>
          <w:rFonts w:ascii="Times New Roman" w:hAnsi="Times New Roman" w:cs="Times New Roman"/>
          <w:sz w:val="24"/>
          <w:szCs w:val="24"/>
        </w:rPr>
        <w:t>ли урок:</w:t>
      </w:r>
      <w:r w:rsidR="00851D5D">
        <w:rPr>
          <w:rFonts w:ascii="Times New Roman" w:hAnsi="Times New Roman" w:cs="Times New Roman"/>
          <w:sz w:val="24"/>
          <w:szCs w:val="24"/>
        </w:rPr>
        <w:t xml:space="preserve"> </w:t>
      </w:r>
      <w:r w:rsidR="00723450">
        <w:rPr>
          <w:rFonts w:ascii="Times New Roman" w:hAnsi="Times New Roman" w:cs="Times New Roman"/>
          <w:sz w:val="24"/>
          <w:szCs w:val="24"/>
        </w:rPr>
        <w:t xml:space="preserve">заплачешь – расстреляют. Так на моих глазах расстреляли </w:t>
      </w:r>
      <w:r w:rsidR="00315B6D">
        <w:rPr>
          <w:rFonts w:ascii="Times New Roman" w:hAnsi="Times New Roman" w:cs="Times New Roman"/>
          <w:sz w:val="24"/>
          <w:szCs w:val="24"/>
        </w:rPr>
        <w:t xml:space="preserve">маленькую девочку, которая кричала без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15B6D">
        <w:rPr>
          <w:rFonts w:ascii="Times New Roman" w:hAnsi="Times New Roman" w:cs="Times New Roman"/>
          <w:sz w:val="24"/>
          <w:szCs w:val="24"/>
        </w:rPr>
        <w:t>.</w:t>
      </w:r>
      <w:r w:rsidR="0073667E">
        <w:rPr>
          <w:rFonts w:ascii="Times New Roman" w:hAnsi="Times New Roman" w:cs="Times New Roman"/>
          <w:sz w:val="24"/>
          <w:szCs w:val="24"/>
        </w:rPr>
        <w:t xml:space="preserve"> Немец вывел ее из шеренги, чтобы все видели, и пристрелил.</w:t>
      </w:r>
      <w:r w:rsidR="00D76A6D">
        <w:rPr>
          <w:rFonts w:ascii="Times New Roman" w:hAnsi="Times New Roman" w:cs="Times New Roman"/>
          <w:sz w:val="24"/>
          <w:szCs w:val="24"/>
        </w:rPr>
        <w:t xml:space="preserve"> Все поняли без переводчиков</w:t>
      </w:r>
      <w:r w:rsidR="00A26FC5">
        <w:rPr>
          <w:rFonts w:ascii="Times New Roman" w:hAnsi="Times New Roman" w:cs="Times New Roman"/>
          <w:sz w:val="24"/>
          <w:szCs w:val="24"/>
        </w:rPr>
        <w:t xml:space="preserve"> – плакать нельзя. Фашистские </w:t>
      </w:r>
      <w:proofErr w:type="gramStart"/>
      <w:r w:rsidR="00A26FC5">
        <w:rPr>
          <w:rFonts w:ascii="Times New Roman" w:hAnsi="Times New Roman" w:cs="Times New Roman"/>
          <w:sz w:val="24"/>
          <w:szCs w:val="24"/>
        </w:rPr>
        <w:t>нелюди</w:t>
      </w:r>
      <w:proofErr w:type="gramEnd"/>
      <w:r w:rsidR="00A26FC5">
        <w:rPr>
          <w:rFonts w:ascii="Times New Roman" w:hAnsi="Times New Roman" w:cs="Times New Roman"/>
          <w:sz w:val="24"/>
          <w:szCs w:val="24"/>
        </w:rPr>
        <w:t xml:space="preserve"> стреляли в н</w:t>
      </w:r>
      <w:r w:rsidR="00D76A6D">
        <w:rPr>
          <w:rFonts w:ascii="Times New Roman" w:hAnsi="Times New Roman" w:cs="Times New Roman"/>
          <w:sz w:val="24"/>
          <w:szCs w:val="24"/>
        </w:rPr>
        <w:t>а</w:t>
      </w:r>
      <w:r w:rsidR="00A26FC5">
        <w:rPr>
          <w:rFonts w:ascii="Times New Roman" w:hAnsi="Times New Roman" w:cs="Times New Roman"/>
          <w:sz w:val="24"/>
          <w:szCs w:val="24"/>
        </w:rPr>
        <w:t>с ради забавы, чтобы посмотреть, в страхе</w:t>
      </w:r>
      <w:r w:rsidR="00D76A6D">
        <w:rPr>
          <w:rFonts w:ascii="Times New Roman" w:hAnsi="Times New Roman" w:cs="Times New Roman"/>
          <w:sz w:val="24"/>
          <w:szCs w:val="24"/>
        </w:rPr>
        <w:t xml:space="preserve"> разбегаемся, или выбирали жи</w:t>
      </w:r>
      <w:r w:rsidR="00A26FC5">
        <w:rPr>
          <w:rFonts w:ascii="Times New Roman" w:hAnsi="Times New Roman" w:cs="Times New Roman"/>
          <w:sz w:val="24"/>
          <w:szCs w:val="24"/>
        </w:rPr>
        <w:t xml:space="preserve">вую мишень, чтобы поупражняться в меткости. </w:t>
      </w:r>
      <w:r w:rsidR="00A26FC5" w:rsidRPr="00A26FC5">
        <w:rPr>
          <w:rFonts w:ascii="Times New Roman" w:hAnsi="Times New Roman" w:cs="Times New Roman"/>
          <w:sz w:val="24"/>
          <w:szCs w:val="24"/>
        </w:rPr>
        <w:t>Ведь</w:t>
      </w:r>
      <w:r w:rsidR="00A26FC5">
        <w:rPr>
          <w:rFonts w:ascii="Times New Roman" w:hAnsi="Times New Roman" w:cs="Times New Roman"/>
          <w:sz w:val="24"/>
          <w:szCs w:val="24"/>
        </w:rPr>
        <w:t xml:space="preserve"> ребенок не может работать, пользы от него </w:t>
      </w:r>
      <w:r w:rsidR="00D76A6D">
        <w:rPr>
          <w:rFonts w:ascii="Times New Roman" w:hAnsi="Times New Roman" w:cs="Times New Roman"/>
          <w:sz w:val="24"/>
          <w:szCs w:val="24"/>
        </w:rPr>
        <w:t>н</w:t>
      </w:r>
      <w:r w:rsidR="00A26FC5">
        <w:rPr>
          <w:rFonts w:ascii="Times New Roman" w:hAnsi="Times New Roman" w:cs="Times New Roman"/>
          <w:sz w:val="24"/>
          <w:szCs w:val="24"/>
        </w:rPr>
        <w:t xml:space="preserve">икакой, значит можно </w:t>
      </w:r>
      <w:r>
        <w:rPr>
          <w:rFonts w:ascii="Times New Roman" w:hAnsi="Times New Roman" w:cs="Times New Roman"/>
          <w:sz w:val="24"/>
          <w:szCs w:val="24"/>
        </w:rPr>
        <w:t xml:space="preserve"> убивать безнаказанно.</w:t>
      </w:r>
    </w:p>
    <w:p w:rsidR="00334CEE" w:rsidRDefault="00334CEE" w:rsidP="00A26F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334CEE" w:rsidRDefault="004C5496" w:rsidP="00334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все было вытоптано, утрамбовано и словно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оцементировано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сотнями сапог и ботинок. Здесь не то, ч</w:t>
      </w:r>
      <w:r w:rsidR="00D76A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цветку – самой неприхотливой травинке не за что было зацепиться, не во что пустить корни. И вдруг шестилетний житель лагеря увидел за колючей проволокой это маленькое манящее чудо, цветок, </w:t>
      </w:r>
      <w:r w:rsidR="002768F5">
        <w:rPr>
          <w:rFonts w:ascii="Times New Roman" w:hAnsi="Times New Roman" w:cs="Times New Roman"/>
          <w:sz w:val="24"/>
          <w:szCs w:val="24"/>
        </w:rPr>
        <w:t>которому он не знал назва</w:t>
      </w:r>
      <w:r w:rsidR="00334CEE">
        <w:rPr>
          <w:rFonts w:ascii="Times New Roman" w:hAnsi="Times New Roman" w:cs="Times New Roman"/>
          <w:sz w:val="24"/>
          <w:szCs w:val="24"/>
        </w:rPr>
        <w:t>ния. И он потянулся за ним, забыв обо всем на свете. Где ему было в те минуты помнить о строжайшем запрете лагерных властей: под угрозой расстрела не покидать пределов лагеря. Его сухонькое исхудалое тельце скользнуло под проволоку; и тут на мальчика обрушился град ударо</w:t>
      </w:r>
      <w:r w:rsidR="00D76A6D">
        <w:rPr>
          <w:rFonts w:ascii="Times New Roman" w:hAnsi="Times New Roman" w:cs="Times New Roman"/>
          <w:sz w:val="24"/>
          <w:szCs w:val="24"/>
        </w:rPr>
        <w:t>в</w:t>
      </w:r>
      <w:r w:rsidR="00334CEE">
        <w:rPr>
          <w:rFonts w:ascii="Times New Roman" w:hAnsi="Times New Roman" w:cs="Times New Roman"/>
          <w:sz w:val="24"/>
          <w:szCs w:val="24"/>
        </w:rPr>
        <w:t>. Резиновая плеть надзирателя только тогда перестала опускаться</w:t>
      </w:r>
      <w:r w:rsidR="00BC1869">
        <w:rPr>
          <w:rFonts w:ascii="Times New Roman" w:hAnsi="Times New Roman" w:cs="Times New Roman"/>
          <w:sz w:val="24"/>
          <w:szCs w:val="24"/>
        </w:rPr>
        <w:t>, когда его тщедушное тельце покинули последние признаки жизни».</w:t>
      </w:r>
    </w:p>
    <w:p w:rsidR="00D76A6D" w:rsidRDefault="00D76A6D" w:rsidP="00334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869" w:rsidRDefault="00BC1869" w:rsidP="00334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Ученица.</w:t>
      </w:r>
    </w:p>
    <w:p w:rsidR="00BC1869" w:rsidRDefault="00C16843" w:rsidP="00334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1869">
        <w:rPr>
          <w:rFonts w:ascii="Times New Roman" w:hAnsi="Times New Roman" w:cs="Times New Roman"/>
          <w:sz w:val="24"/>
          <w:szCs w:val="24"/>
        </w:rPr>
        <w:t>В лагере каждую неделю – баня. Но необычная это была баня, и люди ее боялись, словно огня. Ее окрестили «прожаркой». От такой «прожарки» с густым наст</w:t>
      </w:r>
      <w:r w:rsidR="00D76A6D">
        <w:rPr>
          <w:rFonts w:ascii="Times New Roman" w:hAnsi="Times New Roman" w:cs="Times New Roman"/>
          <w:sz w:val="24"/>
          <w:szCs w:val="24"/>
        </w:rPr>
        <w:t>оем хлорки многие теряли сознан</w:t>
      </w:r>
      <w:r w:rsidR="00BC1869">
        <w:rPr>
          <w:rFonts w:ascii="Times New Roman" w:hAnsi="Times New Roman" w:cs="Times New Roman"/>
          <w:sz w:val="24"/>
          <w:szCs w:val="24"/>
        </w:rPr>
        <w:t>ие, в том числе и мы с Валей. Но раньше отведенного на помывку времени никто не имел права выйти из бани. Наши  же  лохмотья «прожаривались» в другом помещении, потом выкидывались на улицу. В толпе не так-то просто найти свою одежду.</w:t>
      </w:r>
    </w:p>
    <w:p w:rsidR="00C16843" w:rsidRDefault="00D76A6D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ци</w:t>
      </w:r>
      <w:r w:rsidR="00C16843">
        <w:rPr>
          <w:rFonts w:ascii="Times New Roman" w:hAnsi="Times New Roman" w:cs="Times New Roman"/>
          <w:sz w:val="24"/>
          <w:szCs w:val="24"/>
        </w:rPr>
        <w:t xml:space="preserve">нично нас «сортировали» </w:t>
      </w:r>
      <w:proofErr w:type="gramStart"/>
      <w:r w:rsidR="00C168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16843">
        <w:rPr>
          <w:rFonts w:ascii="Times New Roman" w:hAnsi="Times New Roman" w:cs="Times New Roman"/>
          <w:sz w:val="24"/>
          <w:szCs w:val="24"/>
        </w:rPr>
        <w:t xml:space="preserve"> пригодных и непригодных к работе. Вышел ростом, дотягиваешься до нарисованной на стене барака линии – будешь служить «великой Германии», ниже необходимой отметки – отправляйся в печь.</w:t>
      </w:r>
      <w:r w:rsidR="00CD21AB">
        <w:rPr>
          <w:rFonts w:ascii="Times New Roman" w:hAnsi="Times New Roman" w:cs="Times New Roman"/>
          <w:sz w:val="24"/>
          <w:szCs w:val="24"/>
        </w:rPr>
        <w:t xml:space="preserve"> И мы отчаянно тянулись </w:t>
      </w:r>
      <w:r w:rsidR="00CD21AB">
        <w:rPr>
          <w:rFonts w:ascii="Times New Roman" w:hAnsi="Times New Roman" w:cs="Times New Roman"/>
          <w:sz w:val="24"/>
          <w:szCs w:val="24"/>
        </w:rPr>
        <w:lastRenderedPageBreak/>
        <w:t>вверх, становились на носочки, казалось, обманем,  в живых, но как мы заблуждались, ведь  беспощадной машине рейха малыши не нужны, она пустит их в топку, чтобы наращивать и наращивать обороты».</w:t>
      </w:r>
    </w:p>
    <w:p w:rsidR="00D76A6D" w:rsidRDefault="00D76A6D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расстреляли</w:t>
      </w:r>
      <w:r w:rsidR="00D76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рассвете,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вокруг редела мгла…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были женщины и дети,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эта девочка была…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велели им раздеться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встать затем ко рву спиной.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прозвучал тут голос детский,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Наивный, чистый и живой: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«Чулочки тоже снять мне, дядя?»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миг эсэсовец обмяк,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 сама с собой, с волненьем,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опускает автомат.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словно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скован взглядом синим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кажется, он в землю врос: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Глаза, как 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Неминьи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мраке смутно пронеслось.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Охвачен он невольной дрожью,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Проснулась в ужасе душа.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Нет! Не убить ее не может…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дал он очередь, спеша.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Упала девочка в чулочках,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не успела, не смогла.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Солдат, солдат, что, если б дочка,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также здесь легла.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маленькое сердце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Пробито пулею твоей.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человек, не только немец;</w:t>
      </w:r>
    </w:p>
    <w:p w:rsidR="00CD21AB" w:rsidRDefault="00CD21AB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Или ты зверь среди людей?</w:t>
      </w:r>
    </w:p>
    <w:p w:rsidR="004C737E" w:rsidRDefault="004C737E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Шагал эсэсовец угрюмо,</w:t>
      </w:r>
    </w:p>
    <w:p w:rsidR="004C737E" w:rsidRDefault="004C737E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поднимая волчьих глаз…</w:t>
      </w:r>
    </w:p>
    <w:p w:rsidR="004C737E" w:rsidRDefault="004C737E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Впервые, может, эта дума</w:t>
      </w:r>
    </w:p>
    <w:p w:rsidR="004C737E" w:rsidRDefault="004C737E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мозгу отравленном зажглась.</w:t>
      </w:r>
    </w:p>
    <w:p w:rsidR="004C737E" w:rsidRDefault="004C737E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всюду взгляд ее светился,</w:t>
      </w:r>
    </w:p>
    <w:p w:rsidR="004C737E" w:rsidRDefault="004C737E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всюду чудилось опять,</w:t>
      </w:r>
    </w:p>
    <w:p w:rsidR="004C737E" w:rsidRDefault="004C737E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забудется отныне:</w:t>
      </w:r>
    </w:p>
    <w:p w:rsidR="004C737E" w:rsidRDefault="004C737E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Чулочки тоже, дядя, надо снять?</w:t>
      </w:r>
    </w:p>
    <w:p w:rsidR="001D0F8A" w:rsidRDefault="001D0F8A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Муса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</w:p>
    <w:p w:rsidR="00421899" w:rsidRDefault="00421899" w:rsidP="00CD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899" w:rsidRDefault="00421899" w:rsidP="004218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Страница 3. «Дети в боевых действиях»</w:t>
      </w:r>
    </w:p>
    <w:p w:rsidR="00421899" w:rsidRDefault="00421899" w:rsidP="004218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421899" w:rsidRDefault="00421899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суровые годы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сражались на фронтах и в тылу врага дети. Дети-антифашисты – очевидцы и участники больших событий, прокатившихся над миром, маленькие солдаты Великой битвы. Следующая страничка нашего журнала посвящена им.</w:t>
      </w:r>
    </w:p>
    <w:p w:rsidR="00D76A6D" w:rsidRDefault="00D76A6D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899" w:rsidRDefault="00421899" w:rsidP="004218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бою трубы полковые.</w:t>
      </w:r>
    </w:p>
    <w:p w:rsidR="00421899" w:rsidRDefault="00421899" w:rsidP="00421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гром катился над страной.</w:t>
      </w:r>
    </w:p>
    <w:p w:rsidR="00421899" w:rsidRDefault="00421899" w:rsidP="00421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Вставали в строй мальчишки боевые</w:t>
      </w:r>
    </w:p>
    <w:p w:rsidR="00421899" w:rsidRDefault="00421899" w:rsidP="00421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левый фланг, в солдатский строй.</w:t>
      </w:r>
    </w:p>
    <w:p w:rsidR="00421899" w:rsidRDefault="00421899" w:rsidP="00421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Великоваты были им шинели, </w:t>
      </w:r>
    </w:p>
    <w:p w:rsidR="00421899" w:rsidRDefault="00421899" w:rsidP="00421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полку сапог не подобрать,</w:t>
      </w:r>
    </w:p>
    <w:p w:rsidR="00421899" w:rsidRDefault="00421899" w:rsidP="00421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равно в бою они умели</w:t>
      </w:r>
    </w:p>
    <w:p w:rsidR="00421899" w:rsidRDefault="00421899" w:rsidP="00421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отступать, а побеждать.</w:t>
      </w:r>
    </w:p>
    <w:p w:rsidR="00421899" w:rsidRDefault="00421899" w:rsidP="00421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 в сердцах их взрослая отвага,</w:t>
      </w:r>
    </w:p>
    <w:p w:rsidR="00421899" w:rsidRDefault="00421899" w:rsidP="00421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12 лет по-взрослому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21899" w:rsidRDefault="00421899" w:rsidP="00421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дошли с победой до рейхстага –</w:t>
      </w:r>
    </w:p>
    <w:p w:rsidR="00421899" w:rsidRDefault="00421899" w:rsidP="00421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Сыны полков своей страны.</w:t>
      </w:r>
    </w:p>
    <w:p w:rsidR="00421899" w:rsidRDefault="00421899" w:rsidP="00421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899" w:rsidRPr="00421899" w:rsidRDefault="00421899" w:rsidP="004218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899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421899" w:rsidRDefault="00421899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«Дети войны», имена и подвиги ваши не остались неизвестными. Среди них Зина Портнова, Леня Голиков, Валя Котик,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многие другие. Маленькие герои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другие «дети войны» сражались за нашу Родину.</w:t>
      </w:r>
    </w:p>
    <w:p w:rsidR="00BF58DE" w:rsidRDefault="00BF58DE" w:rsidP="0042189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21899" w:rsidRPr="004628EE" w:rsidRDefault="00BF58DE" w:rsidP="00421899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</w:t>
      </w:r>
      <w:r w:rsidR="00421899">
        <w:rPr>
          <w:rFonts w:ascii="Times New Roman" w:hAnsi="Times New Roman" w:cs="Times New Roman"/>
          <w:i/>
          <w:sz w:val="24"/>
          <w:szCs w:val="24"/>
        </w:rPr>
        <w:t>ассказ о пионерах-героях на фоне песни «Журавли»)</w:t>
      </w:r>
      <w:r w:rsidR="00462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8EE">
        <w:rPr>
          <w:rFonts w:ascii="Times New Roman" w:hAnsi="Times New Roman" w:cs="Times New Roman"/>
          <w:i/>
          <w:color w:val="FF0000"/>
          <w:sz w:val="24"/>
          <w:szCs w:val="24"/>
        </w:rPr>
        <w:t>Николаев, Щербаков «Когда смерть не страшна» , 1968 г.</w:t>
      </w:r>
    </w:p>
    <w:p w:rsidR="00D76A6D" w:rsidRDefault="00D76A6D" w:rsidP="0042189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F58DE" w:rsidRDefault="00BF58DE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Леня Голиков. </w:t>
      </w:r>
      <w:r w:rsidR="002A1F6D">
        <w:rPr>
          <w:rFonts w:ascii="Times New Roman" w:hAnsi="Times New Roman" w:cs="Times New Roman"/>
          <w:sz w:val="24"/>
          <w:szCs w:val="24"/>
        </w:rPr>
        <w:t xml:space="preserve">Когда фашисты заняли родную деревню Лени, он ушел в партизаны. Не раз ходил в разведку, приносил важные сведения. В августе 1942 года Леня с партизанами отправился в разведку. Выполнив задание, партизаны уходили в лес. Леня шел последним. </w:t>
      </w:r>
    </w:p>
    <w:p w:rsidR="002A1F6D" w:rsidRDefault="002A1F6D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время показалась немецкая штабная машина. Леня швырнул гранату. Из кабины выскочил гитлеровец с портфелем в руках и побежал. Около километра гнался Леня за отстреливающимся фашистом. Наконец, сразил врага последним патроном. Это был немецкий генерал. Леня Голиков погиб в январе 1943 года. Ему присвоено звание Героя Советского Союза.</w:t>
      </w:r>
    </w:p>
    <w:p w:rsidR="0091189D" w:rsidRDefault="0091189D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9D">
        <w:rPr>
          <w:rFonts w:ascii="Times New Roman" w:hAnsi="Times New Roman" w:cs="Times New Roman"/>
          <w:sz w:val="24"/>
          <w:szCs w:val="24"/>
          <w:u w:val="single"/>
        </w:rPr>
        <w:t>Зина Портнова.</w:t>
      </w:r>
      <w:r>
        <w:rPr>
          <w:rFonts w:ascii="Times New Roman" w:hAnsi="Times New Roman" w:cs="Times New Roman"/>
          <w:sz w:val="24"/>
          <w:szCs w:val="24"/>
        </w:rPr>
        <w:t xml:space="preserve"> Ленинградскую девочку Зину Портнову война застала в Белоруссии. По заданию подпольной группы она выполняла многие важные поручения, распространяла сводки, собирала и прятала оружие. В январе 1944 года, возвращаясь с задания, Зина неожиданно натолкнулась на вражескую засаду. Ее схватили, долго и жестоко пытали, а затем расстреляли. Но фашисты не</w:t>
      </w:r>
      <w:r w:rsidR="001E78E9">
        <w:rPr>
          <w:rFonts w:ascii="Times New Roman" w:hAnsi="Times New Roman" w:cs="Times New Roman"/>
          <w:sz w:val="24"/>
          <w:szCs w:val="24"/>
        </w:rPr>
        <w:t xml:space="preserve"> услышали ни одного слова признания. Зине Портновой посмертно присвоено звание Героя Советского Союза.</w:t>
      </w:r>
      <w:r w:rsidR="00F15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CCE" w:rsidRDefault="0027157B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Валя Котик.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E44">
        <w:rPr>
          <w:rFonts w:ascii="Times New Roman" w:hAnsi="Times New Roman" w:cs="Times New Roman"/>
          <w:sz w:val="24"/>
          <w:szCs w:val="24"/>
        </w:rPr>
        <w:t>Когда фашисты ворвались в город, Валя Котик вместе с друзьями организовал тайный склад оружия, куда они прятали найденное оружие. Подпольщики доверили Вале быть их связным. Собранное оружие перевезли в партизанский отряд. Много героических подвигов совершил юный партизан. Он узнавал расположение постов, следил за сменой караулов у складов. Валя смело шел навстречу опасности. За проявленную храбрость он был награжден орденом, а посмертно в 1958 году ему было присвоено звание Героя Советского Союза.</w:t>
      </w:r>
    </w:p>
    <w:p w:rsidR="00507E44" w:rsidRDefault="00507E44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E4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Марат </w:t>
      </w:r>
      <w:proofErr w:type="spellStart"/>
      <w:r w:rsidRPr="00507E44">
        <w:rPr>
          <w:rFonts w:ascii="Times New Roman" w:hAnsi="Times New Roman" w:cs="Times New Roman"/>
          <w:sz w:val="24"/>
          <w:szCs w:val="24"/>
          <w:u w:val="single"/>
        </w:rPr>
        <w:t>Казей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Мать белорусского мальчика Марата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помогала партизанам, и за это фашисты повесили ее. Марат поклялся отомстить врагам. Однажды в разведке фашисты окружили его и хотели взять в плен живым, но Марат понял это. Он отстреливался до последнего патрона, уничтожив более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фашистовю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же фашисты подошли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близко, он взорвал около себя гранату. Марат погиб сам, но вокруг него полегло немало немцев.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посмертно удо</w:t>
      </w:r>
      <w:r w:rsidR="00FE7C67">
        <w:rPr>
          <w:rFonts w:ascii="Times New Roman" w:hAnsi="Times New Roman" w:cs="Times New Roman"/>
          <w:sz w:val="24"/>
          <w:szCs w:val="24"/>
        </w:rPr>
        <w:t>стое</w:t>
      </w:r>
      <w:r>
        <w:rPr>
          <w:rFonts w:ascii="Times New Roman" w:hAnsi="Times New Roman" w:cs="Times New Roman"/>
          <w:sz w:val="24"/>
          <w:szCs w:val="24"/>
        </w:rPr>
        <w:t>н звания Героя Советского Союза.</w:t>
      </w:r>
    </w:p>
    <w:p w:rsidR="00FE7C67" w:rsidRDefault="00FE7C67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E44" w:rsidRDefault="00FE7C67" w:rsidP="002A1F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67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FE7C67" w:rsidRDefault="00FE7C67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забыли,</w:t>
      </w:r>
    </w:p>
    <w:p w:rsidR="00FE7C67" w:rsidRDefault="00FE7C67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вас знаем,</w:t>
      </w:r>
    </w:p>
    <w:p w:rsidR="00FE7C67" w:rsidRDefault="00FE7C67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Погибших в огненном котле. </w:t>
      </w:r>
    </w:p>
    <w:p w:rsidR="00FE7C67" w:rsidRDefault="00FE7C67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низко голову склоняем!</w:t>
      </w:r>
    </w:p>
    <w:p w:rsidR="00FE7C67" w:rsidRDefault="00FE7C67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поклоне матери – Земле!</w:t>
      </w:r>
    </w:p>
    <w:p w:rsidR="00FE7C67" w:rsidRDefault="00FE7C67" w:rsidP="002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C67" w:rsidRDefault="00FE7C67" w:rsidP="00FE7C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Страница 4. «Дети блокадного Ленинграда»</w:t>
      </w:r>
    </w:p>
    <w:p w:rsidR="00FE7C67" w:rsidRDefault="00FE7C67" w:rsidP="00FE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FE7C67" w:rsidRDefault="00FE7C67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Ленинградские дети…. У них было особое, опаленное войной, блокадное детство. Они росли в условиях голода и холода, под свист и разрывы снарядов и бомб.</w:t>
      </w:r>
    </w:p>
    <w:p w:rsidR="00D76A6D" w:rsidRDefault="00D76A6D" w:rsidP="00FE7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C67" w:rsidRDefault="00FE7C67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Память, стой, замри – это надо!</w:t>
      </w:r>
    </w:p>
    <w:p w:rsidR="00FE7C67" w:rsidRDefault="00FE7C67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из жизни моей, не из книжки!</w:t>
      </w:r>
    </w:p>
    <w:p w:rsidR="00FE7C67" w:rsidRDefault="00FE7C67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блокадного Ленинграда</w:t>
      </w:r>
    </w:p>
    <w:p w:rsidR="00FE7C67" w:rsidRDefault="00FE7C67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Привезли седого мальчишку…</w:t>
      </w:r>
    </w:p>
    <w:p w:rsidR="00FE7C67" w:rsidRDefault="00FE7C67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смотрела на чуб с перламутром</w:t>
      </w:r>
    </w:p>
    <w:p w:rsidR="00FE7C67" w:rsidRDefault="00FE7C67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глаза его очень взрослые!</w:t>
      </w:r>
    </w:p>
    <w:p w:rsidR="00FE7C67" w:rsidRDefault="00FE7C67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нас он был самым мудрым,</w:t>
      </w:r>
    </w:p>
    <w:p w:rsidR="00FE7C67" w:rsidRDefault="00FE7C67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Поседевший от горя, мальчишка подросток.</w:t>
      </w:r>
    </w:p>
    <w:p w:rsidR="00FE7C67" w:rsidRDefault="00FE7C67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М. Румянцева</w:t>
      </w:r>
    </w:p>
    <w:p w:rsidR="00FE7C67" w:rsidRDefault="00FE7C67" w:rsidP="00FE7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C67" w:rsidRPr="00FE7C67" w:rsidRDefault="00FE7C67" w:rsidP="00FE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C67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FE7C67" w:rsidRDefault="00FE7C67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разучились шалить, играть, смеяться. Ученики падали от голода. У всех была общая болезнь – дистрофия. А к ней прибавилась и цинга. Кровоточили десны. Качались зубы. Шурик Игнатьев, трех с половиной лет от роду, 23 мая 1942 года в детском саду покрыл свой листок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беспорядочными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карандашными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каракульками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небольшим овалов в центре. «Что ты нарисовал?» - спросила воспитательница. Он ответил: «Это война, вот и все, а посередине булка. Больше не знаю ничего».</w:t>
      </w:r>
      <w:r w:rsidR="00E82A54">
        <w:rPr>
          <w:rFonts w:ascii="Times New Roman" w:hAnsi="Times New Roman" w:cs="Times New Roman"/>
          <w:sz w:val="24"/>
          <w:szCs w:val="24"/>
        </w:rPr>
        <w:t xml:space="preserve"> Они были такими же блокадниками, как взрослые. И погибали так же. Об этом свидетельствуют записи ленинградской девочки Тани Савичевой:</w:t>
      </w:r>
    </w:p>
    <w:p w:rsidR="00E82A54" w:rsidRDefault="00E82A54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«Женя умерла 28 декабря, в 12 часов 30 минут утра, 1941 год.</w:t>
      </w:r>
    </w:p>
    <w:p w:rsidR="00E82A54" w:rsidRDefault="00E82A54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умерла 25 января в 3 часа дня 1942 года.</w:t>
      </w:r>
    </w:p>
    <w:p w:rsidR="00E82A54" w:rsidRDefault="00E82A54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 умер 17 марта в 6 часов утра 1942 года.</w:t>
      </w:r>
    </w:p>
    <w:p w:rsidR="00E82A54" w:rsidRDefault="00E82A54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Вася умер 13 апреля в 2 часа ночи 1942 года.</w:t>
      </w:r>
    </w:p>
    <w:p w:rsidR="00E82A54" w:rsidRDefault="00E82A54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13 мая в 7 часов 30 минут утра 1942 года….</w:t>
      </w:r>
    </w:p>
    <w:p w:rsidR="00E82A54" w:rsidRDefault="00E82A54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Савичевы умерли. Умерли все. Осталась одна Таня».</w:t>
      </w:r>
    </w:p>
    <w:p w:rsidR="005816B1" w:rsidRDefault="005816B1" w:rsidP="00FE7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6B1" w:rsidRDefault="005816B1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Таню увезли в поселок Шатки Горьковской области, но истощенная голодом девочка умерла.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Медицинская сестра рассказала, что Таня умерла у нее на руках, в страшных муках от перенесенного голода, недетских испытаний, крайней дистрофии.</w:t>
      </w:r>
    </w:p>
    <w:p w:rsidR="005816B1" w:rsidRDefault="005816B1" w:rsidP="00FE7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6B1" w:rsidRDefault="005816B1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ним подойду. Одеялом укрою,</w:t>
      </w:r>
    </w:p>
    <w:p w:rsidR="005816B1" w:rsidRDefault="005816B1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чем-то скажу, но они не услышат.</w:t>
      </w:r>
    </w:p>
    <w:p w:rsidR="005816B1" w:rsidRDefault="005816B1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Спрошу – не ответят…</w:t>
      </w:r>
    </w:p>
    <w:p w:rsidR="005816B1" w:rsidRDefault="005816B1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комнате трое,</w:t>
      </w:r>
    </w:p>
    <w:p w:rsidR="005816B1" w:rsidRDefault="005816B1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 комнате трое, но двое не дышат.</w:t>
      </w:r>
    </w:p>
    <w:p w:rsidR="005816B1" w:rsidRDefault="005816B1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не встанут. Я все понимаю…</w:t>
      </w:r>
    </w:p>
    <w:p w:rsidR="005816B1" w:rsidRDefault="005816B1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же я хлеб на три части ломаю?</w:t>
      </w:r>
    </w:p>
    <w:p w:rsidR="005816B1" w:rsidRDefault="005816B1" w:rsidP="00FE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Ю. Воронов</w:t>
      </w:r>
    </w:p>
    <w:p w:rsidR="00D76A6D" w:rsidRDefault="00D76A6D" w:rsidP="00D76A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6A6D" w:rsidRDefault="00D76A6D" w:rsidP="00D76A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Страница 5. «Дети – труженики тыла»</w:t>
      </w:r>
    </w:p>
    <w:p w:rsidR="00D76A6D" w:rsidRPr="00D76A6D" w:rsidRDefault="00D76A6D" w:rsidP="00D76A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A6D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D76A6D" w:rsidRDefault="00D76A6D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 вклад в победу и тех, кто самоотверженно трудился в тылу: женщин, стариков и детей. Самым младшим труженикам тыла было около 10 лет. В живых осталось совсем немного. Вот что они сами о себе рассказывают.</w:t>
      </w:r>
    </w:p>
    <w:p w:rsidR="00D76A6D" w:rsidRDefault="00D76A6D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Вставали при первых петухах и до заката солнца – в работе. Пололи картофельные поля, пахали, сеяли, убирали хлеб, косили сено, заготавливали лес. Было трудно, сильно уставали, но не падали духом, внося свою трудовую лепту в дело общей победы над фашизмом.</w:t>
      </w:r>
    </w:p>
    <w:p w:rsidR="00D76A6D" w:rsidRDefault="00D76A6D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Тринадцатилетняя Фекла Голикова помогала матери не только дома, но и в совхозе. На хрупкие девичьи плечи была положена большая работа: нужно было выдаивать 18 коров</w:t>
      </w:r>
      <w:r w:rsidR="00517049">
        <w:rPr>
          <w:rFonts w:ascii="Times New Roman" w:hAnsi="Times New Roman" w:cs="Times New Roman"/>
          <w:sz w:val="24"/>
          <w:szCs w:val="24"/>
        </w:rPr>
        <w:t xml:space="preserve">. «Зоренька ясная, не вставай так рано, ночка звездная, продлись», - шептала </w:t>
      </w:r>
      <w:proofErr w:type="gramStart"/>
      <w:r w:rsidR="00517049">
        <w:rPr>
          <w:rFonts w:ascii="Times New Roman" w:hAnsi="Times New Roman" w:cs="Times New Roman"/>
          <w:sz w:val="24"/>
          <w:szCs w:val="24"/>
        </w:rPr>
        <w:t>Феня</w:t>
      </w:r>
      <w:proofErr w:type="gramEnd"/>
      <w:r w:rsidR="00517049">
        <w:rPr>
          <w:rFonts w:ascii="Times New Roman" w:hAnsi="Times New Roman" w:cs="Times New Roman"/>
          <w:sz w:val="24"/>
          <w:szCs w:val="24"/>
        </w:rPr>
        <w:t>, ложась спать. Но ей надо было вставать каждый день и в мороз, и в слякоть в 5 часов утра и бежать на ферму.</w:t>
      </w:r>
    </w:p>
    <w:p w:rsidR="00305583" w:rsidRDefault="00305583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583" w:rsidRDefault="00305583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Война. Страшней нет ничего на свете,</w:t>
      </w:r>
    </w:p>
    <w:p w:rsidR="00305583" w:rsidRDefault="00305583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«Для фронта все!» - девиз страны таков.</w:t>
      </w:r>
    </w:p>
    <w:p w:rsidR="00305583" w:rsidRDefault="00305583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Трудились все: и взрослые, и дети</w:t>
      </w:r>
    </w:p>
    <w:p w:rsidR="00305583" w:rsidRDefault="00305583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полях и у мартенов, у станков.</w:t>
      </w:r>
    </w:p>
    <w:p w:rsidR="00305583" w:rsidRDefault="00305583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 обеспечить! – нет важней задачи,</w:t>
      </w:r>
    </w:p>
    <w:p w:rsidR="00305583" w:rsidRDefault="00305583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Трудились для победы все в тылу,</w:t>
      </w:r>
    </w:p>
    <w:p w:rsidR="00305583" w:rsidRDefault="00305583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Бойцам в боях не выстоять иначе,</w:t>
      </w:r>
    </w:p>
    <w:p w:rsidR="00305583" w:rsidRDefault="00305583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для победы заслужил хвалу.</w:t>
      </w:r>
    </w:p>
    <w:p w:rsidR="00305583" w:rsidRDefault="00305583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отдавали фронту для победы,</w:t>
      </w:r>
    </w:p>
    <w:p w:rsidR="00305583" w:rsidRDefault="00305583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Тыл только крохи оставлял себе,</w:t>
      </w:r>
    </w:p>
    <w:p w:rsidR="00305583" w:rsidRDefault="00305583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Терпели стойко тяжести и беды,</w:t>
      </w:r>
    </w:p>
    <w:p w:rsidR="00305583" w:rsidRDefault="00305583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быстро одолеть врага в борьбе.</w:t>
      </w:r>
    </w:p>
    <w:p w:rsidR="00807970" w:rsidRDefault="00807970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Тыл обеспечил армию надежно,</w:t>
      </w:r>
    </w:p>
    <w:p w:rsidR="00807970" w:rsidRDefault="00807970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Оружие – основа всех основ,</w:t>
      </w:r>
    </w:p>
    <w:p w:rsidR="00807970" w:rsidRDefault="00807970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пришлось невероятно сложно,</w:t>
      </w:r>
    </w:p>
    <w:p w:rsidR="00807970" w:rsidRDefault="00807970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армии шли смело на врагов.</w:t>
      </w:r>
    </w:p>
    <w:p w:rsidR="00807970" w:rsidRDefault="00807970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Фронтовикам в день майский честь и слава!</w:t>
      </w:r>
    </w:p>
    <w:p w:rsidR="00807970" w:rsidRDefault="00807970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их груди сверкают ордена,</w:t>
      </w:r>
    </w:p>
    <w:p w:rsidR="00807970" w:rsidRDefault="00807970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тыл в победу сил вложил немало.</w:t>
      </w:r>
    </w:p>
    <w:p w:rsidR="00807970" w:rsidRDefault="00807970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 трудовой! Была им вся страна!</w:t>
      </w:r>
    </w:p>
    <w:p w:rsidR="00807970" w:rsidRDefault="00807970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Болутенко</w:t>
      </w:r>
      <w:proofErr w:type="spellEnd"/>
    </w:p>
    <w:p w:rsidR="00807970" w:rsidRDefault="00807970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970" w:rsidRDefault="00807970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Тысячи подростков были оторваны от школы, стали рабочими на военных заводах, где изготавливали мины и снаряды. Разве это нормально для ребенка – стоять 12 часов в сутки на ящике у станка?! Но без ящика им не хватало роста. Они не дотягивались до станка. Стране, фронту был нужен хлеб, и люди самоотверженно трудились, выращивая его.</w:t>
      </w:r>
    </w:p>
    <w:p w:rsidR="00DD08CA" w:rsidRDefault="00DD08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том, какой скудной была пища, вспоминает: «Ели все: картошку, лебеду. Щавель ходили летом собирать, его много на лугах было. А колючки на болотах. Их обчищали и ели. Ну а летом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медунки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свинухи – все ели… не было у нас лекарств, и умирали многие, а также голодно было очень. Мы брали клеверный пыж, выбивали из него семечки и вместе с лебедой и мукой выпекали лепешки, и ели так».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9CA" w:rsidRPr="001059CA" w:rsidRDefault="001059CA" w:rsidP="00517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9CA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лебеда,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сизая беда,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Глухой сорняк в единоличном поле.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самая последняя еда,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глодали только поневоле.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как-нибудь до хлеба дотянуть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ноги с голоду не протянуть.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люди доживали до еды,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хинные лепешки лебеды,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напрочь душу воротило,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Склоняли и кляли на все лады.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несладкая,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лебеда,</w:t>
      </w:r>
    </w:p>
    <w:p w:rsidR="001059CA" w:rsidRDefault="001059CA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горькая, невольничья еда.</w:t>
      </w: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9CA" w:rsidRPr="00483F31" w:rsidRDefault="00483F31" w:rsidP="00517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31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долгих года, 1418 дней, шла на нашей земле самая кровопролитная и страшная война в истории человечества. Но благодаря стойкости, самоотверженности, готовности отдать жизнь за Родину, мы победили. И в этом огромную роль сыграли дети, которые последние силы отдавали восстановлению разрушенного хозяйства.</w:t>
      </w: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война, прошла страда,</w:t>
      </w: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боль взывает к людям:</w:t>
      </w: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люди, никогда</w:t>
      </w: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не забудем.</w:t>
      </w: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память верную о ней</w:t>
      </w: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Хранят, об этой муке,</w:t>
      </w: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дети нынешних детей,</w:t>
      </w: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наших внуков внуки.</w:t>
      </w: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во всем, чем жизнь полна,</w:t>
      </w: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всем, что сердцу мило,</w:t>
      </w: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будет памятка дана</w:t>
      </w:r>
    </w:p>
    <w:p w:rsidR="00483F31" w:rsidRDefault="00483F31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в мире было.</w:t>
      </w:r>
    </w:p>
    <w:p w:rsidR="00B64BB7" w:rsidRDefault="00B64BB7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Затем, чтоб этого забыть</w:t>
      </w:r>
    </w:p>
    <w:p w:rsidR="00B64BB7" w:rsidRDefault="00B64BB7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смели поколенья.</w:t>
      </w:r>
    </w:p>
    <w:p w:rsidR="00B64BB7" w:rsidRDefault="00B64BB7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Затем, чтоб нам счастливей быть,</w:t>
      </w:r>
    </w:p>
    <w:p w:rsidR="00B64BB7" w:rsidRDefault="00B64BB7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счастье – не в забвенье!</w:t>
      </w:r>
    </w:p>
    <w:p w:rsidR="00B64BB7" w:rsidRDefault="00B64BB7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BB7" w:rsidRDefault="00B64BB7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Воспитанные трудом и доблестью, они рано взрослели, заменяя погибших родителей своим братьям и сестрам. Многих сейчас уже нет в живых. Но память о тех, кто свои жизни отдал в борьбе за мир и счастье на земле, за нашу с вами жизнь навсегда останется в памяти людей, для них всегда будет гореть Огонь Памяти!</w:t>
      </w:r>
    </w:p>
    <w:p w:rsidR="00B64BB7" w:rsidRDefault="00B64BB7" w:rsidP="0051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8EE" w:rsidRDefault="00B64BB7" w:rsidP="005170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4BB7">
        <w:rPr>
          <w:rFonts w:ascii="Times New Roman" w:hAnsi="Times New Roman" w:cs="Times New Roman"/>
          <w:i/>
          <w:sz w:val="24"/>
          <w:szCs w:val="24"/>
        </w:rPr>
        <w:t>(звучит песня «</w:t>
      </w:r>
      <w:r>
        <w:rPr>
          <w:rFonts w:ascii="Times New Roman" w:hAnsi="Times New Roman" w:cs="Times New Roman"/>
          <w:i/>
          <w:sz w:val="24"/>
          <w:szCs w:val="24"/>
        </w:rPr>
        <w:t>Я знаю о войне лишь по</w:t>
      </w:r>
      <w:r w:rsidRPr="00B64BB7">
        <w:rPr>
          <w:rFonts w:ascii="Times New Roman" w:hAnsi="Times New Roman" w:cs="Times New Roman"/>
          <w:i/>
          <w:sz w:val="24"/>
          <w:szCs w:val="24"/>
        </w:rPr>
        <w:t>наслышке»</w:t>
      </w:r>
      <w:r w:rsidR="004628EE">
        <w:rPr>
          <w:rFonts w:ascii="Times New Roman" w:hAnsi="Times New Roman" w:cs="Times New Roman"/>
          <w:i/>
          <w:sz w:val="24"/>
          <w:szCs w:val="24"/>
        </w:rPr>
        <w:t xml:space="preserve"> муз.</w:t>
      </w:r>
      <w:proofErr w:type="gramEnd"/>
      <w:r w:rsidR="004628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4628EE">
        <w:rPr>
          <w:rFonts w:ascii="Times New Roman" w:hAnsi="Times New Roman" w:cs="Times New Roman"/>
          <w:i/>
          <w:sz w:val="24"/>
          <w:szCs w:val="24"/>
        </w:rPr>
        <w:t>Г.Буляков</w:t>
      </w:r>
      <w:proofErr w:type="spellEnd"/>
      <w:r w:rsidR="004628EE">
        <w:rPr>
          <w:rFonts w:ascii="Times New Roman" w:hAnsi="Times New Roman" w:cs="Times New Roman"/>
          <w:i/>
          <w:sz w:val="24"/>
          <w:szCs w:val="24"/>
        </w:rPr>
        <w:t>, сл. Т.Недельская</w:t>
      </w:r>
      <w:r w:rsidRPr="00B64BB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628EE" w:rsidRDefault="004628EE" w:rsidP="004628EE">
      <w:pPr>
        <w:rPr>
          <w:rFonts w:ascii="Times New Roman" w:hAnsi="Times New Roman" w:cs="Times New Roman"/>
          <w:sz w:val="24"/>
          <w:szCs w:val="24"/>
        </w:rPr>
      </w:pPr>
    </w:p>
    <w:p w:rsidR="00B64BB7" w:rsidRPr="004628EE" w:rsidRDefault="004628EE" w:rsidP="004628E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B96D93">
          <w:rPr>
            <w:rStyle w:val="a3"/>
            <w:rFonts w:ascii="Times New Roman" w:hAnsi="Times New Roman" w:cs="Times New Roman"/>
            <w:sz w:val="24"/>
            <w:szCs w:val="24"/>
          </w:rPr>
          <w:t>http://www.mysteriouscountry.ru/wiki/index.php/Смородина_Лидия_Михайловна/Блокада_Ленинграда._Воспоминания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4BB7" w:rsidRPr="004628EE" w:rsidSect="002F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F"/>
    <w:rsid w:val="000A3BEA"/>
    <w:rsid w:val="000E42E1"/>
    <w:rsid w:val="001059CA"/>
    <w:rsid w:val="0017621E"/>
    <w:rsid w:val="00181E2E"/>
    <w:rsid w:val="001D0F8A"/>
    <w:rsid w:val="001E7843"/>
    <w:rsid w:val="001E78E9"/>
    <w:rsid w:val="0022775D"/>
    <w:rsid w:val="00255BDD"/>
    <w:rsid w:val="0027157B"/>
    <w:rsid w:val="002768F5"/>
    <w:rsid w:val="002A1F6D"/>
    <w:rsid w:val="002F2363"/>
    <w:rsid w:val="00305583"/>
    <w:rsid w:val="00315B6D"/>
    <w:rsid w:val="003238E7"/>
    <w:rsid w:val="00334CEE"/>
    <w:rsid w:val="00335778"/>
    <w:rsid w:val="00353501"/>
    <w:rsid w:val="0036254D"/>
    <w:rsid w:val="00421899"/>
    <w:rsid w:val="004628EE"/>
    <w:rsid w:val="00483F31"/>
    <w:rsid w:val="004C5496"/>
    <w:rsid w:val="004C737E"/>
    <w:rsid w:val="00507E44"/>
    <w:rsid w:val="00517049"/>
    <w:rsid w:val="005816B1"/>
    <w:rsid w:val="005E2D48"/>
    <w:rsid w:val="006D7FD7"/>
    <w:rsid w:val="00723450"/>
    <w:rsid w:val="0072601E"/>
    <w:rsid w:val="0073667E"/>
    <w:rsid w:val="00755E68"/>
    <w:rsid w:val="0079695F"/>
    <w:rsid w:val="007B77F7"/>
    <w:rsid w:val="00807970"/>
    <w:rsid w:val="00851D5D"/>
    <w:rsid w:val="0091189D"/>
    <w:rsid w:val="009533DB"/>
    <w:rsid w:val="009B6ED6"/>
    <w:rsid w:val="00A26CB8"/>
    <w:rsid w:val="00A26FC5"/>
    <w:rsid w:val="00B521F3"/>
    <w:rsid w:val="00B64BB7"/>
    <w:rsid w:val="00BC1869"/>
    <w:rsid w:val="00BF58DE"/>
    <w:rsid w:val="00C16843"/>
    <w:rsid w:val="00C61040"/>
    <w:rsid w:val="00CD21AB"/>
    <w:rsid w:val="00D447F0"/>
    <w:rsid w:val="00D76A6D"/>
    <w:rsid w:val="00DD08CA"/>
    <w:rsid w:val="00E82A54"/>
    <w:rsid w:val="00F15CCE"/>
    <w:rsid w:val="00F61071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8E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53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8E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53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steriouscountry.ru/wiki/index.php/&#1057;&#1084;&#1086;&#1088;&#1086;&#1076;&#1080;&#1085;&#1072;_&#1051;&#1080;&#1076;&#1080;&#1103;_&#1052;&#1080;&#1093;&#1072;&#1081;&#1083;&#1086;&#1074;&#1085;&#1072;/&#1041;&#1083;&#1086;&#1082;&#1072;&#1076;&#1072;_&#1051;&#1077;&#1085;&#1080;&#1085;&#1075;&#1088;&#1072;&#1076;&#1072;._&#1042;&#1086;&#1089;&#1087;&#1086;&#1084;&#1080;&#1085;&#1072;&#1085;&#1080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2FBC-1785-459F-9814-43FB7A87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Завуч</cp:lastModifiedBy>
  <cp:revision>5</cp:revision>
  <dcterms:created xsi:type="dcterms:W3CDTF">2015-03-11T13:18:00Z</dcterms:created>
  <dcterms:modified xsi:type="dcterms:W3CDTF">2015-03-11T13:19:00Z</dcterms:modified>
</cp:coreProperties>
</file>