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915A0C">
        <w:rPr>
          <w:rFonts w:ascii="Times New Roman" w:hAnsi="Times New Roman" w:cs="Times New Roman"/>
          <w:b/>
          <w:sz w:val="28"/>
          <w:szCs w:val="28"/>
        </w:rPr>
        <w:t>реле-регуляторов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915A0C">
        <w:rPr>
          <w:rFonts w:ascii="Times New Roman" w:hAnsi="Times New Roman" w:cs="Times New Roman"/>
          <w:b/>
          <w:i/>
          <w:sz w:val="24"/>
          <w:szCs w:val="24"/>
        </w:rPr>
        <w:t xml:space="preserve"> 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915A0C">
        <w:rPr>
          <w:rFonts w:ascii="Times New Roman" w:hAnsi="Times New Roman" w:cs="Times New Roman"/>
          <w:sz w:val="24"/>
          <w:szCs w:val="24"/>
        </w:rPr>
        <w:t>реле-регулятор</w:t>
      </w:r>
      <w:r w:rsidR="005E04FF">
        <w:rPr>
          <w:rFonts w:ascii="Times New Roman" w:hAnsi="Times New Roman" w:cs="Times New Roman"/>
          <w:sz w:val="24"/>
          <w:szCs w:val="24"/>
        </w:rPr>
        <w:t>а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7C0BD3" w:rsidRPr="00086A99" w:rsidRDefault="00D36B93" w:rsidP="007C0BD3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Pr="00D36B93">
        <w:rPr>
          <w:b/>
          <w:i/>
        </w:rPr>
        <w:t xml:space="preserve"> </w:t>
      </w:r>
      <w:r w:rsidR="007C0BD3" w:rsidRPr="00086A99">
        <w:rPr>
          <w:rStyle w:val="FontStyle16"/>
          <w:b/>
          <w:i/>
          <w:sz w:val="24"/>
          <w:szCs w:val="24"/>
        </w:rPr>
        <w:t>практическим приемам обнаружения неисправностей электрооборудования с использованием соответ</w:t>
      </w:r>
      <w:r w:rsidR="007C0BD3" w:rsidRPr="00086A99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7C0BD3">
        <w:rPr>
          <w:rStyle w:val="FontStyle16"/>
          <w:b/>
          <w:i/>
          <w:sz w:val="24"/>
          <w:szCs w:val="24"/>
        </w:rPr>
        <w:t>оде технического обслу</w:t>
      </w:r>
      <w:r w:rsidR="007C0BD3">
        <w:rPr>
          <w:rStyle w:val="FontStyle16"/>
          <w:b/>
          <w:i/>
          <w:sz w:val="24"/>
          <w:szCs w:val="24"/>
        </w:rPr>
        <w:softHyphen/>
        <w:t>живания</w:t>
      </w:r>
      <w:r w:rsidR="007C0BD3" w:rsidRPr="00086A99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915A0C">
        <w:rPr>
          <w:rFonts w:ascii="Times New Roman" w:hAnsi="Times New Roman" w:cs="Times New Roman"/>
          <w:sz w:val="24"/>
          <w:szCs w:val="24"/>
        </w:rPr>
        <w:t xml:space="preserve"> реле-регулятора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C0172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915A0C">
        <w:rPr>
          <w:rFonts w:ascii="Times New Roman" w:hAnsi="Times New Roman" w:cs="Times New Roman"/>
          <w:sz w:val="24"/>
          <w:szCs w:val="24"/>
        </w:rPr>
        <w:t>я реле-регулятора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C0172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C0172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FC0172">
        <w:rPr>
          <w:rFonts w:ascii="Times New Roman" w:hAnsi="Times New Roman" w:cs="Times New Roman"/>
          <w:sz w:val="24"/>
          <w:szCs w:val="24"/>
        </w:rPr>
        <w:t xml:space="preserve">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обслужива</w:t>
      </w:r>
      <w:r w:rsidR="00915A0C">
        <w:rPr>
          <w:rFonts w:ascii="Times New Roman" w:hAnsi="Times New Roman" w:cs="Times New Roman"/>
          <w:sz w:val="24"/>
          <w:szCs w:val="24"/>
        </w:rPr>
        <w:t>ния реле-регулятор</w:t>
      </w:r>
      <w:r w:rsidR="00A53DF0">
        <w:rPr>
          <w:rFonts w:ascii="Times New Roman" w:hAnsi="Times New Roman" w:cs="Times New Roman"/>
          <w:sz w:val="24"/>
          <w:szCs w:val="24"/>
        </w:rPr>
        <w:t>а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A0709D" w:rsidRDefault="00A0709D" w:rsidP="00A0709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0709D" w:rsidRDefault="00A0709D" w:rsidP="00A0709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A0709D" w:rsidRDefault="00A0709D" w:rsidP="00A070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709D" w:rsidRDefault="00A0709D" w:rsidP="00A07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A0709D" w:rsidRDefault="00A0709D" w:rsidP="00A070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A0709D" w:rsidRDefault="00A0709D" w:rsidP="00A070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0709D" w:rsidRDefault="00A0709D" w:rsidP="00A07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A0709D" w:rsidRDefault="00A0709D" w:rsidP="00B25FD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B25FD8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FCD" w:rsidRDefault="00F75C0E" w:rsidP="004729D7">
      <w:pPr>
        <w:pStyle w:val="Style2"/>
        <w:widowControl/>
        <w:spacing w:before="13" w:line="327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4729D7" w:rsidRPr="004729D7">
        <w:rPr>
          <w:rStyle w:val="FontStyle16"/>
          <w:sz w:val="24"/>
          <w:szCs w:val="24"/>
        </w:rPr>
        <w:t>учебный автомобиль</w:t>
      </w:r>
      <w:r w:rsidR="005D1E71">
        <w:rPr>
          <w:rStyle w:val="FontStyle16"/>
          <w:sz w:val="24"/>
          <w:szCs w:val="24"/>
        </w:rPr>
        <w:t xml:space="preserve"> ГАЗ-53</w:t>
      </w:r>
      <w:r w:rsidR="00D15516">
        <w:rPr>
          <w:rStyle w:val="FontStyle16"/>
          <w:sz w:val="24"/>
          <w:szCs w:val="24"/>
        </w:rPr>
        <w:t>;</w:t>
      </w:r>
      <w:r w:rsidR="004729D7" w:rsidRPr="004729D7">
        <w:rPr>
          <w:rStyle w:val="FontStyle16"/>
          <w:sz w:val="24"/>
          <w:szCs w:val="24"/>
        </w:rPr>
        <w:t xml:space="preserve"> </w:t>
      </w:r>
      <w:r w:rsidR="00D15516">
        <w:rPr>
          <w:rStyle w:val="FontStyle16"/>
          <w:sz w:val="24"/>
          <w:szCs w:val="24"/>
        </w:rPr>
        <w:t>вольтметр постоянного тока со шкалой до 30</w:t>
      </w:r>
      <w:proofErr w:type="gramStart"/>
      <w:r w:rsidR="00D15516">
        <w:rPr>
          <w:rStyle w:val="FontStyle16"/>
          <w:sz w:val="24"/>
          <w:szCs w:val="24"/>
        </w:rPr>
        <w:t xml:space="preserve"> В</w:t>
      </w:r>
      <w:proofErr w:type="gramEnd"/>
      <w:r w:rsidR="00D15516">
        <w:rPr>
          <w:rStyle w:val="FontStyle16"/>
          <w:sz w:val="24"/>
          <w:szCs w:val="24"/>
        </w:rPr>
        <w:t xml:space="preserve"> класса не ниже 1,0; амперметр постоянного тока со шкалой 30-0-30, класса не ниже 1,5; тахометр со шкалой не менее 500 об/мин; нагрузочный реостат; соединительные провода.</w:t>
      </w:r>
      <w:r w:rsidR="005D1E71" w:rsidRPr="005D1E7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FC01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C01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FC01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FC0172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915A0C">
        <w:t>я реле-регулятора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FC0172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</w:t>
      </w:r>
      <w:r w:rsidR="00915A0C">
        <w:t>я реле-регулятора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</w:t>
      </w:r>
      <w:r w:rsidR="00915A0C">
        <w:t>я реле-регулятора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915A0C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FC0172">
        <w:t xml:space="preserve">редложить </w:t>
      </w:r>
      <w:r w:rsidR="00BA7FCD">
        <w:t xml:space="preserve">2 </w:t>
      </w:r>
      <w:r w:rsidR="00FC0172">
        <w:t>студентам</w:t>
      </w:r>
      <w:r>
        <w:t xml:space="preserve"> повт</w:t>
      </w:r>
      <w:r w:rsidR="007A4681">
        <w:t>о</w:t>
      </w:r>
      <w:r w:rsidR="00E7776A">
        <w:t>рить рабочие приемы обслуживания</w:t>
      </w:r>
      <w:r w:rsidR="00915A0C">
        <w:t xml:space="preserve"> реле-регулятора</w:t>
      </w:r>
      <w:r>
        <w:t>; убедиться в понимании;</w:t>
      </w:r>
    </w:p>
    <w:p w:rsidR="00642849" w:rsidRDefault="00FC0172" w:rsidP="00642849">
      <w:pPr>
        <w:pStyle w:val="a3"/>
        <w:numPr>
          <w:ilvl w:val="0"/>
          <w:numId w:val="6"/>
        </w:numPr>
      </w:pPr>
      <w:r>
        <w:lastRenderedPageBreak/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FC0172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FC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>мостоятельная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FC0172">
        <w:rPr>
          <w:rFonts w:ascii="Times New Roman" w:hAnsi="Times New Roman" w:cs="Times New Roman"/>
          <w:sz w:val="24"/>
          <w:szCs w:val="24"/>
        </w:rPr>
        <w:t xml:space="preserve">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BA7FCD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915A0C">
        <w:t>ты по выполнению технического</w:t>
      </w:r>
      <w:r w:rsidR="00E7776A">
        <w:t xml:space="preserve"> обслуживани</w:t>
      </w:r>
      <w:r w:rsidR="00915A0C">
        <w:t>я реле-регулятора</w:t>
      </w:r>
      <w:proofErr w:type="gramStart"/>
      <w:r w:rsidR="00915A0C">
        <w:t xml:space="preserve"> </w:t>
      </w:r>
      <w:r>
        <w:t>;</w:t>
      </w:r>
      <w:proofErr w:type="gramEnd"/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</w:t>
      </w:r>
      <w:r w:rsidR="00915A0C">
        <w:t>ия реле-регулятор</w:t>
      </w:r>
      <w:r w:rsidR="00E7776A">
        <w:t>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0172">
        <w:t>омментировать оценку студентам</w:t>
      </w:r>
      <w:r>
        <w:t xml:space="preserve"> за работу.</w:t>
      </w:r>
    </w:p>
    <w:p w:rsidR="00642849" w:rsidRDefault="00915A0C" w:rsidP="00642849">
      <w:pPr>
        <w:pStyle w:val="a3"/>
        <w:numPr>
          <w:ilvl w:val="0"/>
          <w:numId w:val="8"/>
        </w:numPr>
      </w:pPr>
      <w:r>
        <w:t>За</w:t>
      </w:r>
      <w:r w:rsidR="00141256">
        <w:t>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27FB7"/>
    <w:rsid w:val="00141256"/>
    <w:rsid w:val="002102DF"/>
    <w:rsid w:val="002129D5"/>
    <w:rsid w:val="002A1577"/>
    <w:rsid w:val="002B36D6"/>
    <w:rsid w:val="00331C05"/>
    <w:rsid w:val="00455C7D"/>
    <w:rsid w:val="004729D7"/>
    <w:rsid w:val="004E5011"/>
    <w:rsid w:val="00536A02"/>
    <w:rsid w:val="005633D4"/>
    <w:rsid w:val="005C47D5"/>
    <w:rsid w:val="005D1E71"/>
    <w:rsid w:val="005D320D"/>
    <w:rsid w:val="005E04FF"/>
    <w:rsid w:val="00642849"/>
    <w:rsid w:val="007A4681"/>
    <w:rsid w:val="007C0BD3"/>
    <w:rsid w:val="007C3D62"/>
    <w:rsid w:val="007F3B5E"/>
    <w:rsid w:val="007F48E5"/>
    <w:rsid w:val="00873918"/>
    <w:rsid w:val="009142D5"/>
    <w:rsid w:val="00915A0C"/>
    <w:rsid w:val="00930074"/>
    <w:rsid w:val="00966405"/>
    <w:rsid w:val="009B0801"/>
    <w:rsid w:val="009B1A1E"/>
    <w:rsid w:val="009E7E14"/>
    <w:rsid w:val="00A03F14"/>
    <w:rsid w:val="00A06D8A"/>
    <w:rsid w:val="00A0709D"/>
    <w:rsid w:val="00A118B6"/>
    <w:rsid w:val="00A31AF1"/>
    <w:rsid w:val="00A53DF0"/>
    <w:rsid w:val="00AC6284"/>
    <w:rsid w:val="00AD5023"/>
    <w:rsid w:val="00B10F70"/>
    <w:rsid w:val="00B20DF0"/>
    <w:rsid w:val="00B25FD8"/>
    <w:rsid w:val="00BA7FCD"/>
    <w:rsid w:val="00C251AB"/>
    <w:rsid w:val="00C96B29"/>
    <w:rsid w:val="00CD4E8D"/>
    <w:rsid w:val="00CD6FBC"/>
    <w:rsid w:val="00D15516"/>
    <w:rsid w:val="00D267A2"/>
    <w:rsid w:val="00D36B93"/>
    <w:rsid w:val="00D57ECC"/>
    <w:rsid w:val="00D658D1"/>
    <w:rsid w:val="00D66B86"/>
    <w:rsid w:val="00D84DE6"/>
    <w:rsid w:val="00DA4360"/>
    <w:rsid w:val="00E13F82"/>
    <w:rsid w:val="00E27049"/>
    <w:rsid w:val="00E7776A"/>
    <w:rsid w:val="00E86853"/>
    <w:rsid w:val="00EB6C87"/>
    <w:rsid w:val="00ED6575"/>
    <w:rsid w:val="00F01921"/>
    <w:rsid w:val="00F75C0E"/>
    <w:rsid w:val="00FA493A"/>
    <w:rsid w:val="00FC0172"/>
    <w:rsid w:val="00FD2053"/>
    <w:rsid w:val="00FD6036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4729D7"/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DA4360"/>
    <w:rPr>
      <w:i/>
      <w:iCs/>
    </w:rPr>
  </w:style>
  <w:style w:type="character" w:customStyle="1" w:styleId="apple-converted-space">
    <w:name w:val="apple-converted-space"/>
    <w:basedOn w:val="a0"/>
    <w:rsid w:val="00DA4360"/>
  </w:style>
  <w:style w:type="paragraph" w:styleId="a6">
    <w:name w:val="Balloon Text"/>
    <w:basedOn w:val="a"/>
    <w:link w:val="a7"/>
    <w:uiPriority w:val="99"/>
    <w:semiHidden/>
    <w:unhideWhenUsed/>
    <w:rsid w:val="00DA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2015-11-27T14:03:00Z</dcterms:modified>
</cp:coreProperties>
</file>