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CA" w:rsidRPr="00D065CA" w:rsidRDefault="00D065CA" w:rsidP="00D065C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65CA">
        <w:rPr>
          <w:rFonts w:ascii="Times New Roman" w:hAnsi="Times New Roman" w:cs="Times New Roman"/>
          <w:sz w:val="24"/>
          <w:szCs w:val="24"/>
        </w:rPr>
        <w:t>ГАПОУ ЧР «</w:t>
      </w:r>
      <w:proofErr w:type="spellStart"/>
      <w:r w:rsidRPr="00D065CA"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 w:rsidRPr="00D065CA">
        <w:rPr>
          <w:rFonts w:ascii="Times New Roman" w:hAnsi="Times New Roman" w:cs="Times New Roman"/>
          <w:sz w:val="24"/>
          <w:szCs w:val="24"/>
        </w:rPr>
        <w:t xml:space="preserve"> педагогический колледж»</w:t>
      </w:r>
    </w:p>
    <w:p w:rsidR="00D065CA" w:rsidRPr="00D065CA" w:rsidRDefault="00D065CA" w:rsidP="00D065C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65CA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D065CA" w:rsidRPr="00D065CA" w:rsidRDefault="00D065CA" w:rsidP="00D065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5CA" w:rsidRPr="00D065CA" w:rsidRDefault="00D065CA" w:rsidP="00D065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5CA" w:rsidRPr="00D065CA" w:rsidRDefault="00D065CA" w:rsidP="00D065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5CA" w:rsidRDefault="00D065CA" w:rsidP="00D065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5CA" w:rsidRDefault="00D065CA" w:rsidP="00D065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5CA" w:rsidRPr="00D065CA" w:rsidRDefault="00D065CA" w:rsidP="00D065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5CA" w:rsidRPr="00D065CA" w:rsidRDefault="00D065CA" w:rsidP="00D065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65CA" w:rsidRPr="00D065CA" w:rsidRDefault="00D065CA" w:rsidP="00D065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5CA" w:rsidRPr="00D065CA" w:rsidRDefault="00D065CA" w:rsidP="00D065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65CA">
        <w:rPr>
          <w:rFonts w:ascii="Times New Roman" w:hAnsi="Times New Roman" w:cs="Times New Roman"/>
          <w:b/>
          <w:sz w:val="28"/>
          <w:szCs w:val="24"/>
        </w:rPr>
        <w:t>Характеристика ресурса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065CA"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Pr="00D065CA">
        <w:rPr>
          <w:rFonts w:ascii="Times New Roman" w:hAnsi="Times New Roman" w:cs="Times New Roman"/>
          <w:b/>
          <w:sz w:val="28"/>
          <w:szCs w:val="24"/>
        </w:rPr>
        <w:t>Яндекс</w:t>
      </w:r>
      <w:proofErr w:type="spellEnd"/>
      <w:r w:rsidRPr="00D065CA">
        <w:rPr>
          <w:rFonts w:ascii="Times New Roman" w:hAnsi="Times New Roman" w:cs="Times New Roman"/>
          <w:b/>
          <w:sz w:val="28"/>
          <w:szCs w:val="24"/>
        </w:rPr>
        <w:t>. Словари»</w:t>
      </w:r>
    </w:p>
    <w:p w:rsidR="00D065CA" w:rsidRPr="00D065CA" w:rsidRDefault="00D065CA" w:rsidP="00D065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5CA" w:rsidRPr="00D065CA" w:rsidRDefault="00D065CA" w:rsidP="00D065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5CA" w:rsidRDefault="00D065CA" w:rsidP="00D065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5CA" w:rsidRDefault="00D065CA" w:rsidP="00D065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5CA" w:rsidRPr="00D065CA" w:rsidRDefault="00D065CA" w:rsidP="00D065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5CA" w:rsidRPr="00D065CA" w:rsidRDefault="00D065CA" w:rsidP="00D065C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5CA">
        <w:rPr>
          <w:rFonts w:ascii="Times New Roman" w:hAnsi="Times New Roman" w:cs="Times New Roman"/>
          <w:sz w:val="24"/>
          <w:szCs w:val="24"/>
        </w:rPr>
        <w:t>Выполнила студентка</w:t>
      </w:r>
    </w:p>
    <w:p w:rsidR="00D065CA" w:rsidRPr="00D065CA" w:rsidRDefault="00D065CA" w:rsidP="00D065C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5CA">
        <w:rPr>
          <w:rFonts w:ascii="Times New Roman" w:hAnsi="Times New Roman" w:cs="Times New Roman"/>
          <w:sz w:val="24"/>
          <w:szCs w:val="24"/>
        </w:rPr>
        <w:t>401 группы</w:t>
      </w:r>
    </w:p>
    <w:p w:rsidR="00D065CA" w:rsidRPr="00D065CA" w:rsidRDefault="00D065CA" w:rsidP="00D065C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Максимова Е.А.</w:t>
      </w:r>
    </w:p>
    <w:p w:rsidR="00D065CA" w:rsidRPr="00D065CA" w:rsidRDefault="00D065CA" w:rsidP="00D065C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5CA">
        <w:rPr>
          <w:rFonts w:ascii="Times New Roman" w:hAnsi="Times New Roman" w:cs="Times New Roman"/>
          <w:sz w:val="24"/>
          <w:szCs w:val="24"/>
        </w:rPr>
        <w:t>Проверил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65CA">
        <w:rPr>
          <w:rFonts w:ascii="Times New Roman" w:hAnsi="Times New Roman" w:cs="Times New Roman"/>
          <w:sz w:val="24"/>
          <w:szCs w:val="24"/>
        </w:rPr>
        <w:t xml:space="preserve"> преподаватель</w:t>
      </w:r>
    </w:p>
    <w:p w:rsidR="00D065CA" w:rsidRPr="00D065CA" w:rsidRDefault="00D065CA" w:rsidP="00D065C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D065CA" w:rsidRDefault="00D065CA" w:rsidP="00D065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65CA" w:rsidRDefault="00D065CA" w:rsidP="00D065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65CA" w:rsidRPr="00D065CA" w:rsidRDefault="00D065CA" w:rsidP="00D065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5CA">
        <w:rPr>
          <w:rFonts w:ascii="Times New Roman" w:hAnsi="Times New Roman" w:cs="Times New Roman"/>
          <w:sz w:val="24"/>
          <w:szCs w:val="24"/>
        </w:rPr>
        <w:t>Канаш – 2015</w:t>
      </w:r>
    </w:p>
    <w:p w:rsidR="00D065CA" w:rsidRPr="00D065CA" w:rsidRDefault="00D065CA" w:rsidP="00D065CA">
      <w:pPr>
        <w:pStyle w:val="a3"/>
        <w:shd w:val="clear" w:color="auto" w:fill="FFFFFF"/>
        <w:spacing w:before="0" w:beforeAutospacing="0" w:after="120" w:afterAutospacing="0" w:line="360" w:lineRule="auto"/>
        <w:ind w:firstLine="340"/>
        <w:jc w:val="both"/>
        <w:rPr>
          <w:bCs/>
        </w:rPr>
      </w:pPr>
    </w:p>
    <w:p w:rsidR="00CA3B2E" w:rsidRPr="00D065CA" w:rsidRDefault="00CA3B2E" w:rsidP="00D065CA">
      <w:pPr>
        <w:pStyle w:val="a3"/>
        <w:shd w:val="clear" w:color="auto" w:fill="FFFFFF"/>
        <w:spacing w:before="0" w:beforeAutospacing="0" w:after="120" w:afterAutospacing="0" w:line="360" w:lineRule="auto"/>
        <w:ind w:firstLine="340"/>
        <w:jc w:val="both"/>
      </w:pPr>
      <w:proofErr w:type="spellStart"/>
      <w:r w:rsidRPr="00D065CA">
        <w:rPr>
          <w:bCs/>
        </w:rPr>
        <w:lastRenderedPageBreak/>
        <w:t>Яндекс</w:t>
      </w:r>
      <w:proofErr w:type="gramStart"/>
      <w:r w:rsidRPr="00D065CA">
        <w:rPr>
          <w:bCs/>
        </w:rPr>
        <w:t>.С</w:t>
      </w:r>
      <w:proofErr w:type="gramEnd"/>
      <w:r w:rsidRPr="00D065CA">
        <w:rPr>
          <w:bCs/>
        </w:rPr>
        <w:t>ловари</w:t>
      </w:r>
      <w:proofErr w:type="spellEnd"/>
      <w:r w:rsidRPr="00D065CA">
        <w:rPr>
          <w:rStyle w:val="apple-converted-space"/>
        </w:rPr>
        <w:t> </w:t>
      </w:r>
      <w:r w:rsidRPr="00D065CA">
        <w:t>— сервис для поиска информации в универсальных и тематических энциклопедиях, справочниках, различных словарях русского и иностранных языков.</w:t>
      </w:r>
    </w:p>
    <w:p w:rsidR="00CA3B2E" w:rsidRPr="00CA3B2E" w:rsidRDefault="00CA3B2E" w:rsidP="00D065CA">
      <w:pPr>
        <w:shd w:val="clear" w:color="auto" w:fill="FFFFFF" w:themeFill="background1"/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Служба </w:t>
      </w:r>
      <w:proofErr w:type="spellStart"/>
      <w:r w:rsidRPr="00D06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Яндекс</w:t>
      </w:r>
      <w:proofErr w:type="gramStart"/>
      <w:r w:rsidRPr="00D06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</w:t>
      </w:r>
      <w:proofErr w:type="gramEnd"/>
      <w:r w:rsidRPr="00D06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ловари</w:t>
      </w:r>
      <w:proofErr w:type="spellEnd"/>
      <w:r w:rsidRPr="00D06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3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совмещает в себе функции электронного переводчика, позволяющего получить качественный и подробный перевод нужного слова или словосочетания (поиск ведется по 2.954.738 статьям из 45 словарей на 6 языках), и функции крупнейшей в</w:t>
      </w:r>
      <w:r w:rsidRPr="00D06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Internet - как правильно пишется" w:history="1">
        <w:r w:rsidRPr="00D065C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Интернет</w:t>
        </w:r>
      </w:hyperlink>
      <w:r w:rsidR="006609E1" w:rsidRPr="00D0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энциклопедии, в которой вы можете найти практически любую информацию. </w:t>
      </w:r>
    </w:p>
    <w:p w:rsidR="006609E1" w:rsidRPr="00D065CA" w:rsidRDefault="00CA3B2E" w:rsidP="00D065CA">
      <w:pPr>
        <w:shd w:val="clear" w:color="auto" w:fill="FDFDFD"/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на сайте выполняется на всех основных языках: английском, немецком, французском, итальянском и испанском.</w:t>
      </w:r>
      <w:r w:rsidR="006609E1" w:rsidRPr="00D0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B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есть возможность выполнять обратным перевод (то есть с одного из этих языков на русский).</w:t>
      </w:r>
    </w:p>
    <w:p w:rsidR="00CA3B2E" w:rsidRPr="00CA3B2E" w:rsidRDefault="00CA3B2E" w:rsidP="00D065CA">
      <w:pPr>
        <w:shd w:val="clear" w:color="auto" w:fill="FDFDFD"/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же вы хотите узнать значение какого-либо слова или термина, к вашим услугам будут представлены:</w:t>
      </w:r>
    </w:p>
    <w:p w:rsidR="00CA3B2E" w:rsidRPr="00CA3B2E" w:rsidRDefault="00CA3B2E" w:rsidP="00D065CA">
      <w:pPr>
        <w:numPr>
          <w:ilvl w:val="0"/>
          <w:numId w:val="1"/>
        </w:numPr>
        <w:shd w:val="clear" w:color="auto" w:fill="FDFDFD"/>
        <w:spacing w:after="120" w:line="36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Энциклопедии (Большая Советская Энциклопедия, энциклопедия Брокгауза и </w:t>
      </w:r>
      <w:proofErr w:type="spellStart"/>
      <w:r w:rsidRPr="00CA3B2E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Ефрона</w:t>
      </w:r>
      <w:proofErr w:type="spellEnd"/>
      <w:r w:rsidRPr="00CA3B2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A3B2E" w:rsidRPr="00CA3B2E" w:rsidRDefault="00CA3B2E" w:rsidP="00D065CA">
      <w:pPr>
        <w:numPr>
          <w:ilvl w:val="0"/>
          <w:numId w:val="1"/>
        </w:numPr>
        <w:shd w:val="clear" w:color="auto" w:fill="FDFDFD"/>
        <w:spacing w:after="120" w:line="36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Словари русского языка (словарь Даля, словари синонимов).</w:t>
      </w:r>
    </w:p>
    <w:p w:rsidR="00CA3B2E" w:rsidRPr="00CA3B2E" w:rsidRDefault="00CA3B2E" w:rsidP="00D065CA">
      <w:pPr>
        <w:numPr>
          <w:ilvl w:val="0"/>
          <w:numId w:val="1"/>
        </w:numPr>
        <w:shd w:val="clear" w:color="auto" w:fill="FDFDFD"/>
        <w:spacing w:after="120" w:line="36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справочники и справочники лекарственных препаратов.</w:t>
      </w:r>
    </w:p>
    <w:p w:rsidR="00CA3B2E" w:rsidRPr="00CA3B2E" w:rsidRDefault="00CA3B2E" w:rsidP="00D065CA">
      <w:pPr>
        <w:numPr>
          <w:ilvl w:val="0"/>
          <w:numId w:val="1"/>
        </w:numPr>
        <w:shd w:val="clear" w:color="auto" w:fill="FDFDFD"/>
        <w:spacing w:after="120" w:line="36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Объемные энциклопедии по гуманитарным наукам (литературе, истории и так далее), а также справочники «</w:t>
      </w:r>
      <w:r w:rsidRPr="00D06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Государство и право</w:t>
      </w:r>
      <w:r w:rsidRPr="00CA3B2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(где вы можете, например, внимательно изучить Конституцию РФ или Уголовный кодекс) и «</w:t>
      </w:r>
      <w:r w:rsidRPr="00D06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Экономика и финансы</w:t>
      </w:r>
      <w:r w:rsidRPr="00CA3B2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(здесь вы найдете справочно-информационную документацию по бухгалтерскому учету, налогам, хозяйственному праву и так далее).</w:t>
      </w:r>
    </w:p>
    <w:p w:rsidR="00CA3B2E" w:rsidRPr="00CA3B2E" w:rsidRDefault="00CA3B2E" w:rsidP="00D065CA">
      <w:pPr>
        <w:shd w:val="clear" w:color="auto" w:fill="FDFDFD"/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2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просто получить или найти информацию по какому-либо слову или понятию, то достаточно всего лишь ввести это слово или понятие в строку поиска и нажать «</w:t>
      </w:r>
      <w:r w:rsidRPr="00D06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Найти</w:t>
      </w:r>
      <w:r w:rsidRPr="00CA3B2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A3B2E" w:rsidRPr="00CA3B2E" w:rsidRDefault="00CA3B2E" w:rsidP="00D065CA">
      <w:pPr>
        <w:shd w:val="clear" w:color="auto" w:fill="FDFDFD"/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3B2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вы хотите получить перевод, то после ввода слова или словосочетания, подлежащих переводу, вам нужно поставить «галочку» в графе «</w:t>
      </w:r>
      <w:r w:rsidRPr="00D06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Перевод</w:t>
      </w:r>
      <w:r w:rsidRPr="00CA3B2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верхнем левом углу страницы, прямо под строкой поиска, а также щелкнуть по названию языка, на который вы бы хотели осуществить перевод (список языков также находится в развернутом виде по центру страницы прямо под строкой поиска).</w:t>
      </w:r>
      <w:proofErr w:type="gramEnd"/>
    </w:p>
    <w:p w:rsidR="00CA3B2E" w:rsidRPr="00D065CA" w:rsidRDefault="00CA3B2E" w:rsidP="00D065CA">
      <w:pPr>
        <w:shd w:val="clear" w:color="auto" w:fill="FDFDFD"/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2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каким-либо причинам вас не устраивает автоматический поиск или перевод, производимые системой</w:t>
      </w:r>
      <w:r w:rsidRPr="00D06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A3B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A3B2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"http://sd-company.su/article/seo/yandex_slovari" </w:instrText>
      </w:r>
      <w:r w:rsidRPr="00CA3B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06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Яндекс</w:t>
      </w:r>
      <w:proofErr w:type="gramStart"/>
      <w:r w:rsidRPr="00D06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</w:t>
      </w:r>
      <w:proofErr w:type="gramEnd"/>
      <w:r w:rsidRPr="00D06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ловари</w:t>
      </w:r>
      <w:proofErr w:type="spellEnd"/>
      <w:r w:rsidRPr="00CA3B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A3B2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вы можете вручную задать параметры поиска, щелкнув мышкой по ссылке «</w:t>
      </w:r>
      <w:r w:rsidRPr="00D06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расширенный поиск</w:t>
      </w:r>
      <w:r w:rsidRPr="00CA3B2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 кнопкой «</w:t>
      </w:r>
      <w:r w:rsidRPr="00D06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Найти</w:t>
      </w:r>
      <w:r w:rsidRPr="00CA3B2E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Теперь при поиске нужного слова или понятия вы можете указать, в каких энциклопедиях или справочниках вести поиск, а при переводе, помимо выбора языка и словаря, можно указать, каким именно образом будет корректироваться перевод (выбр</w:t>
      </w:r>
      <w:r w:rsidR="00B32A81" w:rsidRPr="00D065CA">
        <w:rPr>
          <w:rFonts w:ascii="Times New Roman" w:eastAsia="Times New Roman" w:hAnsi="Times New Roman" w:cs="Times New Roman"/>
          <w:sz w:val="24"/>
          <w:szCs w:val="24"/>
          <w:lang w:eastAsia="ru-RU"/>
        </w:rPr>
        <w:t>ав из 5-ти возможных вариантов):</w:t>
      </w:r>
    </w:p>
    <w:p w:rsidR="00B32A81" w:rsidRPr="00CA3B2E" w:rsidRDefault="00B32A81" w:rsidP="00D065CA">
      <w:pPr>
        <w:shd w:val="clear" w:color="auto" w:fill="FDFDFD"/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B2E" w:rsidRPr="00CA3B2E" w:rsidRDefault="00CA3B2E" w:rsidP="00D065CA">
      <w:pPr>
        <w:numPr>
          <w:ilvl w:val="0"/>
          <w:numId w:val="2"/>
        </w:numPr>
        <w:shd w:val="clear" w:color="auto" w:fill="FDFDFD"/>
        <w:spacing w:after="120" w:line="36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заголовках словарных статей;</w:t>
      </w:r>
    </w:p>
    <w:p w:rsidR="00CA3B2E" w:rsidRPr="00CA3B2E" w:rsidRDefault="00CA3B2E" w:rsidP="00D065CA">
      <w:pPr>
        <w:numPr>
          <w:ilvl w:val="0"/>
          <w:numId w:val="2"/>
        </w:numPr>
        <w:shd w:val="clear" w:color="auto" w:fill="FDFDFD"/>
        <w:spacing w:after="120" w:line="36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точное словосочетание;</w:t>
      </w:r>
    </w:p>
    <w:p w:rsidR="00CA3B2E" w:rsidRPr="00CA3B2E" w:rsidRDefault="00CA3B2E" w:rsidP="00D065CA">
      <w:pPr>
        <w:numPr>
          <w:ilvl w:val="0"/>
          <w:numId w:val="2"/>
        </w:numPr>
        <w:shd w:val="clear" w:color="auto" w:fill="FDFDFD"/>
        <w:spacing w:after="120" w:line="36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слова;</w:t>
      </w:r>
    </w:p>
    <w:p w:rsidR="00CA3B2E" w:rsidRPr="00CA3B2E" w:rsidRDefault="00CA3B2E" w:rsidP="00D065CA">
      <w:pPr>
        <w:numPr>
          <w:ilvl w:val="0"/>
          <w:numId w:val="2"/>
        </w:numPr>
        <w:shd w:val="clear" w:color="auto" w:fill="FDFDFD"/>
        <w:spacing w:after="120" w:line="36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2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из слов;</w:t>
      </w:r>
    </w:p>
    <w:p w:rsidR="00CA3B2E" w:rsidRPr="00CA3B2E" w:rsidRDefault="00CA3B2E" w:rsidP="00D065CA">
      <w:pPr>
        <w:numPr>
          <w:ilvl w:val="0"/>
          <w:numId w:val="2"/>
        </w:numPr>
        <w:shd w:val="clear" w:color="auto" w:fill="FDFDFD"/>
        <w:spacing w:after="120" w:line="36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похожие слова.</w:t>
      </w:r>
    </w:p>
    <w:p w:rsidR="00CA3B2E" w:rsidRPr="00CA3B2E" w:rsidRDefault="00CA3B2E" w:rsidP="00D065CA">
      <w:pPr>
        <w:shd w:val="clear" w:color="auto" w:fill="FDFDFD"/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2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этом разделе («</w:t>
      </w:r>
      <w:r w:rsidRPr="00D06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Расширенный поиск</w:t>
      </w:r>
      <w:r w:rsidRPr="00CA3B2E">
        <w:rPr>
          <w:rFonts w:ascii="Times New Roman" w:eastAsia="Times New Roman" w:hAnsi="Times New Roman" w:cs="Times New Roman"/>
          <w:sz w:val="24"/>
          <w:szCs w:val="24"/>
          <w:lang w:eastAsia="ru-RU"/>
        </w:rPr>
        <w:t>») еще 2 полезные графы - «учитывать порядок» (позволяет получать перевод словосочетаний именно в том порядке, в каком вы указали) и «искать все формы слова» (выбрав этот пункт, вы будете получать перевод всех сходных форм введенного слова).</w:t>
      </w:r>
    </w:p>
    <w:p w:rsidR="00CA3B2E" w:rsidRPr="00CA3B2E" w:rsidRDefault="00CA3B2E" w:rsidP="00D065CA">
      <w:pPr>
        <w:shd w:val="clear" w:color="auto" w:fill="FDFDFD"/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разделе «</w:t>
      </w:r>
      <w:r w:rsidRPr="00D06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Перевод слов</w:t>
      </w:r>
      <w:r w:rsidRPr="00CA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есть еще очень интересный инструмент - «виртуальная клавиатура». </w:t>
      </w:r>
      <w:proofErr w:type="gramStart"/>
      <w:r w:rsidRPr="00CA3B2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</w:t>
      </w:r>
      <w:r w:rsidR="00B32A81" w:rsidRPr="00D065CA">
        <w:rPr>
          <w:rFonts w:ascii="Times New Roman" w:eastAsia="Times New Roman" w:hAnsi="Times New Roman" w:cs="Times New Roman"/>
          <w:sz w:val="24"/>
          <w:szCs w:val="24"/>
          <w:lang w:eastAsia="ru-RU"/>
        </w:rPr>
        <w:t>кнув мышкой по данному ярлычку</w:t>
      </w:r>
      <w:r w:rsidRPr="00CA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будет</w:t>
      </w:r>
      <w:proofErr w:type="gramEnd"/>
      <w:r w:rsidRPr="00CA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 точный аналог вашей собственной клавиатуры, только в виртуальном виде.</w:t>
      </w:r>
    </w:p>
    <w:p w:rsidR="00CA3B2E" w:rsidRPr="00CA3B2E" w:rsidRDefault="00CA3B2E" w:rsidP="00D065CA">
      <w:pPr>
        <w:shd w:val="clear" w:color="auto" w:fill="FDFDFD"/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Набирать на ней слова и символы очень просто - нужно просто щелкать по виртуальным клавишам - но не пальцами, а указателем мыши. Помимо стандартной русской клавиатуры (русский и английский алфавит), вам будет предложено еще 4 типа клавиатур: немецкая, французская, итальянская и испанская. </w:t>
      </w:r>
    </w:p>
    <w:p w:rsidR="00CA3B2E" w:rsidRPr="00D065CA" w:rsidRDefault="00CA3B2E" w:rsidP="00D065CA">
      <w:pPr>
        <w:pStyle w:val="a3"/>
        <w:shd w:val="clear" w:color="auto" w:fill="FFFFFF"/>
        <w:spacing w:before="0" w:beforeAutospacing="0" w:after="120" w:afterAutospacing="0" w:line="360" w:lineRule="auto"/>
        <w:ind w:firstLine="340"/>
        <w:jc w:val="both"/>
      </w:pPr>
    </w:p>
    <w:p w:rsidR="002E58F3" w:rsidRPr="00D065CA" w:rsidRDefault="002E58F3" w:rsidP="00D065CA">
      <w:pPr>
        <w:spacing w:after="12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sectPr w:rsidR="002E58F3" w:rsidRPr="00D065CA" w:rsidSect="00B32A8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333D6"/>
    <w:multiLevelType w:val="multilevel"/>
    <w:tmpl w:val="8E12D8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795B6A83"/>
    <w:multiLevelType w:val="multilevel"/>
    <w:tmpl w:val="0CB8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B2E"/>
    <w:rsid w:val="002E58F3"/>
    <w:rsid w:val="006609E1"/>
    <w:rsid w:val="00B32A81"/>
    <w:rsid w:val="00CA3B2E"/>
    <w:rsid w:val="00D0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F3"/>
  </w:style>
  <w:style w:type="paragraph" w:styleId="2">
    <w:name w:val="heading 2"/>
    <w:basedOn w:val="a"/>
    <w:link w:val="20"/>
    <w:uiPriority w:val="9"/>
    <w:qFormat/>
    <w:rsid w:val="00CA3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3B2E"/>
  </w:style>
  <w:style w:type="character" w:styleId="a4">
    <w:name w:val="Hyperlink"/>
    <w:basedOn w:val="a0"/>
    <w:uiPriority w:val="99"/>
    <w:semiHidden/>
    <w:unhideWhenUsed/>
    <w:rsid w:val="00CA3B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A3B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dc-text-info">
    <w:name w:val="sdc-text-info"/>
    <w:basedOn w:val="a"/>
    <w:rsid w:val="00CA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3B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d-company.su/article/html_css/internet_wr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2015-11-24T17:42:00Z</dcterms:created>
  <dcterms:modified xsi:type="dcterms:W3CDTF">2015-11-24T18:38:00Z</dcterms:modified>
</cp:coreProperties>
</file>