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DF" w:rsidRDefault="001C4FDF" w:rsidP="00713A3D">
      <w:pPr>
        <w:spacing w:after="0"/>
        <w:jc w:val="center"/>
        <w:rPr>
          <w:rFonts w:ascii="Times New Roman" w:hAnsi="Times New Roman" w:cs="Times New Roman"/>
          <w:sz w:val="24"/>
        </w:rPr>
      </w:pPr>
      <w:r w:rsidRPr="001C4FDF">
        <w:rPr>
          <w:rFonts w:ascii="Times New Roman" w:hAnsi="Times New Roman" w:cs="Times New Roman"/>
          <w:sz w:val="24"/>
        </w:rPr>
        <w:t>Государственное автономное профессиональное образовательное учреждение                  Чувашской Республики  « Канашский педагогический колледж                                      Министерства образования и молодежной политики  Чувашской Республики</w:t>
      </w:r>
    </w:p>
    <w:p w:rsidR="001C4FDF" w:rsidRDefault="001C4FDF" w:rsidP="00713A3D">
      <w:pPr>
        <w:spacing w:after="0"/>
        <w:jc w:val="center"/>
        <w:rPr>
          <w:rFonts w:ascii="Times New Roman" w:hAnsi="Times New Roman" w:cs="Times New Roman"/>
          <w:sz w:val="24"/>
        </w:rPr>
      </w:pPr>
    </w:p>
    <w:p w:rsidR="001C4FDF" w:rsidRDefault="001C4FDF" w:rsidP="00713A3D">
      <w:pPr>
        <w:spacing w:after="0"/>
        <w:jc w:val="center"/>
        <w:rPr>
          <w:rFonts w:ascii="Times New Roman" w:hAnsi="Times New Roman" w:cs="Times New Roman"/>
          <w:sz w:val="24"/>
        </w:rPr>
      </w:pPr>
    </w:p>
    <w:p w:rsidR="001C4FDF" w:rsidRDefault="001C4FDF" w:rsidP="00713A3D">
      <w:pPr>
        <w:spacing w:after="0"/>
        <w:jc w:val="center"/>
        <w:rPr>
          <w:rFonts w:ascii="Times New Roman" w:hAnsi="Times New Roman" w:cs="Times New Roman"/>
          <w:sz w:val="24"/>
        </w:rPr>
      </w:pPr>
    </w:p>
    <w:p w:rsidR="001C4FDF" w:rsidRDefault="001C4FDF" w:rsidP="00713A3D">
      <w:pPr>
        <w:spacing w:after="0"/>
        <w:jc w:val="center"/>
        <w:rPr>
          <w:rFonts w:ascii="Times New Roman" w:hAnsi="Times New Roman" w:cs="Times New Roman"/>
          <w:sz w:val="24"/>
        </w:rPr>
      </w:pPr>
    </w:p>
    <w:p w:rsidR="001C4FDF" w:rsidRDefault="001C4FDF" w:rsidP="00713A3D">
      <w:pPr>
        <w:spacing w:after="0"/>
        <w:jc w:val="center"/>
        <w:rPr>
          <w:rFonts w:ascii="Times New Roman" w:hAnsi="Times New Roman" w:cs="Times New Roman"/>
          <w:sz w:val="24"/>
        </w:rPr>
      </w:pPr>
    </w:p>
    <w:p w:rsidR="001C4FDF" w:rsidRDefault="001C4FDF" w:rsidP="00713A3D">
      <w:pPr>
        <w:spacing w:after="0"/>
        <w:jc w:val="center"/>
        <w:rPr>
          <w:rFonts w:ascii="Times New Roman" w:hAnsi="Times New Roman" w:cs="Times New Roman"/>
          <w:sz w:val="24"/>
        </w:rPr>
      </w:pPr>
    </w:p>
    <w:p w:rsidR="001C4FDF" w:rsidRDefault="001C4FDF" w:rsidP="00713A3D">
      <w:pPr>
        <w:spacing w:after="0"/>
        <w:jc w:val="center"/>
        <w:rPr>
          <w:rFonts w:ascii="Times New Roman" w:hAnsi="Times New Roman" w:cs="Times New Roman"/>
          <w:sz w:val="24"/>
        </w:rPr>
      </w:pPr>
    </w:p>
    <w:p w:rsidR="00022E73" w:rsidRPr="001C4FDF" w:rsidRDefault="001C4FDF" w:rsidP="001C4FDF">
      <w:pPr>
        <w:spacing w:after="0"/>
        <w:jc w:val="center"/>
        <w:rPr>
          <w:rFonts w:ascii="Times New Roman" w:hAnsi="Times New Roman" w:cs="Times New Roman"/>
          <w:b/>
          <w:sz w:val="36"/>
        </w:rPr>
      </w:pPr>
      <w:r w:rsidRPr="001C4FDF">
        <w:rPr>
          <w:rFonts w:ascii="Times New Roman" w:hAnsi="Times New Roman" w:cs="Times New Roman"/>
          <w:b/>
          <w:sz w:val="32"/>
        </w:rPr>
        <w:t xml:space="preserve">Тема: </w:t>
      </w:r>
      <w:r w:rsidRPr="001C4FDF">
        <w:rPr>
          <w:rFonts w:ascii="Times New Roman" w:hAnsi="Times New Roman" w:cs="Times New Roman"/>
          <w:b/>
          <w:sz w:val="36"/>
        </w:rPr>
        <w:t>«</w:t>
      </w:r>
      <w:r w:rsidR="00713A3D" w:rsidRPr="001C4FDF">
        <w:rPr>
          <w:rFonts w:ascii="Times New Roman" w:hAnsi="Times New Roman" w:cs="Times New Roman"/>
          <w:b/>
          <w:sz w:val="36"/>
        </w:rPr>
        <w:t>Планирование воспитательной работы с младшими школьниками в деятельности классного руководителя</w:t>
      </w:r>
      <w:r w:rsidRPr="001C4FDF">
        <w:rPr>
          <w:rFonts w:ascii="Times New Roman" w:hAnsi="Times New Roman" w:cs="Times New Roman"/>
          <w:b/>
          <w:sz w:val="36"/>
        </w:rPr>
        <w:t>»</w:t>
      </w: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Pr="001C4FDF" w:rsidRDefault="004D4362" w:rsidP="00713A3D">
      <w:pPr>
        <w:spacing w:after="0"/>
        <w:jc w:val="center"/>
        <w:rPr>
          <w:rFonts w:ascii="Times New Roman" w:hAnsi="Times New Roman" w:cs="Times New Roman"/>
          <w:sz w:val="24"/>
        </w:rPr>
      </w:pPr>
    </w:p>
    <w:p w:rsidR="001C4FDF" w:rsidRPr="001C4FDF" w:rsidRDefault="001C4FDF" w:rsidP="001C4FDF">
      <w:pPr>
        <w:jc w:val="center"/>
        <w:rPr>
          <w:rFonts w:ascii="Times New Roman" w:hAnsi="Times New Roman" w:cs="Times New Roman"/>
          <w:sz w:val="28"/>
        </w:rPr>
      </w:pPr>
      <w:r>
        <w:rPr>
          <w:rFonts w:ascii="Times New Roman" w:hAnsi="Times New Roman" w:cs="Times New Roman"/>
          <w:sz w:val="28"/>
        </w:rPr>
        <w:t>(Реферативная</w:t>
      </w:r>
      <w:r w:rsidRPr="001C4FDF">
        <w:rPr>
          <w:rFonts w:ascii="Times New Roman" w:hAnsi="Times New Roman" w:cs="Times New Roman"/>
          <w:sz w:val="28"/>
        </w:rPr>
        <w:t xml:space="preserve"> р</w:t>
      </w:r>
      <w:r w:rsidR="00D124FB">
        <w:rPr>
          <w:rFonts w:ascii="Times New Roman" w:hAnsi="Times New Roman" w:cs="Times New Roman"/>
          <w:sz w:val="28"/>
        </w:rPr>
        <w:t xml:space="preserve">абота по ПМ03 </w:t>
      </w:r>
      <w:r w:rsidR="00DC533D">
        <w:rPr>
          <w:rFonts w:ascii="Times New Roman" w:hAnsi="Times New Roman" w:cs="Times New Roman"/>
          <w:sz w:val="28"/>
        </w:rPr>
        <w:t>Теоретические и методические аспекты деятельности классного руководителя</w:t>
      </w:r>
      <w:r>
        <w:rPr>
          <w:rFonts w:ascii="Times New Roman" w:hAnsi="Times New Roman" w:cs="Times New Roman"/>
          <w:sz w:val="28"/>
        </w:rPr>
        <w:t>)</w:t>
      </w:r>
    </w:p>
    <w:p w:rsidR="001C4FDF" w:rsidRDefault="001C4FDF" w:rsidP="001C4FDF"/>
    <w:p w:rsidR="001C4FDF" w:rsidRDefault="001C4FDF" w:rsidP="001C4FDF"/>
    <w:p w:rsidR="001C4FDF" w:rsidRDefault="001C4FDF" w:rsidP="00DC533D">
      <w:pPr>
        <w:jc w:val="right"/>
      </w:pPr>
    </w:p>
    <w:p w:rsidR="001C4FDF" w:rsidRPr="00C92C9C" w:rsidRDefault="001C4FDF" w:rsidP="00DC533D">
      <w:pPr>
        <w:jc w:val="right"/>
        <w:rPr>
          <w:rFonts w:ascii="Times New Roman" w:hAnsi="Times New Roman" w:cs="Times New Roman"/>
          <w:b/>
          <w:sz w:val="24"/>
          <w:szCs w:val="28"/>
        </w:rPr>
      </w:pPr>
      <w:bookmarkStart w:id="0" w:name="_Toc417214842"/>
      <w:bookmarkStart w:id="1" w:name="_Toc417214893"/>
      <w:bookmarkStart w:id="2" w:name="_Toc417214911"/>
      <w:bookmarkStart w:id="3" w:name="_Toc417216915"/>
      <w:bookmarkStart w:id="4" w:name="_Toc417218915"/>
      <w:r w:rsidRPr="00C92C9C">
        <w:rPr>
          <w:rFonts w:ascii="Times New Roman" w:hAnsi="Times New Roman" w:cs="Times New Roman"/>
          <w:sz w:val="24"/>
          <w:szCs w:val="28"/>
        </w:rPr>
        <w:t>Выполнила:</w:t>
      </w:r>
      <w:bookmarkEnd w:id="0"/>
      <w:bookmarkEnd w:id="1"/>
      <w:bookmarkEnd w:id="2"/>
      <w:bookmarkEnd w:id="3"/>
      <w:bookmarkEnd w:id="4"/>
      <w:r w:rsidRPr="00C92C9C">
        <w:rPr>
          <w:rFonts w:ascii="Times New Roman" w:hAnsi="Times New Roman" w:cs="Times New Roman"/>
          <w:sz w:val="24"/>
          <w:szCs w:val="28"/>
        </w:rPr>
        <w:t xml:space="preserve"> </w:t>
      </w:r>
    </w:p>
    <w:p w:rsidR="001C4FDF" w:rsidRPr="00C92C9C" w:rsidRDefault="001C4FDF" w:rsidP="00DC533D">
      <w:pPr>
        <w:jc w:val="right"/>
        <w:rPr>
          <w:rFonts w:ascii="Times New Roman" w:hAnsi="Times New Roman" w:cs="Times New Roman"/>
          <w:b/>
          <w:sz w:val="24"/>
          <w:szCs w:val="28"/>
        </w:rPr>
      </w:pPr>
      <w:bookmarkStart w:id="5" w:name="_Toc417214843"/>
      <w:bookmarkStart w:id="6" w:name="_Toc417214894"/>
      <w:bookmarkStart w:id="7" w:name="_Toc417214912"/>
      <w:bookmarkStart w:id="8" w:name="_Toc417216916"/>
      <w:bookmarkStart w:id="9" w:name="_Toc417218916"/>
      <w:r w:rsidRPr="00C92C9C">
        <w:rPr>
          <w:rFonts w:ascii="Times New Roman" w:hAnsi="Times New Roman" w:cs="Times New Roman"/>
          <w:sz w:val="24"/>
          <w:szCs w:val="28"/>
        </w:rPr>
        <w:t>Шуянова Юлия</w:t>
      </w:r>
      <w:bookmarkEnd w:id="5"/>
      <w:bookmarkEnd w:id="6"/>
      <w:bookmarkEnd w:id="7"/>
      <w:bookmarkEnd w:id="8"/>
      <w:bookmarkEnd w:id="9"/>
    </w:p>
    <w:p w:rsidR="001C4FDF" w:rsidRPr="00C92C9C" w:rsidRDefault="001C4FDF" w:rsidP="00DC533D">
      <w:pPr>
        <w:jc w:val="right"/>
        <w:rPr>
          <w:rFonts w:ascii="Times New Roman" w:hAnsi="Times New Roman" w:cs="Times New Roman"/>
          <w:b/>
          <w:sz w:val="24"/>
          <w:szCs w:val="28"/>
        </w:rPr>
      </w:pPr>
      <w:bookmarkStart w:id="10" w:name="_Toc417214844"/>
      <w:bookmarkStart w:id="11" w:name="_Toc417214895"/>
      <w:bookmarkStart w:id="12" w:name="_Toc417214913"/>
      <w:bookmarkStart w:id="13" w:name="_Toc417216917"/>
      <w:bookmarkStart w:id="14" w:name="_Toc417218917"/>
      <w:r w:rsidRPr="00C92C9C">
        <w:rPr>
          <w:rFonts w:ascii="Times New Roman" w:hAnsi="Times New Roman" w:cs="Times New Roman"/>
          <w:sz w:val="24"/>
          <w:szCs w:val="28"/>
        </w:rPr>
        <w:t>Группа 301</w:t>
      </w:r>
      <w:bookmarkEnd w:id="10"/>
      <w:bookmarkEnd w:id="11"/>
      <w:bookmarkEnd w:id="12"/>
      <w:bookmarkEnd w:id="13"/>
      <w:bookmarkEnd w:id="14"/>
    </w:p>
    <w:p w:rsidR="001C4FDF" w:rsidRPr="00C92C9C" w:rsidRDefault="001C4FDF" w:rsidP="001C4FDF">
      <w:pPr>
        <w:rPr>
          <w:sz w:val="24"/>
          <w:szCs w:val="28"/>
        </w:rPr>
      </w:pPr>
    </w:p>
    <w:p w:rsidR="001C4FDF" w:rsidRPr="00DC533D" w:rsidRDefault="001C4FDF" w:rsidP="00DC533D">
      <w:pPr>
        <w:jc w:val="right"/>
        <w:rPr>
          <w:rFonts w:ascii="Times New Roman" w:hAnsi="Times New Roman" w:cs="Times New Roman"/>
          <w:b/>
          <w:sz w:val="24"/>
        </w:rPr>
      </w:pPr>
      <w:bookmarkStart w:id="15" w:name="_Toc417214845"/>
      <w:bookmarkStart w:id="16" w:name="_Toc417214896"/>
      <w:bookmarkStart w:id="17" w:name="_Toc417214914"/>
      <w:bookmarkStart w:id="18" w:name="_Toc417216918"/>
      <w:bookmarkStart w:id="19" w:name="_Toc417218918"/>
      <w:r w:rsidRPr="00DC533D">
        <w:rPr>
          <w:rFonts w:ascii="Times New Roman" w:hAnsi="Times New Roman" w:cs="Times New Roman"/>
          <w:sz w:val="24"/>
        </w:rPr>
        <w:t>Проверила:</w:t>
      </w:r>
      <w:bookmarkEnd w:id="15"/>
      <w:bookmarkEnd w:id="16"/>
      <w:bookmarkEnd w:id="17"/>
      <w:bookmarkEnd w:id="18"/>
      <w:bookmarkEnd w:id="19"/>
    </w:p>
    <w:p w:rsidR="001C4FDF" w:rsidRPr="00DC533D" w:rsidRDefault="001C4FDF" w:rsidP="00DC533D">
      <w:pPr>
        <w:jc w:val="right"/>
        <w:rPr>
          <w:rFonts w:ascii="Times New Roman" w:hAnsi="Times New Roman" w:cs="Times New Roman"/>
          <w:b/>
          <w:sz w:val="24"/>
        </w:rPr>
      </w:pPr>
      <w:bookmarkStart w:id="20" w:name="_Toc417214846"/>
      <w:bookmarkStart w:id="21" w:name="_Toc417214897"/>
      <w:bookmarkStart w:id="22" w:name="_Toc417214915"/>
      <w:bookmarkStart w:id="23" w:name="_Toc417216919"/>
      <w:bookmarkStart w:id="24" w:name="_Toc417218919"/>
      <w:proofErr w:type="spellStart"/>
      <w:r w:rsidRPr="00DC533D">
        <w:rPr>
          <w:rFonts w:ascii="Times New Roman" w:hAnsi="Times New Roman" w:cs="Times New Roman"/>
          <w:sz w:val="24"/>
        </w:rPr>
        <w:t>Лёзина</w:t>
      </w:r>
      <w:proofErr w:type="spellEnd"/>
      <w:r w:rsidRPr="00DC533D">
        <w:rPr>
          <w:rFonts w:ascii="Times New Roman" w:hAnsi="Times New Roman" w:cs="Times New Roman"/>
          <w:sz w:val="24"/>
        </w:rPr>
        <w:t xml:space="preserve"> С.И.</w:t>
      </w:r>
      <w:bookmarkEnd w:id="20"/>
      <w:bookmarkEnd w:id="21"/>
      <w:bookmarkEnd w:id="22"/>
      <w:bookmarkEnd w:id="23"/>
      <w:bookmarkEnd w:id="24"/>
    </w:p>
    <w:p w:rsidR="001C4FDF" w:rsidRPr="00DC533D" w:rsidRDefault="001C4FDF" w:rsidP="00DC533D">
      <w:pPr>
        <w:jc w:val="right"/>
        <w:rPr>
          <w:rFonts w:ascii="Times New Roman" w:hAnsi="Times New Roman" w:cs="Times New Roman"/>
          <w:b/>
          <w:sz w:val="24"/>
        </w:rPr>
      </w:pPr>
      <w:bookmarkStart w:id="25" w:name="_Toc417214847"/>
      <w:bookmarkStart w:id="26" w:name="_Toc417214898"/>
      <w:bookmarkStart w:id="27" w:name="_Toc417214916"/>
      <w:bookmarkStart w:id="28" w:name="_Toc417216920"/>
      <w:bookmarkStart w:id="29" w:name="_Toc417218920"/>
      <w:r w:rsidRPr="00DC533D">
        <w:rPr>
          <w:rFonts w:ascii="Times New Roman" w:hAnsi="Times New Roman" w:cs="Times New Roman"/>
          <w:sz w:val="24"/>
        </w:rPr>
        <w:t>преподаватель педагогики</w:t>
      </w:r>
      <w:bookmarkEnd w:id="25"/>
      <w:bookmarkEnd w:id="26"/>
      <w:bookmarkEnd w:id="27"/>
      <w:bookmarkEnd w:id="28"/>
      <w:bookmarkEnd w:id="29"/>
    </w:p>
    <w:p w:rsidR="001C4FDF" w:rsidRPr="00DC533D" w:rsidRDefault="001C4FDF" w:rsidP="00DC533D">
      <w:pPr>
        <w:jc w:val="right"/>
        <w:rPr>
          <w:rFonts w:ascii="Times New Roman" w:hAnsi="Times New Roman" w:cs="Times New Roman"/>
          <w:sz w:val="32"/>
        </w:rPr>
      </w:pPr>
      <w:bookmarkStart w:id="30" w:name="_Toc417214848"/>
      <w:bookmarkStart w:id="31" w:name="_Toc417214899"/>
      <w:bookmarkStart w:id="32" w:name="_Toc417214917"/>
      <w:bookmarkStart w:id="33" w:name="_Toc417216921"/>
      <w:bookmarkStart w:id="34" w:name="_Toc417218921"/>
      <w:r w:rsidRPr="00DC533D">
        <w:rPr>
          <w:rFonts w:ascii="Times New Roman" w:hAnsi="Times New Roman" w:cs="Times New Roman"/>
          <w:sz w:val="24"/>
        </w:rPr>
        <w:t>первой квалификационной категории</w:t>
      </w:r>
      <w:bookmarkEnd w:id="30"/>
      <w:bookmarkEnd w:id="31"/>
      <w:bookmarkEnd w:id="32"/>
      <w:bookmarkEnd w:id="33"/>
      <w:bookmarkEnd w:id="34"/>
    </w:p>
    <w:p w:rsidR="001C4FDF" w:rsidRDefault="001C4FDF" w:rsidP="001C4FDF"/>
    <w:p w:rsidR="00AF10E4" w:rsidRDefault="00AF10E4" w:rsidP="001C4FDF"/>
    <w:p w:rsidR="001C4FDF" w:rsidRPr="001C4FDF" w:rsidRDefault="001C4FDF" w:rsidP="001C4FDF">
      <w:pPr>
        <w:jc w:val="center"/>
        <w:rPr>
          <w:rFonts w:ascii="Times New Roman" w:hAnsi="Times New Roman" w:cs="Times New Roman"/>
          <w:b/>
          <w:sz w:val="28"/>
        </w:rPr>
      </w:pPr>
      <w:r w:rsidRPr="001C4FDF">
        <w:rPr>
          <w:rFonts w:ascii="Times New Roman" w:hAnsi="Times New Roman" w:cs="Times New Roman"/>
          <w:b/>
          <w:sz w:val="28"/>
        </w:rPr>
        <w:t>2015 г.</w:t>
      </w:r>
    </w:p>
    <w:sdt>
      <w:sdtPr>
        <w:rPr>
          <w:rFonts w:asciiTheme="minorHAnsi" w:eastAsiaTheme="minorHAnsi" w:hAnsiTheme="minorHAnsi" w:cstheme="minorBidi"/>
          <w:b w:val="0"/>
          <w:bCs w:val="0"/>
          <w:color w:val="auto"/>
          <w:sz w:val="22"/>
          <w:szCs w:val="22"/>
          <w:lang w:eastAsia="en-US"/>
        </w:rPr>
        <w:id w:val="1290092289"/>
        <w:docPartObj>
          <w:docPartGallery w:val="Table of Contents"/>
          <w:docPartUnique/>
        </w:docPartObj>
      </w:sdtPr>
      <w:sdtEndPr/>
      <w:sdtContent>
        <w:p w:rsidR="00DC533D" w:rsidRDefault="00DC533D">
          <w:pPr>
            <w:pStyle w:val="a8"/>
          </w:pPr>
          <w:r>
            <w:t>Оглавление</w:t>
          </w:r>
        </w:p>
        <w:p w:rsidR="00B0789E" w:rsidRPr="00B0789E" w:rsidRDefault="00DC533D">
          <w:pPr>
            <w:pStyle w:val="21"/>
            <w:tabs>
              <w:tab w:val="right" w:leader="dot" w:pos="9345"/>
            </w:tabs>
            <w:rPr>
              <w:rFonts w:ascii="Times New Roman" w:eastAsiaTheme="minorEastAsia" w:hAnsi="Times New Roman" w:cs="Times New Roman"/>
              <w:noProof/>
              <w:sz w:val="24"/>
              <w:lang w:eastAsia="ru-RU"/>
            </w:rPr>
          </w:pPr>
          <w:r w:rsidRPr="00B0789E">
            <w:rPr>
              <w:rFonts w:ascii="Times New Roman" w:hAnsi="Times New Roman" w:cs="Times New Roman"/>
              <w:sz w:val="28"/>
            </w:rPr>
            <w:fldChar w:fldCharType="begin"/>
          </w:r>
          <w:r w:rsidRPr="00B0789E">
            <w:rPr>
              <w:rFonts w:ascii="Times New Roman" w:hAnsi="Times New Roman" w:cs="Times New Roman"/>
              <w:sz w:val="28"/>
            </w:rPr>
            <w:instrText xml:space="preserve"> TOC \o "1-3" \h \z \u </w:instrText>
          </w:r>
          <w:r w:rsidRPr="00B0789E">
            <w:rPr>
              <w:rFonts w:ascii="Times New Roman" w:hAnsi="Times New Roman" w:cs="Times New Roman"/>
              <w:sz w:val="28"/>
            </w:rPr>
            <w:fldChar w:fldCharType="separate"/>
          </w:r>
          <w:hyperlink w:anchor="_Toc418102234" w:history="1">
            <w:r w:rsidR="00B0789E" w:rsidRPr="00B0789E">
              <w:rPr>
                <w:rStyle w:val="a9"/>
                <w:rFonts w:ascii="Times New Roman" w:hAnsi="Times New Roman" w:cs="Times New Roman"/>
                <w:noProof/>
                <w:sz w:val="24"/>
              </w:rPr>
              <w:t>Введение</w:t>
            </w:r>
            <w:r w:rsidR="00B0789E" w:rsidRPr="00B0789E">
              <w:rPr>
                <w:rFonts w:ascii="Times New Roman" w:hAnsi="Times New Roman" w:cs="Times New Roman"/>
                <w:noProof/>
                <w:webHidden/>
                <w:sz w:val="24"/>
              </w:rPr>
              <w:tab/>
            </w:r>
            <w:r w:rsidR="00B0789E" w:rsidRPr="00B0789E">
              <w:rPr>
                <w:rFonts w:ascii="Times New Roman" w:hAnsi="Times New Roman" w:cs="Times New Roman"/>
                <w:noProof/>
                <w:webHidden/>
                <w:sz w:val="24"/>
              </w:rPr>
              <w:fldChar w:fldCharType="begin"/>
            </w:r>
            <w:r w:rsidR="00B0789E" w:rsidRPr="00B0789E">
              <w:rPr>
                <w:rFonts w:ascii="Times New Roman" w:hAnsi="Times New Roman" w:cs="Times New Roman"/>
                <w:noProof/>
                <w:webHidden/>
                <w:sz w:val="24"/>
              </w:rPr>
              <w:instrText xml:space="preserve"> PAGEREF _Toc418102234 \h </w:instrText>
            </w:r>
            <w:r w:rsidR="00B0789E" w:rsidRPr="00B0789E">
              <w:rPr>
                <w:rFonts w:ascii="Times New Roman" w:hAnsi="Times New Roman" w:cs="Times New Roman"/>
                <w:noProof/>
                <w:webHidden/>
                <w:sz w:val="24"/>
              </w:rPr>
            </w:r>
            <w:r w:rsidR="00B0789E" w:rsidRPr="00B0789E">
              <w:rPr>
                <w:rFonts w:ascii="Times New Roman" w:hAnsi="Times New Roman" w:cs="Times New Roman"/>
                <w:noProof/>
                <w:webHidden/>
                <w:sz w:val="24"/>
              </w:rPr>
              <w:fldChar w:fldCharType="separate"/>
            </w:r>
            <w:r w:rsidR="00F46F47">
              <w:rPr>
                <w:rFonts w:ascii="Times New Roman" w:hAnsi="Times New Roman" w:cs="Times New Roman"/>
                <w:noProof/>
                <w:webHidden/>
                <w:sz w:val="24"/>
              </w:rPr>
              <w:t>3</w:t>
            </w:r>
            <w:r w:rsidR="00B0789E" w:rsidRPr="00B0789E">
              <w:rPr>
                <w:rFonts w:ascii="Times New Roman" w:hAnsi="Times New Roman" w:cs="Times New Roman"/>
                <w:noProof/>
                <w:webHidden/>
                <w:sz w:val="24"/>
              </w:rPr>
              <w:fldChar w:fldCharType="end"/>
            </w:r>
          </w:hyperlink>
        </w:p>
        <w:p w:rsidR="00B0789E" w:rsidRPr="00B0789E" w:rsidRDefault="00B0789E">
          <w:pPr>
            <w:pStyle w:val="21"/>
            <w:tabs>
              <w:tab w:val="right" w:leader="dot" w:pos="9345"/>
            </w:tabs>
            <w:rPr>
              <w:rFonts w:ascii="Times New Roman" w:eastAsiaTheme="minorEastAsia" w:hAnsi="Times New Roman" w:cs="Times New Roman"/>
              <w:noProof/>
              <w:sz w:val="24"/>
              <w:lang w:eastAsia="ru-RU"/>
            </w:rPr>
          </w:pPr>
          <w:hyperlink w:anchor="_Toc418102235" w:history="1">
            <w:r w:rsidRPr="00B0789E">
              <w:rPr>
                <w:rStyle w:val="a9"/>
                <w:rFonts w:ascii="Times New Roman" w:hAnsi="Times New Roman" w:cs="Times New Roman"/>
                <w:noProof/>
                <w:sz w:val="24"/>
              </w:rPr>
              <w:t>План-сетка</w:t>
            </w:r>
            <w:r w:rsidRPr="00B0789E">
              <w:rPr>
                <w:rFonts w:ascii="Times New Roman" w:hAnsi="Times New Roman" w:cs="Times New Roman"/>
                <w:noProof/>
                <w:webHidden/>
                <w:sz w:val="24"/>
              </w:rPr>
              <w:tab/>
            </w:r>
            <w:r w:rsidRPr="00B0789E">
              <w:rPr>
                <w:rFonts w:ascii="Times New Roman" w:hAnsi="Times New Roman" w:cs="Times New Roman"/>
                <w:noProof/>
                <w:webHidden/>
                <w:sz w:val="24"/>
              </w:rPr>
              <w:fldChar w:fldCharType="begin"/>
            </w:r>
            <w:r w:rsidRPr="00B0789E">
              <w:rPr>
                <w:rFonts w:ascii="Times New Roman" w:hAnsi="Times New Roman" w:cs="Times New Roman"/>
                <w:noProof/>
                <w:webHidden/>
                <w:sz w:val="24"/>
              </w:rPr>
              <w:instrText xml:space="preserve"> PAGEREF _Toc418102235 \h </w:instrText>
            </w:r>
            <w:r w:rsidRPr="00B0789E">
              <w:rPr>
                <w:rFonts w:ascii="Times New Roman" w:hAnsi="Times New Roman" w:cs="Times New Roman"/>
                <w:noProof/>
                <w:webHidden/>
                <w:sz w:val="24"/>
              </w:rPr>
            </w:r>
            <w:r w:rsidRPr="00B0789E">
              <w:rPr>
                <w:rFonts w:ascii="Times New Roman" w:hAnsi="Times New Roman" w:cs="Times New Roman"/>
                <w:noProof/>
                <w:webHidden/>
                <w:sz w:val="24"/>
              </w:rPr>
              <w:fldChar w:fldCharType="separate"/>
            </w:r>
            <w:r w:rsidR="00F46F47">
              <w:rPr>
                <w:rFonts w:ascii="Times New Roman" w:hAnsi="Times New Roman" w:cs="Times New Roman"/>
                <w:noProof/>
                <w:webHidden/>
                <w:sz w:val="24"/>
              </w:rPr>
              <w:t>5</w:t>
            </w:r>
            <w:r w:rsidRPr="00B0789E">
              <w:rPr>
                <w:rFonts w:ascii="Times New Roman" w:hAnsi="Times New Roman" w:cs="Times New Roman"/>
                <w:noProof/>
                <w:webHidden/>
                <w:sz w:val="24"/>
              </w:rPr>
              <w:fldChar w:fldCharType="end"/>
            </w:r>
          </w:hyperlink>
        </w:p>
        <w:p w:rsidR="00B0789E" w:rsidRPr="00B0789E" w:rsidRDefault="00B0789E">
          <w:pPr>
            <w:pStyle w:val="21"/>
            <w:tabs>
              <w:tab w:val="right" w:leader="dot" w:pos="9345"/>
            </w:tabs>
            <w:rPr>
              <w:rFonts w:ascii="Times New Roman" w:eastAsiaTheme="minorEastAsia" w:hAnsi="Times New Roman" w:cs="Times New Roman"/>
              <w:noProof/>
              <w:sz w:val="24"/>
              <w:lang w:eastAsia="ru-RU"/>
            </w:rPr>
          </w:pPr>
          <w:hyperlink w:anchor="_Toc418102236" w:history="1">
            <w:r w:rsidRPr="00B0789E">
              <w:rPr>
                <w:rStyle w:val="a9"/>
                <w:rFonts w:ascii="Times New Roman" w:hAnsi="Times New Roman" w:cs="Times New Roman"/>
                <w:noProof/>
                <w:sz w:val="24"/>
              </w:rPr>
              <w:t>План работы на каждый день.</w:t>
            </w:r>
            <w:r w:rsidRPr="00B0789E">
              <w:rPr>
                <w:rFonts w:ascii="Times New Roman" w:hAnsi="Times New Roman" w:cs="Times New Roman"/>
                <w:noProof/>
                <w:webHidden/>
                <w:sz w:val="24"/>
              </w:rPr>
              <w:tab/>
            </w:r>
            <w:r w:rsidRPr="00B0789E">
              <w:rPr>
                <w:rFonts w:ascii="Times New Roman" w:hAnsi="Times New Roman" w:cs="Times New Roman"/>
                <w:noProof/>
                <w:webHidden/>
                <w:sz w:val="24"/>
              </w:rPr>
              <w:fldChar w:fldCharType="begin"/>
            </w:r>
            <w:r w:rsidRPr="00B0789E">
              <w:rPr>
                <w:rFonts w:ascii="Times New Roman" w:hAnsi="Times New Roman" w:cs="Times New Roman"/>
                <w:noProof/>
                <w:webHidden/>
                <w:sz w:val="24"/>
              </w:rPr>
              <w:instrText xml:space="preserve"> PAGEREF _Toc418102236 \h </w:instrText>
            </w:r>
            <w:r w:rsidRPr="00B0789E">
              <w:rPr>
                <w:rFonts w:ascii="Times New Roman" w:hAnsi="Times New Roman" w:cs="Times New Roman"/>
                <w:noProof/>
                <w:webHidden/>
                <w:sz w:val="24"/>
              </w:rPr>
            </w:r>
            <w:r w:rsidRPr="00B0789E">
              <w:rPr>
                <w:rFonts w:ascii="Times New Roman" w:hAnsi="Times New Roman" w:cs="Times New Roman"/>
                <w:noProof/>
                <w:webHidden/>
                <w:sz w:val="24"/>
              </w:rPr>
              <w:fldChar w:fldCharType="separate"/>
            </w:r>
            <w:r w:rsidR="00F46F47">
              <w:rPr>
                <w:rFonts w:ascii="Times New Roman" w:hAnsi="Times New Roman" w:cs="Times New Roman"/>
                <w:noProof/>
                <w:webHidden/>
                <w:sz w:val="24"/>
              </w:rPr>
              <w:t>7</w:t>
            </w:r>
            <w:r w:rsidRPr="00B0789E">
              <w:rPr>
                <w:rFonts w:ascii="Times New Roman" w:hAnsi="Times New Roman" w:cs="Times New Roman"/>
                <w:noProof/>
                <w:webHidden/>
                <w:sz w:val="24"/>
              </w:rPr>
              <w:fldChar w:fldCharType="end"/>
            </w:r>
          </w:hyperlink>
        </w:p>
        <w:p w:rsidR="00B0789E" w:rsidRPr="00B0789E" w:rsidRDefault="00B0789E">
          <w:pPr>
            <w:pStyle w:val="21"/>
            <w:tabs>
              <w:tab w:val="right" w:leader="dot" w:pos="9345"/>
            </w:tabs>
            <w:rPr>
              <w:rFonts w:ascii="Times New Roman" w:eastAsiaTheme="minorEastAsia" w:hAnsi="Times New Roman" w:cs="Times New Roman"/>
              <w:noProof/>
              <w:sz w:val="24"/>
              <w:lang w:eastAsia="ru-RU"/>
            </w:rPr>
          </w:pPr>
          <w:hyperlink w:anchor="_Toc418102237" w:history="1">
            <w:r w:rsidRPr="00B0789E">
              <w:rPr>
                <w:rStyle w:val="a9"/>
                <w:rFonts w:ascii="Times New Roman" w:hAnsi="Times New Roman" w:cs="Times New Roman"/>
                <w:noProof/>
                <w:sz w:val="24"/>
              </w:rPr>
              <w:t>План воспитательной работы</w:t>
            </w:r>
            <w:r w:rsidRPr="00B0789E">
              <w:rPr>
                <w:rFonts w:ascii="Times New Roman" w:hAnsi="Times New Roman" w:cs="Times New Roman"/>
                <w:noProof/>
                <w:webHidden/>
                <w:sz w:val="24"/>
              </w:rPr>
              <w:tab/>
            </w:r>
            <w:r w:rsidRPr="00B0789E">
              <w:rPr>
                <w:rFonts w:ascii="Times New Roman" w:hAnsi="Times New Roman" w:cs="Times New Roman"/>
                <w:noProof/>
                <w:webHidden/>
                <w:sz w:val="24"/>
              </w:rPr>
              <w:fldChar w:fldCharType="begin"/>
            </w:r>
            <w:r w:rsidRPr="00B0789E">
              <w:rPr>
                <w:rFonts w:ascii="Times New Roman" w:hAnsi="Times New Roman" w:cs="Times New Roman"/>
                <w:noProof/>
                <w:webHidden/>
                <w:sz w:val="24"/>
              </w:rPr>
              <w:instrText xml:space="preserve"> PAGEREF _Toc418102237 \h </w:instrText>
            </w:r>
            <w:r w:rsidRPr="00B0789E">
              <w:rPr>
                <w:rFonts w:ascii="Times New Roman" w:hAnsi="Times New Roman" w:cs="Times New Roman"/>
                <w:noProof/>
                <w:webHidden/>
                <w:sz w:val="24"/>
              </w:rPr>
            </w:r>
            <w:r w:rsidRPr="00B0789E">
              <w:rPr>
                <w:rFonts w:ascii="Times New Roman" w:hAnsi="Times New Roman" w:cs="Times New Roman"/>
                <w:noProof/>
                <w:webHidden/>
                <w:sz w:val="24"/>
              </w:rPr>
              <w:fldChar w:fldCharType="separate"/>
            </w:r>
            <w:r w:rsidR="00F46F47">
              <w:rPr>
                <w:rFonts w:ascii="Times New Roman" w:hAnsi="Times New Roman" w:cs="Times New Roman"/>
                <w:noProof/>
                <w:webHidden/>
                <w:sz w:val="24"/>
              </w:rPr>
              <w:t>8</w:t>
            </w:r>
            <w:r w:rsidRPr="00B0789E">
              <w:rPr>
                <w:rFonts w:ascii="Times New Roman" w:hAnsi="Times New Roman" w:cs="Times New Roman"/>
                <w:noProof/>
                <w:webHidden/>
                <w:sz w:val="24"/>
              </w:rPr>
              <w:fldChar w:fldCharType="end"/>
            </w:r>
          </w:hyperlink>
        </w:p>
        <w:p w:rsidR="00B0789E" w:rsidRPr="00B0789E" w:rsidRDefault="00B0789E">
          <w:pPr>
            <w:pStyle w:val="21"/>
            <w:tabs>
              <w:tab w:val="right" w:leader="dot" w:pos="9345"/>
            </w:tabs>
            <w:rPr>
              <w:rFonts w:ascii="Times New Roman" w:eastAsiaTheme="minorEastAsia" w:hAnsi="Times New Roman" w:cs="Times New Roman"/>
              <w:noProof/>
              <w:sz w:val="24"/>
              <w:lang w:eastAsia="ru-RU"/>
            </w:rPr>
          </w:pPr>
          <w:hyperlink w:anchor="_Toc418102238" w:history="1">
            <w:r w:rsidRPr="00B0789E">
              <w:rPr>
                <w:rStyle w:val="a9"/>
                <w:rFonts w:ascii="Times New Roman" w:hAnsi="Times New Roman" w:cs="Times New Roman"/>
                <w:noProof/>
                <w:sz w:val="24"/>
              </w:rPr>
              <w:t>Структура и разделы плана воспитательной работы</w:t>
            </w:r>
            <w:r w:rsidRPr="00B0789E">
              <w:rPr>
                <w:rFonts w:ascii="Times New Roman" w:hAnsi="Times New Roman" w:cs="Times New Roman"/>
                <w:noProof/>
                <w:webHidden/>
                <w:sz w:val="24"/>
              </w:rPr>
              <w:tab/>
            </w:r>
            <w:r w:rsidRPr="00B0789E">
              <w:rPr>
                <w:rFonts w:ascii="Times New Roman" w:hAnsi="Times New Roman" w:cs="Times New Roman"/>
                <w:noProof/>
                <w:webHidden/>
                <w:sz w:val="24"/>
              </w:rPr>
              <w:fldChar w:fldCharType="begin"/>
            </w:r>
            <w:r w:rsidRPr="00B0789E">
              <w:rPr>
                <w:rFonts w:ascii="Times New Roman" w:hAnsi="Times New Roman" w:cs="Times New Roman"/>
                <w:noProof/>
                <w:webHidden/>
                <w:sz w:val="24"/>
              </w:rPr>
              <w:instrText xml:space="preserve"> PAGEREF _Toc418102238 \h </w:instrText>
            </w:r>
            <w:r w:rsidRPr="00B0789E">
              <w:rPr>
                <w:rFonts w:ascii="Times New Roman" w:hAnsi="Times New Roman" w:cs="Times New Roman"/>
                <w:noProof/>
                <w:webHidden/>
                <w:sz w:val="24"/>
              </w:rPr>
            </w:r>
            <w:r w:rsidRPr="00B0789E">
              <w:rPr>
                <w:rFonts w:ascii="Times New Roman" w:hAnsi="Times New Roman" w:cs="Times New Roman"/>
                <w:noProof/>
                <w:webHidden/>
                <w:sz w:val="24"/>
              </w:rPr>
              <w:fldChar w:fldCharType="separate"/>
            </w:r>
            <w:r w:rsidR="00F46F47">
              <w:rPr>
                <w:rFonts w:ascii="Times New Roman" w:hAnsi="Times New Roman" w:cs="Times New Roman"/>
                <w:noProof/>
                <w:webHidden/>
                <w:sz w:val="24"/>
              </w:rPr>
              <w:t>11</w:t>
            </w:r>
            <w:r w:rsidRPr="00B0789E">
              <w:rPr>
                <w:rFonts w:ascii="Times New Roman" w:hAnsi="Times New Roman" w:cs="Times New Roman"/>
                <w:noProof/>
                <w:webHidden/>
                <w:sz w:val="24"/>
              </w:rPr>
              <w:fldChar w:fldCharType="end"/>
            </w:r>
          </w:hyperlink>
        </w:p>
        <w:p w:rsidR="00B0789E" w:rsidRPr="00B0789E" w:rsidRDefault="00B0789E">
          <w:pPr>
            <w:pStyle w:val="21"/>
            <w:tabs>
              <w:tab w:val="right" w:leader="dot" w:pos="9345"/>
            </w:tabs>
            <w:rPr>
              <w:rFonts w:ascii="Times New Roman" w:eastAsiaTheme="minorEastAsia" w:hAnsi="Times New Roman" w:cs="Times New Roman"/>
              <w:noProof/>
              <w:sz w:val="24"/>
              <w:lang w:eastAsia="ru-RU"/>
            </w:rPr>
          </w:pPr>
          <w:hyperlink w:anchor="_Toc418102239" w:history="1">
            <w:r w:rsidRPr="00B0789E">
              <w:rPr>
                <w:rStyle w:val="a9"/>
                <w:rFonts w:ascii="Times New Roman" w:hAnsi="Times New Roman" w:cs="Times New Roman"/>
                <w:noProof/>
                <w:sz w:val="24"/>
              </w:rPr>
              <w:t>Требования к планированию</w:t>
            </w:r>
            <w:r w:rsidRPr="00B0789E">
              <w:rPr>
                <w:rFonts w:ascii="Times New Roman" w:hAnsi="Times New Roman" w:cs="Times New Roman"/>
                <w:noProof/>
                <w:webHidden/>
                <w:sz w:val="24"/>
              </w:rPr>
              <w:tab/>
            </w:r>
            <w:r w:rsidRPr="00B0789E">
              <w:rPr>
                <w:rFonts w:ascii="Times New Roman" w:hAnsi="Times New Roman" w:cs="Times New Roman"/>
                <w:noProof/>
                <w:webHidden/>
                <w:sz w:val="24"/>
              </w:rPr>
              <w:fldChar w:fldCharType="begin"/>
            </w:r>
            <w:r w:rsidRPr="00B0789E">
              <w:rPr>
                <w:rFonts w:ascii="Times New Roman" w:hAnsi="Times New Roman" w:cs="Times New Roman"/>
                <w:noProof/>
                <w:webHidden/>
                <w:sz w:val="24"/>
              </w:rPr>
              <w:instrText xml:space="preserve"> PAGEREF _Toc418102239 \h </w:instrText>
            </w:r>
            <w:r w:rsidRPr="00B0789E">
              <w:rPr>
                <w:rFonts w:ascii="Times New Roman" w:hAnsi="Times New Roman" w:cs="Times New Roman"/>
                <w:noProof/>
                <w:webHidden/>
                <w:sz w:val="24"/>
              </w:rPr>
            </w:r>
            <w:r w:rsidRPr="00B0789E">
              <w:rPr>
                <w:rFonts w:ascii="Times New Roman" w:hAnsi="Times New Roman" w:cs="Times New Roman"/>
                <w:noProof/>
                <w:webHidden/>
                <w:sz w:val="24"/>
              </w:rPr>
              <w:fldChar w:fldCharType="separate"/>
            </w:r>
            <w:r w:rsidR="00F46F47">
              <w:rPr>
                <w:rFonts w:ascii="Times New Roman" w:hAnsi="Times New Roman" w:cs="Times New Roman"/>
                <w:noProof/>
                <w:webHidden/>
                <w:sz w:val="24"/>
              </w:rPr>
              <w:t>16</w:t>
            </w:r>
            <w:r w:rsidRPr="00B0789E">
              <w:rPr>
                <w:rFonts w:ascii="Times New Roman" w:hAnsi="Times New Roman" w:cs="Times New Roman"/>
                <w:noProof/>
                <w:webHidden/>
                <w:sz w:val="24"/>
              </w:rPr>
              <w:fldChar w:fldCharType="end"/>
            </w:r>
          </w:hyperlink>
        </w:p>
        <w:p w:rsidR="00B0789E" w:rsidRPr="00B0789E" w:rsidRDefault="00B0789E">
          <w:pPr>
            <w:pStyle w:val="21"/>
            <w:tabs>
              <w:tab w:val="right" w:leader="dot" w:pos="9345"/>
            </w:tabs>
            <w:rPr>
              <w:rFonts w:ascii="Times New Roman" w:eastAsiaTheme="minorEastAsia" w:hAnsi="Times New Roman" w:cs="Times New Roman"/>
              <w:noProof/>
              <w:sz w:val="24"/>
              <w:lang w:eastAsia="ru-RU"/>
            </w:rPr>
          </w:pPr>
          <w:hyperlink w:anchor="_Toc418102240" w:history="1">
            <w:r w:rsidRPr="00B0789E">
              <w:rPr>
                <w:rStyle w:val="a9"/>
                <w:rFonts w:ascii="Times New Roman" w:hAnsi="Times New Roman" w:cs="Times New Roman"/>
                <w:noProof/>
                <w:sz w:val="24"/>
              </w:rPr>
              <w:t>Этапы планирования ра6оты в классном коллективе</w:t>
            </w:r>
            <w:r w:rsidRPr="00B0789E">
              <w:rPr>
                <w:rFonts w:ascii="Times New Roman" w:hAnsi="Times New Roman" w:cs="Times New Roman"/>
                <w:noProof/>
                <w:webHidden/>
                <w:sz w:val="24"/>
              </w:rPr>
              <w:tab/>
            </w:r>
            <w:r w:rsidRPr="00B0789E">
              <w:rPr>
                <w:rFonts w:ascii="Times New Roman" w:hAnsi="Times New Roman" w:cs="Times New Roman"/>
                <w:noProof/>
                <w:webHidden/>
                <w:sz w:val="24"/>
              </w:rPr>
              <w:fldChar w:fldCharType="begin"/>
            </w:r>
            <w:r w:rsidRPr="00B0789E">
              <w:rPr>
                <w:rFonts w:ascii="Times New Roman" w:hAnsi="Times New Roman" w:cs="Times New Roman"/>
                <w:noProof/>
                <w:webHidden/>
                <w:sz w:val="24"/>
              </w:rPr>
              <w:instrText xml:space="preserve"> PAGEREF _Toc418102240 \h </w:instrText>
            </w:r>
            <w:r w:rsidRPr="00B0789E">
              <w:rPr>
                <w:rFonts w:ascii="Times New Roman" w:hAnsi="Times New Roman" w:cs="Times New Roman"/>
                <w:noProof/>
                <w:webHidden/>
                <w:sz w:val="24"/>
              </w:rPr>
            </w:r>
            <w:r w:rsidRPr="00B0789E">
              <w:rPr>
                <w:rFonts w:ascii="Times New Roman" w:hAnsi="Times New Roman" w:cs="Times New Roman"/>
                <w:noProof/>
                <w:webHidden/>
                <w:sz w:val="24"/>
              </w:rPr>
              <w:fldChar w:fldCharType="separate"/>
            </w:r>
            <w:r w:rsidR="00F46F47">
              <w:rPr>
                <w:rFonts w:ascii="Times New Roman" w:hAnsi="Times New Roman" w:cs="Times New Roman"/>
                <w:noProof/>
                <w:webHidden/>
                <w:sz w:val="24"/>
              </w:rPr>
              <w:t>18</w:t>
            </w:r>
            <w:r w:rsidRPr="00B0789E">
              <w:rPr>
                <w:rFonts w:ascii="Times New Roman" w:hAnsi="Times New Roman" w:cs="Times New Roman"/>
                <w:noProof/>
                <w:webHidden/>
                <w:sz w:val="24"/>
              </w:rPr>
              <w:fldChar w:fldCharType="end"/>
            </w:r>
          </w:hyperlink>
        </w:p>
        <w:p w:rsidR="00B0789E" w:rsidRPr="00B0789E" w:rsidRDefault="00B0789E">
          <w:pPr>
            <w:pStyle w:val="21"/>
            <w:tabs>
              <w:tab w:val="right" w:leader="dot" w:pos="9345"/>
            </w:tabs>
            <w:rPr>
              <w:rFonts w:ascii="Times New Roman" w:eastAsiaTheme="minorEastAsia" w:hAnsi="Times New Roman" w:cs="Times New Roman"/>
              <w:noProof/>
              <w:sz w:val="24"/>
              <w:lang w:eastAsia="ru-RU"/>
            </w:rPr>
          </w:pPr>
          <w:hyperlink w:anchor="_Toc418102241" w:history="1">
            <w:r w:rsidRPr="00B0789E">
              <w:rPr>
                <w:rStyle w:val="a9"/>
                <w:rFonts w:ascii="Times New Roman" w:hAnsi="Times New Roman" w:cs="Times New Roman"/>
                <w:noProof/>
                <w:sz w:val="24"/>
              </w:rPr>
              <w:t>Заключение</w:t>
            </w:r>
            <w:r w:rsidRPr="00B0789E">
              <w:rPr>
                <w:rFonts w:ascii="Times New Roman" w:hAnsi="Times New Roman" w:cs="Times New Roman"/>
                <w:noProof/>
                <w:webHidden/>
                <w:sz w:val="24"/>
              </w:rPr>
              <w:tab/>
            </w:r>
            <w:r w:rsidRPr="00B0789E">
              <w:rPr>
                <w:rFonts w:ascii="Times New Roman" w:hAnsi="Times New Roman" w:cs="Times New Roman"/>
                <w:noProof/>
                <w:webHidden/>
                <w:sz w:val="24"/>
              </w:rPr>
              <w:fldChar w:fldCharType="begin"/>
            </w:r>
            <w:r w:rsidRPr="00B0789E">
              <w:rPr>
                <w:rFonts w:ascii="Times New Roman" w:hAnsi="Times New Roman" w:cs="Times New Roman"/>
                <w:noProof/>
                <w:webHidden/>
                <w:sz w:val="24"/>
              </w:rPr>
              <w:instrText xml:space="preserve"> PAGEREF _Toc418102241 \h </w:instrText>
            </w:r>
            <w:r w:rsidRPr="00B0789E">
              <w:rPr>
                <w:rFonts w:ascii="Times New Roman" w:hAnsi="Times New Roman" w:cs="Times New Roman"/>
                <w:noProof/>
                <w:webHidden/>
                <w:sz w:val="24"/>
              </w:rPr>
            </w:r>
            <w:r w:rsidRPr="00B0789E">
              <w:rPr>
                <w:rFonts w:ascii="Times New Roman" w:hAnsi="Times New Roman" w:cs="Times New Roman"/>
                <w:noProof/>
                <w:webHidden/>
                <w:sz w:val="24"/>
              </w:rPr>
              <w:fldChar w:fldCharType="separate"/>
            </w:r>
            <w:r w:rsidR="00F46F47">
              <w:rPr>
                <w:rFonts w:ascii="Times New Roman" w:hAnsi="Times New Roman" w:cs="Times New Roman"/>
                <w:noProof/>
                <w:webHidden/>
                <w:sz w:val="24"/>
              </w:rPr>
              <w:t>21</w:t>
            </w:r>
            <w:r w:rsidRPr="00B0789E">
              <w:rPr>
                <w:rFonts w:ascii="Times New Roman" w:hAnsi="Times New Roman" w:cs="Times New Roman"/>
                <w:noProof/>
                <w:webHidden/>
                <w:sz w:val="24"/>
              </w:rPr>
              <w:fldChar w:fldCharType="end"/>
            </w:r>
          </w:hyperlink>
        </w:p>
        <w:p w:rsidR="00B0789E" w:rsidRPr="00B0789E" w:rsidRDefault="00B0789E">
          <w:pPr>
            <w:pStyle w:val="21"/>
            <w:tabs>
              <w:tab w:val="right" w:leader="dot" w:pos="9345"/>
            </w:tabs>
            <w:rPr>
              <w:rFonts w:ascii="Times New Roman" w:eastAsiaTheme="minorEastAsia" w:hAnsi="Times New Roman" w:cs="Times New Roman"/>
              <w:noProof/>
              <w:sz w:val="24"/>
              <w:lang w:eastAsia="ru-RU"/>
            </w:rPr>
          </w:pPr>
          <w:hyperlink w:anchor="_Toc418102242" w:history="1">
            <w:r w:rsidRPr="00B0789E">
              <w:rPr>
                <w:rStyle w:val="a9"/>
                <w:rFonts w:ascii="Times New Roman" w:hAnsi="Times New Roman" w:cs="Times New Roman"/>
                <w:noProof/>
                <w:sz w:val="24"/>
              </w:rPr>
              <w:t>Список использованной литературы</w:t>
            </w:r>
            <w:r w:rsidRPr="00B0789E">
              <w:rPr>
                <w:rFonts w:ascii="Times New Roman" w:hAnsi="Times New Roman" w:cs="Times New Roman"/>
                <w:noProof/>
                <w:webHidden/>
                <w:sz w:val="24"/>
              </w:rPr>
              <w:tab/>
            </w:r>
            <w:r w:rsidRPr="00B0789E">
              <w:rPr>
                <w:rFonts w:ascii="Times New Roman" w:hAnsi="Times New Roman" w:cs="Times New Roman"/>
                <w:noProof/>
                <w:webHidden/>
                <w:sz w:val="24"/>
              </w:rPr>
              <w:fldChar w:fldCharType="begin"/>
            </w:r>
            <w:r w:rsidRPr="00B0789E">
              <w:rPr>
                <w:rFonts w:ascii="Times New Roman" w:hAnsi="Times New Roman" w:cs="Times New Roman"/>
                <w:noProof/>
                <w:webHidden/>
                <w:sz w:val="24"/>
              </w:rPr>
              <w:instrText xml:space="preserve"> PAGEREF _Toc418102242 \h </w:instrText>
            </w:r>
            <w:r w:rsidRPr="00B0789E">
              <w:rPr>
                <w:rFonts w:ascii="Times New Roman" w:hAnsi="Times New Roman" w:cs="Times New Roman"/>
                <w:noProof/>
                <w:webHidden/>
                <w:sz w:val="24"/>
              </w:rPr>
            </w:r>
            <w:r w:rsidRPr="00B0789E">
              <w:rPr>
                <w:rFonts w:ascii="Times New Roman" w:hAnsi="Times New Roman" w:cs="Times New Roman"/>
                <w:noProof/>
                <w:webHidden/>
                <w:sz w:val="24"/>
              </w:rPr>
              <w:fldChar w:fldCharType="separate"/>
            </w:r>
            <w:r w:rsidR="00F46F47">
              <w:rPr>
                <w:rFonts w:ascii="Times New Roman" w:hAnsi="Times New Roman" w:cs="Times New Roman"/>
                <w:noProof/>
                <w:webHidden/>
                <w:sz w:val="24"/>
              </w:rPr>
              <w:t>22</w:t>
            </w:r>
            <w:r w:rsidRPr="00B0789E">
              <w:rPr>
                <w:rFonts w:ascii="Times New Roman" w:hAnsi="Times New Roman" w:cs="Times New Roman"/>
                <w:noProof/>
                <w:webHidden/>
                <w:sz w:val="24"/>
              </w:rPr>
              <w:fldChar w:fldCharType="end"/>
            </w:r>
          </w:hyperlink>
        </w:p>
        <w:p w:rsidR="00DC533D" w:rsidRDefault="00DC533D">
          <w:r w:rsidRPr="00B0789E">
            <w:rPr>
              <w:rFonts w:ascii="Times New Roman" w:hAnsi="Times New Roman" w:cs="Times New Roman"/>
              <w:b/>
              <w:bCs/>
              <w:sz w:val="28"/>
            </w:rPr>
            <w:fldChar w:fldCharType="end"/>
          </w:r>
        </w:p>
      </w:sdtContent>
    </w:sdt>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713A3D">
      <w:pPr>
        <w:spacing w:after="0"/>
        <w:jc w:val="center"/>
        <w:rPr>
          <w:rFonts w:ascii="Times New Roman" w:hAnsi="Times New Roman" w:cs="Times New Roman"/>
          <w:sz w:val="24"/>
        </w:rPr>
      </w:pPr>
    </w:p>
    <w:p w:rsidR="004D4362" w:rsidRDefault="004D4362" w:rsidP="00AF10E4">
      <w:pPr>
        <w:pStyle w:val="2"/>
      </w:pPr>
      <w:bookmarkStart w:id="35" w:name="_Toc417214849"/>
      <w:bookmarkStart w:id="36" w:name="_Toc418102234"/>
      <w:r w:rsidRPr="001C4FDF">
        <w:lastRenderedPageBreak/>
        <w:t>Введение</w:t>
      </w:r>
      <w:bookmarkEnd w:id="35"/>
      <w:bookmarkEnd w:id="36"/>
    </w:p>
    <w:p w:rsidR="001C4FDF" w:rsidRPr="001C4FDF" w:rsidRDefault="001C4FDF" w:rsidP="004D4362">
      <w:pPr>
        <w:spacing w:after="0"/>
        <w:jc w:val="center"/>
        <w:rPr>
          <w:rFonts w:ascii="Times New Roman" w:hAnsi="Times New Roman" w:cs="Times New Roman"/>
          <w:sz w:val="28"/>
        </w:rPr>
      </w:pPr>
    </w:p>
    <w:p w:rsidR="001C4FDF" w:rsidRPr="001C4FDF" w:rsidRDefault="001C4FDF" w:rsidP="001C4FDF">
      <w:pPr>
        <w:spacing w:after="0" w:line="360" w:lineRule="auto"/>
        <w:ind w:firstLine="284"/>
        <w:jc w:val="both"/>
        <w:rPr>
          <w:rFonts w:ascii="Times New Roman" w:hAnsi="Times New Roman" w:cs="Times New Roman"/>
          <w:sz w:val="24"/>
        </w:rPr>
      </w:pPr>
      <w:r w:rsidRPr="001C4FDF">
        <w:rPr>
          <w:rFonts w:ascii="Times New Roman" w:hAnsi="Times New Roman" w:cs="Times New Roman"/>
          <w:sz w:val="24"/>
        </w:rPr>
        <w:t>Огромное значение в воспитательной работе в начальной школе имеет целенаправленная работа классного руководителя по сохранению и развитию положительных эмоций ребенка. Ни для кого не секрет, что положительные эмоции, стимулируемые педагогом, влияют прямым образом на результативность учебной деятельности.</w:t>
      </w:r>
    </w:p>
    <w:p w:rsidR="001C4FDF" w:rsidRPr="001C4FDF" w:rsidRDefault="001C4FDF" w:rsidP="001C4FDF">
      <w:pPr>
        <w:spacing w:after="0" w:line="360" w:lineRule="auto"/>
        <w:ind w:firstLine="284"/>
        <w:jc w:val="both"/>
        <w:rPr>
          <w:rFonts w:ascii="Times New Roman" w:hAnsi="Times New Roman" w:cs="Times New Roman"/>
          <w:sz w:val="24"/>
        </w:rPr>
      </w:pPr>
      <w:r w:rsidRPr="001C4FDF">
        <w:rPr>
          <w:rFonts w:ascii="Times New Roman" w:hAnsi="Times New Roman" w:cs="Times New Roman"/>
          <w:sz w:val="24"/>
        </w:rPr>
        <w:t>Перед классным руководителем стоит одна из важнейших задач — создание благоприятной эмоциональной обстановки в классе с целью спокойного и планомерного общего развития личности каждого школьника.</w:t>
      </w:r>
    </w:p>
    <w:p w:rsidR="001C4FDF" w:rsidRPr="001C4FDF" w:rsidRDefault="001C4FDF" w:rsidP="001C4FDF">
      <w:pPr>
        <w:spacing w:after="0" w:line="360" w:lineRule="auto"/>
        <w:ind w:firstLine="284"/>
        <w:jc w:val="both"/>
        <w:rPr>
          <w:rFonts w:ascii="Times New Roman" w:hAnsi="Times New Roman" w:cs="Times New Roman"/>
          <w:sz w:val="24"/>
        </w:rPr>
      </w:pPr>
      <w:r w:rsidRPr="001C4FDF">
        <w:rPr>
          <w:rFonts w:ascii="Times New Roman" w:hAnsi="Times New Roman" w:cs="Times New Roman"/>
          <w:sz w:val="24"/>
        </w:rPr>
        <w:t>Учитель выполняет три взаимосвязанные функции:</w:t>
      </w:r>
    </w:p>
    <w:p w:rsidR="001C4FDF" w:rsidRPr="001C4FDF" w:rsidRDefault="001C4FDF" w:rsidP="001C4FDF">
      <w:pPr>
        <w:numPr>
          <w:ilvl w:val="0"/>
          <w:numId w:val="1"/>
        </w:numPr>
        <w:spacing w:after="0" w:line="360" w:lineRule="auto"/>
        <w:ind w:firstLine="284"/>
        <w:jc w:val="both"/>
        <w:rPr>
          <w:rFonts w:ascii="Times New Roman" w:hAnsi="Times New Roman" w:cs="Times New Roman"/>
          <w:sz w:val="24"/>
        </w:rPr>
      </w:pPr>
      <w:r w:rsidRPr="001C4FDF">
        <w:rPr>
          <w:rFonts w:ascii="Times New Roman" w:hAnsi="Times New Roman" w:cs="Times New Roman"/>
          <w:sz w:val="24"/>
        </w:rPr>
        <w:t>забота о развитии каждого ребенка;</w:t>
      </w:r>
    </w:p>
    <w:p w:rsidR="001C4FDF" w:rsidRPr="001C4FDF" w:rsidRDefault="001C4FDF" w:rsidP="001C4FDF">
      <w:pPr>
        <w:numPr>
          <w:ilvl w:val="0"/>
          <w:numId w:val="1"/>
        </w:numPr>
        <w:spacing w:after="0" w:line="360" w:lineRule="auto"/>
        <w:ind w:firstLine="284"/>
        <w:jc w:val="both"/>
        <w:rPr>
          <w:rFonts w:ascii="Times New Roman" w:hAnsi="Times New Roman" w:cs="Times New Roman"/>
          <w:sz w:val="24"/>
        </w:rPr>
      </w:pPr>
      <w:r w:rsidRPr="001C4FDF">
        <w:rPr>
          <w:rFonts w:ascii="Times New Roman" w:hAnsi="Times New Roman" w:cs="Times New Roman"/>
          <w:sz w:val="24"/>
        </w:rPr>
        <w:t>помощь в решении возникающих проблем;</w:t>
      </w:r>
    </w:p>
    <w:p w:rsidR="00F13770" w:rsidRDefault="001C4FDF" w:rsidP="00F13770">
      <w:pPr>
        <w:numPr>
          <w:ilvl w:val="0"/>
          <w:numId w:val="1"/>
        </w:numPr>
        <w:spacing w:after="0" w:line="360" w:lineRule="auto"/>
        <w:ind w:firstLine="284"/>
        <w:jc w:val="both"/>
        <w:rPr>
          <w:rFonts w:ascii="Times New Roman" w:hAnsi="Times New Roman" w:cs="Times New Roman"/>
          <w:sz w:val="24"/>
        </w:rPr>
      </w:pPr>
      <w:r w:rsidRPr="001C4FDF">
        <w:rPr>
          <w:rFonts w:ascii="Times New Roman" w:hAnsi="Times New Roman" w:cs="Times New Roman"/>
          <w:sz w:val="24"/>
        </w:rPr>
        <w:t>организация разнообразной деятельности в классе.</w:t>
      </w:r>
    </w:p>
    <w:p w:rsidR="00CF4A2E" w:rsidRDefault="00CF4A2E" w:rsidP="00CF4A2E">
      <w:pPr>
        <w:spacing w:after="0" w:line="360" w:lineRule="auto"/>
        <w:ind w:firstLine="284"/>
        <w:jc w:val="both"/>
        <w:rPr>
          <w:rFonts w:ascii="Times New Roman" w:hAnsi="Times New Roman" w:cs="Times New Roman"/>
          <w:sz w:val="24"/>
        </w:rPr>
      </w:pPr>
      <w:r w:rsidRPr="00CF4A2E">
        <w:rPr>
          <w:rFonts w:ascii="Times New Roman" w:hAnsi="Times New Roman" w:cs="Times New Roman"/>
          <w:sz w:val="24"/>
        </w:rPr>
        <w:t xml:space="preserve">Вопросам планирования в деятельности классного руководителя ученые-исследователи, педагоги-практики, авторы статей и пособий уделяют большое внимание. </w:t>
      </w:r>
    </w:p>
    <w:p w:rsidR="00B0789E" w:rsidRDefault="00B0789E" w:rsidP="00CF4A2E">
      <w:pPr>
        <w:spacing w:after="0" w:line="360" w:lineRule="auto"/>
        <w:ind w:firstLine="284"/>
        <w:jc w:val="both"/>
        <w:rPr>
          <w:rFonts w:ascii="Times New Roman" w:hAnsi="Times New Roman" w:cs="Times New Roman"/>
          <w:sz w:val="24"/>
        </w:rPr>
      </w:pPr>
      <w:r w:rsidRPr="00B0789E">
        <w:rPr>
          <w:rFonts w:ascii="Times New Roman" w:hAnsi="Times New Roman" w:cs="Times New Roman"/>
          <w:b/>
          <w:i/>
          <w:sz w:val="24"/>
        </w:rPr>
        <w:t>Целью</w:t>
      </w:r>
      <w:r>
        <w:rPr>
          <w:rFonts w:ascii="Times New Roman" w:hAnsi="Times New Roman" w:cs="Times New Roman"/>
          <w:b/>
          <w:sz w:val="24"/>
        </w:rPr>
        <w:t xml:space="preserve"> </w:t>
      </w:r>
      <w:r>
        <w:rPr>
          <w:rFonts w:ascii="Times New Roman" w:hAnsi="Times New Roman" w:cs="Times New Roman"/>
          <w:sz w:val="24"/>
        </w:rPr>
        <w:t>данной работы является изучить все составляющие процесса планирования в деятельности классного руководителя.</w:t>
      </w:r>
    </w:p>
    <w:p w:rsidR="00B0789E" w:rsidRDefault="00B0789E" w:rsidP="00CF4A2E">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Из цели вытекают </w:t>
      </w:r>
      <w:r w:rsidRPr="00B0789E">
        <w:rPr>
          <w:rFonts w:ascii="Times New Roman" w:hAnsi="Times New Roman" w:cs="Times New Roman"/>
          <w:b/>
          <w:i/>
          <w:sz w:val="24"/>
        </w:rPr>
        <w:t>задачи</w:t>
      </w:r>
      <w:r>
        <w:rPr>
          <w:rFonts w:ascii="Times New Roman" w:hAnsi="Times New Roman" w:cs="Times New Roman"/>
          <w:b/>
          <w:sz w:val="24"/>
        </w:rPr>
        <w:t xml:space="preserve"> </w:t>
      </w:r>
      <w:r>
        <w:rPr>
          <w:rFonts w:ascii="Times New Roman" w:hAnsi="Times New Roman" w:cs="Times New Roman"/>
          <w:sz w:val="24"/>
        </w:rPr>
        <w:t>данной работы:</w:t>
      </w:r>
    </w:p>
    <w:p w:rsidR="00B0789E" w:rsidRDefault="00B0789E" w:rsidP="00B0789E">
      <w:pPr>
        <w:pStyle w:val="a3"/>
        <w:numPr>
          <w:ilvl w:val="0"/>
          <w:numId w:val="9"/>
        </w:numPr>
        <w:spacing w:after="0" w:line="360" w:lineRule="auto"/>
        <w:jc w:val="both"/>
        <w:rPr>
          <w:rFonts w:ascii="Times New Roman" w:hAnsi="Times New Roman" w:cs="Times New Roman"/>
          <w:sz w:val="24"/>
        </w:rPr>
      </w:pPr>
      <w:r>
        <w:rPr>
          <w:rFonts w:ascii="Times New Roman" w:hAnsi="Times New Roman" w:cs="Times New Roman"/>
          <w:sz w:val="24"/>
        </w:rPr>
        <w:t>познакомиться с различными видами планов;</w:t>
      </w:r>
    </w:p>
    <w:p w:rsidR="00B0789E" w:rsidRDefault="00B0789E" w:rsidP="00B0789E">
      <w:pPr>
        <w:pStyle w:val="a3"/>
        <w:numPr>
          <w:ilvl w:val="0"/>
          <w:numId w:val="9"/>
        </w:numPr>
        <w:spacing w:after="0" w:line="360" w:lineRule="auto"/>
        <w:jc w:val="both"/>
        <w:rPr>
          <w:rFonts w:ascii="Times New Roman" w:hAnsi="Times New Roman" w:cs="Times New Roman"/>
          <w:sz w:val="24"/>
        </w:rPr>
      </w:pPr>
      <w:r>
        <w:rPr>
          <w:rFonts w:ascii="Times New Roman" w:hAnsi="Times New Roman" w:cs="Times New Roman"/>
          <w:sz w:val="24"/>
        </w:rPr>
        <w:t>выявить структуру и разделы плана воспитательной работы;</w:t>
      </w:r>
    </w:p>
    <w:p w:rsidR="00B0789E" w:rsidRDefault="00B0789E" w:rsidP="00B0789E">
      <w:pPr>
        <w:pStyle w:val="a3"/>
        <w:numPr>
          <w:ilvl w:val="0"/>
          <w:numId w:val="9"/>
        </w:numPr>
        <w:spacing w:after="0" w:line="360" w:lineRule="auto"/>
        <w:jc w:val="both"/>
        <w:rPr>
          <w:rFonts w:ascii="Times New Roman" w:hAnsi="Times New Roman" w:cs="Times New Roman"/>
          <w:sz w:val="24"/>
        </w:rPr>
      </w:pPr>
      <w:r>
        <w:rPr>
          <w:rFonts w:ascii="Times New Roman" w:hAnsi="Times New Roman" w:cs="Times New Roman"/>
          <w:sz w:val="24"/>
        </w:rPr>
        <w:t>ознакомиться с требованиями к планированию;</w:t>
      </w:r>
    </w:p>
    <w:p w:rsidR="00B0789E" w:rsidRDefault="00B0789E" w:rsidP="00B0789E">
      <w:pPr>
        <w:pStyle w:val="a3"/>
        <w:numPr>
          <w:ilvl w:val="0"/>
          <w:numId w:val="9"/>
        </w:numPr>
        <w:spacing w:after="0" w:line="360" w:lineRule="auto"/>
        <w:jc w:val="both"/>
        <w:rPr>
          <w:rFonts w:ascii="Times New Roman" w:hAnsi="Times New Roman" w:cs="Times New Roman"/>
          <w:sz w:val="24"/>
        </w:rPr>
      </w:pPr>
      <w:r>
        <w:rPr>
          <w:rFonts w:ascii="Times New Roman" w:hAnsi="Times New Roman" w:cs="Times New Roman"/>
          <w:sz w:val="24"/>
        </w:rPr>
        <w:t xml:space="preserve">выделить этапы планирования работы в классном коллективе. </w:t>
      </w:r>
    </w:p>
    <w:p w:rsidR="00B0789E" w:rsidRPr="00B0789E" w:rsidRDefault="00B0789E" w:rsidP="00B0789E">
      <w:pPr>
        <w:spacing w:after="0" w:line="360" w:lineRule="auto"/>
        <w:ind w:left="644"/>
        <w:jc w:val="both"/>
        <w:rPr>
          <w:rFonts w:ascii="Times New Roman" w:hAnsi="Times New Roman" w:cs="Times New Roman"/>
          <w:sz w:val="24"/>
        </w:rPr>
      </w:pPr>
      <w:r w:rsidRPr="00B0789E">
        <w:rPr>
          <w:rFonts w:ascii="Times New Roman" w:hAnsi="Times New Roman" w:cs="Times New Roman"/>
          <w:b/>
          <w:i/>
          <w:sz w:val="24"/>
        </w:rPr>
        <w:t>Ключевые слова:</w:t>
      </w:r>
      <w:r>
        <w:rPr>
          <w:rFonts w:ascii="Times New Roman" w:hAnsi="Times New Roman" w:cs="Times New Roman"/>
          <w:sz w:val="24"/>
        </w:rPr>
        <w:t xml:space="preserve"> планирование, план работы</w:t>
      </w:r>
    </w:p>
    <w:p w:rsidR="00CF4A2E" w:rsidRDefault="00CF4A2E" w:rsidP="00CF4A2E">
      <w:pPr>
        <w:spacing w:after="0" w:line="360" w:lineRule="auto"/>
        <w:ind w:firstLine="284"/>
        <w:jc w:val="both"/>
        <w:rPr>
          <w:rFonts w:ascii="Times New Roman" w:hAnsi="Times New Roman" w:cs="Times New Roman"/>
          <w:sz w:val="24"/>
        </w:rPr>
      </w:pPr>
      <w:r w:rsidRPr="00CF4A2E">
        <w:rPr>
          <w:rFonts w:ascii="Times New Roman" w:hAnsi="Times New Roman" w:cs="Times New Roman"/>
          <w:b/>
          <w:sz w:val="24"/>
        </w:rPr>
        <w:t>Планирование в деятельности классного руководителя</w:t>
      </w:r>
      <w:r>
        <w:rPr>
          <w:rFonts w:ascii="Times New Roman" w:hAnsi="Times New Roman" w:cs="Times New Roman"/>
          <w:sz w:val="24"/>
        </w:rPr>
        <w:t xml:space="preserve"> – это процесс разработки различных планов воспитательной работы  и организации их своевременного выполнения всеми субъектами на основе педагогически обоснованного выбора приоритетных целей и конкретных задач, адекватных форм</w:t>
      </w:r>
      <w:r w:rsidR="005E6748">
        <w:rPr>
          <w:rFonts w:ascii="Times New Roman" w:hAnsi="Times New Roman" w:cs="Times New Roman"/>
          <w:sz w:val="24"/>
        </w:rPr>
        <w:t xml:space="preserve"> и методов воспитательной деятельности в определенном классе.</w:t>
      </w:r>
    </w:p>
    <w:p w:rsidR="005E6748" w:rsidRPr="00F13770" w:rsidRDefault="005E6748" w:rsidP="005E6748">
      <w:pPr>
        <w:spacing w:after="0" w:line="360" w:lineRule="auto"/>
        <w:ind w:firstLine="284"/>
        <w:jc w:val="both"/>
        <w:rPr>
          <w:rFonts w:ascii="Times New Roman" w:hAnsi="Times New Roman" w:cs="Times New Roman"/>
          <w:color w:val="000000" w:themeColor="text1"/>
          <w:sz w:val="24"/>
        </w:rPr>
      </w:pPr>
      <w:r w:rsidRPr="00F13770">
        <w:rPr>
          <w:rFonts w:ascii="Times New Roman" w:hAnsi="Times New Roman" w:cs="Times New Roman"/>
          <w:color w:val="000000" w:themeColor="text1"/>
          <w:sz w:val="24"/>
        </w:rPr>
        <w:t>Планирование – творческий процесс, не прекращающийся на протяжении всей работы с детьми.</w:t>
      </w:r>
    </w:p>
    <w:p w:rsidR="00F13770" w:rsidRDefault="00F13770" w:rsidP="00F13770">
      <w:pPr>
        <w:spacing w:after="0" w:line="360" w:lineRule="auto"/>
        <w:ind w:firstLine="284"/>
        <w:jc w:val="both"/>
        <w:rPr>
          <w:rFonts w:ascii="Times New Roman" w:hAnsi="Times New Roman" w:cs="Times New Roman"/>
          <w:color w:val="000000" w:themeColor="text1"/>
          <w:sz w:val="24"/>
        </w:rPr>
      </w:pPr>
      <w:r w:rsidRPr="00F13770">
        <w:rPr>
          <w:rFonts w:ascii="Times New Roman" w:hAnsi="Times New Roman" w:cs="Times New Roman"/>
          <w:color w:val="000000" w:themeColor="text1"/>
          <w:sz w:val="24"/>
        </w:rPr>
        <w:t>Планирование воспитательной работы не ограничивается составлением плана воспитательной работы.</w:t>
      </w:r>
    </w:p>
    <w:p w:rsidR="00F13770" w:rsidRPr="00F13770" w:rsidRDefault="00F13770" w:rsidP="00F13770">
      <w:pPr>
        <w:spacing w:after="0" w:line="360" w:lineRule="auto"/>
        <w:ind w:firstLine="284"/>
        <w:jc w:val="both"/>
        <w:rPr>
          <w:rFonts w:ascii="Times New Roman" w:hAnsi="Times New Roman" w:cs="Times New Roman"/>
          <w:color w:val="000000" w:themeColor="text1"/>
          <w:sz w:val="24"/>
        </w:rPr>
      </w:pPr>
      <w:r w:rsidRPr="00F13770">
        <w:rPr>
          <w:rFonts w:ascii="Times New Roman" w:hAnsi="Times New Roman" w:cs="Times New Roman"/>
          <w:color w:val="000000" w:themeColor="text1"/>
          <w:sz w:val="24"/>
        </w:rPr>
        <w:t xml:space="preserve">Планирование, необходимое в первую очередь учителю, а не администрации школы, является насущной частью его профессиональной деятельности в работе с детьми. </w:t>
      </w:r>
      <w:r w:rsidRPr="00F13770">
        <w:rPr>
          <w:rFonts w:ascii="Times New Roman" w:hAnsi="Times New Roman" w:cs="Times New Roman"/>
          <w:color w:val="000000" w:themeColor="text1"/>
          <w:sz w:val="24"/>
        </w:rPr>
        <w:lastRenderedPageBreak/>
        <w:t>Планирование воспитательной работы основывается на сотрудничестве педагога, детского коллектива, родителей учащихся, осмыслении ими целей и задач своей совместной деятельности и на желании сделать школьную жизнь интересной, полезной, творческой.</w:t>
      </w:r>
    </w:p>
    <w:p w:rsidR="00F13770" w:rsidRDefault="00F13770" w:rsidP="00F13770">
      <w:pPr>
        <w:spacing w:after="0" w:line="360" w:lineRule="auto"/>
        <w:ind w:firstLine="284"/>
        <w:jc w:val="both"/>
        <w:rPr>
          <w:rFonts w:ascii="Times New Roman" w:hAnsi="Times New Roman" w:cs="Times New Roman"/>
          <w:color w:val="000000" w:themeColor="text1"/>
          <w:sz w:val="24"/>
        </w:rPr>
      </w:pPr>
      <w:r w:rsidRPr="00F13770">
        <w:rPr>
          <w:rFonts w:ascii="Times New Roman" w:hAnsi="Times New Roman" w:cs="Times New Roman"/>
          <w:color w:val="000000" w:themeColor="text1"/>
          <w:sz w:val="24"/>
        </w:rPr>
        <w:t xml:space="preserve">Планирование должно быть увлекательным для школьников и реализоваться в разных формах, например: «разведка полезных дел», «мозговой штурм», «защита проектов плана», «аукцион полезных дел». Родительский коллектив, участвуя в планировании, продумывает совместные дела, которые можно подготовить и провести с детьми, работу </w:t>
      </w:r>
      <w:proofErr w:type="spellStart"/>
      <w:r w:rsidRPr="00F13770">
        <w:rPr>
          <w:rFonts w:ascii="Times New Roman" w:hAnsi="Times New Roman" w:cs="Times New Roman"/>
          <w:color w:val="000000" w:themeColor="text1"/>
          <w:sz w:val="24"/>
        </w:rPr>
        <w:t>микрокружков</w:t>
      </w:r>
      <w:proofErr w:type="spellEnd"/>
      <w:r w:rsidRPr="00F13770">
        <w:rPr>
          <w:rFonts w:ascii="Times New Roman" w:hAnsi="Times New Roman" w:cs="Times New Roman"/>
          <w:color w:val="000000" w:themeColor="text1"/>
          <w:sz w:val="24"/>
        </w:rPr>
        <w:t>, клубов, секций, которые будут вести родители. Классный руководитель определяет содержание, различные формы работы с детьми в соответствии с поставленными целями и требованиями, предъявляемыми к плану воспитательной работы.</w:t>
      </w:r>
    </w:p>
    <w:p w:rsidR="00F13770" w:rsidRPr="00F13770" w:rsidRDefault="00F13770" w:rsidP="00F13770">
      <w:pPr>
        <w:spacing w:after="0" w:line="360" w:lineRule="auto"/>
        <w:ind w:firstLine="284"/>
        <w:jc w:val="both"/>
        <w:rPr>
          <w:rFonts w:ascii="Times New Roman" w:hAnsi="Times New Roman" w:cs="Times New Roman"/>
          <w:color w:val="000000" w:themeColor="text1"/>
          <w:sz w:val="24"/>
        </w:rPr>
      </w:pPr>
      <w:r w:rsidRPr="00F13770">
        <w:rPr>
          <w:rFonts w:ascii="Times New Roman" w:hAnsi="Times New Roman" w:cs="Times New Roman"/>
          <w:color w:val="000000" w:themeColor="text1"/>
          <w:sz w:val="24"/>
        </w:rPr>
        <w:t>Перед планированием основательно изучается программа воспитания, выясняются факторы, влияющие на создание системы воспитания.</w:t>
      </w:r>
    </w:p>
    <w:p w:rsidR="00F13770" w:rsidRPr="00F13770" w:rsidRDefault="00F13770" w:rsidP="00F13770">
      <w:pPr>
        <w:spacing w:after="0" w:line="360" w:lineRule="auto"/>
        <w:ind w:firstLine="284"/>
        <w:jc w:val="both"/>
        <w:rPr>
          <w:rFonts w:ascii="Times New Roman" w:hAnsi="Times New Roman" w:cs="Times New Roman"/>
          <w:color w:val="000000" w:themeColor="text1"/>
          <w:sz w:val="24"/>
        </w:rPr>
      </w:pPr>
      <w:r w:rsidRPr="00F13770">
        <w:rPr>
          <w:rFonts w:ascii="Times New Roman" w:hAnsi="Times New Roman" w:cs="Times New Roman"/>
          <w:color w:val="000000" w:themeColor="text1"/>
          <w:sz w:val="24"/>
        </w:rPr>
        <w:t>Это, прежде всего, мониторинг социума, диагностика воспитания:</w:t>
      </w:r>
    </w:p>
    <w:p w:rsidR="00F13770" w:rsidRPr="00F13770" w:rsidRDefault="00F13770" w:rsidP="00F13770">
      <w:pPr>
        <w:spacing w:after="0" w:line="360" w:lineRule="auto"/>
        <w:ind w:firstLine="284"/>
        <w:jc w:val="both"/>
        <w:rPr>
          <w:rFonts w:ascii="Times New Roman" w:hAnsi="Times New Roman" w:cs="Times New Roman"/>
          <w:color w:val="000000" w:themeColor="text1"/>
          <w:sz w:val="24"/>
        </w:rPr>
      </w:pPr>
      <w:r w:rsidRPr="00F13770">
        <w:rPr>
          <w:rFonts w:ascii="Times New Roman" w:hAnsi="Times New Roman" w:cs="Times New Roman"/>
          <w:color w:val="000000" w:themeColor="text1"/>
          <w:sz w:val="24"/>
        </w:rPr>
        <w:t>– анализ, прогноз и проектирование</w:t>
      </w:r>
    </w:p>
    <w:p w:rsidR="00F13770" w:rsidRPr="00F13770" w:rsidRDefault="00F13770" w:rsidP="00F13770">
      <w:pPr>
        <w:spacing w:after="0" w:line="360" w:lineRule="auto"/>
        <w:ind w:firstLine="284"/>
        <w:jc w:val="both"/>
        <w:rPr>
          <w:rFonts w:ascii="Times New Roman" w:hAnsi="Times New Roman" w:cs="Times New Roman"/>
          <w:color w:val="000000" w:themeColor="text1"/>
          <w:sz w:val="24"/>
        </w:rPr>
      </w:pPr>
      <w:r w:rsidRPr="00F13770">
        <w:rPr>
          <w:rFonts w:ascii="Times New Roman" w:hAnsi="Times New Roman" w:cs="Times New Roman"/>
          <w:color w:val="000000" w:themeColor="text1"/>
          <w:sz w:val="24"/>
        </w:rPr>
        <w:t>– р</w:t>
      </w:r>
      <w:r>
        <w:rPr>
          <w:rFonts w:ascii="Times New Roman" w:hAnsi="Times New Roman" w:cs="Times New Roman"/>
          <w:color w:val="000000" w:themeColor="text1"/>
          <w:sz w:val="24"/>
        </w:rPr>
        <w:t>еализация программ</w:t>
      </w:r>
      <w:r w:rsidRPr="00F13770">
        <w:rPr>
          <w:rFonts w:ascii="Times New Roman" w:hAnsi="Times New Roman" w:cs="Times New Roman"/>
          <w:color w:val="000000" w:themeColor="text1"/>
          <w:sz w:val="24"/>
        </w:rPr>
        <w:t>.</w:t>
      </w:r>
    </w:p>
    <w:p w:rsidR="00F13770" w:rsidRPr="00F13770" w:rsidRDefault="00F13770" w:rsidP="00F13770">
      <w:pPr>
        <w:spacing w:after="0" w:line="360" w:lineRule="auto"/>
        <w:ind w:firstLine="284"/>
        <w:jc w:val="both"/>
        <w:rPr>
          <w:rFonts w:ascii="Times New Roman" w:hAnsi="Times New Roman" w:cs="Times New Roman"/>
          <w:color w:val="000000" w:themeColor="text1"/>
          <w:sz w:val="24"/>
        </w:rPr>
      </w:pPr>
      <w:r w:rsidRPr="00F13770">
        <w:rPr>
          <w:rFonts w:ascii="Times New Roman" w:hAnsi="Times New Roman" w:cs="Times New Roman"/>
          <w:color w:val="000000" w:themeColor="text1"/>
          <w:sz w:val="24"/>
        </w:rPr>
        <w:t>В мониторинг социума входит:</w:t>
      </w:r>
    </w:p>
    <w:p w:rsidR="00F13770" w:rsidRPr="00F13770" w:rsidRDefault="00F13770" w:rsidP="00F13770">
      <w:pPr>
        <w:spacing w:after="0" w:line="360" w:lineRule="auto"/>
        <w:ind w:firstLine="284"/>
        <w:jc w:val="both"/>
        <w:rPr>
          <w:rFonts w:ascii="Times New Roman" w:hAnsi="Times New Roman" w:cs="Times New Roman"/>
          <w:color w:val="000000" w:themeColor="text1"/>
          <w:sz w:val="24"/>
        </w:rPr>
      </w:pPr>
      <w:r w:rsidRPr="00F13770">
        <w:rPr>
          <w:rFonts w:ascii="Times New Roman" w:hAnsi="Times New Roman" w:cs="Times New Roman"/>
          <w:color w:val="000000" w:themeColor="text1"/>
          <w:sz w:val="24"/>
        </w:rPr>
        <w:t>• составление социальной карты на учащегося: полная или неполная семья, образовательный состав родителей, материальное состояние семьи; условия проживания, работающие в семье.</w:t>
      </w:r>
    </w:p>
    <w:p w:rsidR="00F13770" w:rsidRPr="00F13770" w:rsidRDefault="00F13770" w:rsidP="00F13770">
      <w:pPr>
        <w:spacing w:after="0" w:line="360" w:lineRule="auto"/>
        <w:ind w:firstLine="284"/>
        <w:jc w:val="both"/>
        <w:rPr>
          <w:rFonts w:ascii="Times New Roman" w:hAnsi="Times New Roman" w:cs="Times New Roman"/>
          <w:color w:val="000000" w:themeColor="text1"/>
          <w:sz w:val="24"/>
        </w:rPr>
      </w:pPr>
      <w:r w:rsidRPr="00F13770">
        <w:rPr>
          <w:rFonts w:ascii="Times New Roman" w:hAnsi="Times New Roman" w:cs="Times New Roman"/>
          <w:color w:val="000000" w:themeColor="text1"/>
          <w:sz w:val="24"/>
        </w:rPr>
        <w:t>Также составляется карта воспитывающей среды и проводится диагностика воспитания. Анализ, прогноз и проектирование включает в се</w:t>
      </w:r>
      <w:r>
        <w:rPr>
          <w:rFonts w:ascii="Times New Roman" w:hAnsi="Times New Roman" w:cs="Times New Roman"/>
          <w:color w:val="000000" w:themeColor="text1"/>
          <w:sz w:val="24"/>
        </w:rPr>
        <w:t>бя сбор информации</w:t>
      </w:r>
      <w:r w:rsidRPr="00F13770">
        <w:rPr>
          <w:rFonts w:ascii="Times New Roman" w:hAnsi="Times New Roman" w:cs="Times New Roman"/>
          <w:color w:val="000000" w:themeColor="text1"/>
          <w:sz w:val="24"/>
        </w:rPr>
        <w:t>.</w:t>
      </w:r>
    </w:p>
    <w:p w:rsidR="00F13770" w:rsidRPr="00F13770" w:rsidRDefault="00F13770" w:rsidP="00F13770">
      <w:pPr>
        <w:spacing w:after="0" w:line="360" w:lineRule="auto"/>
        <w:ind w:firstLine="284"/>
        <w:jc w:val="both"/>
        <w:rPr>
          <w:rFonts w:ascii="Times New Roman" w:hAnsi="Times New Roman" w:cs="Times New Roman"/>
          <w:color w:val="000000" w:themeColor="text1"/>
          <w:sz w:val="24"/>
        </w:rPr>
      </w:pPr>
      <w:r w:rsidRPr="00F13770">
        <w:rPr>
          <w:rFonts w:ascii="Times New Roman" w:hAnsi="Times New Roman" w:cs="Times New Roman"/>
          <w:color w:val="000000" w:themeColor="text1"/>
          <w:sz w:val="24"/>
        </w:rPr>
        <w:t>Любой опросник, тест поможет выявлению склонностей и интересов учащихся.</w:t>
      </w:r>
    </w:p>
    <w:p w:rsidR="00F13770" w:rsidRPr="00F13770" w:rsidRDefault="00F13770" w:rsidP="00F13770">
      <w:pPr>
        <w:spacing w:after="0" w:line="360" w:lineRule="auto"/>
        <w:ind w:firstLine="284"/>
        <w:jc w:val="both"/>
        <w:rPr>
          <w:rFonts w:ascii="Times New Roman" w:hAnsi="Times New Roman" w:cs="Times New Roman"/>
          <w:color w:val="000000" w:themeColor="text1"/>
          <w:sz w:val="24"/>
        </w:rPr>
      </w:pPr>
      <w:r w:rsidRPr="00F13770">
        <w:rPr>
          <w:rFonts w:ascii="Times New Roman" w:hAnsi="Times New Roman" w:cs="Times New Roman"/>
          <w:color w:val="000000" w:themeColor="text1"/>
          <w:sz w:val="24"/>
        </w:rPr>
        <w:t>Прогноз включает в себя обработку анкет и другой информации. Полученные данные для наглядности св</w:t>
      </w:r>
      <w:r>
        <w:rPr>
          <w:rFonts w:ascii="Times New Roman" w:hAnsi="Times New Roman" w:cs="Times New Roman"/>
          <w:color w:val="000000" w:themeColor="text1"/>
          <w:sz w:val="24"/>
        </w:rPr>
        <w:t>одятся в таблицу</w:t>
      </w:r>
      <w:r w:rsidRPr="00F13770">
        <w:rPr>
          <w:rFonts w:ascii="Times New Roman" w:hAnsi="Times New Roman" w:cs="Times New Roman"/>
          <w:color w:val="000000" w:themeColor="text1"/>
          <w:sz w:val="24"/>
        </w:rPr>
        <w:t>. По таблице сразу видны проблемы класса.</w:t>
      </w:r>
    </w:p>
    <w:p w:rsidR="00F13770" w:rsidRPr="00F13770" w:rsidRDefault="00F13770" w:rsidP="00F13770">
      <w:pPr>
        <w:spacing w:after="0" w:line="360" w:lineRule="auto"/>
        <w:ind w:firstLine="284"/>
        <w:jc w:val="both"/>
        <w:rPr>
          <w:rFonts w:ascii="Times New Roman" w:hAnsi="Times New Roman" w:cs="Times New Roman"/>
          <w:color w:val="000000" w:themeColor="text1"/>
          <w:sz w:val="24"/>
        </w:rPr>
      </w:pPr>
      <w:r w:rsidRPr="00F13770">
        <w:rPr>
          <w:rFonts w:ascii="Times New Roman" w:hAnsi="Times New Roman" w:cs="Times New Roman"/>
          <w:color w:val="000000" w:themeColor="text1"/>
          <w:sz w:val="24"/>
        </w:rPr>
        <w:t>Следующий вид деятельности на пути к планированию – это анкетирование учащихся и их родителей.</w:t>
      </w:r>
    </w:p>
    <w:p w:rsidR="00F13770" w:rsidRDefault="00F13770" w:rsidP="00F13770">
      <w:pPr>
        <w:spacing w:after="0" w:line="360" w:lineRule="auto"/>
        <w:ind w:firstLine="284"/>
        <w:jc w:val="both"/>
        <w:rPr>
          <w:rFonts w:ascii="Times New Roman" w:hAnsi="Times New Roman" w:cs="Times New Roman"/>
          <w:color w:val="000000" w:themeColor="text1"/>
          <w:sz w:val="24"/>
        </w:rPr>
      </w:pPr>
      <w:r w:rsidRPr="00F13770">
        <w:rPr>
          <w:rFonts w:ascii="Times New Roman" w:hAnsi="Times New Roman" w:cs="Times New Roman"/>
          <w:color w:val="000000" w:themeColor="text1"/>
          <w:sz w:val="24"/>
        </w:rPr>
        <w:t>Анкеты обрабатываются</w:t>
      </w:r>
      <w:r>
        <w:rPr>
          <w:rFonts w:ascii="Times New Roman" w:hAnsi="Times New Roman" w:cs="Times New Roman"/>
          <w:color w:val="000000" w:themeColor="text1"/>
          <w:sz w:val="24"/>
        </w:rPr>
        <w:t>,</w:t>
      </w:r>
      <w:r w:rsidRPr="00F13770">
        <w:rPr>
          <w:rFonts w:ascii="Times New Roman" w:hAnsi="Times New Roman" w:cs="Times New Roman"/>
          <w:color w:val="000000" w:themeColor="text1"/>
          <w:sz w:val="24"/>
        </w:rPr>
        <w:t xml:space="preserve"> и полученные данные заносятся в таблицу.</w:t>
      </w:r>
    </w:p>
    <w:p w:rsidR="00E90508" w:rsidRPr="00E90508" w:rsidRDefault="00E90508" w:rsidP="00E90508">
      <w:pPr>
        <w:spacing w:after="0" w:line="360" w:lineRule="auto"/>
        <w:ind w:firstLine="284"/>
        <w:jc w:val="both"/>
        <w:rPr>
          <w:rFonts w:ascii="Times New Roman" w:hAnsi="Times New Roman" w:cs="Times New Roman"/>
          <w:color w:val="000000" w:themeColor="text1"/>
          <w:sz w:val="24"/>
        </w:rPr>
      </w:pPr>
      <w:r w:rsidRPr="00E90508">
        <w:rPr>
          <w:rFonts w:ascii="Times New Roman" w:hAnsi="Times New Roman" w:cs="Times New Roman"/>
          <w:color w:val="000000" w:themeColor="text1"/>
          <w:sz w:val="24"/>
        </w:rPr>
        <w:t>В таблице могут быть и др</w:t>
      </w:r>
      <w:r>
        <w:rPr>
          <w:rFonts w:ascii="Times New Roman" w:hAnsi="Times New Roman" w:cs="Times New Roman"/>
          <w:color w:val="000000" w:themeColor="text1"/>
          <w:sz w:val="24"/>
        </w:rPr>
        <w:t>угие разделы по усмотрению клас</w:t>
      </w:r>
      <w:r w:rsidRPr="00E90508">
        <w:rPr>
          <w:rFonts w:ascii="Times New Roman" w:hAnsi="Times New Roman" w:cs="Times New Roman"/>
          <w:color w:val="000000" w:themeColor="text1"/>
          <w:sz w:val="24"/>
        </w:rPr>
        <w:t>сного руководителя.</w:t>
      </w:r>
    </w:p>
    <w:p w:rsidR="00E90508" w:rsidRPr="00E90508" w:rsidRDefault="00E90508" w:rsidP="00E90508">
      <w:pPr>
        <w:spacing w:after="0" w:line="360" w:lineRule="auto"/>
        <w:ind w:firstLine="284"/>
        <w:jc w:val="both"/>
        <w:rPr>
          <w:rFonts w:ascii="Times New Roman" w:hAnsi="Times New Roman" w:cs="Times New Roman"/>
          <w:color w:val="000000" w:themeColor="text1"/>
          <w:sz w:val="24"/>
        </w:rPr>
      </w:pPr>
      <w:r w:rsidRPr="00E90508">
        <w:rPr>
          <w:rFonts w:ascii="Times New Roman" w:hAnsi="Times New Roman" w:cs="Times New Roman"/>
          <w:color w:val="000000" w:themeColor="text1"/>
          <w:sz w:val="24"/>
        </w:rPr>
        <w:t>С помощью этой таблицы можно определить задачи ближайшей перспективы и спланировать формы воспитывающей деятельности для достижения этих задач.</w:t>
      </w:r>
    </w:p>
    <w:p w:rsidR="00F13770" w:rsidRPr="00F13770" w:rsidRDefault="00E90508" w:rsidP="00E90508">
      <w:pPr>
        <w:spacing w:after="0" w:line="360" w:lineRule="auto"/>
        <w:ind w:firstLine="284"/>
        <w:jc w:val="both"/>
        <w:rPr>
          <w:rFonts w:ascii="Times New Roman" w:hAnsi="Times New Roman" w:cs="Times New Roman"/>
          <w:color w:val="000000" w:themeColor="text1"/>
          <w:sz w:val="24"/>
        </w:rPr>
      </w:pPr>
      <w:r w:rsidRPr="00E90508">
        <w:rPr>
          <w:rFonts w:ascii="Times New Roman" w:hAnsi="Times New Roman" w:cs="Times New Roman"/>
          <w:color w:val="000000" w:themeColor="text1"/>
          <w:sz w:val="24"/>
        </w:rPr>
        <w:t>Затем можно приступить к составлению плана-сетки.</w:t>
      </w:r>
    </w:p>
    <w:p w:rsidR="00E90508" w:rsidRDefault="00E90508" w:rsidP="00387B13">
      <w:pPr>
        <w:pStyle w:val="2"/>
      </w:pPr>
    </w:p>
    <w:p w:rsidR="00E90508" w:rsidRDefault="00E90508" w:rsidP="00E90508"/>
    <w:p w:rsidR="00E90508" w:rsidRDefault="00E90508" w:rsidP="00E90508"/>
    <w:p w:rsidR="00E90508" w:rsidRDefault="00E90508" w:rsidP="00E90508">
      <w:pPr>
        <w:pStyle w:val="2"/>
      </w:pPr>
      <w:bookmarkStart w:id="37" w:name="_Toc418102235"/>
      <w:r>
        <w:lastRenderedPageBreak/>
        <w:t>План-сетка</w:t>
      </w:r>
      <w:bookmarkEnd w:id="37"/>
    </w:p>
    <w:p w:rsidR="00E90508" w:rsidRPr="00E90508" w:rsidRDefault="00E90508" w:rsidP="00E90508"/>
    <w:p w:rsidR="005E6748" w:rsidRDefault="005E6748" w:rsidP="00B0789E">
      <w:pPr>
        <w:spacing w:after="0" w:line="360" w:lineRule="auto"/>
        <w:ind w:firstLine="284"/>
        <w:jc w:val="both"/>
        <w:rPr>
          <w:rFonts w:ascii="Times New Roman" w:hAnsi="Times New Roman" w:cs="Times New Roman"/>
          <w:sz w:val="24"/>
        </w:rPr>
      </w:pPr>
      <w:r>
        <w:rPr>
          <w:rFonts w:ascii="Times New Roman" w:hAnsi="Times New Roman" w:cs="Times New Roman"/>
          <w:sz w:val="24"/>
        </w:rPr>
        <w:t>Это особенный вид плана, который не может заменить перспективный план воспитательной работы. Назначение плана-сетки – учесть все большие и малые дела календарного периода.</w:t>
      </w:r>
    </w:p>
    <w:p w:rsidR="00E90508" w:rsidRPr="00E90508" w:rsidRDefault="00E90508" w:rsidP="00B0789E">
      <w:pPr>
        <w:spacing w:after="0" w:line="360" w:lineRule="auto"/>
        <w:ind w:firstLine="284"/>
        <w:jc w:val="both"/>
        <w:rPr>
          <w:rFonts w:ascii="Times New Roman" w:hAnsi="Times New Roman" w:cs="Times New Roman"/>
          <w:sz w:val="24"/>
        </w:rPr>
      </w:pPr>
      <w:r w:rsidRPr="00E90508">
        <w:rPr>
          <w:rFonts w:ascii="Times New Roman" w:hAnsi="Times New Roman" w:cs="Times New Roman"/>
          <w:sz w:val="24"/>
        </w:rPr>
        <w:t>В план-сетку в течение четверти можно постоянно вписывать возникающие дела, индивидуальную работу, беседу с родителями и т. п. В таблицу можно включать и другие программы, по которым работает школа.</w:t>
      </w:r>
    </w:p>
    <w:p w:rsidR="00E90508" w:rsidRPr="00E90508" w:rsidRDefault="00E90508" w:rsidP="00B0789E">
      <w:pPr>
        <w:spacing w:after="0" w:line="360" w:lineRule="auto"/>
        <w:ind w:firstLine="284"/>
        <w:jc w:val="both"/>
        <w:rPr>
          <w:rFonts w:ascii="Times New Roman" w:hAnsi="Times New Roman" w:cs="Times New Roman"/>
          <w:sz w:val="24"/>
        </w:rPr>
      </w:pPr>
      <w:r w:rsidRPr="00E90508">
        <w:rPr>
          <w:rFonts w:ascii="Times New Roman" w:hAnsi="Times New Roman" w:cs="Times New Roman"/>
          <w:sz w:val="24"/>
        </w:rPr>
        <w:t>Классный руководитель выбирает из всех программ те, которые ему и классу наиболее близки.</w:t>
      </w:r>
    </w:p>
    <w:p w:rsidR="00E90508" w:rsidRPr="00E90508" w:rsidRDefault="00E90508" w:rsidP="00B0789E">
      <w:pPr>
        <w:spacing w:after="0" w:line="360" w:lineRule="auto"/>
        <w:ind w:firstLine="284"/>
        <w:jc w:val="both"/>
        <w:rPr>
          <w:rFonts w:ascii="Times New Roman" w:hAnsi="Times New Roman" w:cs="Times New Roman"/>
          <w:sz w:val="24"/>
        </w:rPr>
      </w:pPr>
      <w:r w:rsidRPr="00E90508">
        <w:rPr>
          <w:rFonts w:ascii="Times New Roman" w:hAnsi="Times New Roman" w:cs="Times New Roman"/>
          <w:sz w:val="24"/>
        </w:rPr>
        <w:t>Постоянно изобретать новые формы работы кажется совершенно немыслимым. Но ведь хороший кулинар из одних и тех же ингредиентов может приготовить столько разных блюд, а модельер из старого платья сооружает новомодные вещи. Вот и классному руководителю можно научиться конструировать новые формы работы.</w:t>
      </w:r>
    </w:p>
    <w:p w:rsidR="00E90508" w:rsidRPr="00E90508" w:rsidRDefault="00E90508" w:rsidP="00B0789E">
      <w:pPr>
        <w:spacing w:after="0" w:line="360" w:lineRule="auto"/>
        <w:ind w:firstLine="284"/>
        <w:jc w:val="both"/>
        <w:rPr>
          <w:rFonts w:ascii="Times New Roman" w:hAnsi="Times New Roman" w:cs="Times New Roman"/>
          <w:sz w:val="24"/>
        </w:rPr>
      </w:pPr>
      <w:r w:rsidRPr="00E90508">
        <w:rPr>
          <w:rFonts w:ascii="Times New Roman" w:hAnsi="Times New Roman" w:cs="Times New Roman"/>
          <w:sz w:val="24"/>
        </w:rPr>
        <w:t>Алгоритм прост:</w:t>
      </w:r>
    </w:p>
    <w:p w:rsidR="00E90508" w:rsidRPr="00E90508" w:rsidRDefault="00E90508" w:rsidP="00B0789E">
      <w:pPr>
        <w:spacing w:after="0" w:line="360" w:lineRule="auto"/>
        <w:ind w:firstLine="284"/>
        <w:jc w:val="both"/>
        <w:rPr>
          <w:rFonts w:ascii="Times New Roman" w:hAnsi="Times New Roman" w:cs="Times New Roman"/>
          <w:sz w:val="24"/>
        </w:rPr>
      </w:pPr>
      <w:r w:rsidRPr="00E90508">
        <w:rPr>
          <w:rFonts w:ascii="Times New Roman" w:hAnsi="Times New Roman" w:cs="Times New Roman"/>
          <w:sz w:val="24"/>
        </w:rPr>
        <w:t>• определите возрастные особенности участников (дети одного возраста или представители разных);</w:t>
      </w:r>
    </w:p>
    <w:p w:rsidR="00E90508" w:rsidRPr="00E90508" w:rsidRDefault="00E90508" w:rsidP="00B0789E">
      <w:pPr>
        <w:spacing w:after="0" w:line="360" w:lineRule="auto"/>
        <w:ind w:firstLine="284"/>
        <w:jc w:val="both"/>
        <w:rPr>
          <w:rFonts w:ascii="Times New Roman" w:hAnsi="Times New Roman" w:cs="Times New Roman"/>
          <w:sz w:val="24"/>
        </w:rPr>
      </w:pPr>
      <w:r w:rsidRPr="00E90508">
        <w:rPr>
          <w:rFonts w:ascii="Times New Roman" w:hAnsi="Times New Roman" w:cs="Times New Roman"/>
          <w:sz w:val="24"/>
        </w:rPr>
        <w:t>• решите, каким должно быть дело в зависимости от воспитательных задач (познавательное, творческое, прикладное, подвижное...);</w:t>
      </w:r>
    </w:p>
    <w:p w:rsidR="00E90508" w:rsidRPr="00E90508" w:rsidRDefault="00E90508" w:rsidP="00B0789E">
      <w:pPr>
        <w:spacing w:after="0" w:line="360" w:lineRule="auto"/>
        <w:ind w:firstLine="284"/>
        <w:jc w:val="both"/>
        <w:rPr>
          <w:rFonts w:ascii="Times New Roman" w:hAnsi="Times New Roman" w:cs="Times New Roman"/>
          <w:sz w:val="24"/>
        </w:rPr>
      </w:pPr>
      <w:r w:rsidRPr="00E90508">
        <w:rPr>
          <w:rFonts w:ascii="Times New Roman" w:hAnsi="Times New Roman" w:cs="Times New Roman"/>
          <w:sz w:val="24"/>
        </w:rPr>
        <w:t>• пересмотрите всякие известные формы, добавляя к ним необходимое содержание;</w:t>
      </w:r>
    </w:p>
    <w:p w:rsidR="00E90508" w:rsidRPr="00E90508" w:rsidRDefault="00E90508" w:rsidP="00B0789E">
      <w:pPr>
        <w:spacing w:after="0" w:line="360" w:lineRule="auto"/>
        <w:ind w:firstLine="284"/>
        <w:jc w:val="both"/>
        <w:rPr>
          <w:rFonts w:ascii="Times New Roman" w:hAnsi="Times New Roman" w:cs="Times New Roman"/>
          <w:sz w:val="24"/>
        </w:rPr>
      </w:pPr>
      <w:r w:rsidRPr="00E90508">
        <w:rPr>
          <w:rFonts w:ascii="Times New Roman" w:hAnsi="Times New Roman" w:cs="Times New Roman"/>
          <w:sz w:val="24"/>
        </w:rPr>
        <w:t>• остановитесь на приглянувшемся сочетании и посмотрите, что диктует форма (определенные детали, роли, атрибуты), насколько это соответствует желаемому содержанию и привлекательно для детей.</w:t>
      </w:r>
    </w:p>
    <w:p w:rsidR="00E90508" w:rsidRPr="00E90508" w:rsidRDefault="00E90508" w:rsidP="00B0789E">
      <w:pPr>
        <w:spacing w:after="0" w:line="360" w:lineRule="auto"/>
        <w:ind w:firstLine="284"/>
        <w:jc w:val="both"/>
        <w:rPr>
          <w:rFonts w:ascii="Times New Roman" w:hAnsi="Times New Roman" w:cs="Times New Roman"/>
          <w:sz w:val="24"/>
        </w:rPr>
      </w:pPr>
      <w:r w:rsidRPr="00E90508">
        <w:rPr>
          <w:rFonts w:ascii="Times New Roman" w:hAnsi="Times New Roman" w:cs="Times New Roman"/>
          <w:sz w:val="24"/>
        </w:rPr>
        <w:t>Если все пришло в соответствие, пора приниматься за сочинение сценария. Предлагаем для конструирования пользоваться своеобразными карточками-подсказками. Их можно составить самим по какому-либо принципу. Эти объединяют различные известные формы. Проще всего начать с того, что детям хорошо известно благодаря телевидению и бывает очень привлекательно для них.</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Например:</w:t>
      </w: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2422"/>
        <w:gridCol w:w="6676"/>
      </w:tblGrid>
      <w:tr w:rsidR="00E90508" w:rsidRPr="00E90508" w:rsidTr="0032655C">
        <w:trPr>
          <w:trHeight w:val="540"/>
          <w:tblCellSpacing w:w="0" w:type="dxa"/>
        </w:trPr>
        <w:tc>
          <w:tcPr>
            <w:tcW w:w="2422" w:type="dxa"/>
            <w:tcBorders>
              <w:top w:val="single" w:sz="6" w:space="0" w:color="000000"/>
              <w:left w:val="single" w:sz="6" w:space="0" w:color="000000"/>
              <w:bottom w:val="single" w:sz="6" w:space="0" w:color="000000"/>
              <w:right w:val="single" w:sz="6" w:space="0" w:color="000000"/>
            </w:tcBorders>
            <w:shd w:val="clear" w:color="auto" w:fill="auto"/>
          </w:tcPr>
          <w:p w:rsidR="00E90508" w:rsidRPr="00E90508" w:rsidRDefault="00E90508" w:rsidP="00E90508">
            <w:pPr>
              <w:spacing w:after="0"/>
              <w:jc w:val="both"/>
              <w:rPr>
                <w:rFonts w:ascii="Times New Roman" w:hAnsi="Times New Roman" w:cs="Times New Roman"/>
                <w:sz w:val="24"/>
              </w:rPr>
            </w:pP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TV ИГРЫ</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«Что? Где? Когда?»</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w:t>
            </w:r>
            <w:proofErr w:type="spellStart"/>
            <w:r w:rsidRPr="00E90508">
              <w:rPr>
                <w:rFonts w:ascii="Times New Roman" w:hAnsi="Times New Roman" w:cs="Times New Roman"/>
                <w:sz w:val="24"/>
              </w:rPr>
              <w:t>Брейн</w:t>
            </w:r>
            <w:proofErr w:type="spellEnd"/>
            <w:r w:rsidRPr="00E90508">
              <w:rPr>
                <w:rFonts w:ascii="Times New Roman" w:hAnsi="Times New Roman" w:cs="Times New Roman"/>
                <w:sz w:val="24"/>
              </w:rPr>
              <w:t>-ринг»</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«Поле чудес»</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«Звездный час»</w:t>
            </w:r>
          </w:p>
        </w:tc>
        <w:tc>
          <w:tcPr>
            <w:tcW w:w="6676" w:type="dxa"/>
            <w:tcBorders>
              <w:top w:val="single" w:sz="6" w:space="0" w:color="000000"/>
              <w:left w:val="single" w:sz="6" w:space="0" w:color="000000"/>
              <w:bottom w:val="single" w:sz="6" w:space="0" w:color="000000"/>
              <w:right w:val="single" w:sz="6" w:space="0" w:color="000000"/>
            </w:tcBorders>
            <w:shd w:val="clear" w:color="auto" w:fill="auto"/>
          </w:tcPr>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Игру «Что? Где? Когда?» можно проводить в классе, в параллели или делать смешанные «шестерки». В классе может быть создан клуб знатоков и группа организаторов (совет дела, штаб игры). При подготовке каждый будет занят своим: одни – тренировками и формированием команд, другие – отбором вопросов, соответствующим оформлением зала, подготовкой «музыкальных пауз».</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lastRenderedPageBreak/>
              <w:t>Содержание, предположим, «Звездного часа» может быть посвящено литературе, музыке, спорту и т. д. Выбирать стоит такую игру, которая более всего популярна среди ребят, а содержание педагог определит сообразно воспитательным задачам</w:t>
            </w:r>
          </w:p>
        </w:tc>
      </w:tr>
    </w:tbl>
    <w:p w:rsidR="00E90508" w:rsidRPr="00E90508" w:rsidRDefault="00E90508" w:rsidP="00E90508">
      <w:pPr>
        <w:spacing w:after="0"/>
        <w:jc w:val="both"/>
        <w:rPr>
          <w:rFonts w:ascii="Times New Roman" w:hAnsi="Times New Roman" w:cs="Times New Roman"/>
          <w:sz w:val="24"/>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2422"/>
        <w:gridCol w:w="6676"/>
      </w:tblGrid>
      <w:tr w:rsidR="00E90508" w:rsidRPr="00E90508" w:rsidTr="0032655C">
        <w:trPr>
          <w:trHeight w:val="540"/>
          <w:tblCellSpacing w:w="0" w:type="dxa"/>
        </w:trPr>
        <w:tc>
          <w:tcPr>
            <w:tcW w:w="2422" w:type="dxa"/>
            <w:tcBorders>
              <w:top w:val="single" w:sz="6" w:space="0" w:color="000000"/>
              <w:left w:val="single" w:sz="6" w:space="0" w:color="000000"/>
              <w:bottom w:val="single" w:sz="6" w:space="0" w:color="000000"/>
              <w:right w:val="single" w:sz="6" w:space="0" w:color="000000"/>
            </w:tcBorders>
            <w:shd w:val="clear" w:color="auto" w:fill="auto"/>
          </w:tcPr>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TV ПЕРЕДАЧИ</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«Время»</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«Тема»</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«Аншлаг»</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«Клуб</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путешественников»</w:t>
            </w:r>
          </w:p>
        </w:tc>
        <w:tc>
          <w:tcPr>
            <w:tcW w:w="6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Также легко работать с телевизионными передачами. Например, «Аншлаг» может стать формой проведения  последнего звонка. Тогда ученики, учителя, родители должны выступать в роли юмористов, острословов. Значит, со сцены зазвучат рассказы о забавных случаях из жизни выпускников, шуточные песни, розыгрыши</w:t>
            </w:r>
          </w:p>
        </w:tc>
      </w:tr>
    </w:tbl>
    <w:p w:rsidR="00E90508" w:rsidRPr="00E90508" w:rsidRDefault="00E90508" w:rsidP="00E90508">
      <w:pPr>
        <w:spacing w:after="0"/>
        <w:jc w:val="both"/>
        <w:rPr>
          <w:rFonts w:ascii="Times New Roman" w:hAnsi="Times New Roman" w:cs="Times New Roman"/>
          <w:sz w:val="24"/>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2422"/>
        <w:gridCol w:w="6676"/>
      </w:tblGrid>
      <w:tr w:rsidR="00E90508" w:rsidRPr="00E90508" w:rsidTr="0032655C">
        <w:trPr>
          <w:tblCellSpacing w:w="0" w:type="dxa"/>
        </w:trPr>
        <w:tc>
          <w:tcPr>
            <w:tcW w:w="24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ИГРЫ</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Футбол</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Хоккей</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Лото</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Домино</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«Крестики-нолики»</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«Морской бой»</w:t>
            </w:r>
          </w:p>
        </w:tc>
        <w:tc>
          <w:tcPr>
            <w:tcW w:w="6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 xml:space="preserve">Нетрудно представить «Музыкальный футбол» или «Интеллектуальный хоккей». </w:t>
            </w:r>
            <w:proofErr w:type="gramStart"/>
            <w:r w:rsidRPr="00E90508">
              <w:rPr>
                <w:rFonts w:ascii="Times New Roman" w:hAnsi="Times New Roman" w:cs="Times New Roman"/>
                <w:sz w:val="24"/>
              </w:rPr>
              <w:t>Участники – две команды, в которых есть определенные роли: тренер, капитан, вратарь, защитники, нападающие.</w:t>
            </w:r>
            <w:proofErr w:type="gramEnd"/>
            <w:r w:rsidRPr="00E90508">
              <w:rPr>
                <w:rFonts w:ascii="Times New Roman" w:hAnsi="Times New Roman" w:cs="Times New Roman"/>
                <w:sz w:val="24"/>
              </w:rPr>
              <w:t xml:space="preserve"> В правилах надо оговорить, какие вопросы «хоккеисты» готовят на своих тренировках. «Голом», видимо, будет считаться неправильный ответ или его отсутствие. Зато, проводя аналогию с хоккеем, можно интересно организовать игру: задавать вопросы противнику могут только «нападающие», отвечают сначала «защитники», если они не справились, ответ может дать, не совещаясь с ними, «вратарь». «Тренер» может использовать «запасных игроков» для замены. «Арбитр» – удалять с поля за нарушение правил. Организаторам необходимо не забыть все мелочи, характерные для настоящего хоккея, придумать расстановку в зале</w:t>
            </w:r>
          </w:p>
        </w:tc>
      </w:tr>
    </w:tbl>
    <w:p w:rsidR="00E90508" w:rsidRPr="00E90508" w:rsidRDefault="00E90508" w:rsidP="00E90508">
      <w:pPr>
        <w:spacing w:after="0"/>
        <w:jc w:val="both"/>
        <w:rPr>
          <w:rFonts w:ascii="Times New Roman" w:hAnsi="Times New Roman" w:cs="Times New Roman"/>
          <w:sz w:val="24"/>
        </w:rPr>
      </w:pP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2422"/>
        <w:gridCol w:w="6676"/>
      </w:tblGrid>
      <w:tr w:rsidR="00E90508" w:rsidRPr="00E90508" w:rsidTr="0032655C">
        <w:trPr>
          <w:tblCellSpacing w:w="0" w:type="dxa"/>
        </w:trPr>
        <w:tc>
          <w:tcPr>
            <w:tcW w:w="2422" w:type="dxa"/>
            <w:tcBorders>
              <w:top w:val="single" w:sz="6" w:space="0" w:color="000000"/>
              <w:left w:val="single" w:sz="6" w:space="0" w:color="000000"/>
              <w:bottom w:val="single" w:sz="6" w:space="0" w:color="000000"/>
              <w:right w:val="single" w:sz="6" w:space="0" w:color="000000"/>
            </w:tcBorders>
            <w:shd w:val="clear" w:color="auto" w:fill="auto"/>
          </w:tcPr>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ПЕЧАТНЫЕ</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ИЗДАНИЯ</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Газета</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Журнал</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Книга</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Альманах</w:t>
            </w:r>
          </w:p>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Словарь</w:t>
            </w:r>
          </w:p>
        </w:tc>
        <w:tc>
          <w:tcPr>
            <w:tcW w:w="66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0508" w:rsidRPr="00E90508" w:rsidRDefault="00E90508" w:rsidP="00E90508">
            <w:pPr>
              <w:spacing w:after="0"/>
              <w:jc w:val="both"/>
              <w:rPr>
                <w:rFonts w:ascii="Times New Roman" w:hAnsi="Times New Roman" w:cs="Times New Roman"/>
                <w:sz w:val="24"/>
              </w:rPr>
            </w:pPr>
            <w:r w:rsidRPr="00E90508">
              <w:rPr>
                <w:rFonts w:ascii="Times New Roman" w:hAnsi="Times New Roman" w:cs="Times New Roman"/>
                <w:sz w:val="24"/>
              </w:rPr>
              <w:t>«Живая газета», «Журнал-молния», «Книга рекордов Гиннесса», «Новогодний альманах», «Музыкальный словарь»</w:t>
            </w:r>
          </w:p>
        </w:tc>
      </w:tr>
    </w:tbl>
    <w:p w:rsidR="00E90508" w:rsidRDefault="00E90508" w:rsidP="00E90508">
      <w:pPr>
        <w:spacing w:after="0"/>
        <w:jc w:val="both"/>
        <w:rPr>
          <w:rFonts w:ascii="Times New Roman" w:hAnsi="Times New Roman" w:cs="Times New Roman"/>
          <w:sz w:val="24"/>
        </w:rPr>
      </w:pPr>
    </w:p>
    <w:p w:rsidR="00E90508" w:rsidRDefault="00E90508" w:rsidP="00B0789E">
      <w:pPr>
        <w:spacing w:after="0" w:line="360" w:lineRule="auto"/>
        <w:ind w:firstLine="284"/>
        <w:jc w:val="both"/>
        <w:rPr>
          <w:rFonts w:ascii="Times New Roman" w:hAnsi="Times New Roman" w:cs="Times New Roman"/>
          <w:sz w:val="24"/>
        </w:rPr>
      </w:pPr>
      <w:r w:rsidRPr="00E90508">
        <w:rPr>
          <w:rFonts w:ascii="Times New Roman" w:hAnsi="Times New Roman" w:cs="Times New Roman"/>
          <w:sz w:val="24"/>
        </w:rPr>
        <w:t>Все эти формы вовсе не означают обязательного оформления на бумаге.  Здесь  важно  действие, коллективная подготовительная работа, а финал – общий праздник. Так, создавая «Книгу рекордов Гиннесса», совет дела объявляет в классе о том, что в течение недели (или двух) принимаются заявки о состоявшихся рекордах. Можно выявить «самых-самых» математиков, поэтов, спортсменов. Рекорды могут быть и шуточными: самая длинная коса, кто чаще всех опаздывает на уроки. День рекордов должен вылиться в награждение рекордсменов и демонстрацию их талантов.</w:t>
      </w:r>
    </w:p>
    <w:p w:rsidR="005E6748" w:rsidRDefault="005E6748" w:rsidP="00B0789E">
      <w:pPr>
        <w:spacing w:after="0" w:line="360" w:lineRule="auto"/>
        <w:ind w:firstLine="284"/>
        <w:jc w:val="both"/>
        <w:rPr>
          <w:rFonts w:ascii="Times New Roman" w:hAnsi="Times New Roman" w:cs="Times New Roman"/>
          <w:sz w:val="24"/>
        </w:rPr>
      </w:pPr>
      <w:r>
        <w:rPr>
          <w:rFonts w:ascii="Times New Roman" w:hAnsi="Times New Roman" w:cs="Times New Roman"/>
          <w:sz w:val="24"/>
        </w:rPr>
        <w:lastRenderedPageBreak/>
        <w:t>При подготовке плана-сетки нужно учитывать следующее:</w:t>
      </w:r>
    </w:p>
    <w:p w:rsidR="005E6748" w:rsidRDefault="005E6748" w:rsidP="00B0789E">
      <w:pPr>
        <w:pStyle w:val="a3"/>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информативность такого плана повысится, если делать записи разноцветными ручками: красным цветом обозначать массовые мероприятия; зеленым – работу актива класса; синим – дела педагогического коллектива и т.д.</w:t>
      </w:r>
    </w:p>
    <w:p w:rsidR="005E6748" w:rsidRPr="005E6748" w:rsidRDefault="005E6748" w:rsidP="00B0789E">
      <w:pPr>
        <w:pStyle w:val="a3"/>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план-сетку можно выполнить на листе достаточно большого формата, но в свернутом положении он может быть вклеен в рабочую тетрадь или еженедельник.</w:t>
      </w:r>
    </w:p>
    <w:p w:rsidR="00E90508" w:rsidRPr="00E90508" w:rsidRDefault="00E90508" w:rsidP="00E90508"/>
    <w:p w:rsidR="00E90508" w:rsidRDefault="00E90508" w:rsidP="00E90508"/>
    <w:p w:rsidR="00BA667A" w:rsidRDefault="00823247" w:rsidP="00823247">
      <w:pPr>
        <w:pStyle w:val="2"/>
      </w:pPr>
      <w:bookmarkStart w:id="38" w:name="_Toc418102236"/>
      <w:r>
        <w:t>План работы на каждый день.</w:t>
      </w:r>
      <w:bookmarkEnd w:id="38"/>
    </w:p>
    <w:p w:rsidR="00823247" w:rsidRDefault="00823247" w:rsidP="00823247"/>
    <w:p w:rsidR="00823247" w:rsidRDefault="00823247" w:rsidP="00823247">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План работы на каждый день способствует самоорганизации. Максимум рабочего дня классного руководителя составляет перечень дел, куда входят: уроки, встречи с активом класса, индивидуальная беседа с учеником, беседа с родителями ученика, встреча с учителем-предметником, оформление документации класса, подготовка к воспитательному мероприятию (чтение специальной литературы, составление плана его проведения), проведение внеурочных мероприятий с учащимися. </w:t>
      </w:r>
    </w:p>
    <w:p w:rsidR="00823247" w:rsidRDefault="00823247" w:rsidP="00823247">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Важно научится в плане на день не только рационально распределять время, но и фиксировать воспитательные задачи каждой беседы с учениками и записывать в одном-двух предложениях результаты этих встреч. Постановка конкретных задач позволит педагогу сосредоточиться на конструктивных педагогических действиях, а </w:t>
      </w:r>
      <w:proofErr w:type="gramStart"/>
      <w:r>
        <w:rPr>
          <w:rFonts w:ascii="Times New Roman" w:hAnsi="Times New Roman" w:cs="Times New Roman"/>
          <w:sz w:val="24"/>
          <w:szCs w:val="24"/>
        </w:rPr>
        <w:t>эмоциональные</w:t>
      </w:r>
      <w:proofErr w:type="gramEnd"/>
      <w:r>
        <w:rPr>
          <w:rFonts w:ascii="Times New Roman" w:hAnsi="Times New Roman" w:cs="Times New Roman"/>
          <w:sz w:val="24"/>
          <w:szCs w:val="24"/>
        </w:rPr>
        <w:t xml:space="preserve">, интуитивные, заведомо назидательные отодвинуть на второй план. </w:t>
      </w:r>
    </w:p>
    <w:p w:rsidR="00823247" w:rsidRDefault="00823247" w:rsidP="00823247">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Кроме того, ежедневные записи о результатах воспитательного влияния бесед станут своеобразным педагогическим дневником и помогут накапливать данные для анализа воспитательной работы. </w:t>
      </w:r>
    </w:p>
    <w:p w:rsidR="00823247" w:rsidRPr="00823247" w:rsidRDefault="00823247" w:rsidP="00823247">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Каждый педагог </w:t>
      </w:r>
      <w:proofErr w:type="gramStart"/>
      <w:r>
        <w:rPr>
          <w:rFonts w:ascii="Times New Roman" w:hAnsi="Times New Roman" w:cs="Times New Roman"/>
          <w:sz w:val="24"/>
          <w:szCs w:val="24"/>
        </w:rPr>
        <w:t>праве</w:t>
      </w:r>
      <w:proofErr w:type="gramEnd"/>
      <w:r>
        <w:rPr>
          <w:rFonts w:ascii="Times New Roman" w:hAnsi="Times New Roman" w:cs="Times New Roman"/>
          <w:sz w:val="24"/>
          <w:szCs w:val="24"/>
        </w:rPr>
        <w:t xml:space="preserve"> вырабатывать свой стиль и привычки в организации собственного труда.</w:t>
      </w:r>
    </w:p>
    <w:p w:rsidR="00823247" w:rsidRDefault="00823247" w:rsidP="00823247"/>
    <w:p w:rsidR="00823247" w:rsidRDefault="00823247" w:rsidP="00823247"/>
    <w:p w:rsidR="00823247" w:rsidRDefault="00823247" w:rsidP="00823247"/>
    <w:p w:rsidR="00823247" w:rsidRDefault="00823247" w:rsidP="00823247"/>
    <w:p w:rsidR="00823247" w:rsidRDefault="00823247" w:rsidP="00823247"/>
    <w:p w:rsidR="00823247" w:rsidRDefault="00823247" w:rsidP="00823247"/>
    <w:p w:rsidR="00823247" w:rsidRPr="00823247" w:rsidRDefault="00823247" w:rsidP="00823247">
      <w:pPr>
        <w:pStyle w:val="2"/>
      </w:pPr>
      <w:bookmarkStart w:id="39" w:name="_Toc418102237"/>
      <w:r>
        <w:lastRenderedPageBreak/>
        <w:t>План воспитательной работы</w:t>
      </w:r>
      <w:bookmarkEnd w:id="39"/>
    </w:p>
    <w:p w:rsidR="00823247" w:rsidRDefault="00823247" w:rsidP="00E90508">
      <w:pPr>
        <w:spacing w:after="0" w:line="360" w:lineRule="auto"/>
        <w:ind w:firstLine="284"/>
        <w:jc w:val="both"/>
        <w:rPr>
          <w:rFonts w:ascii="Times New Roman" w:hAnsi="Times New Roman" w:cs="Times New Roman"/>
          <w:sz w:val="24"/>
        </w:rPr>
      </w:pPr>
    </w:p>
    <w:p w:rsidR="00E90508" w:rsidRPr="001C4FDF" w:rsidRDefault="00E90508" w:rsidP="00E90508">
      <w:pPr>
        <w:spacing w:after="0" w:line="360" w:lineRule="auto"/>
        <w:ind w:firstLine="284"/>
        <w:jc w:val="both"/>
        <w:rPr>
          <w:rFonts w:ascii="Times New Roman" w:hAnsi="Times New Roman" w:cs="Times New Roman"/>
          <w:sz w:val="24"/>
        </w:rPr>
      </w:pPr>
      <w:r w:rsidRPr="001C4FDF">
        <w:rPr>
          <w:rFonts w:ascii="Times New Roman" w:hAnsi="Times New Roman" w:cs="Times New Roman"/>
          <w:sz w:val="24"/>
        </w:rPr>
        <w:t>Воспитательная работа классного руководителя ведется по плану. План работы классного руководителя - важный документ. В нем отмечаются цели, задачи, способы и формы воспитательной деятельности, а также отражаются функции, права и обязанности классного руководителя.</w:t>
      </w:r>
    </w:p>
    <w:p w:rsidR="00E90508" w:rsidRPr="001C4FDF" w:rsidRDefault="00E90508" w:rsidP="00E90508">
      <w:pPr>
        <w:spacing w:after="0" w:line="360" w:lineRule="auto"/>
        <w:ind w:firstLine="284"/>
        <w:jc w:val="both"/>
        <w:rPr>
          <w:rFonts w:ascii="Times New Roman" w:hAnsi="Times New Roman" w:cs="Times New Roman"/>
          <w:sz w:val="24"/>
        </w:rPr>
      </w:pPr>
      <w:r w:rsidRPr="001C4FDF">
        <w:rPr>
          <w:rFonts w:ascii="Times New Roman" w:hAnsi="Times New Roman" w:cs="Times New Roman"/>
          <w:sz w:val="24"/>
        </w:rPr>
        <w:t>При составлении плана воспитательной работы на первое место ставится принцип гуманно-личностного подхода к детям с учетом возрастных особенностей, организовать жизнь детского коллектива так, чтобы учащиеся добровольно, с большим желанием участвовали в разнообразных делах класса, учились быть самостоятельными, умели бы оценивать свои возможности, проявляли познавательную активность.</w:t>
      </w:r>
    </w:p>
    <w:p w:rsidR="00387B13" w:rsidRPr="00387B13" w:rsidRDefault="00387B13" w:rsidP="000F24B7">
      <w:pPr>
        <w:spacing w:after="0" w:line="360" w:lineRule="auto"/>
        <w:ind w:firstLine="284"/>
        <w:jc w:val="both"/>
        <w:rPr>
          <w:rFonts w:ascii="Times New Roman" w:hAnsi="Times New Roman" w:cs="Times New Roman"/>
          <w:sz w:val="24"/>
        </w:rPr>
      </w:pPr>
      <w:r w:rsidRPr="00B0789E">
        <w:rPr>
          <w:rFonts w:ascii="Times New Roman" w:hAnsi="Times New Roman" w:cs="Times New Roman"/>
          <w:b/>
          <w:sz w:val="24"/>
        </w:rPr>
        <w:t>План работы</w:t>
      </w:r>
      <w:r w:rsidRPr="00387B13">
        <w:rPr>
          <w:rFonts w:ascii="Times New Roman" w:hAnsi="Times New Roman" w:cs="Times New Roman"/>
          <w:sz w:val="24"/>
        </w:rPr>
        <w:t xml:space="preserve"> классного руководителя - конкретное отображение предстоящего хода воспитательной работы в ее общих стратегических направлениях и мельчайших деталях. Отсюда - целесообразность органичного сочетания перспективного плана воспитательной работы и планов конкретных воспитательных мероприятий. </w:t>
      </w:r>
    </w:p>
    <w:p w:rsidR="00387B13" w:rsidRPr="00387B13" w:rsidRDefault="00387B13" w:rsidP="000F24B7">
      <w:pPr>
        <w:spacing w:after="0" w:line="360" w:lineRule="auto"/>
        <w:ind w:firstLine="284"/>
        <w:jc w:val="both"/>
        <w:rPr>
          <w:rFonts w:ascii="Times New Roman" w:hAnsi="Times New Roman" w:cs="Times New Roman"/>
          <w:sz w:val="24"/>
        </w:rPr>
      </w:pPr>
      <w:r w:rsidRPr="00387B13">
        <w:rPr>
          <w:rFonts w:ascii="Times New Roman" w:hAnsi="Times New Roman" w:cs="Times New Roman"/>
          <w:sz w:val="24"/>
        </w:rPr>
        <w:t>Опыт показывает, что лучше, когда классный руководитель имеет перспективный план работы на весь учебный год, а затем последовательно разрабатывает детальные планы на учебные четверти. Однако это определяется опытностью педагога, а также сложившимися традициями школы и возможными указаниями со стороны органов управления образованием.</w:t>
      </w:r>
    </w:p>
    <w:p w:rsidR="000F24B7" w:rsidRDefault="00387B13" w:rsidP="000F24B7">
      <w:pPr>
        <w:spacing w:after="0" w:line="360" w:lineRule="auto"/>
        <w:ind w:firstLine="284"/>
        <w:jc w:val="both"/>
        <w:rPr>
          <w:rFonts w:ascii="Times New Roman" w:hAnsi="Times New Roman" w:cs="Times New Roman"/>
          <w:sz w:val="24"/>
        </w:rPr>
      </w:pPr>
      <w:r w:rsidRPr="00387B13">
        <w:rPr>
          <w:rFonts w:ascii="Times New Roman" w:hAnsi="Times New Roman" w:cs="Times New Roman"/>
          <w:sz w:val="24"/>
        </w:rPr>
        <w:t>Классный руководитель должен начинать работу над планом в конце предшествующего учебного года, когда становится известным распределение учебной нагрузки и классного руководства на новый учебный год. Если классный руководитель принимает новый класс, ему необходимо познакомиться с личными делами воспитанников, их семьями, изучить сложившуюся систему воспитательной работы в классе, традиции, официальную и неофициальную структуру коллектива. Все это поможет осуществлению преемственности в воспитательной работе. </w:t>
      </w:r>
    </w:p>
    <w:p w:rsidR="00FA02DD" w:rsidRDefault="00FA02DD" w:rsidP="000F24B7">
      <w:pPr>
        <w:spacing w:after="0" w:line="360" w:lineRule="auto"/>
        <w:ind w:firstLine="284"/>
        <w:jc w:val="both"/>
        <w:rPr>
          <w:rFonts w:ascii="Times New Roman" w:hAnsi="Times New Roman" w:cs="Times New Roman"/>
          <w:sz w:val="24"/>
        </w:rPr>
      </w:pPr>
      <w:r>
        <w:rPr>
          <w:rFonts w:ascii="Times New Roman" w:hAnsi="Times New Roman" w:cs="Times New Roman"/>
          <w:sz w:val="24"/>
        </w:rPr>
        <w:t>П</w:t>
      </w:r>
      <w:r w:rsidR="00387B13" w:rsidRPr="00387B13">
        <w:rPr>
          <w:rFonts w:ascii="Times New Roman" w:hAnsi="Times New Roman" w:cs="Times New Roman"/>
          <w:sz w:val="24"/>
        </w:rPr>
        <w:t>одготовительный этап к составлению плана воспитательной работы классного руководителя сводится к сбору информации о классном коллективе и отдельных воспитанниках, которая определит характер доми</w:t>
      </w:r>
      <w:r>
        <w:rPr>
          <w:rFonts w:ascii="Times New Roman" w:hAnsi="Times New Roman" w:cs="Times New Roman"/>
          <w:sz w:val="24"/>
        </w:rPr>
        <w:t>нирующих воспитательных задач. </w:t>
      </w:r>
    </w:p>
    <w:p w:rsidR="000F24B7" w:rsidRPr="000F24B7" w:rsidRDefault="000F24B7" w:rsidP="000F24B7">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t xml:space="preserve">Подготовка к составлению плана работы классного руководителя завершается составлением характеристики классного коллектива и отдельных учащихся. Это начальный этап </w:t>
      </w:r>
      <w:proofErr w:type="gramStart"/>
      <w:r w:rsidRPr="000F24B7">
        <w:rPr>
          <w:rFonts w:ascii="Times New Roman" w:hAnsi="Times New Roman" w:cs="Times New Roman"/>
          <w:sz w:val="24"/>
        </w:rPr>
        <w:t>развертывания технологической цепочки разработки программы жизнедеятельности класса</w:t>
      </w:r>
      <w:proofErr w:type="gramEnd"/>
      <w:r w:rsidRPr="000F24B7">
        <w:rPr>
          <w:rFonts w:ascii="Times New Roman" w:hAnsi="Times New Roman" w:cs="Times New Roman"/>
          <w:sz w:val="24"/>
        </w:rPr>
        <w:t xml:space="preserve"> и учащихся на предстоящий период. </w:t>
      </w:r>
    </w:p>
    <w:p w:rsidR="000F24B7" w:rsidRPr="000F24B7" w:rsidRDefault="000F24B7" w:rsidP="000F24B7">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lastRenderedPageBreak/>
        <w:t xml:space="preserve">Следующий этап предполагает знакомство классного руководителя с общешкольным планом воспитательной работы, который, как правило, готов к началу нового учебного года. Из него необходимо отобрать все те общешкольные мероприятия, а также общественно полезные дела по параллелям и группам классов, в которых класс должен принять участие. Будучи соотнесенными с конкретными датами, эти мероприятия заложат основной каркас плана жизнедеятельности коллектива. Здесь необходимо подчеркнуть недопустимость отождествления планов работы классного руководителя и жизнедеятельности коллектива класса. </w:t>
      </w:r>
    </w:p>
    <w:p w:rsidR="000F24B7" w:rsidRPr="000F24B7" w:rsidRDefault="000F24B7" w:rsidP="000F24B7">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t xml:space="preserve">Опытные педагоги после этих двух этапов приступают к формулированию конкретных задач воспитательной работы с классом на учебный год, продумыванию системы мероприятий и отбору реально выполнимых общественно полезных дел. А начинающим классным руководителям целесообразно предварительно соотнести информацию, полученную на предыдущих этапах, с общими данными об особенностях возраста учащихся класса и имеющимися рекомендациями в помощь классным руководителям. </w:t>
      </w:r>
    </w:p>
    <w:p w:rsidR="000F24B7" w:rsidRPr="000F24B7" w:rsidRDefault="000F24B7" w:rsidP="000F24B7">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t xml:space="preserve">При определении доминирующих воспитательных задач надо исходить из принятого нами целостного подхода к организации педагогического процесса. Не разрозненные мероприятия по направлениям воспитательной работы, а реальные дела и разнообразные виды деятельности должны составлять основу планов. Задачи воспитания, </w:t>
      </w:r>
      <w:proofErr w:type="gramStart"/>
      <w:r w:rsidRPr="000F24B7">
        <w:rPr>
          <w:rFonts w:ascii="Times New Roman" w:hAnsi="Times New Roman" w:cs="Times New Roman"/>
          <w:sz w:val="24"/>
        </w:rPr>
        <w:t>а</w:t>
      </w:r>
      <w:proofErr w:type="gramEnd"/>
      <w:r w:rsidRPr="000F24B7">
        <w:rPr>
          <w:rFonts w:ascii="Times New Roman" w:hAnsi="Times New Roman" w:cs="Times New Roman"/>
          <w:sz w:val="24"/>
        </w:rPr>
        <w:t xml:space="preserve"> следовательно и конкретное содержание на строго очерченный период времени должны определять социальная, возрастная и индивидуальная ситуации развития. Социальная ситуация как бы диктует идеи коллективных дел (что делать коллективу), возрастная - обусловливает выбор форм деятельности, а ситуация индивидуального развития придает содержательной стороне работы с детьми неповторимость. Соответственно выделяются и три основных объекта внимания классного руководителя: коллектив, дея</w:t>
      </w:r>
      <w:r>
        <w:rPr>
          <w:rFonts w:ascii="Times New Roman" w:hAnsi="Times New Roman" w:cs="Times New Roman"/>
          <w:sz w:val="24"/>
        </w:rPr>
        <w:t>тельность и индивидуальность</w:t>
      </w:r>
      <w:r w:rsidRPr="000F24B7">
        <w:rPr>
          <w:rFonts w:ascii="Times New Roman" w:hAnsi="Times New Roman" w:cs="Times New Roman"/>
          <w:sz w:val="24"/>
        </w:rPr>
        <w:t xml:space="preserve">. </w:t>
      </w:r>
    </w:p>
    <w:p w:rsidR="000F24B7" w:rsidRPr="000F24B7" w:rsidRDefault="000F24B7" w:rsidP="000F24B7">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t xml:space="preserve">В целях обеспечения гармоничного развития личности каждого школьника, отбирая содержание, классный руководитель должен включить в план, а затем и в реальный педагогический процесс познавательную, трудовую, художественно-эстетическую, физкультурно-оздоровительную, ценностно-ориентационную и другие виды деятельности. При этом важно, чтобы и внутри названных видов деятельности достигалось достаточное разнообразие их конкретных видов. </w:t>
      </w:r>
    </w:p>
    <w:p w:rsidR="000F24B7" w:rsidRPr="000F24B7" w:rsidRDefault="000F24B7" w:rsidP="000F24B7">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t xml:space="preserve">Когда план в целом сформирован, наступает период его "доводки". Классный руководитель обсуждает его отдельные разделы с коллегами, учителями, работающими с классом, родителями и учащимися, а также осуществляет корректировку с планами работ </w:t>
      </w:r>
      <w:r w:rsidRPr="000F24B7">
        <w:rPr>
          <w:rFonts w:ascii="Times New Roman" w:hAnsi="Times New Roman" w:cs="Times New Roman"/>
          <w:sz w:val="24"/>
        </w:rPr>
        <w:lastRenderedPageBreak/>
        <w:t xml:space="preserve">класса, детских общественных организаций. План классного руководителя богаче плана жизнедеятельности коллектива, поскольку содержит воспитательные мероприятия, касающиеся как коллектива в целом, так и отдельных воспитанников, их изучения, направления работы с родителями. Он, образно выражаясь, составляет своеобразный фон, на который налагается план работы класса, его актива, органов ученического самоуправления и отдельных учащихся. В своей совокупности, дополняя друг друга, эти планы предусматривают необходимое содержание тех учебных и общественно полезных дел, организация и выполнение которых направлены на формирование ценных деловых и нравственных качеств у школьников. </w:t>
      </w:r>
    </w:p>
    <w:p w:rsidR="000F24B7" w:rsidRDefault="000F24B7" w:rsidP="000F24B7">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t>Заключительный этап в технологической цепочке создания плана воспитательной работы - это его обсуждение на классном собрании, закрепление ответственных за организацию тех или иных мероприятий, распределение поручений активу и отдельным воспитанникам.</w:t>
      </w: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0F24B7">
      <w:pPr>
        <w:spacing w:after="0" w:line="360" w:lineRule="auto"/>
        <w:ind w:firstLine="284"/>
        <w:jc w:val="both"/>
        <w:rPr>
          <w:rFonts w:ascii="Times New Roman" w:hAnsi="Times New Roman" w:cs="Times New Roman"/>
          <w:sz w:val="24"/>
        </w:rPr>
      </w:pPr>
    </w:p>
    <w:p w:rsidR="00FA02DD" w:rsidRDefault="00FA02DD" w:rsidP="00FA02DD">
      <w:pPr>
        <w:pStyle w:val="2"/>
      </w:pPr>
      <w:bookmarkStart w:id="40" w:name="_Toc418102238"/>
      <w:r>
        <w:lastRenderedPageBreak/>
        <w:t>Структура и разделы плана воспитательной работы</w:t>
      </w:r>
      <w:bookmarkEnd w:id="40"/>
    </w:p>
    <w:p w:rsidR="00FA02DD" w:rsidRPr="00FA02DD" w:rsidRDefault="00FA02DD" w:rsidP="00FA02DD"/>
    <w:p w:rsidR="000F24B7" w:rsidRPr="000F24B7" w:rsidRDefault="000F24B7" w:rsidP="00E90508">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t xml:space="preserve">Традиционная структура плана работы классного руководителя имеет следующий вид. </w:t>
      </w:r>
    </w:p>
    <w:p w:rsidR="000F24B7" w:rsidRPr="000F24B7" w:rsidRDefault="000F24B7" w:rsidP="00E90508">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t xml:space="preserve">1. Краткая характеристика и анализ состояния воспитательной работы. </w:t>
      </w:r>
    </w:p>
    <w:p w:rsidR="000F24B7" w:rsidRPr="000F24B7" w:rsidRDefault="000F24B7" w:rsidP="00E90508">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t xml:space="preserve">2. Воспитательные задачи. </w:t>
      </w:r>
    </w:p>
    <w:p w:rsidR="000F24B7" w:rsidRPr="000F24B7" w:rsidRDefault="000F24B7" w:rsidP="00E90508">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t xml:space="preserve">3. Основные направления и формы деятельности классного руководителя. </w:t>
      </w:r>
    </w:p>
    <w:p w:rsidR="000F24B7" w:rsidRPr="000F24B7" w:rsidRDefault="000F24B7" w:rsidP="00E90508">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t xml:space="preserve">4. Координация воспитательной деятельности учителей, работающих в классе. </w:t>
      </w:r>
    </w:p>
    <w:p w:rsidR="000F24B7" w:rsidRPr="000F24B7" w:rsidRDefault="000F24B7" w:rsidP="00E90508">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t xml:space="preserve">5. Работа с родителями и общественностью. </w:t>
      </w:r>
    </w:p>
    <w:p w:rsidR="000F24B7" w:rsidRPr="000F24B7" w:rsidRDefault="000F24B7" w:rsidP="00E90508">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t xml:space="preserve">Все планы классного руководителя должны открываться кратким анализом состояния воспитательной работы за предыдущий год и характеристикой класса. Характеристика отражает уровень общей воспитанности коллектива, его успеваемость и дисциплину, а также сформированность таких качеств, как трудолюбие, ответственность, организованность, общественная активность и др. Анализируется структура межличностных взаимоотношений (лидеры, аутсайдеры, </w:t>
      </w:r>
      <w:proofErr w:type="spellStart"/>
      <w:r w:rsidRPr="000F24B7">
        <w:rPr>
          <w:rFonts w:ascii="Times New Roman" w:hAnsi="Times New Roman" w:cs="Times New Roman"/>
          <w:sz w:val="24"/>
        </w:rPr>
        <w:t>микрогруппы</w:t>
      </w:r>
      <w:proofErr w:type="spellEnd"/>
      <w:r w:rsidRPr="000F24B7">
        <w:rPr>
          <w:rFonts w:ascii="Times New Roman" w:hAnsi="Times New Roman" w:cs="Times New Roman"/>
          <w:sz w:val="24"/>
        </w:rPr>
        <w:t xml:space="preserve">), преобладающее настроение в классе, содержание ценностных ориентаций, определяющих общественное мнение. Дается характеристика отдельных воспитанников, в частности допускающих отклонение от принятых норм поведения, отстающих в учебе и др. </w:t>
      </w:r>
    </w:p>
    <w:p w:rsidR="000F24B7" w:rsidRPr="000F24B7" w:rsidRDefault="000F24B7" w:rsidP="00E90508">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t xml:space="preserve">Во втором разделе формулируются основные, доминирующие воспитательные задачи, которые будут решаться в новом учебном году. Их должно быть немного, чтобы гарантировалось их действенное, а не формальное, выполнение. Важно, чтобы задачи учитывали состояние классного коллектива, уровень его развития, а также общие задачи, стоящие перед школой. Поскольку нет одинаковых коллективов, то и задачи не могут быть одинаковыми даже в параллельных классах. Во многом они зависят и от опытности, и квалификации классного руководителя. </w:t>
      </w:r>
    </w:p>
    <w:p w:rsidR="000F24B7" w:rsidRPr="000F24B7" w:rsidRDefault="000F24B7" w:rsidP="00E90508">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t xml:space="preserve">Третий раздел несет основную содержательную нагрузку, определяя как главные направления деятельности, так и способы решения воспитательных задач. Именно этот раздел определяет структурное своеобразие плана, поскольку в нем отражаются те или иные подходы к развитию и формированию личности. </w:t>
      </w:r>
    </w:p>
    <w:p w:rsidR="000F24B7" w:rsidRPr="000F24B7" w:rsidRDefault="000F24B7" w:rsidP="00E90508">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t xml:space="preserve">Если исходить из того, что личность школьника как целостная психическая система формируется не "по частям", что любой вид деятельности так или иначе отражается на ее формировании, то этот раздел плана принимает следующий вид. </w:t>
      </w:r>
    </w:p>
    <w:p w:rsidR="00E90508" w:rsidRDefault="000F24B7" w:rsidP="00E90508">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t xml:space="preserve">В четвертом разделе традиционного плана намечаются конкретные мероприятия по координации воспитательных воздействий всех учителей, работающих в классе. Это </w:t>
      </w:r>
      <w:r w:rsidRPr="000F24B7">
        <w:rPr>
          <w:rFonts w:ascii="Times New Roman" w:hAnsi="Times New Roman" w:cs="Times New Roman"/>
          <w:sz w:val="24"/>
        </w:rPr>
        <w:lastRenderedPageBreak/>
        <w:t>могут быть педагогические совещания, специальные консилиумы, индивидуальные беседы с отдельными уч</w:t>
      </w:r>
      <w:r w:rsidR="00E90508">
        <w:rPr>
          <w:rFonts w:ascii="Times New Roman" w:hAnsi="Times New Roman" w:cs="Times New Roman"/>
          <w:sz w:val="24"/>
        </w:rPr>
        <w:t xml:space="preserve">ителями и другие формы работы. </w:t>
      </w:r>
    </w:p>
    <w:p w:rsidR="000F24B7" w:rsidRPr="000F24B7" w:rsidRDefault="000F24B7" w:rsidP="00E90508">
      <w:pPr>
        <w:spacing w:after="0" w:line="360" w:lineRule="auto"/>
        <w:ind w:firstLine="284"/>
        <w:jc w:val="both"/>
        <w:rPr>
          <w:rFonts w:ascii="Times New Roman" w:hAnsi="Times New Roman" w:cs="Times New Roman"/>
          <w:sz w:val="24"/>
        </w:rPr>
      </w:pPr>
      <w:proofErr w:type="gramStart"/>
      <w:r w:rsidRPr="000F24B7">
        <w:rPr>
          <w:rFonts w:ascii="Times New Roman" w:hAnsi="Times New Roman" w:cs="Times New Roman"/>
          <w:sz w:val="24"/>
        </w:rPr>
        <w:t xml:space="preserve">Заключительный раздел "Работа с родителями" содержит круг вопросов, предполагаемых для обсуждения на родительских собраниях, хотя темы лекций и бесед могут корректироваться в зависимости от складывающихся обстоятельств; намечаются сроки посещения семей с целью изучения условий жизни и воспитания детей; планируются формы индивидуальной работы с родителями, связь с родительским комитетом и возможности привлечения родителей к участию в жизни класса и школы. </w:t>
      </w:r>
      <w:proofErr w:type="gramEnd"/>
    </w:p>
    <w:p w:rsidR="000F24B7" w:rsidRDefault="000F24B7" w:rsidP="00E90508">
      <w:pPr>
        <w:spacing w:after="0" w:line="360" w:lineRule="auto"/>
        <w:ind w:firstLine="284"/>
        <w:jc w:val="both"/>
        <w:rPr>
          <w:rFonts w:ascii="Times New Roman" w:hAnsi="Times New Roman" w:cs="Times New Roman"/>
          <w:sz w:val="24"/>
        </w:rPr>
      </w:pPr>
      <w:r w:rsidRPr="000F24B7">
        <w:rPr>
          <w:rFonts w:ascii="Times New Roman" w:hAnsi="Times New Roman" w:cs="Times New Roman"/>
          <w:sz w:val="24"/>
        </w:rPr>
        <w:t>Два вспомогательных раздела, которые располагаются на оборотной стороне листа, должны содержать характеристику классного коллектива и характеристику индивидуальных особенностей учащихся, в которых отражаются и условия жизни воспитанников в семье (особенно если имеются сложности); их интересы и склонности, и в связи с этим - какие кружки, секции, учреждения дополнительного образования они посещают</w:t>
      </w:r>
      <w:r w:rsidR="00E90508">
        <w:rPr>
          <w:rFonts w:ascii="Times New Roman" w:hAnsi="Times New Roman" w:cs="Times New Roman"/>
          <w:sz w:val="24"/>
        </w:rPr>
        <w:t>.</w:t>
      </w:r>
    </w:p>
    <w:p w:rsidR="00FA02DD" w:rsidRDefault="00FA02DD" w:rsidP="00E90508">
      <w:pPr>
        <w:spacing w:after="0" w:line="360" w:lineRule="auto"/>
        <w:ind w:firstLine="284"/>
        <w:jc w:val="both"/>
        <w:rPr>
          <w:rFonts w:ascii="Times New Roman" w:hAnsi="Times New Roman" w:cs="Times New Roman"/>
          <w:sz w:val="24"/>
        </w:rPr>
      </w:pPr>
      <w:r>
        <w:rPr>
          <w:rFonts w:ascii="Times New Roman" w:hAnsi="Times New Roman" w:cs="Times New Roman"/>
          <w:sz w:val="24"/>
        </w:rPr>
        <w:t>План воспитательной работы имеет следующие разделы:</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i/>
          <w:sz w:val="24"/>
        </w:rPr>
        <w:t xml:space="preserve">Раздел I. </w:t>
      </w:r>
      <w:proofErr w:type="gramStart"/>
      <w:r w:rsidRPr="00F13770">
        <w:rPr>
          <w:rFonts w:ascii="Times New Roman" w:hAnsi="Times New Roman" w:cs="Times New Roman"/>
          <w:i/>
          <w:sz w:val="24"/>
        </w:rPr>
        <w:t>"Сведения о классе":</w:t>
      </w:r>
      <w:r w:rsidRPr="00F13770">
        <w:rPr>
          <w:rFonts w:ascii="Times New Roman" w:hAnsi="Times New Roman" w:cs="Times New Roman"/>
          <w:sz w:val="24"/>
        </w:rPr>
        <w:t xml:space="preserve"> количество учащихся (списочный состав), краткие сведения о здоровье, поведении, успеваемости, занятости общественной работой, о занятиях в кружках, спортивных секциях; сведения о семьях (количество полных, неполных, есть ли семьи, где родителей замещают другие лица), адреса, место работы, телефоны.</w:t>
      </w:r>
      <w:proofErr w:type="gramEnd"/>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t>В этот раздел можно включить "социальный паспорт" социокультурно и педагогически запущенных детей и их семей. "Социальные паспорта" можно сделать на всех учащихся класса, оформить их отдельно.</w:t>
      </w:r>
    </w:p>
    <w:p w:rsidR="00E90508" w:rsidRDefault="00E90508" w:rsidP="00F13770">
      <w:pPr>
        <w:spacing w:after="0" w:line="360" w:lineRule="auto"/>
        <w:jc w:val="both"/>
        <w:rPr>
          <w:rFonts w:ascii="Times New Roman" w:hAnsi="Times New Roman" w:cs="Times New Roman"/>
          <w:i/>
          <w:sz w:val="24"/>
        </w:rPr>
      </w:pP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i/>
          <w:sz w:val="24"/>
        </w:rPr>
        <w:t>Раздел II. "Цель и задачи учебно-воспитательной работы".</w:t>
      </w:r>
      <w:r w:rsidRPr="00F13770">
        <w:rPr>
          <w:rFonts w:ascii="Times New Roman" w:hAnsi="Times New Roman" w:cs="Times New Roman"/>
          <w:sz w:val="24"/>
        </w:rPr>
        <w:t xml:space="preserve"> В нем определяются цель и задачи работы с учащимися, отмечаются пути и способы достижения цели и решения задач. В раздел рекомендуется внести "Памятку" классного руководителя - краткий свод правил поведения и общения в коллективе учащихся, например: "1. Всегда сохраняй спокойствие. 2. Уважай ребенка. 3. Считайся с его мнением" и т.д. "Памятку" необязательно вводить в раздел плана, лучше записать ее в дневник работы.</w:t>
      </w:r>
    </w:p>
    <w:p w:rsidR="00E90508" w:rsidRDefault="00E90508" w:rsidP="00F13770">
      <w:pPr>
        <w:spacing w:after="0" w:line="360" w:lineRule="auto"/>
        <w:jc w:val="both"/>
        <w:rPr>
          <w:rFonts w:ascii="Times New Roman" w:hAnsi="Times New Roman" w:cs="Times New Roman"/>
          <w:i/>
          <w:sz w:val="24"/>
        </w:rPr>
      </w:pP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i/>
          <w:sz w:val="24"/>
        </w:rPr>
        <w:t xml:space="preserve">Раздел III. "Организационно-воспитательная работа". </w:t>
      </w:r>
      <w:r w:rsidRPr="00F13770">
        <w:rPr>
          <w:rFonts w:ascii="Times New Roman" w:hAnsi="Times New Roman" w:cs="Times New Roman"/>
          <w:sz w:val="24"/>
        </w:rPr>
        <w:t>В него входят:</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t>а) изучение учащихся, их семей;</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lastRenderedPageBreak/>
        <w:t xml:space="preserve">б) выборы и работа Совета (актива) класса, старосты класса, </w:t>
      </w:r>
      <w:proofErr w:type="gramStart"/>
      <w:r w:rsidRPr="00F13770">
        <w:rPr>
          <w:rFonts w:ascii="Times New Roman" w:hAnsi="Times New Roman" w:cs="Times New Roman"/>
          <w:sz w:val="24"/>
        </w:rPr>
        <w:t>ответственных</w:t>
      </w:r>
      <w:proofErr w:type="gramEnd"/>
      <w:r w:rsidRPr="00F13770">
        <w:rPr>
          <w:rFonts w:ascii="Times New Roman" w:hAnsi="Times New Roman" w:cs="Times New Roman"/>
          <w:sz w:val="24"/>
        </w:rPr>
        <w:t xml:space="preserve"> за учебную, культурно-массовую, спортивную работу; выборы и работа редколлегии (в средней и старшей школе);</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t xml:space="preserve">в) выбор деятельности для класса, распределение обязанностей, </w:t>
      </w:r>
      <w:proofErr w:type="gramStart"/>
      <w:r w:rsidRPr="00F13770">
        <w:rPr>
          <w:rFonts w:ascii="Times New Roman" w:hAnsi="Times New Roman" w:cs="Times New Roman"/>
          <w:sz w:val="24"/>
        </w:rPr>
        <w:t>контроль за</w:t>
      </w:r>
      <w:proofErr w:type="gramEnd"/>
      <w:r w:rsidRPr="00F13770">
        <w:rPr>
          <w:rFonts w:ascii="Times New Roman" w:hAnsi="Times New Roman" w:cs="Times New Roman"/>
          <w:sz w:val="24"/>
        </w:rPr>
        <w:t xml:space="preserve"> их выполнением через актив класса;</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t>г) работа с документами: ведение личных дел, классного журнала, работа с дневниками учащихся; составление списков многодетных, малоимущих, "неблагополучных" семей (часто эти параметры совпадают), план самообразования (может быть включен в раздел "Повышение квалификаций"). Все списки должны быть, как минимум, в двух экземплярах: один сдается заместителю директора, курирующему работу классных руководителей, другой хранится у классного руководителя;</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t>Сюда же входит сотрудничество с внешкольными учреждениями.</w:t>
      </w:r>
    </w:p>
    <w:p w:rsidR="00E90508" w:rsidRDefault="00E90508" w:rsidP="00F13770">
      <w:pPr>
        <w:spacing w:after="0" w:line="360" w:lineRule="auto"/>
        <w:jc w:val="both"/>
        <w:rPr>
          <w:rFonts w:ascii="Times New Roman" w:hAnsi="Times New Roman" w:cs="Times New Roman"/>
          <w:i/>
          <w:sz w:val="24"/>
        </w:rPr>
      </w:pP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i/>
          <w:sz w:val="24"/>
        </w:rPr>
        <w:t>Раздел IV. "Учебно-воспитательная работа".</w:t>
      </w:r>
      <w:r w:rsidRPr="00F13770">
        <w:rPr>
          <w:rFonts w:ascii="Times New Roman" w:hAnsi="Times New Roman" w:cs="Times New Roman"/>
          <w:sz w:val="24"/>
        </w:rPr>
        <w:t xml:space="preserve"> Сюда относится:</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t>а) работа с учителями класса (беседа с ними, приглашение на родительские собрания, педагогические консилиумы, организация консультаций для учеников и родителей);</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t xml:space="preserve">б) организация дополнительных занятий с отстающими учениками, с учениками, проявившими способности в области некоторых школьных дисциплин (естественно-научного, </w:t>
      </w:r>
      <w:proofErr w:type="gramStart"/>
      <w:r w:rsidRPr="00F13770">
        <w:rPr>
          <w:rFonts w:ascii="Times New Roman" w:hAnsi="Times New Roman" w:cs="Times New Roman"/>
          <w:sz w:val="24"/>
        </w:rPr>
        <w:t>гуманитарного</w:t>
      </w:r>
      <w:proofErr w:type="gramEnd"/>
      <w:r w:rsidRPr="00F13770">
        <w:rPr>
          <w:rFonts w:ascii="Times New Roman" w:hAnsi="Times New Roman" w:cs="Times New Roman"/>
          <w:sz w:val="24"/>
        </w:rPr>
        <w:t xml:space="preserve"> циклов), организация консультаций специалистов для учащихся старшей школы по избранной специальности, связь с преподавателями курсов для абитуриентов, на которых учатся выпускники;</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t>В раздел также входят: проведение викторин (в классе и по параллелям), тематических вечеров, классных часов (в день, определенный для начальной, средней и старшей школы), а также мероприятий по тому виду деятельности, которым занимается класс; индивидуальная работа с учащимися: беседа с детьми, организация консультаций психолога или социального работника, подбор индивидуальных поручений, подбор художественной литературы для чтения, обсуждение каких-либо проблем (лучше индивидуальное, но иногда надо провести и коллективное);</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t>Если в классе уже сложились определенные традиции, например празднование дня рождения (по месяцам), то это тоже надо отразить в плане.</w:t>
      </w:r>
    </w:p>
    <w:p w:rsidR="00E90508" w:rsidRDefault="00E90508" w:rsidP="00F13770">
      <w:pPr>
        <w:spacing w:after="0" w:line="360" w:lineRule="auto"/>
        <w:jc w:val="both"/>
        <w:rPr>
          <w:rFonts w:ascii="Times New Roman" w:hAnsi="Times New Roman" w:cs="Times New Roman"/>
          <w:i/>
          <w:sz w:val="24"/>
        </w:rPr>
      </w:pPr>
    </w:p>
    <w:p w:rsidR="00F13770" w:rsidRPr="00F13770" w:rsidRDefault="00F13770" w:rsidP="00F13770">
      <w:pPr>
        <w:spacing w:after="0" w:line="360" w:lineRule="auto"/>
        <w:jc w:val="both"/>
        <w:rPr>
          <w:rFonts w:ascii="Times New Roman" w:hAnsi="Times New Roman" w:cs="Times New Roman"/>
          <w:i/>
          <w:sz w:val="24"/>
        </w:rPr>
      </w:pPr>
      <w:r w:rsidRPr="00F13770">
        <w:rPr>
          <w:rFonts w:ascii="Times New Roman" w:hAnsi="Times New Roman" w:cs="Times New Roman"/>
          <w:i/>
          <w:sz w:val="24"/>
        </w:rPr>
        <w:t>Раздел V. "Внеклассная работа".</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t xml:space="preserve">Отмечается участие класса в общешкольных мероприятиях. Составляется план экскурсий по согласованию с учителями-предметниками, а также план экскурсий в другие города. </w:t>
      </w:r>
      <w:r w:rsidRPr="00F13770">
        <w:rPr>
          <w:rFonts w:ascii="Times New Roman" w:hAnsi="Times New Roman" w:cs="Times New Roman"/>
          <w:sz w:val="24"/>
        </w:rPr>
        <w:lastRenderedPageBreak/>
        <w:t>Планируется участие в городских мероприятиях: олимпиадах, конкурсах, спортивных соревнованиях. Участие в республиканских конкурсах и соревнованиях, как правило, не планируется: в них участвуют дети, которые занимаются в домах творчества и спортивных школах; в спортивных соревнованиях различных уровней участвуют члены хорошо себя зарекомендовавшей школьной спортивной секции; кроме того, эти дети проходят строгий конкурсный отбор.</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t>Полезно проводить встречи с известными общественными деятелями, деятелями науки и культуры, ветеранами Великой Отечественной войны, вообще с интересными людьми. Такие встречи положительно влияют на коллектив в целом и на отдельных детей: происходит своеобразная "переоценка ценностей", формируется новый взгляд на привычные ситуации, в новом свете предстают хорошо знакомые люди.</w:t>
      </w:r>
    </w:p>
    <w:p w:rsidR="00E90508" w:rsidRDefault="00E90508" w:rsidP="00F13770">
      <w:pPr>
        <w:spacing w:after="0" w:line="360" w:lineRule="auto"/>
        <w:jc w:val="both"/>
        <w:rPr>
          <w:rFonts w:ascii="Times New Roman" w:hAnsi="Times New Roman" w:cs="Times New Roman"/>
          <w:i/>
          <w:sz w:val="24"/>
        </w:rPr>
      </w:pP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i/>
          <w:sz w:val="24"/>
        </w:rPr>
        <w:t>Раздел VI. "Работа с родителями".</w:t>
      </w:r>
      <w:r w:rsidRPr="00F13770">
        <w:rPr>
          <w:rFonts w:ascii="Times New Roman" w:hAnsi="Times New Roman" w:cs="Times New Roman"/>
          <w:sz w:val="24"/>
        </w:rPr>
        <w:t xml:space="preserve"> В него входят:</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t>а) работа с активом родителей;</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t>б) проведение родительских собраний (раз в четверть или триместр обязательно; далее можно решить в рабочем порядке); родительские собрания проводятся в определенные дни по плану школы: если проводятся общешкольные родительские собрания, то они тоже включаются в план;</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t>в) собеседования с родителями и консультации для них, которые может проводить классный руководитель, учителя, работающие в данном классе, психолог, социальный работник, представитель администрации школы;</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t>г) посещение семей учащихся - для этого можно выделить определенный день и проводить с определенной периодичностью (например, каждая вторая среда месяца);</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t xml:space="preserve">д) необязательно, но можно внести такой пункт, как психолого-педагогическое просвещение родителей. </w:t>
      </w:r>
      <w:proofErr w:type="gramStart"/>
      <w:r w:rsidRPr="00F13770">
        <w:rPr>
          <w:rFonts w:ascii="Times New Roman" w:hAnsi="Times New Roman" w:cs="Times New Roman"/>
          <w:sz w:val="24"/>
        </w:rPr>
        <w:t>Психолого-педагогическое просвещение родителей может входить в общешкольный план и проводится по четкому графику для начальной, средней, старшей школы (названия могут быть различными:</w:t>
      </w:r>
      <w:proofErr w:type="gramEnd"/>
      <w:r w:rsidRPr="00F13770">
        <w:rPr>
          <w:rFonts w:ascii="Times New Roman" w:hAnsi="Times New Roman" w:cs="Times New Roman"/>
          <w:sz w:val="24"/>
        </w:rPr>
        <w:t xml:space="preserve"> </w:t>
      </w:r>
      <w:proofErr w:type="gramStart"/>
      <w:r w:rsidRPr="00F13770">
        <w:rPr>
          <w:rFonts w:ascii="Times New Roman" w:hAnsi="Times New Roman" w:cs="Times New Roman"/>
          <w:sz w:val="24"/>
        </w:rPr>
        <w:t>"Лекторий для родителей", "Родительский клуб", "Университет для родителей", "Педагоги - родителям" и т.д.).</w:t>
      </w:r>
      <w:proofErr w:type="gramEnd"/>
      <w:r w:rsidRPr="00F13770">
        <w:rPr>
          <w:rFonts w:ascii="Times New Roman" w:hAnsi="Times New Roman" w:cs="Times New Roman"/>
          <w:sz w:val="24"/>
        </w:rPr>
        <w:t xml:space="preserve"> Его можно ввести по личной инициативе классного руководителя для родителей учащихся его класса или параллели, по договоренности с коллегами, составив для этой цели график. Можно приглашать специалистов - педагогов, психологов, медиков - на родительские собрания. (Такие же встречи можно организовать и с учащимися, они пользуются большой популярностью.)</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lastRenderedPageBreak/>
        <w:t xml:space="preserve">Кроме того, в план надо включать и нетрадиционные формы работы с семьей: </w:t>
      </w:r>
      <w:proofErr w:type="gramStart"/>
      <w:r w:rsidRPr="00F13770">
        <w:rPr>
          <w:rFonts w:ascii="Times New Roman" w:hAnsi="Times New Roman" w:cs="Times New Roman"/>
          <w:sz w:val="24"/>
        </w:rPr>
        <w:t>"День семьи", "Мама, папа, я - дружная семья", "Наши бабушки и дедушки", конференции "Отец как воспитатель" "Многодетная семья" и др.; диспуты, например, "Семейное счастье... что это (в чем оно?)";</w:t>
      </w:r>
      <w:proofErr w:type="gramEnd"/>
      <w:r w:rsidRPr="00F13770">
        <w:rPr>
          <w:rFonts w:ascii="Times New Roman" w:hAnsi="Times New Roman" w:cs="Times New Roman"/>
          <w:sz w:val="24"/>
        </w:rPr>
        <w:t xml:space="preserve"> "Ринг между родителями и детьми", когда соревнуются две команды - родителей и детей, "Родительска</w:t>
      </w:r>
      <w:r w:rsidR="00FA02DD">
        <w:rPr>
          <w:rFonts w:ascii="Times New Roman" w:hAnsi="Times New Roman" w:cs="Times New Roman"/>
          <w:sz w:val="24"/>
        </w:rPr>
        <w:t xml:space="preserve">я суббота", "Праздник во дворе" и др. </w:t>
      </w:r>
      <w:r w:rsidRPr="00F13770">
        <w:rPr>
          <w:rFonts w:ascii="Times New Roman" w:hAnsi="Times New Roman" w:cs="Times New Roman"/>
          <w:sz w:val="24"/>
        </w:rPr>
        <w:t>Эти и аналогичные мероприятия надо тщательно подготовить, их сценарий нужно прописать во всех деталях. Желательно провести одну-две репетиции.</w:t>
      </w:r>
    </w:p>
    <w:p w:rsidR="00E90508" w:rsidRDefault="00E90508" w:rsidP="00F13770">
      <w:pPr>
        <w:spacing w:after="0" w:line="360" w:lineRule="auto"/>
        <w:jc w:val="both"/>
        <w:rPr>
          <w:rFonts w:ascii="Times New Roman" w:hAnsi="Times New Roman" w:cs="Times New Roman"/>
          <w:i/>
          <w:sz w:val="24"/>
        </w:rPr>
      </w:pPr>
    </w:p>
    <w:p w:rsidR="00F13770" w:rsidRPr="00F13770" w:rsidRDefault="00F13770" w:rsidP="00F13770">
      <w:pPr>
        <w:spacing w:after="0" w:line="360" w:lineRule="auto"/>
        <w:jc w:val="both"/>
        <w:rPr>
          <w:rFonts w:ascii="Times New Roman" w:hAnsi="Times New Roman" w:cs="Times New Roman"/>
          <w:i/>
          <w:sz w:val="24"/>
        </w:rPr>
      </w:pPr>
      <w:r w:rsidRPr="00F13770">
        <w:rPr>
          <w:rFonts w:ascii="Times New Roman" w:hAnsi="Times New Roman" w:cs="Times New Roman"/>
          <w:i/>
          <w:sz w:val="24"/>
        </w:rPr>
        <w:t>Раздел VII. "Работа с психологом и социальным педагогом".</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t>Основное в этом разделе - выработать единый подход к воспитанию детей, единую стратегию и тактику воспитания и соответствующим образом организовать работу учителей данного класса и родителей.</w:t>
      </w:r>
    </w:p>
    <w:p w:rsidR="00F13770" w:rsidRP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sz w:val="24"/>
        </w:rPr>
        <w:t>Этот раздел можно включить как составляющий в раздел III "Организационно-воспитательная работа".</w:t>
      </w:r>
    </w:p>
    <w:p w:rsidR="00E90508" w:rsidRDefault="00E90508" w:rsidP="00F13770">
      <w:pPr>
        <w:spacing w:after="0" w:line="360" w:lineRule="auto"/>
        <w:jc w:val="both"/>
        <w:rPr>
          <w:rFonts w:ascii="Times New Roman" w:hAnsi="Times New Roman" w:cs="Times New Roman"/>
          <w:i/>
          <w:sz w:val="24"/>
        </w:rPr>
      </w:pPr>
    </w:p>
    <w:p w:rsidR="00F13770" w:rsidRDefault="00F13770" w:rsidP="00F13770">
      <w:pPr>
        <w:spacing w:after="0" w:line="360" w:lineRule="auto"/>
        <w:jc w:val="both"/>
        <w:rPr>
          <w:rFonts w:ascii="Times New Roman" w:hAnsi="Times New Roman" w:cs="Times New Roman"/>
          <w:sz w:val="24"/>
        </w:rPr>
      </w:pPr>
      <w:r w:rsidRPr="00F13770">
        <w:rPr>
          <w:rFonts w:ascii="Times New Roman" w:hAnsi="Times New Roman" w:cs="Times New Roman"/>
          <w:i/>
          <w:sz w:val="24"/>
        </w:rPr>
        <w:t xml:space="preserve">Раздел VIII. </w:t>
      </w:r>
      <w:proofErr w:type="gramStart"/>
      <w:r w:rsidRPr="00F13770">
        <w:rPr>
          <w:rFonts w:ascii="Times New Roman" w:hAnsi="Times New Roman" w:cs="Times New Roman"/>
          <w:i/>
          <w:sz w:val="24"/>
        </w:rPr>
        <w:t>"Повышение квалификации":</w:t>
      </w:r>
      <w:r w:rsidRPr="00F13770">
        <w:rPr>
          <w:rFonts w:ascii="Times New Roman" w:hAnsi="Times New Roman" w:cs="Times New Roman"/>
          <w:sz w:val="24"/>
        </w:rPr>
        <w:t xml:space="preserve"> поступление в институт и получение высшего педагогического образования (если педагог имеет среднее специальное образование), участие в семинарах объединений классных руководителей (начальной, средней, старшей школы), подготовка статей для педагогических журналов и газет, разработка авторских программ, участие в различных конкурсах (от школьных до республиканских), учеба на курсах и в институтах повышения квалификации, стажировки (все это по согласованию с администрацией и</w:t>
      </w:r>
      <w:proofErr w:type="gramEnd"/>
      <w:r w:rsidRPr="00F13770">
        <w:rPr>
          <w:rFonts w:ascii="Times New Roman" w:hAnsi="Times New Roman" w:cs="Times New Roman"/>
          <w:sz w:val="24"/>
        </w:rPr>
        <w:t xml:space="preserve"> общешкольному плану), учеба в заочной аспирантуре или подготовка диссертации в качестве соискателя - формы повышения квалификации не ограничены.</w:t>
      </w:r>
    </w:p>
    <w:p w:rsidR="00F13770" w:rsidRDefault="00F13770" w:rsidP="00F13770">
      <w:pPr>
        <w:spacing w:after="0" w:line="360" w:lineRule="auto"/>
        <w:jc w:val="both"/>
        <w:rPr>
          <w:rFonts w:ascii="Times New Roman" w:hAnsi="Times New Roman" w:cs="Times New Roman"/>
          <w:sz w:val="24"/>
        </w:rPr>
      </w:pPr>
    </w:p>
    <w:p w:rsidR="00F13770" w:rsidRDefault="00F13770" w:rsidP="00F13770">
      <w:pPr>
        <w:spacing w:after="0" w:line="360" w:lineRule="auto"/>
        <w:jc w:val="both"/>
        <w:rPr>
          <w:rFonts w:ascii="Times New Roman" w:hAnsi="Times New Roman" w:cs="Times New Roman"/>
          <w:sz w:val="24"/>
        </w:rPr>
      </w:pPr>
    </w:p>
    <w:p w:rsidR="00F13770" w:rsidRDefault="00F13770" w:rsidP="00F13770">
      <w:pPr>
        <w:spacing w:after="0" w:line="360" w:lineRule="auto"/>
        <w:jc w:val="both"/>
        <w:rPr>
          <w:rFonts w:ascii="Times New Roman" w:hAnsi="Times New Roman" w:cs="Times New Roman"/>
          <w:sz w:val="24"/>
        </w:rPr>
      </w:pPr>
    </w:p>
    <w:p w:rsidR="00F13770" w:rsidRDefault="00F13770" w:rsidP="00F13770">
      <w:pPr>
        <w:spacing w:after="0" w:line="360" w:lineRule="auto"/>
        <w:jc w:val="both"/>
        <w:rPr>
          <w:rFonts w:ascii="Times New Roman" w:hAnsi="Times New Roman" w:cs="Times New Roman"/>
          <w:sz w:val="24"/>
        </w:rPr>
      </w:pPr>
    </w:p>
    <w:p w:rsidR="00F13770" w:rsidRDefault="00F13770" w:rsidP="00F13770">
      <w:pPr>
        <w:spacing w:after="0" w:line="360" w:lineRule="auto"/>
        <w:jc w:val="both"/>
        <w:rPr>
          <w:rFonts w:ascii="Times New Roman" w:hAnsi="Times New Roman" w:cs="Times New Roman"/>
          <w:sz w:val="24"/>
        </w:rPr>
      </w:pPr>
    </w:p>
    <w:p w:rsidR="00F13770" w:rsidRDefault="00F13770" w:rsidP="00F13770">
      <w:pPr>
        <w:spacing w:after="0" w:line="360" w:lineRule="auto"/>
        <w:jc w:val="both"/>
        <w:rPr>
          <w:rFonts w:ascii="Times New Roman" w:hAnsi="Times New Roman" w:cs="Times New Roman"/>
          <w:sz w:val="24"/>
        </w:rPr>
      </w:pPr>
    </w:p>
    <w:p w:rsidR="00F13770" w:rsidRDefault="00F13770" w:rsidP="00F13770">
      <w:pPr>
        <w:spacing w:after="0" w:line="360" w:lineRule="auto"/>
        <w:jc w:val="both"/>
        <w:rPr>
          <w:rFonts w:ascii="Times New Roman" w:hAnsi="Times New Roman" w:cs="Times New Roman"/>
          <w:sz w:val="24"/>
        </w:rPr>
      </w:pPr>
    </w:p>
    <w:p w:rsidR="00F13770" w:rsidRDefault="00F13770" w:rsidP="00F13770">
      <w:pPr>
        <w:spacing w:after="0" w:line="360" w:lineRule="auto"/>
        <w:jc w:val="both"/>
        <w:rPr>
          <w:rFonts w:ascii="Times New Roman" w:hAnsi="Times New Roman" w:cs="Times New Roman"/>
          <w:sz w:val="24"/>
        </w:rPr>
      </w:pPr>
    </w:p>
    <w:p w:rsidR="00C92C9C" w:rsidRDefault="00C92C9C" w:rsidP="00F13770">
      <w:pPr>
        <w:spacing w:after="0" w:line="360" w:lineRule="auto"/>
        <w:jc w:val="both"/>
        <w:rPr>
          <w:rFonts w:ascii="Times New Roman" w:hAnsi="Times New Roman" w:cs="Times New Roman"/>
          <w:sz w:val="24"/>
        </w:rPr>
      </w:pPr>
    </w:p>
    <w:p w:rsidR="00C92C9C" w:rsidRDefault="00C92C9C" w:rsidP="00F13770">
      <w:pPr>
        <w:spacing w:after="0" w:line="360" w:lineRule="auto"/>
        <w:jc w:val="both"/>
        <w:rPr>
          <w:rFonts w:ascii="Times New Roman" w:hAnsi="Times New Roman" w:cs="Times New Roman"/>
          <w:sz w:val="24"/>
        </w:rPr>
      </w:pPr>
    </w:p>
    <w:p w:rsidR="00C92C9C" w:rsidRDefault="00C92C9C" w:rsidP="00F13770">
      <w:pPr>
        <w:spacing w:after="0" w:line="360" w:lineRule="auto"/>
        <w:jc w:val="both"/>
        <w:rPr>
          <w:rFonts w:ascii="Times New Roman" w:hAnsi="Times New Roman" w:cs="Times New Roman"/>
          <w:sz w:val="24"/>
        </w:rPr>
      </w:pPr>
    </w:p>
    <w:p w:rsidR="00C92C9C" w:rsidRDefault="00606C6D" w:rsidP="00606C6D">
      <w:pPr>
        <w:pStyle w:val="2"/>
      </w:pPr>
      <w:bookmarkStart w:id="41" w:name="_Toc418102239"/>
      <w:r>
        <w:lastRenderedPageBreak/>
        <w:t>Требования к планированию</w:t>
      </w:r>
      <w:bookmarkEnd w:id="41"/>
    </w:p>
    <w:p w:rsidR="00606C6D" w:rsidRDefault="00606C6D" w:rsidP="00606C6D"/>
    <w:p w:rsidR="00606C6D" w:rsidRDefault="00606C6D" w:rsidP="00606C6D">
      <w:pPr>
        <w:spacing w:after="0" w:line="360" w:lineRule="auto"/>
        <w:ind w:firstLine="284"/>
        <w:jc w:val="both"/>
        <w:rPr>
          <w:rFonts w:ascii="Times New Roman" w:hAnsi="Times New Roman" w:cs="Times New Roman"/>
          <w:sz w:val="24"/>
        </w:rPr>
      </w:pPr>
      <w:r>
        <w:rPr>
          <w:rFonts w:ascii="Times New Roman" w:hAnsi="Times New Roman" w:cs="Times New Roman"/>
          <w:sz w:val="24"/>
        </w:rPr>
        <w:t>К процессу планирования предъявляются определенные требования, воплощенные в общих принципах педагогического моделирования:</w:t>
      </w:r>
    </w:p>
    <w:p w:rsidR="00606C6D" w:rsidRDefault="00606C6D" w:rsidP="00606C6D">
      <w:pPr>
        <w:pStyle w:val="a3"/>
        <w:numPr>
          <w:ilvl w:val="0"/>
          <w:numId w:val="4"/>
        </w:numPr>
        <w:spacing w:after="0" w:line="360" w:lineRule="auto"/>
        <w:jc w:val="both"/>
        <w:rPr>
          <w:rFonts w:ascii="Times New Roman" w:hAnsi="Times New Roman" w:cs="Times New Roman"/>
          <w:sz w:val="24"/>
        </w:rPr>
      </w:pPr>
      <w:proofErr w:type="gramStart"/>
      <w:r>
        <w:rPr>
          <w:rFonts w:ascii="Times New Roman" w:hAnsi="Times New Roman" w:cs="Times New Roman"/>
          <w:sz w:val="24"/>
        </w:rPr>
        <w:t>принципе</w:t>
      </w:r>
      <w:proofErr w:type="gramEnd"/>
      <w:r>
        <w:rPr>
          <w:rFonts w:ascii="Times New Roman" w:hAnsi="Times New Roman" w:cs="Times New Roman"/>
          <w:sz w:val="24"/>
        </w:rPr>
        <w:t xml:space="preserve"> научности;</w:t>
      </w:r>
    </w:p>
    <w:p w:rsidR="00606C6D" w:rsidRDefault="00606C6D" w:rsidP="00606C6D">
      <w:pPr>
        <w:pStyle w:val="a3"/>
        <w:numPr>
          <w:ilvl w:val="0"/>
          <w:numId w:val="4"/>
        </w:numPr>
        <w:spacing w:after="0" w:line="360" w:lineRule="auto"/>
        <w:jc w:val="both"/>
        <w:rPr>
          <w:rFonts w:ascii="Times New Roman" w:hAnsi="Times New Roman" w:cs="Times New Roman"/>
          <w:sz w:val="24"/>
        </w:rPr>
      </w:pPr>
      <w:proofErr w:type="gramStart"/>
      <w:r>
        <w:rPr>
          <w:rFonts w:ascii="Times New Roman" w:hAnsi="Times New Roman" w:cs="Times New Roman"/>
          <w:sz w:val="24"/>
        </w:rPr>
        <w:t>принципе</w:t>
      </w:r>
      <w:proofErr w:type="gramEnd"/>
      <w:r>
        <w:rPr>
          <w:rFonts w:ascii="Times New Roman" w:hAnsi="Times New Roman" w:cs="Times New Roman"/>
          <w:sz w:val="24"/>
        </w:rPr>
        <w:t xml:space="preserve"> системности;</w:t>
      </w:r>
    </w:p>
    <w:p w:rsidR="00606C6D" w:rsidRDefault="00606C6D" w:rsidP="00606C6D">
      <w:pPr>
        <w:pStyle w:val="a3"/>
        <w:numPr>
          <w:ilvl w:val="0"/>
          <w:numId w:val="4"/>
        </w:numPr>
        <w:spacing w:after="0" w:line="360" w:lineRule="auto"/>
        <w:jc w:val="both"/>
        <w:rPr>
          <w:rFonts w:ascii="Times New Roman" w:hAnsi="Times New Roman" w:cs="Times New Roman"/>
          <w:sz w:val="24"/>
        </w:rPr>
      </w:pPr>
      <w:proofErr w:type="gramStart"/>
      <w:r>
        <w:rPr>
          <w:rFonts w:ascii="Times New Roman" w:hAnsi="Times New Roman" w:cs="Times New Roman"/>
          <w:sz w:val="24"/>
        </w:rPr>
        <w:t>принципе</w:t>
      </w:r>
      <w:proofErr w:type="gramEnd"/>
      <w:r>
        <w:rPr>
          <w:rFonts w:ascii="Times New Roman" w:hAnsi="Times New Roman" w:cs="Times New Roman"/>
          <w:sz w:val="24"/>
        </w:rPr>
        <w:t xml:space="preserve"> непрерывности;</w:t>
      </w:r>
    </w:p>
    <w:p w:rsidR="00606C6D" w:rsidRDefault="00606C6D" w:rsidP="00606C6D">
      <w:pPr>
        <w:pStyle w:val="a3"/>
        <w:numPr>
          <w:ilvl w:val="0"/>
          <w:numId w:val="4"/>
        </w:numPr>
        <w:spacing w:after="0" w:line="360" w:lineRule="auto"/>
        <w:jc w:val="both"/>
        <w:rPr>
          <w:rFonts w:ascii="Times New Roman" w:hAnsi="Times New Roman" w:cs="Times New Roman"/>
          <w:sz w:val="24"/>
        </w:rPr>
      </w:pPr>
      <w:proofErr w:type="gramStart"/>
      <w:r>
        <w:rPr>
          <w:rFonts w:ascii="Times New Roman" w:hAnsi="Times New Roman" w:cs="Times New Roman"/>
          <w:sz w:val="24"/>
        </w:rPr>
        <w:t>принципе</w:t>
      </w:r>
      <w:proofErr w:type="gramEnd"/>
      <w:r>
        <w:rPr>
          <w:rFonts w:ascii="Times New Roman" w:hAnsi="Times New Roman" w:cs="Times New Roman"/>
          <w:sz w:val="24"/>
        </w:rPr>
        <w:t xml:space="preserve"> оптимальности;</w:t>
      </w:r>
    </w:p>
    <w:p w:rsidR="00606C6D" w:rsidRDefault="00606C6D" w:rsidP="00606C6D">
      <w:pPr>
        <w:pStyle w:val="a3"/>
        <w:numPr>
          <w:ilvl w:val="0"/>
          <w:numId w:val="4"/>
        </w:numPr>
        <w:spacing w:after="0" w:line="360" w:lineRule="auto"/>
        <w:jc w:val="both"/>
        <w:rPr>
          <w:rFonts w:ascii="Times New Roman" w:hAnsi="Times New Roman" w:cs="Times New Roman"/>
          <w:sz w:val="24"/>
        </w:rPr>
      </w:pPr>
      <w:proofErr w:type="gramStart"/>
      <w:r>
        <w:rPr>
          <w:rFonts w:ascii="Times New Roman" w:hAnsi="Times New Roman" w:cs="Times New Roman"/>
          <w:sz w:val="24"/>
        </w:rPr>
        <w:t>принципе</w:t>
      </w:r>
      <w:proofErr w:type="gramEnd"/>
      <w:r>
        <w:rPr>
          <w:rFonts w:ascii="Times New Roman" w:hAnsi="Times New Roman" w:cs="Times New Roman"/>
          <w:sz w:val="24"/>
        </w:rPr>
        <w:t xml:space="preserve"> конкретности;</w:t>
      </w:r>
    </w:p>
    <w:p w:rsidR="00606C6D" w:rsidRDefault="00606C6D" w:rsidP="00606C6D">
      <w:pPr>
        <w:pStyle w:val="a3"/>
        <w:numPr>
          <w:ilvl w:val="0"/>
          <w:numId w:val="4"/>
        </w:numPr>
        <w:spacing w:after="0" w:line="360" w:lineRule="auto"/>
        <w:jc w:val="both"/>
        <w:rPr>
          <w:rFonts w:ascii="Times New Roman" w:hAnsi="Times New Roman" w:cs="Times New Roman"/>
          <w:sz w:val="24"/>
        </w:rPr>
      </w:pPr>
      <w:proofErr w:type="gramStart"/>
      <w:r>
        <w:rPr>
          <w:rFonts w:ascii="Times New Roman" w:hAnsi="Times New Roman" w:cs="Times New Roman"/>
          <w:sz w:val="24"/>
        </w:rPr>
        <w:t>принципе</w:t>
      </w:r>
      <w:proofErr w:type="gramEnd"/>
      <w:r>
        <w:rPr>
          <w:rFonts w:ascii="Times New Roman" w:hAnsi="Times New Roman" w:cs="Times New Roman"/>
          <w:sz w:val="24"/>
        </w:rPr>
        <w:t xml:space="preserve"> диалога;</w:t>
      </w:r>
    </w:p>
    <w:p w:rsidR="00606C6D" w:rsidRDefault="00606C6D" w:rsidP="00606C6D">
      <w:pPr>
        <w:pStyle w:val="a3"/>
        <w:numPr>
          <w:ilvl w:val="0"/>
          <w:numId w:val="4"/>
        </w:numPr>
        <w:spacing w:after="0" w:line="360" w:lineRule="auto"/>
        <w:jc w:val="both"/>
        <w:rPr>
          <w:rFonts w:ascii="Times New Roman" w:hAnsi="Times New Roman" w:cs="Times New Roman"/>
          <w:sz w:val="24"/>
        </w:rPr>
      </w:pPr>
      <w:proofErr w:type="gramStart"/>
      <w:r>
        <w:rPr>
          <w:rFonts w:ascii="Times New Roman" w:hAnsi="Times New Roman" w:cs="Times New Roman"/>
          <w:sz w:val="24"/>
        </w:rPr>
        <w:t>принципе</w:t>
      </w:r>
      <w:proofErr w:type="gramEnd"/>
      <w:r>
        <w:rPr>
          <w:rFonts w:ascii="Times New Roman" w:hAnsi="Times New Roman" w:cs="Times New Roman"/>
          <w:sz w:val="24"/>
        </w:rPr>
        <w:t xml:space="preserve"> индивидуальности.</w:t>
      </w:r>
    </w:p>
    <w:p w:rsidR="00606C6D" w:rsidRDefault="00606C6D" w:rsidP="00606C6D">
      <w:pPr>
        <w:spacing w:after="0" w:line="360" w:lineRule="auto"/>
        <w:ind w:firstLine="284"/>
        <w:jc w:val="both"/>
        <w:rPr>
          <w:rFonts w:ascii="Times New Roman" w:hAnsi="Times New Roman" w:cs="Times New Roman"/>
          <w:sz w:val="24"/>
        </w:rPr>
      </w:pPr>
      <w:r>
        <w:rPr>
          <w:rFonts w:ascii="Times New Roman" w:hAnsi="Times New Roman" w:cs="Times New Roman"/>
          <w:i/>
          <w:sz w:val="24"/>
        </w:rPr>
        <w:t xml:space="preserve">Принцип научности. </w:t>
      </w:r>
      <w:r>
        <w:rPr>
          <w:rFonts w:ascii="Times New Roman" w:hAnsi="Times New Roman" w:cs="Times New Roman"/>
          <w:sz w:val="24"/>
        </w:rPr>
        <w:t>Он требует опоры на научные представления о сущности, движущих силах и закономерностях процесса воспитания и развития ребенка, теоретические положения современных педагогических концепций о  воспитании, технологические разработки отечественных и зарубежных стран.</w:t>
      </w:r>
    </w:p>
    <w:p w:rsidR="00606C6D" w:rsidRDefault="00606C6D" w:rsidP="00606C6D">
      <w:pPr>
        <w:spacing w:after="0" w:line="360" w:lineRule="auto"/>
        <w:ind w:firstLine="284"/>
        <w:jc w:val="both"/>
        <w:rPr>
          <w:rFonts w:ascii="Times New Roman" w:hAnsi="Times New Roman" w:cs="Times New Roman"/>
          <w:sz w:val="24"/>
        </w:rPr>
      </w:pPr>
      <w:r>
        <w:rPr>
          <w:rFonts w:ascii="Times New Roman" w:hAnsi="Times New Roman" w:cs="Times New Roman"/>
          <w:i/>
          <w:sz w:val="24"/>
        </w:rPr>
        <w:t xml:space="preserve">Принцип системности. </w:t>
      </w:r>
      <w:r>
        <w:rPr>
          <w:rFonts w:ascii="Times New Roman" w:hAnsi="Times New Roman" w:cs="Times New Roman"/>
          <w:sz w:val="24"/>
        </w:rPr>
        <w:t>Он предполагает рассматривать воспитательную работу как систему, стоящую из взаимосвязанных компонентов. Изменение одного компонента влияет на состояние других и всю систему.</w:t>
      </w:r>
    </w:p>
    <w:p w:rsidR="00606C6D" w:rsidRDefault="00606C6D" w:rsidP="00606C6D">
      <w:pPr>
        <w:spacing w:after="0" w:line="360" w:lineRule="auto"/>
        <w:ind w:firstLine="284"/>
        <w:jc w:val="both"/>
        <w:rPr>
          <w:rFonts w:ascii="Times New Roman" w:hAnsi="Times New Roman" w:cs="Times New Roman"/>
          <w:sz w:val="24"/>
        </w:rPr>
      </w:pPr>
      <w:r>
        <w:rPr>
          <w:rFonts w:ascii="Times New Roman" w:hAnsi="Times New Roman" w:cs="Times New Roman"/>
          <w:i/>
          <w:sz w:val="24"/>
        </w:rPr>
        <w:t xml:space="preserve">Принцип непрерывности. </w:t>
      </w:r>
      <w:r>
        <w:rPr>
          <w:rFonts w:ascii="Times New Roman" w:hAnsi="Times New Roman" w:cs="Times New Roman"/>
          <w:sz w:val="24"/>
        </w:rPr>
        <w:t xml:space="preserve"> Он означает отношение к планированию как к жизненному циклу, содержащему этапы не только разработки и утверждения плана, но и корректирования его в соответствии </w:t>
      </w:r>
      <w:proofErr w:type="gramStart"/>
      <w:r>
        <w:rPr>
          <w:rFonts w:ascii="Times New Roman" w:hAnsi="Times New Roman" w:cs="Times New Roman"/>
          <w:sz w:val="24"/>
        </w:rPr>
        <w:t>м</w:t>
      </w:r>
      <w:proofErr w:type="gramEnd"/>
      <w:r>
        <w:rPr>
          <w:rFonts w:ascii="Times New Roman" w:hAnsi="Times New Roman" w:cs="Times New Roman"/>
          <w:sz w:val="24"/>
        </w:rPr>
        <w:t xml:space="preserve"> новыми законами, стандартами, интересами и потребностями учащихся и педагогов, госуд</w:t>
      </w:r>
      <w:r w:rsidR="00416217">
        <w:rPr>
          <w:rFonts w:ascii="Times New Roman" w:hAnsi="Times New Roman" w:cs="Times New Roman"/>
          <w:sz w:val="24"/>
        </w:rPr>
        <w:t>а</w:t>
      </w:r>
      <w:r>
        <w:rPr>
          <w:rFonts w:ascii="Times New Roman" w:hAnsi="Times New Roman" w:cs="Times New Roman"/>
          <w:sz w:val="24"/>
        </w:rPr>
        <w:t>рства и общества, сос</w:t>
      </w:r>
      <w:r w:rsidR="00416217">
        <w:rPr>
          <w:rFonts w:ascii="Times New Roman" w:hAnsi="Times New Roman" w:cs="Times New Roman"/>
          <w:sz w:val="24"/>
        </w:rPr>
        <w:t>т</w:t>
      </w:r>
      <w:r>
        <w:rPr>
          <w:rFonts w:ascii="Times New Roman" w:hAnsi="Times New Roman" w:cs="Times New Roman"/>
          <w:sz w:val="24"/>
        </w:rPr>
        <w:t>ояния природы и региона.</w:t>
      </w:r>
    </w:p>
    <w:p w:rsidR="00416217" w:rsidRDefault="00416217" w:rsidP="00606C6D">
      <w:pPr>
        <w:spacing w:after="0" w:line="360" w:lineRule="auto"/>
        <w:ind w:firstLine="284"/>
        <w:jc w:val="both"/>
        <w:rPr>
          <w:rFonts w:ascii="Times New Roman" w:hAnsi="Times New Roman" w:cs="Times New Roman"/>
          <w:sz w:val="24"/>
        </w:rPr>
      </w:pPr>
      <w:r>
        <w:rPr>
          <w:rFonts w:ascii="Times New Roman" w:hAnsi="Times New Roman" w:cs="Times New Roman"/>
          <w:i/>
          <w:sz w:val="24"/>
        </w:rPr>
        <w:t xml:space="preserve">Принцип оптимальности. </w:t>
      </w:r>
      <w:r>
        <w:rPr>
          <w:rFonts w:ascii="Times New Roman" w:hAnsi="Times New Roman" w:cs="Times New Roman"/>
          <w:sz w:val="24"/>
        </w:rPr>
        <w:t>Он нацеливает на поиск и выбор наиболее эффективного и обоснованного варианта структуры плана, адекватности целей, форм и методов организации жизнедеятельности детей и взрослых.</w:t>
      </w:r>
    </w:p>
    <w:p w:rsidR="00416217" w:rsidRDefault="00416217" w:rsidP="00606C6D">
      <w:pPr>
        <w:spacing w:after="0" w:line="360" w:lineRule="auto"/>
        <w:ind w:firstLine="284"/>
        <w:jc w:val="both"/>
        <w:rPr>
          <w:rFonts w:ascii="Times New Roman" w:hAnsi="Times New Roman" w:cs="Times New Roman"/>
          <w:sz w:val="24"/>
        </w:rPr>
      </w:pPr>
      <w:r>
        <w:rPr>
          <w:rFonts w:ascii="Times New Roman" w:hAnsi="Times New Roman" w:cs="Times New Roman"/>
          <w:i/>
          <w:sz w:val="24"/>
        </w:rPr>
        <w:t xml:space="preserve">Принцип конкретности. </w:t>
      </w:r>
      <w:r>
        <w:rPr>
          <w:rFonts w:ascii="Times New Roman" w:hAnsi="Times New Roman" w:cs="Times New Roman"/>
          <w:sz w:val="24"/>
        </w:rPr>
        <w:t>Он требует разработки плана с учетом социального состава. Условий и особенностей жизнедеятельности каждого конкретного класса, не допускает унифицированных планов, общих фраз и положений в плане.</w:t>
      </w:r>
    </w:p>
    <w:p w:rsidR="00416217" w:rsidRDefault="00416217" w:rsidP="00606C6D">
      <w:pPr>
        <w:spacing w:after="0" w:line="360" w:lineRule="auto"/>
        <w:ind w:firstLine="284"/>
        <w:jc w:val="both"/>
        <w:rPr>
          <w:rFonts w:ascii="Times New Roman" w:hAnsi="Times New Roman" w:cs="Times New Roman"/>
          <w:sz w:val="24"/>
        </w:rPr>
      </w:pPr>
      <w:r>
        <w:rPr>
          <w:rFonts w:ascii="Times New Roman" w:hAnsi="Times New Roman" w:cs="Times New Roman"/>
          <w:i/>
          <w:sz w:val="24"/>
        </w:rPr>
        <w:t xml:space="preserve">Принцип диалога. </w:t>
      </w:r>
      <w:r>
        <w:rPr>
          <w:rFonts w:ascii="Times New Roman" w:hAnsi="Times New Roman" w:cs="Times New Roman"/>
          <w:sz w:val="24"/>
        </w:rPr>
        <w:t>Он означает, что все планы взаимосвязаны и скоординированы, на всех этапах создания и организации выполнения плана воспитательной работы учитываются мнения всех участников воспитательного процесса, формируется обратная связь.</w:t>
      </w:r>
    </w:p>
    <w:p w:rsidR="00416217" w:rsidRDefault="00416217" w:rsidP="00606C6D">
      <w:pPr>
        <w:spacing w:after="0" w:line="360" w:lineRule="auto"/>
        <w:ind w:firstLine="284"/>
        <w:jc w:val="both"/>
        <w:rPr>
          <w:rFonts w:ascii="Times New Roman" w:hAnsi="Times New Roman" w:cs="Times New Roman"/>
          <w:sz w:val="24"/>
        </w:rPr>
      </w:pPr>
      <w:r>
        <w:rPr>
          <w:rFonts w:ascii="Times New Roman" w:hAnsi="Times New Roman" w:cs="Times New Roman"/>
          <w:i/>
          <w:sz w:val="24"/>
        </w:rPr>
        <w:lastRenderedPageBreak/>
        <w:t xml:space="preserve">Принцип индивидуальности. </w:t>
      </w:r>
      <w:r>
        <w:rPr>
          <w:rFonts w:ascii="Times New Roman" w:hAnsi="Times New Roman" w:cs="Times New Roman"/>
          <w:sz w:val="24"/>
        </w:rPr>
        <w:t xml:space="preserve">Он предполагает опору на индивидуальные способности, интересы и особенности детей и взрослых при организации воспитательной деятельности в классном коллективе. </w:t>
      </w:r>
    </w:p>
    <w:p w:rsidR="00416217" w:rsidRPr="00416217" w:rsidRDefault="00416217" w:rsidP="00606C6D">
      <w:pPr>
        <w:spacing w:after="0" w:line="360" w:lineRule="auto"/>
        <w:ind w:firstLine="284"/>
        <w:jc w:val="both"/>
        <w:rPr>
          <w:rFonts w:ascii="Times New Roman" w:hAnsi="Times New Roman" w:cs="Times New Roman"/>
          <w:sz w:val="24"/>
        </w:rPr>
      </w:pPr>
    </w:p>
    <w:p w:rsidR="00BA667A" w:rsidRDefault="00BA667A"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3634C8" w:rsidRDefault="003634C8" w:rsidP="00F13770">
      <w:pPr>
        <w:spacing w:after="0" w:line="360" w:lineRule="auto"/>
        <w:jc w:val="both"/>
        <w:rPr>
          <w:rFonts w:ascii="Times New Roman" w:hAnsi="Times New Roman" w:cs="Times New Roman"/>
          <w:sz w:val="24"/>
        </w:rPr>
      </w:pPr>
    </w:p>
    <w:p w:rsidR="00BA667A" w:rsidRDefault="00BA667A" w:rsidP="00F13770">
      <w:pPr>
        <w:spacing w:after="0" w:line="360" w:lineRule="auto"/>
        <w:jc w:val="both"/>
        <w:rPr>
          <w:rFonts w:ascii="Times New Roman" w:hAnsi="Times New Roman" w:cs="Times New Roman"/>
          <w:sz w:val="24"/>
        </w:rPr>
      </w:pPr>
    </w:p>
    <w:p w:rsidR="00F13770" w:rsidRDefault="00F13770" w:rsidP="00F13770">
      <w:pPr>
        <w:spacing w:after="0" w:line="360" w:lineRule="auto"/>
        <w:jc w:val="both"/>
        <w:rPr>
          <w:rFonts w:ascii="Times New Roman" w:hAnsi="Times New Roman" w:cs="Times New Roman"/>
          <w:sz w:val="24"/>
        </w:rPr>
      </w:pPr>
    </w:p>
    <w:p w:rsidR="00D124FB" w:rsidRDefault="00D124FB" w:rsidP="00D124FB">
      <w:pPr>
        <w:shd w:val="clear" w:color="auto" w:fill="FFFFFF"/>
        <w:autoSpaceDE w:val="0"/>
        <w:autoSpaceDN w:val="0"/>
        <w:adjustRightInd w:val="0"/>
        <w:spacing w:after="0" w:line="360" w:lineRule="auto"/>
        <w:ind w:firstLine="360"/>
        <w:jc w:val="both"/>
        <w:rPr>
          <w:rFonts w:ascii="Bookman Old Style" w:hAnsi="Bookman Old Style"/>
          <w:color w:val="000000"/>
          <w:sz w:val="20"/>
          <w:szCs w:val="20"/>
        </w:rPr>
      </w:pPr>
    </w:p>
    <w:p w:rsidR="00D124FB" w:rsidRDefault="00D124FB" w:rsidP="00D124FB">
      <w:pPr>
        <w:shd w:val="clear" w:color="auto" w:fill="FFFFFF"/>
        <w:autoSpaceDE w:val="0"/>
        <w:autoSpaceDN w:val="0"/>
        <w:adjustRightInd w:val="0"/>
        <w:spacing w:after="0" w:line="360" w:lineRule="auto"/>
        <w:ind w:firstLine="360"/>
        <w:jc w:val="both"/>
        <w:rPr>
          <w:rFonts w:ascii="Bookman Old Style" w:hAnsi="Bookman Old Style"/>
          <w:color w:val="000000"/>
          <w:sz w:val="20"/>
          <w:szCs w:val="20"/>
        </w:rPr>
      </w:pPr>
    </w:p>
    <w:p w:rsidR="00D124FB" w:rsidRPr="00D124FB" w:rsidRDefault="00D124FB" w:rsidP="00D124FB">
      <w:pPr>
        <w:pStyle w:val="2"/>
      </w:pPr>
      <w:bookmarkStart w:id="42" w:name="_Toc418102240"/>
      <w:r w:rsidRPr="00D124FB">
        <w:lastRenderedPageBreak/>
        <w:t>Этапы планирования ра6оты в классном коллективе</w:t>
      </w:r>
      <w:bookmarkEnd w:id="42"/>
    </w:p>
    <w:p w:rsid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r w:rsidRPr="00D124FB">
        <w:rPr>
          <w:rFonts w:ascii="Times New Roman" w:hAnsi="Times New Roman" w:cs="Times New Roman"/>
          <w:color w:val="000000"/>
          <w:sz w:val="24"/>
          <w:szCs w:val="20"/>
        </w:rPr>
        <w:t xml:space="preserve"> </w:t>
      </w:r>
    </w:p>
    <w:p w:rsid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Классный руководитель должен быть убежден в том, что необходимо обеспечивать участие детей и их родителей, учителей-предметников и социальных партнеров – друзей класса в процессе планирования воспитательной работы класса. </w:t>
      </w:r>
    </w:p>
    <w:p w:rsid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r>
        <w:rPr>
          <w:rFonts w:ascii="Times New Roman" w:hAnsi="Times New Roman" w:cs="Times New Roman"/>
          <w:color w:val="000000"/>
          <w:sz w:val="24"/>
          <w:szCs w:val="20"/>
        </w:rPr>
        <w:t>Этапы планирования работы в классе таковы:</w:t>
      </w:r>
    </w:p>
    <w:p w:rsidR="00D124FB" w:rsidRPr="00D124FB" w:rsidRDefault="00D124FB" w:rsidP="00D124FB">
      <w:pPr>
        <w:pStyle w:val="a3"/>
        <w:numPr>
          <w:ilvl w:val="0"/>
          <w:numId w:val="6"/>
        </w:numPr>
        <w:shd w:val="clear" w:color="auto" w:fill="FFFFFF"/>
        <w:autoSpaceDE w:val="0"/>
        <w:autoSpaceDN w:val="0"/>
        <w:adjustRightInd w:val="0"/>
        <w:spacing w:after="0" w:line="360" w:lineRule="auto"/>
        <w:ind w:left="567"/>
        <w:jc w:val="both"/>
        <w:rPr>
          <w:rFonts w:ascii="Times New Roman" w:hAnsi="Times New Roman" w:cs="Times New Roman"/>
          <w:sz w:val="24"/>
          <w:szCs w:val="20"/>
        </w:rPr>
      </w:pPr>
      <w:r w:rsidRPr="00D124FB">
        <w:rPr>
          <w:rFonts w:ascii="Times New Roman" w:hAnsi="Times New Roman" w:cs="Times New Roman"/>
          <w:color w:val="000000"/>
          <w:sz w:val="24"/>
          <w:szCs w:val="20"/>
        </w:rPr>
        <w:t>Коллективный анализ воспитательной деятельности класса с привлечением родителей, всех учащихся и определение задач на следующий год — апрель — май</w:t>
      </w:r>
    </w:p>
    <w:p w:rsidR="00D124FB" w:rsidRPr="00D124FB" w:rsidRDefault="00D124FB" w:rsidP="00D124FB">
      <w:pPr>
        <w:pStyle w:val="a3"/>
        <w:numPr>
          <w:ilvl w:val="0"/>
          <w:numId w:val="6"/>
        </w:numPr>
        <w:shd w:val="clear" w:color="auto" w:fill="FFFFFF"/>
        <w:autoSpaceDE w:val="0"/>
        <w:autoSpaceDN w:val="0"/>
        <w:adjustRightInd w:val="0"/>
        <w:spacing w:after="0" w:line="360" w:lineRule="auto"/>
        <w:ind w:left="567"/>
        <w:jc w:val="both"/>
        <w:rPr>
          <w:rFonts w:ascii="Times New Roman" w:hAnsi="Times New Roman" w:cs="Times New Roman"/>
          <w:sz w:val="24"/>
          <w:szCs w:val="20"/>
        </w:rPr>
      </w:pPr>
      <w:r w:rsidRPr="00D124FB">
        <w:rPr>
          <w:rFonts w:ascii="Times New Roman" w:hAnsi="Times New Roman" w:cs="Times New Roman"/>
          <w:color w:val="000000"/>
          <w:sz w:val="24"/>
          <w:szCs w:val="20"/>
        </w:rPr>
        <w:t>Составление анализа воспитательной работы классным руководителем и формулировка задач воспитания — начало июня,</w:t>
      </w:r>
    </w:p>
    <w:p w:rsidR="00D124FB" w:rsidRPr="00D124FB" w:rsidRDefault="00D124FB" w:rsidP="00D124FB">
      <w:pPr>
        <w:pStyle w:val="a3"/>
        <w:numPr>
          <w:ilvl w:val="0"/>
          <w:numId w:val="6"/>
        </w:numPr>
        <w:shd w:val="clear" w:color="auto" w:fill="FFFFFF"/>
        <w:autoSpaceDE w:val="0"/>
        <w:autoSpaceDN w:val="0"/>
        <w:adjustRightInd w:val="0"/>
        <w:spacing w:after="0" w:line="360" w:lineRule="auto"/>
        <w:ind w:left="567"/>
        <w:jc w:val="both"/>
        <w:rPr>
          <w:rFonts w:ascii="Times New Roman" w:hAnsi="Times New Roman" w:cs="Times New Roman"/>
          <w:sz w:val="24"/>
          <w:szCs w:val="20"/>
        </w:rPr>
      </w:pPr>
      <w:r w:rsidRPr="00D124FB">
        <w:rPr>
          <w:rFonts w:ascii="Times New Roman" w:hAnsi="Times New Roman" w:cs="Times New Roman"/>
          <w:color w:val="000000"/>
          <w:sz w:val="24"/>
          <w:szCs w:val="20"/>
        </w:rPr>
        <w:t>Составление предварительного варианта плана воспитательной работы с учётом воспитательных и организационно-педагогических задач — июнь.</w:t>
      </w:r>
    </w:p>
    <w:p w:rsidR="00D124FB" w:rsidRPr="00D124FB" w:rsidRDefault="00D124FB" w:rsidP="00D124FB">
      <w:pPr>
        <w:pStyle w:val="a3"/>
        <w:numPr>
          <w:ilvl w:val="0"/>
          <w:numId w:val="6"/>
        </w:numPr>
        <w:shd w:val="clear" w:color="auto" w:fill="FFFFFF"/>
        <w:autoSpaceDE w:val="0"/>
        <w:autoSpaceDN w:val="0"/>
        <w:adjustRightInd w:val="0"/>
        <w:spacing w:after="0" w:line="360" w:lineRule="auto"/>
        <w:ind w:left="567"/>
        <w:jc w:val="both"/>
        <w:rPr>
          <w:rFonts w:ascii="Times New Roman" w:hAnsi="Times New Roman" w:cs="Times New Roman"/>
          <w:sz w:val="24"/>
          <w:szCs w:val="20"/>
        </w:rPr>
      </w:pPr>
      <w:r w:rsidRPr="00D124FB">
        <w:rPr>
          <w:rFonts w:ascii="Times New Roman" w:hAnsi="Times New Roman" w:cs="Times New Roman"/>
          <w:color w:val="000000"/>
          <w:sz w:val="24"/>
          <w:szCs w:val="20"/>
        </w:rPr>
        <w:t>Коллективное планирование воспитательной работы в ученическом и родительском коллективах, организованное классным руководителем, — 1—3-я недели сентября.</w:t>
      </w:r>
    </w:p>
    <w:p w:rsidR="00D124FB" w:rsidRPr="00D124FB" w:rsidRDefault="00D124FB" w:rsidP="00D124FB">
      <w:pPr>
        <w:pStyle w:val="a3"/>
        <w:numPr>
          <w:ilvl w:val="0"/>
          <w:numId w:val="6"/>
        </w:numPr>
        <w:shd w:val="clear" w:color="auto" w:fill="FFFFFF"/>
        <w:autoSpaceDE w:val="0"/>
        <w:autoSpaceDN w:val="0"/>
        <w:adjustRightInd w:val="0"/>
        <w:spacing w:after="0" w:line="360" w:lineRule="auto"/>
        <w:ind w:left="567"/>
        <w:jc w:val="both"/>
        <w:rPr>
          <w:rFonts w:ascii="Times New Roman" w:hAnsi="Times New Roman" w:cs="Times New Roman"/>
          <w:sz w:val="24"/>
          <w:szCs w:val="20"/>
        </w:rPr>
      </w:pPr>
      <w:r w:rsidRPr="00D124FB">
        <w:rPr>
          <w:rFonts w:ascii="Times New Roman" w:hAnsi="Times New Roman" w:cs="Times New Roman"/>
          <w:color w:val="000000"/>
          <w:sz w:val="24"/>
          <w:szCs w:val="20"/>
        </w:rPr>
        <w:t>Знакомство учащихся с событиями в стране в очередном году, опытом и формами участия детей в различных делах, обзор событий школьной жизни.</w:t>
      </w:r>
    </w:p>
    <w:p w:rsidR="00D124FB" w:rsidRPr="00D124FB" w:rsidRDefault="00D124FB" w:rsidP="00D124FB">
      <w:pPr>
        <w:pStyle w:val="a3"/>
        <w:numPr>
          <w:ilvl w:val="0"/>
          <w:numId w:val="6"/>
        </w:numPr>
        <w:shd w:val="clear" w:color="auto" w:fill="FFFFFF"/>
        <w:autoSpaceDE w:val="0"/>
        <w:autoSpaceDN w:val="0"/>
        <w:adjustRightInd w:val="0"/>
        <w:spacing w:after="0" w:line="360" w:lineRule="auto"/>
        <w:ind w:left="567"/>
        <w:jc w:val="both"/>
        <w:rPr>
          <w:rFonts w:ascii="Times New Roman" w:hAnsi="Times New Roman" w:cs="Times New Roman"/>
          <w:sz w:val="24"/>
          <w:szCs w:val="20"/>
        </w:rPr>
      </w:pPr>
      <w:r w:rsidRPr="00D124FB">
        <w:rPr>
          <w:rFonts w:ascii="Times New Roman" w:hAnsi="Times New Roman" w:cs="Times New Roman"/>
          <w:color w:val="000000"/>
          <w:sz w:val="24"/>
          <w:szCs w:val="20"/>
        </w:rPr>
        <w:t>Сбор предложений в план работы:</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sz w:val="24"/>
          <w:szCs w:val="20"/>
        </w:rPr>
      </w:pPr>
      <w:r w:rsidRPr="00D124FB">
        <w:rPr>
          <w:rFonts w:ascii="Times New Roman" w:hAnsi="Times New Roman" w:cs="Times New Roman"/>
          <w:color w:val="000000"/>
          <w:sz w:val="24"/>
          <w:szCs w:val="20"/>
        </w:rPr>
        <w:t>• поиск полезных дел творческими группами (дела для нас самих, для сплочения коллектива; дела для младших, в содружестве с младшими; дела на пользу школы; совместные дела с родителями);</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sz w:val="24"/>
          <w:szCs w:val="20"/>
        </w:rPr>
      </w:pPr>
      <w:r w:rsidRPr="00D124FB">
        <w:rPr>
          <w:rFonts w:ascii="Times New Roman" w:hAnsi="Times New Roman" w:cs="Times New Roman"/>
          <w:color w:val="000000"/>
          <w:sz w:val="24"/>
          <w:szCs w:val="20"/>
        </w:rPr>
        <w:t>• конкурс на лучшее предложение дела на пользу и радость окружающим людям по результатам «разведки» полезных дел;</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sz w:val="24"/>
          <w:szCs w:val="20"/>
        </w:rPr>
      </w:pPr>
      <w:proofErr w:type="gramStart"/>
      <w:r w:rsidRPr="00D124FB">
        <w:rPr>
          <w:rFonts w:ascii="Times New Roman" w:hAnsi="Times New Roman" w:cs="Times New Roman"/>
          <w:color w:val="000000"/>
          <w:sz w:val="24"/>
          <w:szCs w:val="20"/>
        </w:rPr>
        <w:t>• анкетирование (Какие дела прошлого года особенно понравились и почему?</w:t>
      </w:r>
      <w:proofErr w:type="gramEnd"/>
      <w:r w:rsidRPr="00D124FB">
        <w:rPr>
          <w:rFonts w:ascii="Times New Roman" w:hAnsi="Times New Roman" w:cs="Times New Roman"/>
          <w:color w:val="000000"/>
          <w:sz w:val="24"/>
          <w:szCs w:val="20"/>
        </w:rPr>
        <w:t xml:space="preserve"> </w:t>
      </w:r>
      <w:proofErr w:type="gramStart"/>
      <w:r w:rsidRPr="00D124FB">
        <w:rPr>
          <w:rFonts w:ascii="Times New Roman" w:hAnsi="Times New Roman" w:cs="Times New Roman"/>
          <w:color w:val="000000"/>
          <w:sz w:val="24"/>
          <w:szCs w:val="20"/>
        </w:rPr>
        <w:t>Какие дела сплотят, сдружат наш коллектив?);</w:t>
      </w:r>
      <w:proofErr w:type="gramEnd"/>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sz w:val="24"/>
          <w:szCs w:val="20"/>
        </w:rPr>
      </w:pPr>
      <w:r w:rsidRPr="00D124FB">
        <w:rPr>
          <w:rFonts w:ascii="Times New Roman" w:hAnsi="Times New Roman" w:cs="Times New Roman"/>
          <w:color w:val="000000"/>
          <w:sz w:val="24"/>
          <w:szCs w:val="20"/>
        </w:rPr>
        <w:t xml:space="preserve">• предложения </w:t>
      </w:r>
      <w:proofErr w:type="gramStart"/>
      <w:r w:rsidRPr="00D124FB">
        <w:rPr>
          <w:rFonts w:ascii="Times New Roman" w:hAnsi="Times New Roman" w:cs="Times New Roman"/>
          <w:color w:val="000000"/>
          <w:sz w:val="24"/>
          <w:szCs w:val="20"/>
        </w:rPr>
        <w:t>ответственных</w:t>
      </w:r>
      <w:proofErr w:type="gramEnd"/>
      <w:r w:rsidRPr="00D124FB">
        <w:rPr>
          <w:rFonts w:ascii="Times New Roman" w:hAnsi="Times New Roman" w:cs="Times New Roman"/>
          <w:color w:val="000000"/>
          <w:sz w:val="24"/>
          <w:szCs w:val="20"/>
        </w:rPr>
        <w:t xml:space="preserve"> за конкретные участки работы коллектива.</w:t>
      </w:r>
    </w:p>
    <w:p w:rsidR="00D124FB" w:rsidRPr="00D124FB" w:rsidRDefault="00D124FB" w:rsidP="00D124FB">
      <w:pPr>
        <w:pStyle w:val="a3"/>
        <w:numPr>
          <w:ilvl w:val="0"/>
          <w:numId w:val="6"/>
        </w:numPr>
        <w:shd w:val="clear" w:color="auto" w:fill="FFFFFF"/>
        <w:autoSpaceDE w:val="0"/>
        <w:autoSpaceDN w:val="0"/>
        <w:adjustRightInd w:val="0"/>
        <w:spacing w:after="0" w:line="360" w:lineRule="auto"/>
        <w:ind w:left="567"/>
        <w:jc w:val="both"/>
        <w:rPr>
          <w:rFonts w:ascii="Times New Roman" w:hAnsi="Times New Roman" w:cs="Times New Roman"/>
          <w:sz w:val="24"/>
          <w:szCs w:val="20"/>
        </w:rPr>
      </w:pPr>
      <w:r w:rsidRPr="00D124FB">
        <w:rPr>
          <w:rFonts w:ascii="Times New Roman" w:hAnsi="Times New Roman" w:cs="Times New Roman"/>
          <w:color w:val="000000"/>
          <w:sz w:val="24"/>
          <w:szCs w:val="20"/>
        </w:rPr>
        <w:t>Определение или уточнение тематики классных воспитательных часов, предложенных классным руководителем (анкета, коллективное обсуждение).</w:t>
      </w:r>
    </w:p>
    <w:p w:rsidR="00D124FB" w:rsidRPr="00D124FB" w:rsidRDefault="00D124FB" w:rsidP="00D124FB">
      <w:pPr>
        <w:pStyle w:val="a3"/>
        <w:numPr>
          <w:ilvl w:val="0"/>
          <w:numId w:val="6"/>
        </w:numPr>
        <w:shd w:val="clear" w:color="auto" w:fill="FFFFFF"/>
        <w:autoSpaceDE w:val="0"/>
        <w:autoSpaceDN w:val="0"/>
        <w:adjustRightInd w:val="0"/>
        <w:spacing w:after="0" w:line="360" w:lineRule="auto"/>
        <w:ind w:left="567"/>
        <w:jc w:val="both"/>
        <w:rPr>
          <w:rFonts w:ascii="Times New Roman" w:hAnsi="Times New Roman" w:cs="Times New Roman"/>
          <w:sz w:val="24"/>
          <w:szCs w:val="20"/>
        </w:rPr>
      </w:pPr>
      <w:r w:rsidRPr="00D124FB">
        <w:rPr>
          <w:rFonts w:ascii="Times New Roman" w:hAnsi="Times New Roman" w:cs="Times New Roman"/>
          <w:color w:val="000000"/>
          <w:sz w:val="24"/>
          <w:szCs w:val="20"/>
        </w:rPr>
        <w:t>Игра «Интерес».</w:t>
      </w:r>
    </w:p>
    <w:p w:rsidR="00D124FB" w:rsidRPr="00D124FB" w:rsidRDefault="00D124FB" w:rsidP="00D124FB">
      <w:pPr>
        <w:pStyle w:val="a3"/>
        <w:numPr>
          <w:ilvl w:val="1"/>
          <w:numId w:val="7"/>
        </w:numPr>
        <w:shd w:val="clear" w:color="auto" w:fill="FFFFFF"/>
        <w:autoSpaceDE w:val="0"/>
        <w:autoSpaceDN w:val="0"/>
        <w:adjustRightInd w:val="0"/>
        <w:spacing w:after="0" w:line="360" w:lineRule="auto"/>
        <w:ind w:left="567"/>
        <w:jc w:val="both"/>
        <w:rPr>
          <w:rFonts w:ascii="Times New Roman" w:hAnsi="Times New Roman" w:cs="Times New Roman"/>
          <w:sz w:val="24"/>
          <w:szCs w:val="20"/>
        </w:rPr>
      </w:pPr>
      <w:r w:rsidRPr="00D124FB">
        <w:rPr>
          <w:rFonts w:ascii="Times New Roman" w:hAnsi="Times New Roman" w:cs="Times New Roman"/>
          <w:color w:val="000000"/>
          <w:sz w:val="24"/>
          <w:szCs w:val="20"/>
        </w:rPr>
        <w:t>предлагается написать на листочках перечень своих увлечений, любимых занятий;</w:t>
      </w:r>
    </w:p>
    <w:p w:rsidR="00D124FB" w:rsidRPr="00D124FB" w:rsidRDefault="00D124FB" w:rsidP="00D124FB">
      <w:pPr>
        <w:pStyle w:val="a3"/>
        <w:numPr>
          <w:ilvl w:val="1"/>
          <w:numId w:val="7"/>
        </w:numPr>
        <w:shd w:val="clear" w:color="auto" w:fill="FFFFFF"/>
        <w:autoSpaceDE w:val="0"/>
        <w:autoSpaceDN w:val="0"/>
        <w:adjustRightInd w:val="0"/>
        <w:spacing w:after="0" w:line="360" w:lineRule="auto"/>
        <w:ind w:left="567"/>
        <w:jc w:val="both"/>
        <w:rPr>
          <w:rFonts w:ascii="Times New Roman" w:hAnsi="Times New Roman" w:cs="Times New Roman"/>
          <w:sz w:val="24"/>
          <w:szCs w:val="20"/>
        </w:rPr>
      </w:pPr>
      <w:r w:rsidRPr="00D124FB">
        <w:rPr>
          <w:rFonts w:ascii="Times New Roman" w:hAnsi="Times New Roman" w:cs="Times New Roman"/>
          <w:color w:val="000000"/>
          <w:sz w:val="24"/>
          <w:szCs w:val="20"/>
        </w:rPr>
        <w:t>дети поочерёдно выходят к доске и фиксируют свои увлечения; составляется список любимых занятий учащихся класса;</w:t>
      </w:r>
    </w:p>
    <w:p w:rsidR="00D124FB" w:rsidRPr="00D124FB" w:rsidRDefault="00D124FB" w:rsidP="00D124FB">
      <w:pPr>
        <w:pStyle w:val="a3"/>
        <w:numPr>
          <w:ilvl w:val="1"/>
          <w:numId w:val="7"/>
        </w:numPr>
        <w:shd w:val="clear" w:color="auto" w:fill="FFFFFF"/>
        <w:autoSpaceDE w:val="0"/>
        <w:autoSpaceDN w:val="0"/>
        <w:adjustRightInd w:val="0"/>
        <w:spacing w:after="0" w:line="360" w:lineRule="auto"/>
        <w:ind w:left="567"/>
        <w:jc w:val="both"/>
        <w:rPr>
          <w:rFonts w:ascii="Times New Roman" w:hAnsi="Times New Roman" w:cs="Times New Roman"/>
          <w:sz w:val="24"/>
          <w:szCs w:val="20"/>
        </w:rPr>
      </w:pPr>
      <w:r w:rsidRPr="00D124FB">
        <w:rPr>
          <w:rFonts w:ascii="Times New Roman" w:hAnsi="Times New Roman" w:cs="Times New Roman"/>
          <w:color w:val="000000"/>
          <w:sz w:val="24"/>
          <w:szCs w:val="20"/>
        </w:rPr>
        <w:t>учащиеся добровольно объединяются в группы с учётом этих увлечений и готовят представление группы;</w:t>
      </w:r>
    </w:p>
    <w:p w:rsidR="00D124FB" w:rsidRPr="00D124FB" w:rsidRDefault="00D124FB" w:rsidP="00D124FB">
      <w:pPr>
        <w:pStyle w:val="a3"/>
        <w:numPr>
          <w:ilvl w:val="1"/>
          <w:numId w:val="7"/>
        </w:numPr>
        <w:shd w:val="clear" w:color="auto" w:fill="FFFFFF"/>
        <w:autoSpaceDE w:val="0"/>
        <w:autoSpaceDN w:val="0"/>
        <w:adjustRightInd w:val="0"/>
        <w:spacing w:after="0" w:line="360" w:lineRule="auto"/>
        <w:ind w:left="567"/>
        <w:jc w:val="both"/>
        <w:rPr>
          <w:rFonts w:ascii="Times New Roman" w:hAnsi="Times New Roman" w:cs="Times New Roman"/>
          <w:sz w:val="24"/>
          <w:szCs w:val="20"/>
        </w:rPr>
      </w:pPr>
      <w:r w:rsidRPr="00D124FB">
        <w:rPr>
          <w:rFonts w:ascii="Times New Roman" w:hAnsi="Times New Roman" w:cs="Times New Roman"/>
          <w:color w:val="000000"/>
          <w:sz w:val="24"/>
          <w:szCs w:val="20"/>
        </w:rPr>
        <w:t>каждая группа составляет план дел, действий с целью пропаганды своего увлечения и привлечения к этому виду занятия одноклассников, учащихся других классов;</w:t>
      </w:r>
    </w:p>
    <w:p w:rsidR="00D124FB" w:rsidRPr="00D124FB" w:rsidRDefault="00D124FB" w:rsidP="00D124FB">
      <w:pPr>
        <w:pStyle w:val="a3"/>
        <w:numPr>
          <w:ilvl w:val="1"/>
          <w:numId w:val="7"/>
        </w:numPr>
        <w:shd w:val="clear" w:color="auto" w:fill="FFFFFF"/>
        <w:autoSpaceDE w:val="0"/>
        <w:autoSpaceDN w:val="0"/>
        <w:adjustRightInd w:val="0"/>
        <w:spacing w:after="0" w:line="360" w:lineRule="auto"/>
        <w:ind w:left="567"/>
        <w:jc w:val="both"/>
        <w:rPr>
          <w:rFonts w:ascii="Times New Roman" w:hAnsi="Times New Roman" w:cs="Times New Roman"/>
          <w:sz w:val="24"/>
          <w:szCs w:val="20"/>
        </w:rPr>
      </w:pPr>
      <w:r w:rsidRPr="00D124FB">
        <w:rPr>
          <w:rFonts w:ascii="Times New Roman" w:hAnsi="Times New Roman" w:cs="Times New Roman"/>
          <w:color w:val="000000"/>
          <w:sz w:val="24"/>
          <w:szCs w:val="20"/>
        </w:rPr>
        <w:lastRenderedPageBreak/>
        <w:t>группы защищают свои проекты, планы, идёт обсуждение предложений группы и отбор идей в план работы классного коллектива.</w:t>
      </w:r>
    </w:p>
    <w:p w:rsidR="00D124FB" w:rsidRPr="00D124FB" w:rsidRDefault="00D124FB" w:rsidP="00D124FB">
      <w:pPr>
        <w:pStyle w:val="a3"/>
        <w:numPr>
          <w:ilvl w:val="0"/>
          <w:numId w:val="6"/>
        </w:numPr>
        <w:shd w:val="clear" w:color="auto" w:fill="FFFFFF"/>
        <w:autoSpaceDE w:val="0"/>
        <w:autoSpaceDN w:val="0"/>
        <w:adjustRightInd w:val="0"/>
        <w:spacing w:after="0" w:line="360" w:lineRule="auto"/>
        <w:ind w:left="567"/>
        <w:jc w:val="both"/>
        <w:rPr>
          <w:rFonts w:ascii="Times New Roman" w:hAnsi="Times New Roman" w:cs="Times New Roman"/>
          <w:sz w:val="24"/>
          <w:szCs w:val="20"/>
        </w:rPr>
      </w:pPr>
      <w:r w:rsidRPr="00D124FB">
        <w:rPr>
          <w:rFonts w:ascii="Times New Roman" w:hAnsi="Times New Roman" w:cs="Times New Roman"/>
          <w:color w:val="000000"/>
          <w:sz w:val="24"/>
          <w:szCs w:val="20"/>
        </w:rPr>
        <w:t>Обсуждение содержания, форм работы с родителями и детьми на родительском собрании.</w:t>
      </w:r>
    </w:p>
    <w:p w:rsidR="00D124FB" w:rsidRPr="00D124FB" w:rsidRDefault="00D124FB" w:rsidP="00D124FB">
      <w:pPr>
        <w:pStyle w:val="a3"/>
        <w:numPr>
          <w:ilvl w:val="0"/>
          <w:numId w:val="6"/>
        </w:numPr>
        <w:shd w:val="clear" w:color="auto" w:fill="FFFFFF"/>
        <w:autoSpaceDE w:val="0"/>
        <w:autoSpaceDN w:val="0"/>
        <w:adjustRightInd w:val="0"/>
        <w:spacing w:after="0" w:line="360" w:lineRule="auto"/>
        <w:ind w:left="567"/>
        <w:jc w:val="both"/>
        <w:rPr>
          <w:rFonts w:ascii="Times New Roman" w:hAnsi="Times New Roman" w:cs="Times New Roman"/>
          <w:sz w:val="24"/>
          <w:szCs w:val="20"/>
        </w:rPr>
      </w:pPr>
      <w:r w:rsidRPr="00D124FB">
        <w:rPr>
          <w:rFonts w:ascii="Times New Roman" w:hAnsi="Times New Roman" w:cs="Times New Roman"/>
          <w:color w:val="000000"/>
          <w:sz w:val="24"/>
          <w:szCs w:val="20"/>
        </w:rPr>
        <w:t>Обработка предложений детей и родителей классным руководителем, активом школьников и родителей.</w:t>
      </w:r>
    </w:p>
    <w:p w:rsidR="00D124FB" w:rsidRPr="00D124FB" w:rsidRDefault="00D124FB" w:rsidP="00D124FB">
      <w:pPr>
        <w:pStyle w:val="a3"/>
        <w:numPr>
          <w:ilvl w:val="0"/>
          <w:numId w:val="6"/>
        </w:numPr>
        <w:shd w:val="clear" w:color="auto" w:fill="FFFFFF"/>
        <w:autoSpaceDE w:val="0"/>
        <w:autoSpaceDN w:val="0"/>
        <w:adjustRightInd w:val="0"/>
        <w:spacing w:after="0" w:line="360" w:lineRule="auto"/>
        <w:ind w:left="567"/>
        <w:jc w:val="both"/>
        <w:rPr>
          <w:rFonts w:ascii="Times New Roman" w:hAnsi="Times New Roman" w:cs="Times New Roman"/>
          <w:sz w:val="24"/>
          <w:szCs w:val="20"/>
        </w:rPr>
      </w:pPr>
      <w:r w:rsidRPr="00D124FB">
        <w:rPr>
          <w:rFonts w:ascii="Times New Roman" w:hAnsi="Times New Roman" w:cs="Times New Roman"/>
          <w:color w:val="000000"/>
          <w:sz w:val="24"/>
          <w:szCs w:val="20"/>
        </w:rPr>
        <w:t>Обсуждение воспитательных задач, составление проекта плана на сборе актива родителей и учащихся.</w:t>
      </w:r>
    </w:p>
    <w:p w:rsidR="00D124FB" w:rsidRPr="00D124FB" w:rsidRDefault="00D124FB" w:rsidP="00D124FB">
      <w:pPr>
        <w:pStyle w:val="a3"/>
        <w:numPr>
          <w:ilvl w:val="0"/>
          <w:numId w:val="6"/>
        </w:numPr>
        <w:shd w:val="clear" w:color="auto" w:fill="FFFFFF"/>
        <w:autoSpaceDE w:val="0"/>
        <w:autoSpaceDN w:val="0"/>
        <w:adjustRightInd w:val="0"/>
        <w:spacing w:after="0" w:line="360" w:lineRule="auto"/>
        <w:ind w:left="567"/>
        <w:jc w:val="both"/>
        <w:rPr>
          <w:rFonts w:ascii="Times New Roman" w:hAnsi="Times New Roman" w:cs="Times New Roman"/>
          <w:sz w:val="24"/>
          <w:szCs w:val="20"/>
        </w:rPr>
      </w:pPr>
      <w:r w:rsidRPr="00D124FB">
        <w:rPr>
          <w:rFonts w:ascii="Times New Roman" w:hAnsi="Times New Roman" w:cs="Times New Roman"/>
          <w:color w:val="000000"/>
          <w:sz w:val="24"/>
          <w:szCs w:val="20"/>
        </w:rPr>
        <w:t>Знакомство с проектом плана всего коллектива.</w:t>
      </w:r>
    </w:p>
    <w:p w:rsidR="00D124FB" w:rsidRPr="00D124FB" w:rsidRDefault="00D124FB" w:rsidP="00D124FB">
      <w:pPr>
        <w:pStyle w:val="a3"/>
        <w:numPr>
          <w:ilvl w:val="0"/>
          <w:numId w:val="6"/>
        </w:numPr>
        <w:shd w:val="clear" w:color="auto" w:fill="FFFFFF"/>
        <w:autoSpaceDE w:val="0"/>
        <w:autoSpaceDN w:val="0"/>
        <w:adjustRightInd w:val="0"/>
        <w:spacing w:after="0" w:line="360" w:lineRule="auto"/>
        <w:ind w:left="567"/>
        <w:jc w:val="both"/>
        <w:rPr>
          <w:rFonts w:ascii="Times New Roman" w:hAnsi="Times New Roman" w:cs="Times New Roman"/>
          <w:sz w:val="24"/>
          <w:szCs w:val="20"/>
        </w:rPr>
      </w:pPr>
      <w:r w:rsidRPr="00D124FB">
        <w:rPr>
          <w:rFonts w:ascii="Times New Roman" w:hAnsi="Times New Roman" w:cs="Times New Roman"/>
          <w:color w:val="000000"/>
          <w:sz w:val="24"/>
          <w:szCs w:val="20"/>
        </w:rPr>
        <w:t>Составление плана классного руководителя, конкретизация его предварительного варианта, внесение корректив с учётом материалов коллективного планирования, плана ученического коллектива.</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bCs/>
          <w:color w:val="000000"/>
          <w:sz w:val="24"/>
          <w:szCs w:val="20"/>
        </w:rPr>
      </w:pPr>
      <w:r w:rsidRPr="00D124FB">
        <w:rPr>
          <w:rFonts w:ascii="Times New Roman" w:hAnsi="Times New Roman" w:cs="Times New Roman"/>
          <w:bCs/>
          <w:color w:val="000000"/>
          <w:sz w:val="24"/>
          <w:szCs w:val="20"/>
        </w:rPr>
        <w:t>Есть определенные правила</w:t>
      </w:r>
      <w:r w:rsidR="00B0789E">
        <w:rPr>
          <w:rFonts w:ascii="Times New Roman" w:hAnsi="Times New Roman" w:cs="Times New Roman"/>
          <w:bCs/>
          <w:color w:val="000000"/>
          <w:sz w:val="24"/>
          <w:szCs w:val="20"/>
        </w:rPr>
        <w:t>, которые могут пригодит</w:t>
      </w:r>
      <w:r w:rsidR="00F46F47">
        <w:rPr>
          <w:rFonts w:ascii="Times New Roman" w:hAnsi="Times New Roman" w:cs="Times New Roman"/>
          <w:bCs/>
          <w:color w:val="000000"/>
          <w:sz w:val="24"/>
          <w:szCs w:val="20"/>
        </w:rPr>
        <w:t>ь</w:t>
      </w:r>
      <w:r w:rsidR="00B0789E">
        <w:rPr>
          <w:rFonts w:ascii="Times New Roman" w:hAnsi="Times New Roman" w:cs="Times New Roman"/>
          <w:bCs/>
          <w:color w:val="000000"/>
          <w:sz w:val="24"/>
          <w:szCs w:val="20"/>
        </w:rPr>
        <w:t>ся в про</w:t>
      </w:r>
      <w:r w:rsidRPr="00D124FB">
        <w:rPr>
          <w:rFonts w:ascii="Times New Roman" w:hAnsi="Times New Roman" w:cs="Times New Roman"/>
          <w:bCs/>
          <w:color w:val="000000"/>
          <w:sz w:val="24"/>
          <w:szCs w:val="20"/>
        </w:rPr>
        <w:t>цессе планирования классному руководителю:</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sz w:val="24"/>
          <w:szCs w:val="20"/>
        </w:rPr>
      </w:pPr>
      <w:r w:rsidRPr="00D124FB">
        <w:rPr>
          <w:rFonts w:ascii="Times New Roman" w:hAnsi="Times New Roman" w:cs="Times New Roman"/>
          <w:b/>
          <w:bCs/>
          <w:color w:val="000000"/>
          <w:sz w:val="24"/>
          <w:szCs w:val="20"/>
        </w:rPr>
        <w:t xml:space="preserve">Правило </w:t>
      </w:r>
      <w:r w:rsidRPr="00D124FB">
        <w:rPr>
          <w:rFonts w:ascii="Times New Roman" w:hAnsi="Times New Roman" w:cs="Times New Roman"/>
          <w:b/>
          <w:color w:val="000000"/>
          <w:sz w:val="24"/>
          <w:szCs w:val="20"/>
        </w:rPr>
        <w:t>первое</w:t>
      </w:r>
      <w:r w:rsidRPr="00D124FB">
        <w:rPr>
          <w:rFonts w:ascii="Times New Roman" w:hAnsi="Times New Roman" w:cs="Times New Roman"/>
          <w:color w:val="000000"/>
          <w:sz w:val="24"/>
          <w:szCs w:val="20"/>
        </w:rPr>
        <w:t>. Планируемые мероприятия должны быть рассчитаны на определённый возраст учащихся и учитывать особенности ведущей деятельности как психологической основы данного возраста.</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sz w:val="24"/>
          <w:szCs w:val="20"/>
        </w:rPr>
      </w:pPr>
      <w:r w:rsidRPr="00D124FB">
        <w:rPr>
          <w:rFonts w:ascii="Times New Roman" w:hAnsi="Times New Roman" w:cs="Times New Roman"/>
          <w:b/>
          <w:color w:val="000000"/>
          <w:sz w:val="24"/>
          <w:szCs w:val="20"/>
        </w:rPr>
        <w:t>Правило второе</w:t>
      </w:r>
      <w:r w:rsidRPr="00D124FB">
        <w:rPr>
          <w:rFonts w:ascii="Times New Roman" w:hAnsi="Times New Roman" w:cs="Times New Roman"/>
          <w:color w:val="000000"/>
          <w:sz w:val="24"/>
          <w:szCs w:val="20"/>
        </w:rPr>
        <w:t>. Каждое планируемое мероприятие должно быть нацелено на некий конечный результат и решать определенные задачи.</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sz w:val="24"/>
          <w:szCs w:val="20"/>
        </w:rPr>
      </w:pPr>
      <w:r w:rsidRPr="00D124FB">
        <w:rPr>
          <w:rFonts w:ascii="Times New Roman" w:hAnsi="Times New Roman" w:cs="Times New Roman"/>
          <w:b/>
          <w:color w:val="000000"/>
          <w:sz w:val="24"/>
          <w:szCs w:val="20"/>
        </w:rPr>
        <w:t xml:space="preserve">Правило </w:t>
      </w:r>
      <w:r w:rsidRPr="00D124FB">
        <w:rPr>
          <w:rFonts w:ascii="Times New Roman" w:hAnsi="Times New Roman" w:cs="Times New Roman"/>
          <w:b/>
          <w:bCs/>
          <w:color w:val="000000"/>
          <w:sz w:val="24"/>
          <w:szCs w:val="20"/>
        </w:rPr>
        <w:t xml:space="preserve">третье. </w:t>
      </w:r>
      <w:r w:rsidRPr="00D124FB">
        <w:rPr>
          <w:rFonts w:ascii="Times New Roman" w:hAnsi="Times New Roman" w:cs="Times New Roman"/>
          <w:color w:val="000000"/>
          <w:sz w:val="24"/>
          <w:szCs w:val="20"/>
        </w:rPr>
        <w:t>Планирование внеклассных мероприятий должно предполагать некую системность, а не спонтанность.</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sz w:val="24"/>
          <w:szCs w:val="20"/>
        </w:rPr>
      </w:pPr>
      <w:r w:rsidRPr="00D124FB">
        <w:rPr>
          <w:rFonts w:ascii="Times New Roman" w:hAnsi="Times New Roman" w:cs="Times New Roman"/>
          <w:b/>
          <w:bCs/>
          <w:color w:val="000000"/>
          <w:sz w:val="24"/>
          <w:szCs w:val="20"/>
        </w:rPr>
        <w:t xml:space="preserve">Правило </w:t>
      </w:r>
      <w:r w:rsidRPr="00D124FB">
        <w:rPr>
          <w:rFonts w:ascii="Times New Roman" w:hAnsi="Times New Roman" w:cs="Times New Roman"/>
          <w:b/>
          <w:color w:val="000000"/>
          <w:sz w:val="24"/>
          <w:szCs w:val="20"/>
        </w:rPr>
        <w:t>четвёртое.</w:t>
      </w:r>
      <w:r w:rsidRPr="00D124FB">
        <w:rPr>
          <w:rFonts w:ascii="Times New Roman" w:hAnsi="Times New Roman" w:cs="Times New Roman"/>
          <w:color w:val="000000"/>
          <w:sz w:val="24"/>
          <w:szCs w:val="20"/>
        </w:rPr>
        <w:t xml:space="preserve"> Планирование должно учитывать цели и задачи воспитательной системы школы, параллели, мнение учащихся и их родителей.</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sz w:val="24"/>
          <w:szCs w:val="20"/>
        </w:rPr>
      </w:pPr>
      <w:r w:rsidRPr="00D124FB">
        <w:rPr>
          <w:rFonts w:ascii="Times New Roman" w:hAnsi="Times New Roman" w:cs="Times New Roman"/>
          <w:b/>
          <w:bCs/>
          <w:color w:val="000000"/>
          <w:sz w:val="24"/>
          <w:szCs w:val="20"/>
        </w:rPr>
        <w:t xml:space="preserve">Правило </w:t>
      </w:r>
      <w:r w:rsidRPr="00D124FB">
        <w:rPr>
          <w:rFonts w:ascii="Times New Roman" w:hAnsi="Times New Roman" w:cs="Times New Roman"/>
          <w:b/>
          <w:color w:val="000000"/>
          <w:sz w:val="24"/>
          <w:szCs w:val="20"/>
        </w:rPr>
        <w:t>пятое</w:t>
      </w:r>
      <w:r w:rsidRPr="00D124FB">
        <w:rPr>
          <w:rFonts w:ascii="Times New Roman" w:hAnsi="Times New Roman" w:cs="Times New Roman"/>
          <w:color w:val="000000"/>
          <w:sz w:val="24"/>
          <w:szCs w:val="20"/>
        </w:rPr>
        <w:t>. Если классный руководитель начинает работу с классным коллективом впервые, он должен внимательно изучить систему воспитательных мероприятий предыдущего классного руководителя и по возможности продолжить начатое им в коллективе, лишь совершенствуя, шлифуя и добавляя своё.</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sz w:val="24"/>
          <w:szCs w:val="20"/>
        </w:rPr>
      </w:pPr>
      <w:r w:rsidRPr="00D124FB">
        <w:rPr>
          <w:rFonts w:ascii="Times New Roman" w:hAnsi="Times New Roman" w:cs="Times New Roman"/>
          <w:b/>
          <w:bCs/>
          <w:color w:val="000000"/>
          <w:sz w:val="24"/>
          <w:szCs w:val="20"/>
        </w:rPr>
        <w:t xml:space="preserve">Правило </w:t>
      </w:r>
      <w:r w:rsidRPr="00D124FB">
        <w:rPr>
          <w:rFonts w:ascii="Times New Roman" w:hAnsi="Times New Roman" w:cs="Times New Roman"/>
          <w:b/>
          <w:color w:val="000000"/>
          <w:sz w:val="24"/>
          <w:szCs w:val="20"/>
        </w:rPr>
        <w:t>шестое</w:t>
      </w:r>
      <w:r w:rsidRPr="00D124FB">
        <w:rPr>
          <w:rFonts w:ascii="Times New Roman" w:hAnsi="Times New Roman" w:cs="Times New Roman"/>
          <w:color w:val="000000"/>
          <w:sz w:val="24"/>
          <w:szCs w:val="20"/>
        </w:rPr>
        <w:t>. В планировании необходимо отвести главенствующее место традиционным мероприятиям школы и параллелей, лишь усложняя и видоизменяя степень участия всех учащихся класса в этих делах.</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sz w:val="24"/>
          <w:szCs w:val="20"/>
        </w:rPr>
      </w:pPr>
      <w:r w:rsidRPr="00D124FB">
        <w:rPr>
          <w:rFonts w:ascii="Times New Roman" w:hAnsi="Times New Roman" w:cs="Times New Roman"/>
          <w:b/>
          <w:color w:val="000000"/>
          <w:sz w:val="24"/>
          <w:szCs w:val="20"/>
        </w:rPr>
        <w:t>Правило седьмое.</w:t>
      </w:r>
      <w:r w:rsidRPr="00D124FB">
        <w:rPr>
          <w:rFonts w:ascii="Times New Roman" w:hAnsi="Times New Roman" w:cs="Times New Roman"/>
          <w:color w:val="000000"/>
          <w:sz w:val="24"/>
          <w:szCs w:val="20"/>
        </w:rPr>
        <w:t xml:space="preserve"> Классный руководитель обязан изучить в анализе воспитательной работы за предыдущий год проблемы классного коллектива и школы, которые необходимо будет решать в будущем году.</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sz w:val="24"/>
          <w:szCs w:val="20"/>
        </w:rPr>
      </w:pPr>
      <w:r w:rsidRPr="00D124FB">
        <w:rPr>
          <w:rFonts w:ascii="Times New Roman" w:hAnsi="Times New Roman" w:cs="Times New Roman"/>
          <w:b/>
          <w:bCs/>
          <w:color w:val="000000"/>
          <w:sz w:val="24"/>
          <w:szCs w:val="20"/>
        </w:rPr>
        <w:lastRenderedPageBreak/>
        <w:t xml:space="preserve">Правило </w:t>
      </w:r>
      <w:r w:rsidRPr="00D124FB">
        <w:rPr>
          <w:rFonts w:ascii="Times New Roman" w:hAnsi="Times New Roman" w:cs="Times New Roman"/>
          <w:b/>
          <w:color w:val="000000"/>
          <w:sz w:val="24"/>
          <w:szCs w:val="20"/>
        </w:rPr>
        <w:t>восьмое.</w:t>
      </w:r>
      <w:r w:rsidRPr="00D124FB">
        <w:rPr>
          <w:rFonts w:ascii="Times New Roman" w:hAnsi="Times New Roman" w:cs="Times New Roman"/>
          <w:color w:val="000000"/>
          <w:sz w:val="24"/>
          <w:szCs w:val="20"/>
        </w:rPr>
        <w:t xml:space="preserve"> Классный руководитель должен помнить, что внеклассные мероприятия должны быть разнообразными и по форме, и по содержанию, интересными и развивающими.</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sz w:val="24"/>
          <w:szCs w:val="20"/>
        </w:rPr>
      </w:pPr>
      <w:r w:rsidRPr="00D124FB">
        <w:rPr>
          <w:rFonts w:ascii="Times New Roman" w:hAnsi="Times New Roman" w:cs="Times New Roman"/>
          <w:b/>
          <w:bCs/>
          <w:color w:val="000000"/>
          <w:sz w:val="24"/>
          <w:szCs w:val="20"/>
        </w:rPr>
        <w:t xml:space="preserve">Правило девятое. </w:t>
      </w:r>
      <w:r w:rsidRPr="00D124FB">
        <w:rPr>
          <w:rFonts w:ascii="Times New Roman" w:hAnsi="Times New Roman" w:cs="Times New Roman"/>
          <w:color w:val="000000"/>
          <w:sz w:val="24"/>
          <w:szCs w:val="20"/>
        </w:rPr>
        <w:t>Планирование должно учитывать даты, связанные с историей страны, района, в котором расположена школа, города, самой школы. Нельзя забывать события, которые связаны с историей человечества, судьбами людей.</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sz w:val="24"/>
          <w:szCs w:val="20"/>
        </w:rPr>
      </w:pPr>
      <w:r w:rsidRPr="00D124FB">
        <w:rPr>
          <w:rFonts w:ascii="Times New Roman" w:hAnsi="Times New Roman" w:cs="Times New Roman"/>
          <w:b/>
          <w:bCs/>
          <w:color w:val="000000"/>
          <w:sz w:val="24"/>
          <w:szCs w:val="20"/>
        </w:rPr>
        <w:t xml:space="preserve">Правило </w:t>
      </w:r>
      <w:r w:rsidRPr="00D124FB">
        <w:rPr>
          <w:rFonts w:ascii="Times New Roman" w:hAnsi="Times New Roman" w:cs="Times New Roman"/>
          <w:b/>
          <w:color w:val="000000"/>
          <w:sz w:val="24"/>
          <w:szCs w:val="20"/>
        </w:rPr>
        <w:t>десятое</w:t>
      </w:r>
      <w:r w:rsidRPr="00D124FB">
        <w:rPr>
          <w:rFonts w:ascii="Times New Roman" w:hAnsi="Times New Roman" w:cs="Times New Roman"/>
          <w:color w:val="000000"/>
          <w:sz w:val="24"/>
          <w:szCs w:val="20"/>
        </w:rPr>
        <w:t>. В составлении плана воспитательной работы могут и должны участвовать как дети, так и родители. Это необходимо для того, чтобы чётко себе представлять уровень требований и притязаний взрослых и детей, к себе и другим, к жизни в классном коллективе.</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r w:rsidRPr="00D124FB">
        <w:rPr>
          <w:rFonts w:ascii="Times New Roman" w:hAnsi="Times New Roman" w:cs="Times New Roman"/>
          <w:color w:val="000000"/>
          <w:sz w:val="24"/>
          <w:szCs w:val="20"/>
        </w:rPr>
        <w:t xml:space="preserve">Изучение отношения к делам класса целесообразно проводить не в начале учебного года, а в конце, когда подводятся итоги школьного года, определяются задачи будущей деятельности класса и классного руководителя. Проводить его можно по-разному. Можно, например, предложить учащимся вспомнить все дела класса, в которых они участвовали, и записать их на школьной доске, а затем попросить определить из этого списка классных дел: </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r w:rsidRPr="00D124FB">
        <w:rPr>
          <w:rFonts w:ascii="Times New Roman" w:hAnsi="Times New Roman" w:cs="Times New Roman"/>
          <w:color w:val="000000"/>
          <w:sz w:val="24"/>
          <w:szCs w:val="20"/>
        </w:rPr>
        <w:t xml:space="preserve">а) самые интересные; </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r w:rsidRPr="00D124FB">
        <w:rPr>
          <w:rFonts w:ascii="Times New Roman" w:hAnsi="Times New Roman" w:cs="Times New Roman"/>
          <w:color w:val="000000"/>
          <w:sz w:val="24"/>
          <w:szCs w:val="20"/>
        </w:rPr>
        <w:t xml:space="preserve">б) </w:t>
      </w:r>
      <w:proofErr w:type="gramStart"/>
      <w:r w:rsidRPr="00D124FB">
        <w:rPr>
          <w:rFonts w:ascii="Times New Roman" w:hAnsi="Times New Roman" w:cs="Times New Roman"/>
          <w:color w:val="000000"/>
          <w:sz w:val="24"/>
          <w:szCs w:val="20"/>
        </w:rPr>
        <w:t>самые</w:t>
      </w:r>
      <w:proofErr w:type="gramEnd"/>
      <w:r w:rsidRPr="00D124FB">
        <w:rPr>
          <w:rFonts w:ascii="Times New Roman" w:hAnsi="Times New Roman" w:cs="Times New Roman"/>
          <w:color w:val="000000"/>
          <w:sz w:val="24"/>
          <w:szCs w:val="20"/>
        </w:rPr>
        <w:t xml:space="preserve"> значимые для ученика; </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r w:rsidRPr="00D124FB">
        <w:rPr>
          <w:rFonts w:ascii="Times New Roman" w:hAnsi="Times New Roman" w:cs="Times New Roman"/>
          <w:color w:val="000000"/>
          <w:sz w:val="24"/>
          <w:szCs w:val="20"/>
        </w:rPr>
        <w:t xml:space="preserve">в) самые скучные; </w:t>
      </w:r>
    </w:p>
    <w:p w:rsidR="00D124FB" w:rsidRP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r w:rsidRPr="00D124FB">
        <w:rPr>
          <w:rFonts w:ascii="Times New Roman" w:hAnsi="Times New Roman" w:cs="Times New Roman"/>
          <w:color w:val="000000"/>
          <w:sz w:val="24"/>
          <w:szCs w:val="20"/>
        </w:rPr>
        <w:t xml:space="preserve">г) самые полезные. </w:t>
      </w:r>
    </w:p>
    <w:p w:rsid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r w:rsidRPr="00D124FB">
        <w:rPr>
          <w:rFonts w:ascii="Times New Roman" w:hAnsi="Times New Roman" w:cs="Times New Roman"/>
          <w:color w:val="000000"/>
          <w:sz w:val="24"/>
          <w:szCs w:val="20"/>
        </w:rPr>
        <w:t xml:space="preserve">Собрав эту информацию, классный руководитель получает возможность заранее предположить, что можно включать в план воспитательной работы будущего года, </w:t>
      </w:r>
      <w:proofErr w:type="gramStart"/>
      <w:r w:rsidRPr="00D124FB">
        <w:rPr>
          <w:rFonts w:ascii="Times New Roman" w:hAnsi="Times New Roman" w:cs="Times New Roman"/>
          <w:color w:val="000000"/>
          <w:sz w:val="24"/>
          <w:szCs w:val="20"/>
          <w:lang w:val="en-US"/>
        </w:rPr>
        <w:t>a</w:t>
      </w:r>
      <w:proofErr w:type="gramEnd"/>
      <w:r w:rsidRPr="00D124FB">
        <w:rPr>
          <w:rFonts w:ascii="Times New Roman" w:hAnsi="Times New Roman" w:cs="Times New Roman"/>
          <w:color w:val="000000"/>
          <w:sz w:val="24"/>
          <w:szCs w:val="20"/>
        </w:rPr>
        <w:t xml:space="preserve"> что вовсе не годится и не может быть использовано.</w:t>
      </w:r>
    </w:p>
    <w:p w:rsid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p>
    <w:p w:rsid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p>
    <w:p w:rsid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p>
    <w:p w:rsid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p>
    <w:p w:rsid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p>
    <w:p w:rsid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p>
    <w:p w:rsid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p>
    <w:p w:rsid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p>
    <w:p w:rsid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p>
    <w:p w:rsid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p>
    <w:p w:rsidR="00D124FB" w:rsidRDefault="00D124FB" w:rsidP="00D124FB">
      <w:pPr>
        <w:shd w:val="clear" w:color="auto" w:fill="FFFFFF"/>
        <w:autoSpaceDE w:val="0"/>
        <w:autoSpaceDN w:val="0"/>
        <w:adjustRightInd w:val="0"/>
        <w:spacing w:after="0" w:line="360" w:lineRule="auto"/>
        <w:ind w:firstLine="360"/>
        <w:jc w:val="both"/>
        <w:rPr>
          <w:rFonts w:ascii="Times New Roman" w:hAnsi="Times New Roman" w:cs="Times New Roman"/>
          <w:color w:val="000000"/>
          <w:sz w:val="24"/>
          <w:szCs w:val="20"/>
        </w:rPr>
      </w:pPr>
    </w:p>
    <w:p w:rsidR="00D124FB" w:rsidRDefault="00D124FB" w:rsidP="00D124FB">
      <w:pPr>
        <w:pStyle w:val="2"/>
      </w:pPr>
      <w:bookmarkStart w:id="43" w:name="_Toc418102241"/>
      <w:r>
        <w:lastRenderedPageBreak/>
        <w:t>Заключение</w:t>
      </w:r>
      <w:bookmarkEnd w:id="43"/>
    </w:p>
    <w:p w:rsidR="00D124FB" w:rsidRPr="00D124FB" w:rsidRDefault="00D124FB" w:rsidP="00D124FB"/>
    <w:p w:rsidR="00D124FB" w:rsidRDefault="0032655C" w:rsidP="00DC533D">
      <w:pPr>
        <w:spacing w:after="0" w:line="360" w:lineRule="auto"/>
        <w:ind w:firstLine="284"/>
        <w:jc w:val="both"/>
        <w:rPr>
          <w:rFonts w:ascii="Times New Roman" w:hAnsi="Times New Roman" w:cs="Times New Roman"/>
          <w:sz w:val="24"/>
        </w:rPr>
      </w:pPr>
      <w:r>
        <w:rPr>
          <w:rFonts w:ascii="Times New Roman" w:hAnsi="Times New Roman" w:cs="Times New Roman"/>
          <w:sz w:val="24"/>
        </w:rPr>
        <w:t>Таким образом, п</w:t>
      </w:r>
      <w:r w:rsidR="00DC533D" w:rsidRPr="00DC533D">
        <w:rPr>
          <w:rFonts w:ascii="Times New Roman" w:hAnsi="Times New Roman" w:cs="Times New Roman"/>
          <w:sz w:val="24"/>
        </w:rPr>
        <w:t>ланирование воспитательной работы с классом является одной из важнейших задач классного руководителя.</w:t>
      </w:r>
    </w:p>
    <w:p w:rsidR="00DC533D" w:rsidRDefault="00DC533D" w:rsidP="00DC533D">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Планирование воспитательной работы необходимо для осуществления </w:t>
      </w:r>
      <w:r w:rsidR="0032655C">
        <w:rPr>
          <w:rFonts w:ascii="Times New Roman" w:hAnsi="Times New Roman" w:cs="Times New Roman"/>
          <w:sz w:val="24"/>
        </w:rPr>
        <w:t>профессиональной</w:t>
      </w:r>
      <w:r>
        <w:rPr>
          <w:rFonts w:ascii="Times New Roman" w:hAnsi="Times New Roman" w:cs="Times New Roman"/>
          <w:sz w:val="24"/>
        </w:rPr>
        <w:t xml:space="preserve"> педагогичес</w:t>
      </w:r>
      <w:r w:rsidR="0032655C">
        <w:rPr>
          <w:rFonts w:ascii="Times New Roman" w:hAnsi="Times New Roman" w:cs="Times New Roman"/>
          <w:sz w:val="24"/>
        </w:rPr>
        <w:t>кой деятельности, так как позвол</w:t>
      </w:r>
      <w:r>
        <w:rPr>
          <w:rFonts w:ascii="Times New Roman" w:hAnsi="Times New Roman" w:cs="Times New Roman"/>
          <w:sz w:val="24"/>
        </w:rPr>
        <w:t xml:space="preserve">яет строить прогноз личностного роста ребенка на основе учета возрастных и индивидуальных особенностей, координировать действия всех взрослых и различных сообществ, влияющих на </w:t>
      </w:r>
      <w:r w:rsidR="0032655C">
        <w:rPr>
          <w:rFonts w:ascii="Times New Roman" w:hAnsi="Times New Roman" w:cs="Times New Roman"/>
          <w:sz w:val="24"/>
        </w:rPr>
        <w:t>становление</w:t>
      </w:r>
      <w:r>
        <w:rPr>
          <w:rFonts w:ascii="Times New Roman" w:hAnsi="Times New Roman" w:cs="Times New Roman"/>
          <w:sz w:val="24"/>
        </w:rPr>
        <w:t xml:space="preserve"> </w:t>
      </w:r>
      <w:r w:rsidR="0032655C">
        <w:rPr>
          <w:rFonts w:ascii="Times New Roman" w:hAnsi="Times New Roman" w:cs="Times New Roman"/>
          <w:sz w:val="24"/>
        </w:rPr>
        <w:t>детского</w:t>
      </w:r>
      <w:r>
        <w:rPr>
          <w:rFonts w:ascii="Times New Roman" w:hAnsi="Times New Roman" w:cs="Times New Roman"/>
          <w:sz w:val="24"/>
        </w:rPr>
        <w:t xml:space="preserve"> </w:t>
      </w:r>
      <w:r w:rsidR="0032655C">
        <w:rPr>
          <w:rFonts w:ascii="Times New Roman" w:hAnsi="Times New Roman" w:cs="Times New Roman"/>
          <w:sz w:val="24"/>
        </w:rPr>
        <w:t>коллектива</w:t>
      </w:r>
      <w:r>
        <w:rPr>
          <w:rFonts w:ascii="Times New Roman" w:hAnsi="Times New Roman" w:cs="Times New Roman"/>
          <w:sz w:val="24"/>
        </w:rPr>
        <w:t xml:space="preserve"> класса.</w:t>
      </w:r>
    </w:p>
    <w:p w:rsidR="0032655C" w:rsidRDefault="0032655C" w:rsidP="00DC533D">
      <w:pPr>
        <w:spacing w:after="0" w:line="360" w:lineRule="auto"/>
        <w:ind w:firstLine="284"/>
        <w:jc w:val="both"/>
        <w:rPr>
          <w:rFonts w:ascii="Times New Roman" w:hAnsi="Times New Roman" w:cs="Times New Roman"/>
          <w:sz w:val="24"/>
        </w:rPr>
      </w:pPr>
      <w:r>
        <w:rPr>
          <w:rFonts w:ascii="Times New Roman" w:hAnsi="Times New Roman" w:cs="Times New Roman"/>
          <w:sz w:val="24"/>
        </w:rPr>
        <w:t>Нужно помнить, что в планирование воспитательной работы классного руководителя входит не только составление планов воспитательной работы, но и составление планов работы на каждый день, планов-сеток и перспективных планов воспитательной работы.</w:t>
      </w:r>
    </w:p>
    <w:p w:rsidR="0032655C" w:rsidRPr="00DC533D" w:rsidRDefault="0032655C" w:rsidP="00DC533D">
      <w:pPr>
        <w:spacing w:after="0" w:line="360" w:lineRule="auto"/>
        <w:ind w:firstLine="284"/>
        <w:jc w:val="both"/>
        <w:rPr>
          <w:rFonts w:ascii="Times New Roman" w:hAnsi="Times New Roman" w:cs="Times New Roman"/>
          <w:sz w:val="24"/>
        </w:rPr>
      </w:pPr>
    </w:p>
    <w:p w:rsidR="00D124FB" w:rsidRDefault="00D124FB" w:rsidP="00C92C9C">
      <w:pPr>
        <w:pStyle w:val="2"/>
      </w:pPr>
    </w:p>
    <w:p w:rsidR="00D124FB" w:rsidRDefault="00D124FB" w:rsidP="00C92C9C">
      <w:pPr>
        <w:pStyle w:val="2"/>
      </w:pPr>
    </w:p>
    <w:p w:rsidR="00D124FB" w:rsidRDefault="00D124FB" w:rsidP="00C92C9C">
      <w:pPr>
        <w:pStyle w:val="2"/>
      </w:pPr>
    </w:p>
    <w:p w:rsidR="00D124FB" w:rsidRDefault="00D124FB" w:rsidP="00C92C9C">
      <w:pPr>
        <w:pStyle w:val="2"/>
      </w:pPr>
    </w:p>
    <w:p w:rsidR="00D124FB" w:rsidRDefault="00D124FB" w:rsidP="00C92C9C">
      <w:pPr>
        <w:pStyle w:val="2"/>
      </w:pPr>
    </w:p>
    <w:p w:rsidR="00D124FB" w:rsidRDefault="00D124FB" w:rsidP="00C92C9C">
      <w:pPr>
        <w:pStyle w:val="2"/>
      </w:pPr>
    </w:p>
    <w:p w:rsidR="00D124FB" w:rsidRDefault="00D124FB" w:rsidP="00C92C9C">
      <w:pPr>
        <w:pStyle w:val="2"/>
      </w:pPr>
    </w:p>
    <w:p w:rsidR="00D124FB" w:rsidRDefault="00D124FB" w:rsidP="00C92C9C">
      <w:pPr>
        <w:pStyle w:val="2"/>
      </w:pPr>
    </w:p>
    <w:p w:rsidR="00D124FB" w:rsidRDefault="00D124FB" w:rsidP="00C92C9C">
      <w:pPr>
        <w:pStyle w:val="2"/>
      </w:pPr>
    </w:p>
    <w:p w:rsidR="00C92C9C" w:rsidRDefault="00C92C9C" w:rsidP="00C92C9C"/>
    <w:p w:rsidR="00C92C9C" w:rsidRDefault="00C92C9C" w:rsidP="00C92C9C"/>
    <w:p w:rsidR="00C92C9C" w:rsidRDefault="00C92C9C" w:rsidP="00C92C9C"/>
    <w:p w:rsidR="00C92C9C" w:rsidRDefault="00C92C9C" w:rsidP="00C92C9C"/>
    <w:p w:rsidR="00C92C9C" w:rsidRDefault="00C92C9C" w:rsidP="00C92C9C"/>
    <w:p w:rsidR="00C92C9C" w:rsidRDefault="00C92C9C" w:rsidP="00C92C9C"/>
    <w:p w:rsidR="00C92C9C" w:rsidRDefault="00C92C9C" w:rsidP="00C92C9C"/>
    <w:p w:rsidR="00C92C9C" w:rsidRDefault="00C92C9C" w:rsidP="00C92C9C"/>
    <w:p w:rsidR="00C92C9C" w:rsidRDefault="00C92C9C" w:rsidP="00C92C9C">
      <w:pPr>
        <w:pStyle w:val="2"/>
      </w:pPr>
      <w:bookmarkStart w:id="44" w:name="_Toc418102242"/>
      <w:r>
        <w:lastRenderedPageBreak/>
        <w:t xml:space="preserve">Список </w:t>
      </w:r>
      <w:r w:rsidR="00BA667A">
        <w:t xml:space="preserve">использованной </w:t>
      </w:r>
      <w:r>
        <w:t>литературы</w:t>
      </w:r>
      <w:bookmarkEnd w:id="44"/>
    </w:p>
    <w:p w:rsidR="00C92C9C" w:rsidRPr="004F5E3E" w:rsidRDefault="0032655C" w:rsidP="004F5E3E">
      <w:pPr>
        <w:pStyle w:val="a3"/>
        <w:numPr>
          <w:ilvl w:val="0"/>
          <w:numId w:val="8"/>
        </w:numPr>
        <w:spacing w:after="0" w:line="360" w:lineRule="auto"/>
        <w:jc w:val="both"/>
        <w:rPr>
          <w:rFonts w:ascii="Times New Roman" w:hAnsi="Times New Roman" w:cs="Times New Roman"/>
          <w:sz w:val="24"/>
        </w:rPr>
      </w:pPr>
      <w:proofErr w:type="spellStart"/>
      <w:r w:rsidRPr="004F5E3E">
        <w:rPr>
          <w:rFonts w:ascii="Times New Roman" w:hAnsi="Times New Roman" w:cs="Times New Roman"/>
          <w:sz w:val="24"/>
        </w:rPr>
        <w:t>Сластенин</w:t>
      </w:r>
      <w:proofErr w:type="spellEnd"/>
      <w:r w:rsidRPr="004F5E3E">
        <w:rPr>
          <w:rFonts w:ascii="Times New Roman" w:hAnsi="Times New Roman" w:cs="Times New Roman"/>
          <w:sz w:val="24"/>
        </w:rPr>
        <w:t>, В.А Педагогика</w:t>
      </w:r>
      <w:r w:rsidR="004F5E3E" w:rsidRPr="004F5E3E">
        <w:rPr>
          <w:rFonts w:ascii="Times New Roman" w:hAnsi="Times New Roman" w:cs="Times New Roman"/>
          <w:sz w:val="24"/>
        </w:rPr>
        <w:t xml:space="preserve"> - </w:t>
      </w:r>
      <w:r w:rsidRPr="004F5E3E">
        <w:rPr>
          <w:rFonts w:ascii="Times New Roman" w:hAnsi="Times New Roman" w:cs="Times New Roman"/>
          <w:sz w:val="24"/>
        </w:rPr>
        <w:t>(</w:t>
      </w:r>
      <w:r w:rsidRPr="004F5E3E">
        <w:rPr>
          <w:rFonts w:ascii="Times New Roman" w:hAnsi="Times New Roman" w:cs="Times New Roman"/>
          <w:sz w:val="24"/>
          <w:lang w:val="en-US"/>
        </w:rPr>
        <w:t>http</w:t>
      </w:r>
      <w:r w:rsidR="004F5E3E" w:rsidRPr="004F5E3E">
        <w:rPr>
          <w:rFonts w:ascii="Times New Roman" w:hAnsi="Times New Roman" w:cs="Times New Roman"/>
          <w:sz w:val="24"/>
        </w:rPr>
        <w:t>:</w:t>
      </w:r>
      <w:r w:rsidRPr="004F5E3E">
        <w:rPr>
          <w:rFonts w:ascii="Times New Roman" w:hAnsi="Times New Roman" w:cs="Times New Roman"/>
          <w:sz w:val="24"/>
        </w:rPr>
        <w:t>//</w:t>
      </w:r>
      <w:proofErr w:type="spellStart"/>
      <w:r w:rsidRPr="004F5E3E">
        <w:rPr>
          <w:rFonts w:ascii="Times New Roman" w:hAnsi="Times New Roman" w:cs="Times New Roman"/>
          <w:sz w:val="24"/>
          <w:lang w:val="en-US"/>
        </w:rPr>
        <w:t>sinref</w:t>
      </w:r>
      <w:proofErr w:type="spellEnd"/>
      <w:r w:rsidRPr="004F5E3E">
        <w:rPr>
          <w:rFonts w:ascii="Times New Roman" w:hAnsi="Times New Roman" w:cs="Times New Roman"/>
          <w:sz w:val="24"/>
        </w:rPr>
        <w:t>.</w:t>
      </w:r>
      <w:proofErr w:type="spellStart"/>
      <w:r w:rsidRPr="004F5E3E">
        <w:rPr>
          <w:rFonts w:ascii="Times New Roman" w:hAnsi="Times New Roman" w:cs="Times New Roman"/>
          <w:sz w:val="24"/>
          <w:lang w:val="en-US"/>
        </w:rPr>
        <w:t>ru</w:t>
      </w:r>
      <w:proofErr w:type="spellEnd"/>
      <w:r w:rsidRPr="004F5E3E">
        <w:rPr>
          <w:rFonts w:ascii="Times New Roman" w:hAnsi="Times New Roman" w:cs="Times New Roman"/>
          <w:sz w:val="24"/>
        </w:rPr>
        <w:t>/000_</w:t>
      </w:r>
      <w:proofErr w:type="spellStart"/>
      <w:r w:rsidRPr="004F5E3E">
        <w:rPr>
          <w:rFonts w:ascii="Times New Roman" w:hAnsi="Times New Roman" w:cs="Times New Roman"/>
          <w:sz w:val="24"/>
          <w:lang w:val="en-US"/>
        </w:rPr>
        <w:t>uchebniki</w:t>
      </w:r>
      <w:proofErr w:type="spellEnd"/>
      <w:r w:rsidRPr="004F5E3E">
        <w:rPr>
          <w:rFonts w:ascii="Times New Roman" w:hAnsi="Times New Roman" w:cs="Times New Roman"/>
          <w:sz w:val="24"/>
        </w:rPr>
        <w:t>/03800</w:t>
      </w:r>
      <w:proofErr w:type="spellStart"/>
      <w:r w:rsidRPr="004F5E3E">
        <w:rPr>
          <w:rFonts w:ascii="Times New Roman" w:hAnsi="Times New Roman" w:cs="Times New Roman"/>
          <w:sz w:val="24"/>
          <w:lang w:val="en-US"/>
        </w:rPr>
        <w:t>pedagog</w:t>
      </w:r>
      <w:proofErr w:type="spellEnd"/>
      <w:r w:rsidRPr="004F5E3E">
        <w:rPr>
          <w:rFonts w:ascii="Times New Roman" w:hAnsi="Times New Roman" w:cs="Times New Roman"/>
          <w:sz w:val="24"/>
        </w:rPr>
        <w:t>/003_</w:t>
      </w:r>
      <w:proofErr w:type="spellStart"/>
      <w:r w:rsidRPr="004F5E3E">
        <w:rPr>
          <w:rFonts w:ascii="Times New Roman" w:hAnsi="Times New Roman" w:cs="Times New Roman"/>
          <w:sz w:val="24"/>
          <w:lang w:val="en-US"/>
        </w:rPr>
        <w:t>pegagogika</w:t>
      </w:r>
      <w:proofErr w:type="spellEnd"/>
      <w:r w:rsidRPr="004F5E3E">
        <w:rPr>
          <w:rFonts w:ascii="Times New Roman" w:hAnsi="Times New Roman" w:cs="Times New Roman"/>
          <w:sz w:val="24"/>
        </w:rPr>
        <w:t>_</w:t>
      </w:r>
      <w:proofErr w:type="spellStart"/>
      <w:r w:rsidRPr="004F5E3E">
        <w:rPr>
          <w:rFonts w:ascii="Times New Roman" w:hAnsi="Times New Roman" w:cs="Times New Roman"/>
          <w:sz w:val="24"/>
          <w:lang w:val="en-US"/>
        </w:rPr>
        <w:t>skasronin</w:t>
      </w:r>
      <w:proofErr w:type="spellEnd"/>
      <w:r w:rsidRPr="004F5E3E">
        <w:rPr>
          <w:rFonts w:ascii="Times New Roman" w:hAnsi="Times New Roman" w:cs="Times New Roman"/>
          <w:sz w:val="24"/>
        </w:rPr>
        <w:t>/103.</w:t>
      </w:r>
      <w:proofErr w:type="spellStart"/>
      <w:r w:rsidRPr="004F5E3E">
        <w:rPr>
          <w:rFonts w:ascii="Times New Roman" w:hAnsi="Times New Roman" w:cs="Times New Roman"/>
          <w:sz w:val="24"/>
          <w:lang w:val="en-US"/>
        </w:rPr>
        <w:t>htm</w:t>
      </w:r>
      <w:proofErr w:type="spellEnd"/>
      <w:r w:rsidRPr="004F5E3E">
        <w:rPr>
          <w:rFonts w:ascii="Times New Roman" w:hAnsi="Times New Roman" w:cs="Times New Roman"/>
          <w:sz w:val="24"/>
        </w:rPr>
        <w:t>)</w:t>
      </w:r>
    </w:p>
    <w:p w:rsidR="004F5E3E" w:rsidRPr="004F5E3E" w:rsidRDefault="004F5E3E" w:rsidP="004F5E3E">
      <w:pPr>
        <w:pStyle w:val="a3"/>
        <w:numPr>
          <w:ilvl w:val="0"/>
          <w:numId w:val="8"/>
        </w:numPr>
        <w:spacing w:after="0" w:line="360" w:lineRule="auto"/>
        <w:jc w:val="both"/>
        <w:rPr>
          <w:rFonts w:ascii="Times New Roman" w:hAnsi="Times New Roman" w:cs="Times New Roman"/>
          <w:sz w:val="24"/>
        </w:rPr>
      </w:pPr>
      <w:r w:rsidRPr="004F5E3E">
        <w:rPr>
          <w:rFonts w:ascii="Times New Roman" w:hAnsi="Times New Roman" w:cs="Times New Roman"/>
          <w:sz w:val="24"/>
        </w:rPr>
        <w:t>Харламов, И.Ф – (</w:t>
      </w:r>
      <w:r w:rsidRPr="004F5E3E">
        <w:rPr>
          <w:rFonts w:ascii="Times New Roman" w:hAnsi="Times New Roman" w:cs="Times New Roman"/>
          <w:sz w:val="24"/>
          <w:lang w:val="en-US"/>
        </w:rPr>
        <w:t>http</w:t>
      </w:r>
      <w:r w:rsidRPr="004F5E3E">
        <w:rPr>
          <w:rFonts w:ascii="Times New Roman" w:hAnsi="Times New Roman" w:cs="Times New Roman"/>
          <w:sz w:val="24"/>
        </w:rPr>
        <w:t>://</w:t>
      </w:r>
      <w:r w:rsidRPr="004F5E3E">
        <w:rPr>
          <w:rFonts w:ascii="Times New Roman" w:hAnsi="Times New Roman" w:cs="Times New Roman"/>
          <w:sz w:val="24"/>
          <w:lang w:val="en-US"/>
        </w:rPr>
        <w:t>www</w:t>
      </w:r>
      <w:r w:rsidRPr="004F5E3E">
        <w:rPr>
          <w:rFonts w:ascii="Times New Roman" w:hAnsi="Times New Roman" w:cs="Times New Roman"/>
          <w:sz w:val="24"/>
        </w:rPr>
        <w:t>.</w:t>
      </w:r>
      <w:r w:rsidRPr="004F5E3E">
        <w:rPr>
          <w:rFonts w:ascii="Times New Roman" w:hAnsi="Times New Roman" w:cs="Times New Roman"/>
          <w:sz w:val="24"/>
          <w:lang w:val="en-US"/>
        </w:rPr>
        <w:t>p</w:t>
      </w:r>
      <w:r w:rsidRPr="004F5E3E">
        <w:rPr>
          <w:rFonts w:ascii="Times New Roman" w:hAnsi="Times New Roman" w:cs="Times New Roman"/>
          <w:sz w:val="24"/>
        </w:rPr>
        <w:t>-</w:t>
      </w:r>
      <w:r w:rsidRPr="004F5E3E">
        <w:rPr>
          <w:rFonts w:ascii="Times New Roman" w:hAnsi="Times New Roman" w:cs="Times New Roman"/>
          <w:sz w:val="24"/>
          <w:lang w:val="en-US"/>
        </w:rPr>
        <w:t>lib</w:t>
      </w:r>
      <w:r w:rsidRPr="004F5E3E">
        <w:rPr>
          <w:rFonts w:ascii="Times New Roman" w:hAnsi="Times New Roman" w:cs="Times New Roman"/>
          <w:sz w:val="24"/>
        </w:rPr>
        <w:t>.</w:t>
      </w:r>
      <w:proofErr w:type="spellStart"/>
      <w:r w:rsidRPr="004F5E3E">
        <w:rPr>
          <w:rFonts w:ascii="Times New Roman" w:hAnsi="Times New Roman" w:cs="Times New Roman"/>
          <w:sz w:val="24"/>
          <w:lang w:val="en-US"/>
        </w:rPr>
        <w:t>ru</w:t>
      </w:r>
      <w:proofErr w:type="spellEnd"/>
      <w:r w:rsidRPr="004F5E3E">
        <w:rPr>
          <w:rFonts w:ascii="Times New Roman" w:hAnsi="Times New Roman" w:cs="Times New Roman"/>
          <w:sz w:val="24"/>
        </w:rPr>
        <w:t>/</w:t>
      </w:r>
      <w:proofErr w:type="spellStart"/>
      <w:r w:rsidRPr="004F5E3E">
        <w:rPr>
          <w:rFonts w:ascii="Times New Roman" w:hAnsi="Times New Roman" w:cs="Times New Roman"/>
          <w:sz w:val="24"/>
          <w:lang w:val="en-US"/>
        </w:rPr>
        <w:t>pedagogika</w:t>
      </w:r>
      <w:proofErr w:type="spellEnd"/>
      <w:r w:rsidRPr="004F5E3E">
        <w:rPr>
          <w:rFonts w:ascii="Times New Roman" w:hAnsi="Times New Roman" w:cs="Times New Roman"/>
          <w:sz w:val="24"/>
        </w:rPr>
        <w:t>/</w:t>
      </w:r>
      <w:proofErr w:type="spellStart"/>
      <w:r w:rsidRPr="004F5E3E">
        <w:rPr>
          <w:rFonts w:ascii="Times New Roman" w:hAnsi="Times New Roman" w:cs="Times New Roman"/>
          <w:sz w:val="24"/>
          <w:lang w:val="en-US"/>
        </w:rPr>
        <w:t>harlamov</w:t>
      </w:r>
      <w:proofErr w:type="spellEnd"/>
      <w:r w:rsidRPr="004F5E3E">
        <w:rPr>
          <w:rFonts w:ascii="Times New Roman" w:hAnsi="Times New Roman" w:cs="Times New Roman"/>
          <w:sz w:val="24"/>
        </w:rPr>
        <w:t>/</w:t>
      </w:r>
      <w:proofErr w:type="spellStart"/>
      <w:r w:rsidRPr="004F5E3E">
        <w:rPr>
          <w:rFonts w:ascii="Times New Roman" w:hAnsi="Times New Roman" w:cs="Times New Roman"/>
          <w:sz w:val="24"/>
          <w:lang w:val="en-US"/>
        </w:rPr>
        <w:t>harlamov</w:t>
      </w:r>
      <w:proofErr w:type="spellEnd"/>
      <w:r w:rsidRPr="004F5E3E">
        <w:rPr>
          <w:rFonts w:ascii="Times New Roman" w:hAnsi="Times New Roman" w:cs="Times New Roman"/>
          <w:sz w:val="24"/>
        </w:rPr>
        <w:t>168.</w:t>
      </w:r>
      <w:proofErr w:type="spellStart"/>
      <w:r w:rsidRPr="004F5E3E">
        <w:rPr>
          <w:rFonts w:ascii="Times New Roman" w:hAnsi="Times New Roman" w:cs="Times New Roman"/>
          <w:sz w:val="24"/>
          <w:lang w:val="en-US"/>
        </w:rPr>
        <w:t>htm</w:t>
      </w:r>
      <w:proofErr w:type="spellEnd"/>
      <w:r w:rsidRPr="004F5E3E">
        <w:rPr>
          <w:rFonts w:ascii="Times New Roman" w:hAnsi="Times New Roman" w:cs="Times New Roman"/>
          <w:sz w:val="24"/>
        </w:rPr>
        <w:t>)</w:t>
      </w:r>
    </w:p>
    <w:p w:rsidR="004F5E3E" w:rsidRPr="004F5E3E" w:rsidRDefault="004F5E3E" w:rsidP="004F5E3E">
      <w:pPr>
        <w:pStyle w:val="a3"/>
        <w:numPr>
          <w:ilvl w:val="0"/>
          <w:numId w:val="8"/>
        </w:numPr>
        <w:spacing w:after="0" w:line="360" w:lineRule="auto"/>
        <w:jc w:val="both"/>
        <w:rPr>
          <w:rFonts w:ascii="Times New Roman" w:hAnsi="Times New Roman" w:cs="Times New Roman"/>
          <w:sz w:val="24"/>
        </w:rPr>
      </w:pPr>
      <w:r w:rsidRPr="004F5E3E">
        <w:rPr>
          <w:rFonts w:ascii="Times New Roman" w:hAnsi="Times New Roman" w:cs="Times New Roman"/>
          <w:sz w:val="24"/>
        </w:rPr>
        <w:t>Классное руководство: учебник для студ. учреждений сред</w:t>
      </w:r>
      <w:proofErr w:type="gramStart"/>
      <w:r w:rsidRPr="004F5E3E">
        <w:rPr>
          <w:rFonts w:ascii="Times New Roman" w:hAnsi="Times New Roman" w:cs="Times New Roman"/>
          <w:sz w:val="24"/>
        </w:rPr>
        <w:t>.</w:t>
      </w:r>
      <w:proofErr w:type="gramEnd"/>
      <w:r w:rsidRPr="004F5E3E">
        <w:rPr>
          <w:rFonts w:ascii="Times New Roman" w:hAnsi="Times New Roman" w:cs="Times New Roman"/>
          <w:sz w:val="24"/>
        </w:rPr>
        <w:t xml:space="preserve"> </w:t>
      </w:r>
      <w:proofErr w:type="gramStart"/>
      <w:r w:rsidRPr="004F5E3E">
        <w:rPr>
          <w:rFonts w:ascii="Times New Roman" w:hAnsi="Times New Roman" w:cs="Times New Roman"/>
          <w:sz w:val="24"/>
        </w:rPr>
        <w:t>п</w:t>
      </w:r>
      <w:proofErr w:type="gramEnd"/>
      <w:r w:rsidRPr="004F5E3E">
        <w:rPr>
          <w:rFonts w:ascii="Times New Roman" w:hAnsi="Times New Roman" w:cs="Times New Roman"/>
          <w:sz w:val="24"/>
        </w:rPr>
        <w:t>роф. образования/ В.П. Сергеева, Е.А. Алисов, И.С. Сергеева и др.; под редакцией В.П. Сергеевой – М.: Издательский центр «Академия»; 2014</w:t>
      </w:r>
    </w:p>
    <w:p w:rsidR="0032655C" w:rsidRPr="004F5E3E" w:rsidRDefault="0032655C" w:rsidP="004F5E3E">
      <w:pPr>
        <w:pStyle w:val="a3"/>
        <w:numPr>
          <w:ilvl w:val="0"/>
          <w:numId w:val="8"/>
        </w:numPr>
        <w:spacing w:after="0" w:line="360" w:lineRule="auto"/>
        <w:jc w:val="both"/>
        <w:rPr>
          <w:rFonts w:ascii="Times New Roman" w:hAnsi="Times New Roman" w:cs="Times New Roman"/>
          <w:sz w:val="24"/>
        </w:rPr>
      </w:pPr>
      <w:r w:rsidRPr="004F5E3E">
        <w:rPr>
          <w:rFonts w:ascii="Times New Roman" w:hAnsi="Times New Roman" w:cs="Times New Roman"/>
          <w:sz w:val="24"/>
          <w:lang w:val="en-US"/>
        </w:rPr>
        <w:t>http</w:t>
      </w:r>
      <w:r w:rsidRPr="004F5E3E">
        <w:rPr>
          <w:rFonts w:ascii="Times New Roman" w:hAnsi="Times New Roman" w:cs="Times New Roman"/>
          <w:sz w:val="24"/>
        </w:rPr>
        <w:t>://</w:t>
      </w:r>
      <w:proofErr w:type="spellStart"/>
      <w:r w:rsidRPr="004F5E3E">
        <w:rPr>
          <w:rFonts w:ascii="Times New Roman" w:hAnsi="Times New Roman" w:cs="Times New Roman"/>
          <w:sz w:val="24"/>
          <w:lang w:val="en-US"/>
        </w:rPr>
        <w:t>mifschools</w:t>
      </w:r>
      <w:proofErr w:type="spellEnd"/>
      <w:r w:rsidRPr="004F5E3E">
        <w:rPr>
          <w:rFonts w:ascii="Times New Roman" w:hAnsi="Times New Roman" w:cs="Times New Roman"/>
          <w:sz w:val="24"/>
        </w:rPr>
        <w:t>.</w:t>
      </w:r>
      <w:proofErr w:type="spellStart"/>
      <w:r w:rsidRPr="004F5E3E">
        <w:rPr>
          <w:rFonts w:ascii="Times New Roman" w:hAnsi="Times New Roman" w:cs="Times New Roman"/>
          <w:sz w:val="24"/>
          <w:lang w:val="en-US"/>
        </w:rPr>
        <w:t>dm</w:t>
      </w:r>
      <w:proofErr w:type="spellEnd"/>
      <w:r w:rsidRPr="004F5E3E">
        <w:rPr>
          <w:rFonts w:ascii="Times New Roman" w:hAnsi="Times New Roman" w:cs="Times New Roman"/>
          <w:sz w:val="24"/>
        </w:rPr>
        <w:t>0.</w:t>
      </w:r>
      <w:proofErr w:type="spellStart"/>
      <w:r w:rsidRPr="004F5E3E">
        <w:rPr>
          <w:rFonts w:ascii="Times New Roman" w:hAnsi="Times New Roman" w:cs="Times New Roman"/>
          <w:sz w:val="24"/>
          <w:lang w:val="en-US"/>
        </w:rPr>
        <w:t>ru</w:t>
      </w:r>
      <w:proofErr w:type="spellEnd"/>
      <w:r w:rsidRPr="004F5E3E">
        <w:rPr>
          <w:rFonts w:ascii="Times New Roman" w:hAnsi="Times New Roman" w:cs="Times New Roman"/>
          <w:sz w:val="24"/>
        </w:rPr>
        <w:t>/</w:t>
      </w:r>
      <w:r w:rsidRPr="004F5E3E">
        <w:rPr>
          <w:rFonts w:ascii="Times New Roman" w:hAnsi="Times New Roman" w:cs="Times New Roman"/>
          <w:sz w:val="24"/>
          <w:lang w:val="en-US"/>
        </w:rPr>
        <w:t>page</w:t>
      </w:r>
      <w:r w:rsidRPr="004F5E3E">
        <w:rPr>
          <w:rFonts w:ascii="Times New Roman" w:hAnsi="Times New Roman" w:cs="Times New Roman"/>
          <w:sz w:val="24"/>
        </w:rPr>
        <w:t>/</w:t>
      </w:r>
      <w:proofErr w:type="spellStart"/>
      <w:r w:rsidRPr="004F5E3E">
        <w:rPr>
          <w:rFonts w:ascii="Times New Roman" w:hAnsi="Times New Roman" w:cs="Times New Roman"/>
          <w:sz w:val="24"/>
          <w:lang w:val="en-US"/>
        </w:rPr>
        <w:t>klruk</w:t>
      </w:r>
      <w:proofErr w:type="spellEnd"/>
      <w:r w:rsidRPr="004F5E3E">
        <w:rPr>
          <w:rFonts w:ascii="Times New Roman" w:hAnsi="Times New Roman" w:cs="Times New Roman"/>
          <w:sz w:val="24"/>
        </w:rPr>
        <w:t>/</w:t>
      </w:r>
      <w:r w:rsidRPr="004F5E3E">
        <w:rPr>
          <w:rFonts w:ascii="Times New Roman" w:hAnsi="Times New Roman" w:cs="Times New Roman"/>
          <w:sz w:val="24"/>
          <w:lang w:val="en-US"/>
        </w:rPr>
        <w:t>MR</w:t>
      </w:r>
      <w:r w:rsidRPr="004F5E3E">
        <w:rPr>
          <w:rFonts w:ascii="Times New Roman" w:hAnsi="Times New Roman" w:cs="Times New Roman"/>
          <w:sz w:val="24"/>
        </w:rPr>
        <w:t>_</w:t>
      </w:r>
      <w:proofErr w:type="spellStart"/>
      <w:r w:rsidRPr="004F5E3E">
        <w:rPr>
          <w:rFonts w:ascii="Times New Roman" w:hAnsi="Times New Roman" w:cs="Times New Roman"/>
          <w:sz w:val="24"/>
          <w:lang w:val="en-US"/>
        </w:rPr>
        <w:t>planir</w:t>
      </w:r>
      <w:proofErr w:type="spellEnd"/>
      <w:r w:rsidRPr="004F5E3E">
        <w:rPr>
          <w:rFonts w:ascii="Times New Roman" w:hAnsi="Times New Roman" w:cs="Times New Roman"/>
          <w:sz w:val="24"/>
        </w:rPr>
        <w:t>_</w:t>
      </w:r>
      <w:proofErr w:type="spellStart"/>
      <w:r w:rsidRPr="004F5E3E">
        <w:rPr>
          <w:rFonts w:ascii="Times New Roman" w:hAnsi="Times New Roman" w:cs="Times New Roman"/>
          <w:sz w:val="24"/>
          <w:lang w:val="en-US"/>
        </w:rPr>
        <w:t>vosp</w:t>
      </w:r>
      <w:proofErr w:type="spellEnd"/>
      <w:r w:rsidRPr="004F5E3E">
        <w:rPr>
          <w:rFonts w:ascii="Times New Roman" w:hAnsi="Times New Roman" w:cs="Times New Roman"/>
          <w:sz w:val="24"/>
        </w:rPr>
        <w:t>_</w:t>
      </w:r>
      <w:proofErr w:type="spellStart"/>
      <w:r w:rsidRPr="004F5E3E">
        <w:rPr>
          <w:rFonts w:ascii="Times New Roman" w:hAnsi="Times New Roman" w:cs="Times New Roman"/>
          <w:sz w:val="24"/>
          <w:lang w:val="en-US"/>
        </w:rPr>
        <w:t>rab</w:t>
      </w:r>
      <w:proofErr w:type="spellEnd"/>
      <w:r w:rsidRPr="004F5E3E">
        <w:rPr>
          <w:rFonts w:ascii="Times New Roman" w:hAnsi="Times New Roman" w:cs="Times New Roman"/>
          <w:sz w:val="24"/>
        </w:rPr>
        <w:t>_2.</w:t>
      </w:r>
      <w:proofErr w:type="spellStart"/>
      <w:r w:rsidRPr="004F5E3E">
        <w:rPr>
          <w:rFonts w:ascii="Times New Roman" w:hAnsi="Times New Roman" w:cs="Times New Roman"/>
          <w:sz w:val="24"/>
          <w:lang w:val="en-US"/>
        </w:rPr>
        <w:t>htm</w:t>
      </w:r>
      <w:bookmarkStart w:id="45" w:name="_GoBack"/>
      <w:bookmarkEnd w:id="45"/>
      <w:proofErr w:type="spellEnd"/>
    </w:p>
    <w:p w:rsidR="004F5E3E" w:rsidRPr="004F5E3E" w:rsidRDefault="004F5E3E" w:rsidP="004F5E3E">
      <w:pPr>
        <w:pStyle w:val="a3"/>
      </w:pPr>
    </w:p>
    <w:p w:rsidR="00F13770" w:rsidRPr="004F5E3E" w:rsidRDefault="00F13770" w:rsidP="000F24B7">
      <w:pPr>
        <w:spacing w:after="0" w:line="360" w:lineRule="auto"/>
        <w:jc w:val="both"/>
        <w:rPr>
          <w:rFonts w:ascii="Times New Roman" w:hAnsi="Times New Roman" w:cs="Times New Roman"/>
          <w:sz w:val="24"/>
        </w:rPr>
      </w:pPr>
    </w:p>
    <w:sectPr w:rsidR="00F13770" w:rsidRPr="004F5E3E">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4B" w:rsidRDefault="00AD6E4B" w:rsidP="001C4FDF">
      <w:pPr>
        <w:spacing w:after="0" w:line="240" w:lineRule="auto"/>
      </w:pPr>
      <w:r>
        <w:separator/>
      </w:r>
    </w:p>
  </w:endnote>
  <w:endnote w:type="continuationSeparator" w:id="0">
    <w:p w:rsidR="00AD6E4B" w:rsidRDefault="00AD6E4B" w:rsidP="001C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594472"/>
      <w:docPartObj>
        <w:docPartGallery w:val="Page Numbers (Bottom of Page)"/>
        <w:docPartUnique/>
      </w:docPartObj>
    </w:sdtPr>
    <w:sdtEndPr/>
    <w:sdtContent>
      <w:p w:rsidR="0032655C" w:rsidRDefault="0032655C">
        <w:pPr>
          <w:pStyle w:val="a6"/>
          <w:jc w:val="center"/>
        </w:pPr>
        <w:r>
          <w:fldChar w:fldCharType="begin"/>
        </w:r>
        <w:r>
          <w:instrText>PAGE   \* MERGEFORMAT</w:instrText>
        </w:r>
        <w:r>
          <w:fldChar w:fldCharType="separate"/>
        </w:r>
        <w:r w:rsidR="00F46F47">
          <w:rPr>
            <w:noProof/>
          </w:rPr>
          <w:t>2</w:t>
        </w:r>
        <w:r>
          <w:fldChar w:fldCharType="end"/>
        </w:r>
      </w:p>
    </w:sdtContent>
  </w:sdt>
  <w:p w:rsidR="0032655C" w:rsidRDefault="003265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4B" w:rsidRDefault="00AD6E4B" w:rsidP="001C4FDF">
      <w:pPr>
        <w:spacing w:after="0" w:line="240" w:lineRule="auto"/>
      </w:pPr>
      <w:r>
        <w:separator/>
      </w:r>
    </w:p>
  </w:footnote>
  <w:footnote w:type="continuationSeparator" w:id="0">
    <w:p w:rsidR="00AD6E4B" w:rsidRDefault="00AD6E4B" w:rsidP="001C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5C" w:rsidRDefault="0032655C" w:rsidP="001C4FDF">
    <w:pPr>
      <w:pStyle w:val="a4"/>
    </w:pPr>
  </w:p>
  <w:p w:rsidR="0032655C" w:rsidRDefault="0032655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48F"/>
    <w:multiLevelType w:val="hybridMultilevel"/>
    <w:tmpl w:val="D32276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FD14F1"/>
    <w:multiLevelType w:val="hybridMultilevel"/>
    <w:tmpl w:val="41DE62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B3B2000"/>
    <w:multiLevelType w:val="multilevel"/>
    <w:tmpl w:val="9126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55B92"/>
    <w:multiLevelType w:val="multilevel"/>
    <w:tmpl w:val="618C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618C8"/>
    <w:multiLevelType w:val="hybridMultilevel"/>
    <w:tmpl w:val="B26092CE"/>
    <w:lvl w:ilvl="0" w:tplc="0419000F">
      <w:start w:val="1"/>
      <w:numFmt w:val="decimal"/>
      <w:lvlText w:val="%1."/>
      <w:lvlJc w:val="left"/>
      <w:pPr>
        <w:ind w:left="1080" w:hanging="360"/>
      </w:pPr>
    </w:lvl>
    <w:lvl w:ilvl="1" w:tplc="8AA43614">
      <w:numFmt w:val="bullet"/>
      <w:lvlText w:val="•"/>
      <w:lvlJc w:val="left"/>
      <w:pPr>
        <w:ind w:left="1800" w:hanging="360"/>
      </w:pPr>
      <w:rPr>
        <w:rFonts w:ascii="Times New Roman" w:eastAsiaTheme="minorHAnsi" w:hAnsi="Times New Roman" w:cs="Times New Roman" w:hint="default"/>
        <w:color w:val="000000"/>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DD83DD9"/>
    <w:multiLevelType w:val="hybridMultilevel"/>
    <w:tmpl w:val="D4CE72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5B5D44D8"/>
    <w:multiLevelType w:val="hybridMultilevel"/>
    <w:tmpl w:val="BA280A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C0A144C"/>
    <w:multiLevelType w:val="hybridMultilevel"/>
    <w:tmpl w:val="D5F6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666A6"/>
    <w:multiLevelType w:val="hybridMultilevel"/>
    <w:tmpl w:val="8A009F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8"/>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53"/>
    <w:rsid w:val="00022E73"/>
    <w:rsid w:val="000F24B7"/>
    <w:rsid w:val="001C4FDF"/>
    <w:rsid w:val="0032655C"/>
    <w:rsid w:val="003634C8"/>
    <w:rsid w:val="00387B13"/>
    <w:rsid w:val="00416217"/>
    <w:rsid w:val="004D4362"/>
    <w:rsid w:val="004F5E3E"/>
    <w:rsid w:val="005E6748"/>
    <w:rsid w:val="00606C6D"/>
    <w:rsid w:val="00713A3D"/>
    <w:rsid w:val="00823247"/>
    <w:rsid w:val="00AD6E4B"/>
    <w:rsid w:val="00AF10E4"/>
    <w:rsid w:val="00B0789E"/>
    <w:rsid w:val="00BA667A"/>
    <w:rsid w:val="00C92C9C"/>
    <w:rsid w:val="00CF4A2E"/>
    <w:rsid w:val="00D124FB"/>
    <w:rsid w:val="00D90753"/>
    <w:rsid w:val="00DC533D"/>
    <w:rsid w:val="00E90508"/>
    <w:rsid w:val="00F13770"/>
    <w:rsid w:val="00F46F47"/>
    <w:rsid w:val="00FA0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4FD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AF10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F10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FDF"/>
    <w:pPr>
      <w:ind w:left="720"/>
      <w:contextualSpacing/>
    </w:pPr>
  </w:style>
  <w:style w:type="character" w:customStyle="1" w:styleId="10">
    <w:name w:val="Заголовок 1 Знак"/>
    <w:basedOn w:val="a0"/>
    <w:link w:val="1"/>
    <w:rsid w:val="001C4FDF"/>
    <w:rPr>
      <w:rFonts w:ascii="Arial" w:eastAsia="Times New Roman" w:hAnsi="Arial" w:cs="Arial"/>
      <w:b/>
      <w:bCs/>
      <w:kern w:val="32"/>
      <w:sz w:val="32"/>
      <w:szCs w:val="32"/>
    </w:rPr>
  </w:style>
  <w:style w:type="paragraph" w:styleId="a4">
    <w:name w:val="header"/>
    <w:basedOn w:val="a"/>
    <w:link w:val="a5"/>
    <w:uiPriority w:val="99"/>
    <w:unhideWhenUsed/>
    <w:rsid w:val="001C4F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4FDF"/>
  </w:style>
  <w:style w:type="paragraph" w:styleId="a6">
    <w:name w:val="footer"/>
    <w:basedOn w:val="a"/>
    <w:link w:val="a7"/>
    <w:uiPriority w:val="99"/>
    <w:unhideWhenUsed/>
    <w:rsid w:val="001C4F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FDF"/>
  </w:style>
  <w:style w:type="paragraph" w:styleId="a8">
    <w:name w:val="TOC Heading"/>
    <w:basedOn w:val="1"/>
    <w:next w:val="a"/>
    <w:uiPriority w:val="39"/>
    <w:unhideWhenUsed/>
    <w:qFormat/>
    <w:rsid w:val="00AF10E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styleId="11">
    <w:name w:val="toc 1"/>
    <w:basedOn w:val="a"/>
    <w:next w:val="a"/>
    <w:autoRedefine/>
    <w:uiPriority w:val="39"/>
    <w:unhideWhenUsed/>
    <w:qFormat/>
    <w:rsid w:val="00C92C9C"/>
    <w:pPr>
      <w:spacing w:after="100"/>
    </w:pPr>
    <w:rPr>
      <w:bCs/>
    </w:rPr>
  </w:style>
  <w:style w:type="character" w:styleId="a9">
    <w:name w:val="Hyperlink"/>
    <w:basedOn w:val="a0"/>
    <w:uiPriority w:val="99"/>
    <w:unhideWhenUsed/>
    <w:rsid w:val="00AF10E4"/>
    <w:rPr>
      <w:color w:val="0000FF" w:themeColor="hyperlink"/>
      <w:u w:val="single"/>
    </w:rPr>
  </w:style>
  <w:style w:type="paragraph" w:styleId="aa">
    <w:name w:val="Balloon Text"/>
    <w:basedOn w:val="a"/>
    <w:link w:val="ab"/>
    <w:uiPriority w:val="99"/>
    <w:semiHidden/>
    <w:unhideWhenUsed/>
    <w:rsid w:val="00AF10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F10E4"/>
    <w:rPr>
      <w:rFonts w:ascii="Tahoma" w:hAnsi="Tahoma" w:cs="Tahoma"/>
      <w:sz w:val="16"/>
      <w:szCs w:val="16"/>
    </w:rPr>
  </w:style>
  <w:style w:type="character" w:customStyle="1" w:styleId="20">
    <w:name w:val="Заголовок 2 Знак"/>
    <w:basedOn w:val="a0"/>
    <w:link w:val="2"/>
    <w:uiPriority w:val="9"/>
    <w:rsid w:val="00AF10E4"/>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qFormat/>
    <w:rsid w:val="00C92C9C"/>
    <w:pPr>
      <w:spacing w:after="100"/>
    </w:pPr>
  </w:style>
  <w:style w:type="character" w:customStyle="1" w:styleId="30">
    <w:name w:val="Заголовок 3 Знак"/>
    <w:basedOn w:val="a0"/>
    <w:link w:val="3"/>
    <w:uiPriority w:val="9"/>
    <w:rsid w:val="00AF10E4"/>
    <w:rPr>
      <w:rFonts w:asciiTheme="majorHAnsi" w:eastAsiaTheme="majorEastAsia" w:hAnsiTheme="majorHAnsi" w:cstheme="majorBidi"/>
      <w:b/>
      <w:bCs/>
      <w:color w:val="4F81BD" w:themeColor="accent1"/>
    </w:rPr>
  </w:style>
  <w:style w:type="paragraph" w:styleId="31">
    <w:name w:val="toc 3"/>
    <w:basedOn w:val="a"/>
    <w:next w:val="a"/>
    <w:autoRedefine/>
    <w:uiPriority w:val="39"/>
    <w:semiHidden/>
    <w:unhideWhenUsed/>
    <w:qFormat/>
    <w:rsid w:val="00C92C9C"/>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4FD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AF10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F10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FDF"/>
    <w:pPr>
      <w:ind w:left="720"/>
      <w:contextualSpacing/>
    </w:pPr>
  </w:style>
  <w:style w:type="character" w:customStyle="1" w:styleId="10">
    <w:name w:val="Заголовок 1 Знак"/>
    <w:basedOn w:val="a0"/>
    <w:link w:val="1"/>
    <w:rsid w:val="001C4FDF"/>
    <w:rPr>
      <w:rFonts w:ascii="Arial" w:eastAsia="Times New Roman" w:hAnsi="Arial" w:cs="Arial"/>
      <w:b/>
      <w:bCs/>
      <w:kern w:val="32"/>
      <w:sz w:val="32"/>
      <w:szCs w:val="32"/>
    </w:rPr>
  </w:style>
  <w:style w:type="paragraph" w:styleId="a4">
    <w:name w:val="header"/>
    <w:basedOn w:val="a"/>
    <w:link w:val="a5"/>
    <w:uiPriority w:val="99"/>
    <w:unhideWhenUsed/>
    <w:rsid w:val="001C4F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4FDF"/>
  </w:style>
  <w:style w:type="paragraph" w:styleId="a6">
    <w:name w:val="footer"/>
    <w:basedOn w:val="a"/>
    <w:link w:val="a7"/>
    <w:uiPriority w:val="99"/>
    <w:unhideWhenUsed/>
    <w:rsid w:val="001C4F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FDF"/>
  </w:style>
  <w:style w:type="paragraph" w:styleId="a8">
    <w:name w:val="TOC Heading"/>
    <w:basedOn w:val="1"/>
    <w:next w:val="a"/>
    <w:uiPriority w:val="39"/>
    <w:unhideWhenUsed/>
    <w:qFormat/>
    <w:rsid w:val="00AF10E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styleId="11">
    <w:name w:val="toc 1"/>
    <w:basedOn w:val="a"/>
    <w:next w:val="a"/>
    <w:autoRedefine/>
    <w:uiPriority w:val="39"/>
    <w:unhideWhenUsed/>
    <w:qFormat/>
    <w:rsid w:val="00C92C9C"/>
    <w:pPr>
      <w:spacing w:after="100"/>
    </w:pPr>
    <w:rPr>
      <w:bCs/>
    </w:rPr>
  </w:style>
  <w:style w:type="character" w:styleId="a9">
    <w:name w:val="Hyperlink"/>
    <w:basedOn w:val="a0"/>
    <w:uiPriority w:val="99"/>
    <w:unhideWhenUsed/>
    <w:rsid w:val="00AF10E4"/>
    <w:rPr>
      <w:color w:val="0000FF" w:themeColor="hyperlink"/>
      <w:u w:val="single"/>
    </w:rPr>
  </w:style>
  <w:style w:type="paragraph" w:styleId="aa">
    <w:name w:val="Balloon Text"/>
    <w:basedOn w:val="a"/>
    <w:link w:val="ab"/>
    <w:uiPriority w:val="99"/>
    <w:semiHidden/>
    <w:unhideWhenUsed/>
    <w:rsid w:val="00AF10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F10E4"/>
    <w:rPr>
      <w:rFonts w:ascii="Tahoma" w:hAnsi="Tahoma" w:cs="Tahoma"/>
      <w:sz w:val="16"/>
      <w:szCs w:val="16"/>
    </w:rPr>
  </w:style>
  <w:style w:type="character" w:customStyle="1" w:styleId="20">
    <w:name w:val="Заголовок 2 Знак"/>
    <w:basedOn w:val="a0"/>
    <w:link w:val="2"/>
    <w:uiPriority w:val="9"/>
    <w:rsid w:val="00AF10E4"/>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qFormat/>
    <w:rsid w:val="00C92C9C"/>
    <w:pPr>
      <w:spacing w:after="100"/>
    </w:pPr>
  </w:style>
  <w:style w:type="character" w:customStyle="1" w:styleId="30">
    <w:name w:val="Заголовок 3 Знак"/>
    <w:basedOn w:val="a0"/>
    <w:link w:val="3"/>
    <w:uiPriority w:val="9"/>
    <w:rsid w:val="00AF10E4"/>
    <w:rPr>
      <w:rFonts w:asciiTheme="majorHAnsi" w:eastAsiaTheme="majorEastAsia" w:hAnsiTheme="majorHAnsi" w:cstheme="majorBidi"/>
      <w:b/>
      <w:bCs/>
      <w:color w:val="4F81BD" w:themeColor="accent1"/>
    </w:rPr>
  </w:style>
  <w:style w:type="paragraph" w:styleId="31">
    <w:name w:val="toc 3"/>
    <w:basedOn w:val="a"/>
    <w:next w:val="a"/>
    <w:autoRedefine/>
    <w:uiPriority w:val="39"/>
    <w:semiHidden/>
    <w:unhideWhenUsed/>
    <w:qFormat/>
    <w:rsid w:val="00C92C9C"/>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021C-F4E6-4FFC-9739-4246C37F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22</Pages>
  <Words>5419</Words>
  <Characters>30891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2015-04-29T17:39:00Z</cp:lastPrinted>
  <dcterms:created xsi:type="dcterms:W3CDTF">2015-01-12T17:38:00Z</dcterms:created>
  <dcterms:modified xsi:type="dcterms:W3CDTF">2015-04-29T17:40:00Z</dcterms:modified>
</cp:coreProperties>
</file>