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7E" w:rsidRPr="001070B6" w:rsidRDefault="001D337E" w:rsidP="001D337E">
      <w:pPr>
        <w:rPr>
          <w:sz w:val="28"/>
          <w:szCs w:val="28"/>
          <w:lang w:val="ru-RU"/>
        </w:rPr>
      </w:pPr>
    </w:p>
    <w:p w:rsidR="001D337E" w:rsidRDefault="001D337E" w:rsidP="001D337E">
      <w:pPr>
        <w:jc w:val="center"/>
        <w:rPr>
          <w:b/>
          <w:sz w:val="28"/>
          <w:szCs w:val="28"/>
          <w:lang w:val="ru-RU"/>
        </w:rPr>
      </w:pPr>
    </w:p>
    <w:p w:rsidR="001D337E" w:rsidRDefault="001D337E" w:rsidP="001D337E">
      <w:pPr>
        <w:jc w:val="center"/>
        <w:rPr>
          <w:b/>
          <w:sz w:val="28"/>
          <w:szCs w:val="28"/>
          <w:lang w:val="ru-RU"/>
        </w:rPr>
      </w:pPr>
    </w:p>
    <w:p w:rsidR="001D337E" w:rsidRDefault="001D337E" w:rsidP="001D337E">
      <w:pPr>
        <w:jc w:val="center"/>
        <w:rPr>
          <w:b/>
          <w:sz w:val="28"/>
          <w:szCs w:val="28"/>
          <w:lang w:val="ru-RU"/>
        </w:rPr>
      </w:pPr>
    </w:p>
    <w:p w:rsidR="001D337E" w:rsidRDefault="001D337E" w:rsidP="001D337E">
      <w:pPr>
        <w:jc w:val="center"/>
        <w:rPr>
          <w:b/>
          <w:sz w:val="28"/>
          <w:szCs w:val="28"/>
          <w:lang w:val="ru-RU"/>
        </w:rPr>
      </w:pPr>
    </w:p>
    <w:p w:rsidR="001D337E" w:rsidRDefault="001D337E" w:rsidP="001D337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D636E" w:rsidRPr="002D636E" w:rsidRDefault="002D636E" w:rsidP="002D636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D636E" w:rsidRPr="002D636E" w:rsidRDefault="002D636E" w:rsidP="002D636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D636E">
        <w:rPr>
          <w:b/>
          <w:sz w:val="28"/>
          <w:szCs w:val="28"/>
          <w:lang w:val="ru-RU"/>
        </w:rPr>
        <w:t>Программа внеурочной деятельности «</w:t>
      </w:r>
      <w:r>
        <w:rPr>
          <w:b/>
          <w:sz w:val="28"/>
          <w:szCs w:val="28"/>
          <w:lang w:val="ru-RU"/>
        </w:rPr>
        <w:t>Хочу все знать</w:t>
      </w:r>
      <w:r w:rsidRPr="002D636E">
        <w:rPr>
          <w:b/>
          <w:sz w:val="28"/>
          <w:szCs w:val="28"/>
          <w:lang w:val="ru-RU"/>
        </w:rPr>
        <w:t>».</w:t>
      </w:r>
    </w:p>
    <w:p w:rsidR="002D636E" w:rsidRPr="002D636E" w:rsidRDefault="002D636E" w:rsidP="002D636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D636E">
        <w:rPr>
          <w:b/>
          <w:sz w:val="28"/>
          <w:szCs w:val="28"/>
          <w:lang w:val="ru-RU"/>
        </w:rPr>
        <w:t>Направление:</w:t>
      </w:r>
      <w:r w:rsidRPr="002D636E">
        <w:rPr>
          <w:sz w:val="28"/>
          <w:szCs w:val="28"/>
          <w:lang w:val="ru-RU"/>
        </w:rPr>
        <w:t xml:space="preserve"> </w:t>
      </w:r>
      <w:proofErr w:type="spellStart"/>
      <w:r w:rsidRPr="002D636E">
        <w:rPr>
          <w:b/>
          <w:sz w:val="28"/>
          <w:szCs w:val="28"/>
          <w:lang w:val="ru-RU"/>
        </w:rPr>
        <w:t>общеинтеллектуальное</w:t>
      </w:r>
      <w:proofErr w:type="spellEnd"/>
      <w:r w:rsidRPr="002D636E">
        <w:rPr>
          <w:b/>
          <w:sz w:val="28"/>
          <w:szCs w:val="28"/>
          <w:lang w:val="ru-RU"/>
        </w:rPr>
        <w:t>.</w:t>
      </w:r>
    </w:p>
    <w:p w:rsidR="002D636E" w:rsidRPr="002D636E" w:rsidRDefault="002D636E" w:rsidP="002D636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D636E">
        <w:rPr>
          <w:b/>
          <w:sz w:val="28"/>
          <w:szCs w:val="28"/>
          <w:lang w:val="ru-RU"/>
        </w:rPr>
        <w:t>Вид деятельности: познавательная</w:t>
      </w:r>
      <w:r>
        <w:rPr>
          <w:b/>
          <w:sz w:val="28"/>
          <w:szCs w:val="28"/>
          <w:lang w:val="ru-RU"/>
        </w:rPr>
        <w:t xml:space="preserve">, </w:t>
      </w:r>
      <w:r w:rsidRPr="002D636E">
        <w:rPr>
          <w:b/>
          <w:sz w:val="28"/>
          <w:szCs w:val="28"/>
          <w:lang w:val="ru-RU"/>
        </w:rPr>
        <w:t>игровая.</w:t>
      </w:r>
    </w:p>
    <w:p w:rsidR="002D636E" w:rsidRPr="002D636E" w:rsidRDefault="002D636E" w:rsidP="002D636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D636E">
        <w:rPr>
          <w:b/>
          <w:sz w:val="28"/>
          <w:szCs w:val="28"/>
          <w:lang w:val="ru-RU"/>
        </w:rPr>
        <w:t>Возраст: учащиеся 1-ых классов.</w:t>
      </w:r>
    </w:p>
    <w:p w:rsidR="002D636E" w:rsidRPr="002D636E" w:rsidRDefault="002D636E" w:rsidP="002D636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D636E">
        <w:rPr>
          <w:b/>
          <w:sz w:val="28"/>
          <w:szCs w:val="28"/>
          <w:lang w:val="ru-RU"/>
        </w:rPr>
        <w:t>Разработчик: Александрова И.Г.</w:t>
      </w:r>
    </w:p>
    <w:p w:rsidR="001D337E" w:rsidRDefault="001D337E" w:rsidP="001D337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D337E" w:rsidRDefault="001D337E" w:rsidP="002D636E">
      <w:pPr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</w:t>
      </w:r>
    </w:p>
    <w:p w:rsidR="001D337E" w:rsidRDefault="001D337E" w:rsidP="001D337E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</w:p>
    <w:p w:rsidR="001D337E" w:rsidRDefault="001D337E" w:rsidP="001D337E">
      <w:pPr>
        <w:spacing w:line="360" w:lineRule="auto"/>
        <w:jc w:val="right"/>
        <w:rPr>
          <w:sz w:val="28"/>
          <w:szCs w:val="28"/>
          <w:lang w:val="ru-RU"/>
        </w:rPr>
      </w:pPr>
    </w:p>
    <w:p w:rsidR="001D337E" w:rsidRDefault="001D337E" w:rsidP="001D337E">
      <w:pPr>
        <w:spacing w:line="360" w:lineRule="auto"/>
        <w:jc w:val="right"/>
        <w:rPr>
          <w:sz w:val="28"/>
          <w:szCs w:val="28"/>
          <w:lang w:val="ru-RU"/>
        </w:rPr>
      </w:pPr>
    </w:p>
    <w:p w:rsidR="00652D63" w:rsidRDefault="00652D63" w:rsidP="00205321">
      <w:pPr>
        <w:spacing w:line="360" w:lineRule="auto"/>
        <w:jc w:val="center"/>
        <w:rPr>
          <w:sz w:val="28"/>
          <w:szCs w:val="28"/>
          <w:lang w:val="ru-RU"/>
        </w:rPr>
      </w:pPr>
    </w:p>
    <w:p w:rsidR="00652D63" w:rsidRDefault="00652D63" w:rsidP="00205321">
      <w:pPr>
        <w:spacing w:line="360" w:lineRule="auto"/>
        <w:jc w:val="center"/>
        <w:rPr>
          <w:sz w:val="28"/>
          <w:szCs w:val="28"/>
          <w:lang w:val="ru-RU"/>
        </w:rPr>
      </w:pPr>
    </w:p>
    <w:p w:rsidR="00652D63" w:rsidRDefault="00652D63" w:rsidP="00205321">
      <w:pPr>
        <w:spacing w:line="360" w:lineRule="auto"/>
        <w:jc w:val="center"/>
        <w:rPr>
          <w:sz w:val="28"/>
          <w:szCs w:val="28"/>
          <w:lang w:val="ru-RU"/>
        </w:rPr>
      </w:pPr>
    </w:p>
    <w:p w:rsidR="00652D63" w:rsidRDefault="00652D63" w:rsidP="00205321">
      <w:pPr>
        <w:spacing w:line="360" w:lineRule="auto"/>
        <w:jc w:val="center"/>
        <w:rPr>
          <w:sz w:val="28"/>
          <w:szCs w:val="28"/>
          <w:lang w:val="ru-RU"/>
        </w:rPr>
      </w:pPr>
    </w:p>
    <w:p w:rsidR="00652D63" w:rsidRDefault="00652D63" w:rsidP="00205321">
      <w:pPr>
        <w:spacing w:line="360" w:lineRule="auto"/>
        <w:jc w:val="center"/>
        <w:rPr>
          <w:sz w:val="28"/>
          <w:szCs w:val="28"/>
          <w:lang w:val="ru-RU"/>
        </w:rPr>
      </w:pPr>
    </w:p>
    <w:p w:rsidR="00F22825" w:rsidRDefault="00F22825" w:rsidP="00205321">
      <w:pPr>
        <w:spacing w:line="360" w:lineRule="auto"/>
        <w:jc w:val="center"/>
        <w:rPr>
          <w:sz w:val="28"/>
          <w:szCs w:val="28"/>
          <w:lang w:val="ru-RU"/>
        </w:rPr>
      </w:pPr>
    </w:p>
    <w:p w:rsidR="00F22825" w:rsidRDefault="00F22825" w:rsidP="00205321">
      <w:pPr>
        <w:spacing w:line="360" w:lineRule="auto"/>
        <w:jc w:val="center"/>
        <w:rPr>
          <w:sz w:val="28"/>
          <w:szCs w:val="28"/>
          <w:lang w:val="ru-RU"/>
        </w:rPr>
      </w:pPr>
    </w:p>
    <w:p w:rsidR="00F22825" w:rsidRDefault="00F22825" w:rsidP="00205321">
      <w:pPr>
        <w:spacing w:line="360" w:lineRule="auto"/>
        <w:jc w:val="center"/>
        <w:rPr>
          <w:sz w:val="28"/>
          <w:szCs w:val="28"/>
          <w:lang w:val="ru-RU"/>
        </w:rPr>
      </w:pPr>
    </w:p>
    <w:p w:rsidR="00652D63" w:rsidRDefault="00652D63" w:rsidP="001D337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652D63" w:rsidRDefault="00652D63" w:rsidP="001D337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652D63" w:rsidRDefault="00652D63" w:rsidP="001D337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652D63" w:rsidRDefault="00652D63" w:rsidP="001D337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652D63" w:rsidRDefault="00652D63" w:rsidP="001D337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652D63" w:rsidRDefault="00652D63" w:rsidP="001D337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652D63" w:rsidRDefault="00652D63" w:rsidP="001D337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652D63" w:rsidRDefault="00652D63" w:rsidP="001D337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D337E" w:rsidRPr="00503198" w:rsidRDefault="001D337E" w:rsidP="001D337E">
      <w:pPr>
        <w:spacing w:line="360" w:lineRule="auto"/>
        <w:jc w:val="center"/>
        <w:rPr>
          <w:b/>
          <w:lang w:val="ru-RU"/>
        </w:rPr>
      </w:pPr>
      <w:r w:rsidRPr="00503198">
        <w:rPr>
          <w:b/>
          <w:lang w:val="ru-RU"/>
        </w:rPr>
        <w:t>Пояснительная записка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</w:t>
      </w:r>
      <w:r w:rsidR="00503198">
        <w:rPr>
          <w:lang w:val="ru-RU"/>
        </w:rPr>
        <w:t xml:space="preserve">  </w:t>
      </w:r>
      <w:r w:rsidRPr="00503198">
        <w:rPr>
          <w:lang w:val="ru-RU"/>
        </w:rPr>
        <w:t>Образовательный процесс современного общеобразовательного учреждения постоянно требует повышения своей эффективности. К наиболее актуальным</w:t>
      </w:r>
      <w:proofErr w:type="gramStart"/>
      <w:r w:rsidRPr="00503198">
        <w:rPr>
          <w:lang w:val="ru-RU"/>
        </w:rPr>
        <w:t xml:space="preserve"> ,</w:t>
      </w:r>
      <w:proofErr w:type="gramEnd"/>
      <w:r w:rsidRPr="00503198">
        <w:rPr>
          <w:lang w:val="ru-RU"/>
        </w:rPr>
        <w:t xml:space="preserve"> решаемым в школах, относятся проблемы пов</w:t>
      </w:r>
      <w:r w:rsidR="000829C4" w:rsidRPr="00503198">
        <w:rPr>
          <w:lang w:val="ru-RU"/>
        </w:rPr>
        <w:t>ышения качества обучения, сниже</w:t>
      </w:r>
      <w:r w:rsidRPr="00503198">
        <w:rPr>
          <w:lang w:val="ru-RU"/>
        </w:rPr>
        <w:t xml:space="preserve">ния учебной нагрузки, развития интеллектуальных способностей и повышения мотивации. Все указанные четыре проблемы взаимозависимы: решение одной из них приводит к решению или усложнению другой. Наиболее актуальной, конечно же, является вторая проблема. Для ее решения  в условиях постоянного прироста абсолютного знания необходимы системы принципиально иного подхода в образовании. Например, пойти по пути формирования </w:t>
      </w:r>
      <w:proofErr w:type="spellStart"/>
      <w:r w:rsidRPr="00503198">
        <w:rPr>
          <w:lang w:val="ru-RU"/>
        </w:rPr>
        <w:t>метакогнитивного</w:t>
      </w:r>
      <w:proofErr w:type="spellEnd"/>
      <w:r w:rsidRPr="00503198">
        <w:rPr>
          <w:lang w:val="ru-RU"/>
        </w:rPr>
        <w:t xml:space="preserve"> (собственного) сознания учащихся. Попытка решения данной задачи сталкивается с неимоверными «объективными» трудностями, а попытка решения четвертой проблемы ведет к низким результатам, из тех же «объективных» трудностей. Целесообразнее всего в настоящее время акцент сделать на решении третьей задачи - развитие интеллектуальных способностей учащихся. Во-первых, такое развитие, если оно производится целостно, позволяет повышать эффективность учебной деятельности, </w:t>
      </w:r>
      <w:proofErr w:type="gramStart"/>
      <w:r w:rsidRPr="00503198">
        <w:rPr>
          <w:lang w:val="ru-RU"/>
        </w:rPr>
        <w:t>а</w:t>
      </w:r>
      <w:proofErr w:type="gramEnd"/>
      <w:r w:rsidRPr="00503198">
        <w:rPr>
          <w:lang w:val="ru-RU"/>
        </w:rPr>
        <w:t xml:space="preserve"> следовательно, и качество обучения, и мотивацию учащихся, а также снижает утомляемость учащихся, т. е. не придется снижать нагрузку. Во- вторых, развитие интеллектуальных способностей учащихся может быть наиболее «безболезненным» путем улучшения состояния всех других проблем. В-  третьих, решение третьей проблемы само по себе имеет большую ценность для общего развития ребенка.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Данная программа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Программа учитывает возрастные, обще</w:t>
      </w:r>
      <w:r w:rsidR="002D636E" w:rsidRPr="00503198">
        <w:rPr>
          <w:lang w:val="ru-RU"/>
        </w:rPr>
        <w:t>-</w:t>
      </w:r>
      <w:r w:rsidRPr="00503198">
        <w:rPr>
          <w:lang w:val="ru-RU"/>
        </w:rPr>
        <w:t>у</w:t>
      </w:r>
      <w:r w:rsidR="002D636E" w:rsidRPr="00503198">
        <w:rPr>
          <w:lang w:val="ru-RU"/>
        </w:rPr>
        <w:t>чебные и психологические особен</w:t>
      </w:r>
      <w:r w:rsidRPr="00503198">
        <w:rPr>
          <w:lang w:val="ru-RU"/>
        </w:rPr>
        <w:t>ности младшего школьника. Концепция модернизации российского образования выдвигает новые социальные требования к системе школьного образования. Работа учителя должна быть направлена на становление у ребенка способности к оценке границ своих знаний и умений. Вне</w:t>
      </w:r>
      <w:r w:rsidR="002D636E" w:rsidRPr="00503198">
        <w:rPr>
          <w:lang w:val="ru-RU"/>
        </w:rPr>
        <w:t xml:space="preserve"> </w:t>
      </w:r>
      <w:r w:rsidRPr="00503198">
        <w:rPr>
          <w:lang w:val="ru-RU"/>
        </w:rPr>
        <w:t>учебн</w:t>
      </w:r>
      <w:proofErr w:type="gramStart"/>
      <w:r w:rsidRPr="00503198">
        <w:rPr>
          <w:lang w:val="ru-RU"/>
        </w:rPr>
        <w:t>о-</w:t>
      </w:r>
      <w:proofErr w:type="gramEnd"/>
      <w:r w:rsidRPr="00503198">
        <w:rPr>
          <w:lang w:val="ru-RU"/>
        </w:rPr>
        <w:t xml:space="preserve"> познавательная компетенция – это совокупность компетенций ученика в сфере самостоятельной познавательной деятельности, включающей элементы логической, методологической, вне</w:t>
      </w:r>
      <w:r w:rsidR="002D636E" w:rsidRPr="00503198">
        <w:rPr>
          <w:lang w:val="ru-RU"/>
        </w:rPr>
        <w:t xml:space="preserve"> </w:t>
      </w:r>
      <w:r w:rsidRPr="00503198">
        <w:rPr>
          <w:lang w:val="ru-RU"/>
        </w:rPr>
        <w:t>учебной деятельности, соотнесенной с реальными познаваемыми объектами. Сюда входят знания и умения целеполагания, планирования, анализа, рефлексии, самооценки вне</w:t>
      </w:r>
      <w:r w:rsidR="002D636E" w:rsidRPr="00503198">
        <w:rPr>
          <w:lang w:val="ru-RU"/>
        </w:rPr>
        <w:t xml:space="preserve"> </w:t>
      </w:r>
      <w:r w:rsidRPr="00503198">
        <w:rPr>
          <w:lang w:val="ru-RU"/>
        </w:rPr>
        <w:t>учебн</w:t>
      </w:r>
      <w:proofErr w:type="gramStart"/>
      <w:r w:rsidRPr="00503198">
        <w:rPr>
          <w:lang w:val="ru-RU"/>
        </w:rPr>
        <w:t>о-</w:t>
      </w:r>
      <w:proofErr w:type="gramEnd"/>
      <w:r w:rsidRPr="00503198">
        <w:rPr>
          <w:lang w:val="ru-RU"/>
        </w:rPr>
        <w:t xml:space="preserve"> познавательной деятельности.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</w:t>
      </w:r>
      <w:r w:rsidRPr="00503198">
        <w:rPr>
          <w:lang w:val="ru-RU"/>
        </w:rPr>
        <w:lastRenderedPageBreak/>
        <w:t xml:space="preserve">ситуациях, эвристическими методами решения проблем. Способности, в том числе и познавательные, не только проявляются, но и формируются, и развиваются в процессе деятельности. Внеурочная деятельность младших школьников создает большие возможности для становления психических качеств, которые могут составить основу тех или других способностей. Однако эти возможности зачастую реализуются далеко не лучшим образом. </w:t>
      </w:r>
      <w:r w:rsidR="000829C4" w:rsidRPr="00503198">
        <w:rPr>
          <w:lang w:val="ru-RU"/>
        </w:rPr>
        <w:t>По данным психологических иссле</w:t>
      </w:r>
      <w:r w:rsidRPr="00503198">
        <w:rPr>
          <w:lang w:val="ru-RU"/>
        </w:rPr>
        <w:t>дований наибольший сдвиг в развитии ребенк</w:t>
      </w:r>
      <w:r w:rsidR="000829C4" w:rsidRPr="00503198">
        <w:rPr>
          <w:lang w:val="ru-RU"/>
        </w:rPr>
        <w:t>а происходит на первом году обу</w:t>
      </w:r>
      <w:r w:rsidRPr="00503198">
        <w:rPr>
          <w:lang w:val="ru-RU"/>
        </w:rPr>
        <w:t xml:space="preserve">чения. Далее темпы умственного развития учащихся замедляются.  А интерес к учебе падает из-за недостаточного внимания к развивающей стороне обучения. Между тем возможность и целесообразность обучения, ориентированного на развитие ребенка, была основана еще в 30-е годы выдающимся русским психологом Л. В. Выготским. Его идею поддержали Д.Б. </w:t>
      </w:r>
      <w:proofErr w:type="spellStart"/>
      <w:r w:rsidRPr="00503198">
        <w:rPr>
          <w:lang w:val="ru-RU"/>
        </w:rPr>
        <w:t>Эльконин</w:t>
      </w:r>
      <w:proofErr w:type="spellEnd"/>
      <w:r w:rsidRPr="00503198">
        <w:rPr>
          <w:lang w:val="ru-RU"/>
        </w:rPr>
        <w:t xml:space="preserve">, В.В. Давыдов, А.В. </w:t>
      </w:r>
      <w:proofErr w:type="spellStart"/>
      <w:r w:rsidRPr="00503198">
        <w:rPr>
          <w:lang w:val="ru-RU"/>
        </w:rPr>
        <w:t>Занков</w:t>
      </w:r>
      <w:proofErr w:type="spellEnd"/>
      <w:r w:rsidRPr="00503198">
        <w:rPr>
          <w:lang w:val="ru-RU"/>
        </w:rPr>
        <w:t xml:space="preserve"> и др.. Согласно этой теории современное построение учебных предметов должно способствовать формированию у школьников более высокого уровня </w:t>
      </w:r>
      <w:proofErr w:type="spellStart"/>
      <w:proofErr w:type="gramStart"/>
      <w:r w:rsidRPr="00503198">
        <w:rPr>
          <w:lang w:val="ru-RU"/>
        </w:rPr>
        <w:t>мыш-ления</w:t>
      </w:r>
      <w:proofErr w:type="spellEnd"/>
      <w:proofErr w:type="gramEnd"/>
      <w:r w:rsidRPr="00503198">
        <w:rPr>
          <w:lang w:val="ru-RU"/>
        </w:rPr>
        <w:t xml:space="preserve">. Однако часто обучение сводится к запоминанию и воспроизведению приемов, действий типовых способов решения заданий. Однообразное, шаблонное повторение одних и тех же действий убивает интерес к учению. Дети лишены радости открытия и постепенно могут потерять способность к творчеству. </w:t>
      </w:r>
      <w:proofErr w:type="gramStart"/>
      <w:r w:rsidRPr="00503198">
        <w:rPr>
          <w:lang w:val="ru-RU"/>
        </w:rPr>
        <w:t xml:space="preserve">Их  </w:t>
      </w:r>
      <w:proofErr w:type="spellStart"/>
      <w:r w:rsidRPr="00503198">
        <w:rPr>
          <w:lang w:val="ru-RU"/>
        </w:rPr>
        <w:t>общеинтеллектуальная</w:t>
      </w:r>
      <w:proofErr w:type="spellEnd"/>
      <w:r w:rsidRPr="00503198">
        <w:rPr>
          <w:lang w:val="ru-RU"/>
        </w:rPr>
        <w:t xml:space="preserve"> </w:t>
      </w:r>
      <w:r w:rsidR="002D636E" w:rsidRPr="00503198">
        <w:rPr>
          <w:lang w:val="ru-RU"/>
        </w:rPr>
        <w:t xml:space="preserve"> </w:t>
      </w:r>
      <w:r w:rsidRPr="00503198">
        <w:rPr>
          <w:lang w:val="ru-RU"/>
        </w:rPr>
        <w:t>деятельность оказывает недостаточно нагруженной, ученики привыкают не прилагать усилий в учебной работе.</w:t>
      </w:r>
      <w:proofErr w:type="gramEnd"/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Задача ФГОС второго поколения требует формирование ключевых компе-</w:t>
      </w:r>
      <w:proofErr w:type="spellStart"/>
      <w:r w:rsidRPr="00503198">
        <w:rPr>
          <w:lang w:val="ru-RU"/>
        </w:rPr>
        <w:t>тенций</w:t>
      </w:r>
      <w:proofErr w:type="spellEnd"/>
      <w:r w:rsidRPr="00503198">
        <w:rPr>
          <w:lang w:val="ru-RU"/>
        </w:rPr>
        <w:t xml:space="preserve"> через совершенствование содержания образования, внедрения новых форм организационн</w:t>
      </w:r>
      <w:proofErr w:type="gramStart"/>
      <w:r w:rsidRPr="00503198">
        <w:rPr>
          <w:lang w:val="ru-RU"/>
        </w:rPr>
        <w:t>о-</w:t>
      </w:r>
      <w:proofErr w:type="gramEnd"/>
      <w:r w:rsidRPr="00503198">
        <w:rPr>
          <w:lang w:val="ru-RU"/>
        </w:rPr>
        <w:t xml:space="preserve"> методического сопровождения образовательного процесса и в использовании инновационных педагогических технологий. 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</w:t>
      </w:r>
      <w:proofErr w:type="gramStart"/>
      <w:r w:rsidRPr="00503198">
        <w:rPr>
          <w:lang w:val="ru-RU"/>
        </w:rPr>
        <w:t>На помощь приходит вне</w:t>
      </w:r>
      <w:r w:rsidR="002D636E" w:rsidRPr="00503198">
        <w:rPr>
          <w:lang w:val="ru-RU"/>
        </w:rPr>
        <w:t xml:space="preserve"> </w:t>
      </w:r>
      <w:r w:rsidRPr="00503198">
        <w:rPr>
          <w:lang w:val="ru-RU"/>
        </w:rPr>
        <w:t>учебная деятельность, где ребенок может раскрыть и преумножить свои способности.</w:t>
      </w:r>
      <w:proofErr w:type="gramEnd"/>
      <w:r w:rsidRPr="00503198">
        <w:rPr>
          <w:lang w:val="ru-RU"/>
        </w:rPr>
        <w:t xml:space="preserve"> В связи с наметившейся тенденцией общества на </w:t>
      </w:r>
      <w:proofErr w:type="spellStart"/>
      <w:r w:rsidRPr="00503198">
        <w:rPr>
          <w:lang w:val="ru-RU"/>
        </w:rPr>
        <w:t>гуманизацию</w:t>
      </w:r>
      <w:proofErr w:type="spellEnd"/>
      <w:r w:rsidRPr="00503198">
        <w:rPr>
          <w:lang w:val="ru-RU"/>
        </w:rPr>
        <w:t xml:space="preserve"> общего образования, с ориентацией процесса обучения на индивидуальные интересы личности </w:t>
      </w:r>
      <w:r w:rsidRPr="00503198">
        <w:rPr>
          <w:b/>
          <w:lang w:val="ru-RU"/>
        </w:rPr>
        <w:t xml:space="preserve">главной целью обучения должно быть </w:t>
      </w:r>
      <w:proofErr w:type="spellStart"/>
      <w:r w:rsidRPr="00503198">
        <w:rPr>
          <w:b/>
          <w:lang w:val="ru-RU"/>
        </w:rPr>
        <w:t>общеинтеллектуальное</w:t>
      </w:r>
      <w:proofErr w:type="spellEnd"/>
      <w:r w:rsidRPr="00503198">
        <w:rPr>
          <w:b/>
          <w:lang w:val="ru-RU"/>
        </w:rPr>
        <w:t xml:space="preserve"> развитие</w:t>
      </w:r>
      <w:r w:rsidRPr="00503198">
        <w:rPr>
          <w:lang w:val="ru-RU"/>
        </w:rPr>
        <w:t>. Для формирования личности учащегося, для достижения высокого уровня его развития именно эта деятельность оказывается более значимой, чем те конкретные знания, которые послужили ей базой.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предлагаемого материала и развития Интеллекта, приобретение практических навыков самостоятельной деятельности.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lastRenderedPageBreak/>
        <w:t xml:space="preserve">   Реализация задачи воспитания любознательного, активно познающего мир ученика, обучение решению задач творческого и поискового характера будет проходить более успешно, если урочная деятельность дополнится внеурочной работой.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</w:t>
      </w:r>
      <w:r w:rsidRPr="00503198">
        <w:rPr>
          <w:b/>
          <w:lang w:val="ru-RU"/>
        </w:rPr>
        <w:t>Особенностью реализации данной программы</w:t>
      </w:r>
      <w:r w:rsidRPr="00503198">
        <w:rPr>
          <w:lang w:val="ru-RU"/>
        </w:rPr>
        <w:t xml:space="preserve"> является то, что </w:t>
      </w:r>
      <w:proofErr w:type="spellStart"/>
      <w:proofErr w:type="gramStart"/>
      <w:r w:rsidRPr="00503198">
        <w:rPr>
          <w:lang w:val="ru-RU"/>
        </w:rPr>
        <w:t>предус-матриваемые</w:t>
      </w:r>
      <w:proofErr w:type="spellEnd"/>
      <w:proofErr w:type="gramEnd"/>
      <w:r w:rsidRPr="00503198">
        <w:rPr>
          <w:lang w:val="ru-RU"/>
        </w:rPr>
        <w:t xml:space="preserve"> ею занятия организуются в форме  </w:t>
      </w:r>
      <w:proofErr w:type="spellStart"/>
      <w:r w:rsidRPr="00503198">
        <w:rPr>
          <w:lang w:val="ru-RU"/>
        </w:rPr>
        <w:t>общеинтеллектуальной</w:t>
      </w:r>
      <w:proofErr w:type="spellEnd"/>
      <w:r w:rsidRPr="00503198">
        <w:rPr>
          <w:lang w:val="ru-RU"/>
        </w:rPr>
        <w:t xml:space="preserve"> направленности. Данная программа ориентирована на детей младшего школьного возраста и может быть реализована, как в работе педагога с целым классом, так и с группой учащихся.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Программа рассчитана на </w:t>
      </w:r>
      <w:r w:rsidR="002D636E" w:rsidRPr="00503198">
        <w:rPr>
          <w:lang w:val="ru-RU"/>
        </w:rPr>
        <w:t xml:space="preserve">33 </w:t>
      </w:r>
      <w:r w:rsidRPr="00503198">
        <w:rPr>
          <w:lang w:val="ru-RU"/>
        </w:rPr>
        <w:t>часов. Занятия проводятся 1 раз в неделю, во второй половине дня. В 1 классе по 30 минут</w:t>
      </w:r>
      <w:proofErr w:type="gramStart"/>
      <w:r w:rsidRPr="00503198">
        <w:rPr>
          <w:lang w:val="ru-RU"/>
        </w:rPr>
        <w:t xml:space="preserve"> В</w:t>
      </w:r>
      <w:proofErr w:type="gramEnd"/>
      <w:r w:rsidRPr="00503198">
        <w:rPr>
          <w:lang w:val="ru-RU"/>
        </w:rPr>
        <w:t>о время занятий осуществляется индивидуальный и дифференцированный подход к детям. Каждое занятие состоит из двух часте</w:t>
      </w:r>
      <w:proofErr w:type="gramStart"/>
      <w:r w:rsidRPr="00503198">
        <w:rPr>
          <w:lang w:val="ru-RU"/>
        </w:rPr>
        <w:t>й-</w:t>
      </w:r>
      <w:proofErr w:type="gramEnd"/>
      <w:r w:rsidRPr="00503198">
        <w:rPr>
          <w:lang w:val="ru-RU"/>
        </w:rPr>
        <w:t xml:space="preserve"> теоретической и практической. Теоретическую часть педагог планирует с учетом возрастных и индивидуальных особенностей обучающихся. Практическая часть состоит из заданий и занимательных упражнений для развития пространственного и логического мышления.</w:t>
      </w:r>
    </w:p>
    <w:p w:rsidR="001D337E" w:rsidRPr="00503198" w:rsidRDefault="001D337E" w:rsidP="001D337E">
      <w:pPr>
        <w:spacing w:line="360" w:lineRule="auto"/>
        <w:jc w:val="center"/>
        <w:rPr>
          <w:b/>
          <w:lang w:val="ru-RU"/>
        </w:rPr>
      </w:pPr>
    </w:p>
    <w:p w:rsidR="001D337E" w:rsidRPr="00503198" w:rsidRDefault="001D337E" w:rsidP="001D337E">
      <w:pPr>
        <w:spacing w:line="360" w:lineRule="auto"/>
        <w:jc w:val="center"/>
        <w:rPr>
          <w:b/>
          <w:lang w:val="ru-RU"/>
        </w:rPr>
      </w:pPr>
      <w:r w:rsidRPr="00503198">
        <w:rPr>
          <w:b/>
          <w:lang w:val="ru-RU"/>
        </w:rPr>
        <w:t>Предполагаемые результаты реализации программы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1</w:t>
      </w:r>
      <w:r w:rsidRPr="00503198">
        <w:rPr>
          <w:b/>
          <w:lang w:val="ru-RU"/>
        </w:rPr>
        <w:t xml:space="preserve">.Результаты первого уровня </w:t>
      </w:r>
      <w:proofErr w:type="gramStart"/>
      <w:r w:rsidRPr="00503198">
        <w:rPr>
          <w:lang w:val="ru-RU"/>
        </w:rPr>
        <w:t xml:space="preserve">( </w:t>
      </w:r>
      <w:proofErr w:type="gramEnd"/>
      <w:r w:rsidRPr="00503198">
        <w:rPr>
          <w:lang w:val="ru-RU"/>
        </w:rPr>
        <w:t>получение школьниками социально значимых знаний): школьник приобретает знания о видах интеллектуальной деятельности, о способах и средствах выполнения предлагаемых учителем заданий.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>2.</w:t>
      </w:r>
      <w:r w:rsidRPr="00503198">
        <w:rPr>
          <w:b/>
          <w:lang w:val="ru-RU"/>
        </w:rPr>
        <w:t xml:space="preserve">Результат второго уровня </w:t>
      </w:r>
      <w:proofErr w:type="gramStart"/>
      <w:r w:rsidRPr="00503198">
        <w:rPr>
          <w:lang w:val="ru-RU"/>
        </w:rPr>
        <w:t xml:space="preserve">( </w:t>
      </w:r>
      <w:proofErr w:type="gramEnd"/>
      <w:r w:rsidRPr="00503198">
        <w:rPr>
          <w:lang w:val="ru-RU"/>
        </w:rPr>
        <w:t>развитие социально значимых отношений школьников): развитие взаимодействия с учителем, развитие ценностных отношений школьников друг к другу, к знаниям, рост мотивации к активной познавательной деятельности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>3.</w:t>
      </w:r>
      <w:r w:rsidRPr="00503198">
        <w:rPr>
          <w:b/>
          <w:lang w:val="ru-RU"/>
        </w:rPr>
        <w:t>Результаты третьего уровня</w:t>
      </w:r>
      <w:r w:rsidRPr="00503198">
        <w:rPr>
          <w:lang w:val="ru-RU"/>
        </w:rPr>
        <w:t xml:space="preserve"> (приобретение школьниками опыта социально значимого действия): школьники могут приобрести опыт взаимодействия и организации совместной деятельности с другими детьми,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proofErr w:type="spellStart"/>
      <w:r w:rsidRPr="00503198">
        <w:rPr>
          <w:lang w:val="ru-RU"/>
        </w:rPr>
        <w:t>Сформированность</w:t>
      </w:r>
      <w:proofErr w:type="spellEnd"/>
      <w:r w:rsidRPr="00503198">
        <w:rPr>
          <w:lang w:val="ru-RU"/>
        </w:rPr>
        <w:t xml:space="preserve"> коммуникативных и исследовательских компетенций, качественное изменение в личностном развитии, удовлетворенность учащихся и родителей жизнедеятельностью класс</w:t>
      </w:r>
      <w:proofErr w:type="gramStart"/>
      <w:r w:rsidRPr="00503198">
        <w:rPr>
          <w:lang w:val="ru-RU"/>
        </w:rPr>
        <w:t>а(</w:t>
      </w:r>
      <w:proofErr w:type="gramEnd"/>
      <w:r w:rsidRPr="00503198">
        <w:rPr>
          <w:lang w:val="ru-RU"/>
        </w:rPr>
        <w:t>школы).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Способами определения результативности программы являются </w:t>
      </w:r>
      <w:r w:rsidRPr="00503198">
        <w:rPr>
          <w:b/>
          <w:lang w:val="ru-RU"/>
        </w:rPr>
        <w:t xml:space="preserve">тесты способностей </w:t>
      </w:r>
      <w:r w:rsidRPr="00503198">
        <w:rPr>
          <w:lang w:val="ru-RU"/>
        </w:rPr>
        <w:t xml:space="preserve">и </w:t>
      </w:r>
      <w:r w:rsidRPr="00503198">
        <w:rPr>
          <w:b/>
          <w:lang w:val="ru-RU"/>
        </w:rPr>
        <w:t>тесты достижений</w:t>
      </w:r>
      <w:r w:rsidRPr="00503198">
        <w:rPr>
          <w:lang w:val="ru-RU"/>
        </w:rPr>
        <w:t>.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Тесты способностей позволяют выявить и измерить уровень развития тех или иных психических функций, познавательных процессов. Такие тесты связаны с диагностикой познавательной сферы личности, особенностей мышления и обычно называются также интеллектуальными. К ним относятся, например, тест Векслера, Равенна и т.д. В конце </w:t>
      </w:r>
      <w:r w:rsidRPr="00503198">
        <w:rPr>
          <w:lang w:val="ru-RU"/>
        </w:rPr>
        <w:lastRenderedPageBreak/>
        <w:t xml:space="preserve">года тесты достижений проводятся для выявления уровня </w:t>
      </w:r>
      <w:proofErr w:type="spellStart"/>
      <w:r w:rsidRPr="00503198">
        <w:rPr>
          <w:lang w:val="ru-RU"/>
        </w:rPr>
        <w:t>сформированности</w:t>
      </w:r>
      <w:proofErr w:type="spellEnd"/>
      <w:r w:rsidRPr="00503198">
        <w:rPr>
          <w:lang w:val="ru-RU"/>
        </w:rPr>
        <w:t xml:space="preserve"> конкретных знаний, умений и навыков.</w:t>
      </w:r>
    </w:p>
    <w:p w:rsidR="001D337E" w:rsidRPr="00503198" w:rsidRDefault="001D337E" w:rsidP="001D337E">
      <w:pPr>
        <w:spacing w:line="360" w:lineRule="auto"/>
        <w:rPr>
          <w:lang w:val="ru-RU"/>
        </w:rPr>
      </w:pPr>
      <w:r w:rsidRPr="00503198">
        <w:rPr>
          <w:lang w:val="ru-RU"/>
        </w:rPr>
        <w:t>Разработки тестов и некоторых занятий находятся в Приложении.</w:t>
      </w:r>
    </w:p>
    <w:p w:rsidR="00B47E77" w:rsidRPr="00503198" w:rsidRDefault="00B47E77" w:rsidP="00B47E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47E77" w:rsidRPr="00503198" w:rsidRDefault="00B47E77" w:rsidP="00B47E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47E77" w:rsidRPr="00503198" w:rsidRDefault="00B47E77" w:rsidP="00B47E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47E77" w:rsidRPr="00503198" w:rsidRDefault="00B47E77" w:rsidP="00B47E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47E77" w:rsidRPr="00503198" w:rsidRDefault="00B47E77" w:rsidP="00B47E77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198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proofErr w:type="gramStart"/>
      <w:r w:rsidRPr="00503198">
        <w:rPr>
          <w:rFonts w:ascii="Times New Roman" w:hAnsi="Times New Roman"/>
          <w:b/>
          <w:sz w:val="24"/>
          <w:szCs w:val="24"/>
        </w:rPr>
        <w:t>внеурочной</w:t>
      </w:r>
      <w:proofErr w:type="gramEnd"/>
    </w:p>
    <w:p w:rsidR="00B47E77" w:rsidRPr="00503198" w:rsidRDefault="00B47E77" w:rsidP="00B47E77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198">
        <w:rPr>
          <w:rFonts w:ascii="Times New Roman" w:hAnsi="Times New Roman"/>
          <w:b/>
          <w:sz w:val="24"/>
          <w:szCs w:val="24"/>
        </w:rPr>
        <w:t>деятельности</w:t>
      </w:r>
    </w:p>
    <w:p w:rsidR="00B47E77" w:rsidRPr="00503198" w:rsidRDefault="00B47E77" w:rsidP="00B47E77">
      <w:pPr>
        <w:pStyle w:val="a7"/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503198">
        <w:rPr>
          <w:rFonts w:ascii="Times New Roman" w:hAnsi="Times New Roman"/>
          <w:color w:val="FF0000"/>
          <w:sz w:val="24"/>
          <w:szCs w:val="24"/>
        </w:rPr>
        <w:t>1 класс</w:t>
      </w:r>
    </w:p>
    <w:p w:rsidR="00B47E77" w:rsidRPr="00503198" w:rsidRDefault="00B47E77" w:rsidP="00B47E77">
      <w:pPr>
        <w:spacing w:line="360" w:lineRule="auto"/>
        <w:ind w:firstLine="709"/>
        <w:jc w:val="both"/>
        <w:rPr>
          <w:lang w:val="ru-RU"/>
        </w:rPr>
      </w:pPr>
      <w:r w:rsidRPr="00503198">
        <w:rPr>
          <w:b/>
          <w:i/>
          <w:lang w:val="ru-RU"/>
        </w:rPr>
        <w:t xml:space="preserve">Требования к личностным, </w:t>
      </w:r>
      <w:proofErr w:type="spellStart"/>
      <w:r w:rsidRPr="00503198">
        <w:rPr>
          <w:b/>
          <w:i/>
          <w:lang w:val="ru-RU"/>
        </w:rPr>
        <w:t>метапредметным</w:t>
      </w:r>
      <w:proofErr w:type="spellEnd"/>
      <w:r w:rsidRPr="00503198">
        <w:rPr>
          <w:b/>
          <w:i/>
          <w:lang w:val="ru-RU"/>
        </w:rPr>
        <w:t xml:space="preserve"> и предметным результатам </w:t>
      </w:r>
      <w:r w:rsidRPr="00503198">
        <w:rPr>
          <w:lang w:val="ru-RU"/>
        </w:rPr>
        <w:t xml:space="preserve">освоения программы  </w:t>
      </w:r>
      <w:r w:rsidRPr="00503198">
        <w:rPr>
          <w:b/>
          <w:lang w:val="ru-RU"/>
        </w:rPr>
        <w:t>«Хочу все знать!»</w:t>
      </w:r>
    </w:p>
    <w:p w:rsidR="00B47E77" w:rsidRPr="00503198" w:rsidRDefault="00B47E77" w:rsidP="00B47E77">
      <w:pPr>
        <w:spacing w:line="360" w:lineRule="auto"/>
        <w:ind w:firstLine="709"/>
        <w:jc w:val="both"/>
        <w:rPr>
          <w:lang w:val="ru-RU"/>
        </w:rPr>
      </w:pPr>
      <w:r w:rsidRPr="00503198">
        <w:rPr>
          <w:lang w:val="ru-RU"/>
        </w:rPr>
        <w:t xml:space="preserve">В результате изучения данной программы </w:t>
      </w:r>
      <w:r w:rsidRPr="00503198">
        <w:rPr>
          <w:b/>
          <w:lang w:val="ru-RU"/>
        </w:rPr>
        <w:t>в 1 классе</w:t>
      </w:r>
      <w:r w:rsidRPr="00503198">
        <w:rPr>
          <w:lang w:val="ru-RU"/>
        </w:rPr>
        <w:t xml:space="preserve"> обучающиеся получат возможность формирования</w:t>
      </w:r>
    </w:p>
    <w:p w:rsidR="00B47E77" w:rsidRPr="00503198" w:rsidRDefault="00B47E77" w:rsidP="00B47E77">
      <w:pPr>
        <w:spacing w:line="360" w:lineRule="auto"/>
        <w:jc w:val="both"/>
        <w:rPr>
          <w:b/>
        </w:rPr>
      </w:pPr>
      <w:proofErr w:type="spellStart"/>
      <w:r w:rsidRPr="00503198">
        <w:rPr>
          <w:b/>
        </w:rPr>
        <w:t>Личностных</w:t>
      </w:r>
      <w:proofErr w:type="spellEnd"/>
      <w:r w:rsidRPr="00503198">
        <w:rPr>
          <w:b/>
        </w:rPr>
        <w:t xml:space="preserve"> </w:t>
      </w:r>
      <w:proofErr w:type="spellStart"/>
      <w:r w:rsidRPr="00503198">
        <w:rPr>
          <w:b/>
        </w:rPr>
        <w:t>результатов</w:t>
      </w:r>
      <w:proofErr w:type="spellEnd"/>
      <w:r w:rsidRPr="00503198">
        <w:rPr>
          <w:b/>
        </w:rPr>
        <w:t>:</w:t>
      </w:r>
    </w:p>
    <w:p w:rsidR="00B47E77" w:rsidRPr="00503198" w:rsidRDefault="00B47E77" w:rsidP="00B47E77">
      <w:pPr>
        <w:numPr>
          <w:ilvl w:val="0"/>
          <w:numId w:val="27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B47E77" w:rsidRPr="00503198" w:rsidRDefault="00B47E77" w:rsidP="00B47E77">
      <w:pPr>
        <w:numPr>
          <w:ilvl w:val="0"/>
          <w:numId w:val="27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 xml:space="preserve"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</w:t>
      </w:r>
    </w:p>
    <w:p w:rsidR="00B47E77" w:rsidRPr="00503198" w:rsidRDefault="00B47E77" w:rsidP="00B47E77">
      <w:pPr>
        <w:spacing w:line="360" w:lineRule="auto"/>
        <w:jc w:val="both"/>
        <w:rPr>
          <w:b/>
        </w:rPr>
      </w:pPr>
      <w:proofErr w:type="spellStart"/>
      <w:r w:rsidRPr="00503198">
        <w:rPr>
          <w:b/>
        </w:rPr>
        <w:t>Метапредметные</w:t>
      </w:r>
      <w:proofErr w:type="spellEnd"/>
      <w:r w:rsidRPr="00503198">
        <w:rPr>
          <w:b/>
        </w:rPr>
        <w:t xml:space="preserve"> </w:t>
      </w:r>
      <w:proofErr w:type="spellStart"/>
      <w:r w:rsidRPr="00503198">
        <w:rPr>
          <w:b/>
        </w:rPr>
        <w:t>результаты</w:t>
      </w:r>
      <w:proofErr w:type="spellEnd"/>
      <w:r w:rsidRPr="00503198">
        <w:rPr>
          <w:b/>
        </w:rPr>
        <w:t>:</w:t>
      </w:r>
    </w:p>
    <w:p w:rsidR="00B47E77" w:rsidRPr="00503198" w:rsidRDefault="00B47E77" w:rsidP="00B47E77">
      <w:pPr>
        <w:spacing w:line="360" w:lineRule="auto"/>
        <w:jc w:val="both"/>
        <w:rPr>
          <w:i/>
        </w:rPr>
      </w:pPr>
      <w:proofErr w:type="spellStart"/>
      <w:r w:rsidRPr="00503198">
        <w:rPr>
          <w:b/>
          <w:i/>
        </w:rPr>
        <w:t>Регулятивные</w:t>
      </w:r>
      <w:proofErr w:type="spellEnd"/>
      <w:r w:rsidRPr="00503198">
        <w:rPr>
          <w:b/>
          <w:i/>
        </w:rPr>
        <w:t xml:space="preserve"> УУД</w:t>
      </w:r>
      <w:r w:rsidRPr="00503198">
        <w:rPr>
          <w:i/>
        </w:rPr>
        <w:t>:</w:t>
      </w:r>
    </w:p>
    <w:p w:rsidR="00B47E77" w:rsidRPr="00503198" w:rsidRDefault="00B47E77" w:rsidP="00B47E77">
      <w:pPr>
        <w:numPr>
          <w:ilvl w:val="0"/>
          <w:numId w:val="28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>определять и формулировать цель деятельности с помощью педагога;</w:t>
      </w:r>
    </w:p>
    <w:p w:rsidR="00B47E77" w:rsidRPr="00503198" w:rsidRDefault="00B47E77" w:rsidP="00B47E77">
      <w:pPr>
        <w:numPr>
          <w:ilvl w:val="0"/>
          <w:numId w:val="28"/>
        </w:numPr>
        <w:suppressAutoHyphens/>
        <w:spacing w:line="360" w:lineRule="auto"/>
        <w:jc w:val="both"/>
      </w:pPr>
      <w:proofErr w:type="spellStart"/>
      <w:r w:rsidRPr="00503198">
        <w:t>проговаривать</w:t>
      </w:r>
      <w:proofErr w:type="spellEnd"/>
      <w:r w:rsidRPr="00503198">
        <w:t xml:space="preserve"> </w:t>
      </w:r>
      <w:proofErr w:type="spellStart"/>
      <w:r w:rsidRPr="00503198">
        <w:t>последовательность</w:t>
      </w:r>
      <w:proofErr w:type="spellEnd"/>
      <w:r w:rsidRPr="00503198">
        <w:t xml:space="preserve"> </w:t>
      </w:r>
      <w:proofErr w:type="spellStart"/>
      <w:r w:rsidRPr="00503198">
        <w:t>действий</w:t>
      </w:r>
      <w:proofErr w:type="spellEnd"/>
      <w:r w:rsidRPr="00503198">
        <w:t>;</w:t>
      </w:r>
    </w:p>
    <w:p w:rsidR="00B47E77" w:rsidRPr="00503198" w:rsidRDefault="00B47E77" w:rsidP="00B47E77">
      <w:pPr>
        <w:numPr>
          <w:ilvl w:val="0"/>
          <w:numId w:val="28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>учиться высказывать свое предположение (версию);</w:t>
      </w:r>
    </w:p>
    <w:p w:rsidR="00B47E77" w:rsidRPr="00503198" w:rsidRDefault="00B47E77" w:rsidP="00B47E77">
      <w:pPr>
        <w:numPr>
          <w:ilvl w:val="0"/>
          <w:numId w:val="28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>учиться работать по предложенному педагогом плану;</w:t>
      </w:r>
    </w:p>
    <w:p w:rsidR="00B47E77" w:rsidRPr="00503198" w:rsidRDefault="00B47E77" w:rsidP="00B47E77">
      <w:pPr>
        <w:numPr>
          <w:ilvl w:val="0"/>
          <w:numId w:val="28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 xml:space="preserve">учиться отличать </w:t>
      </w:r>
      <w:proofErr w:type="gramStart"/>
      <w:r w:rsidRPr="00503198">
        <w:rPr>
          <w:lang w:val="ru-RU"/>
        </w:rPr>
        <w:t>верно</w:t>
      </w:r>
      <w:proofErr w:type="gramEnd"/>
      <w:r w:rsidRPr="00503198">
        <w:rPr>
          <w:lang w:val="ru-RU"/>
        </w:rPr>
        <w:t xml:space="preserve"> выполненное задание от неверного;</w:t>
      </w:r>
    </w:p>
    <w:p w:rsidR="00B47E77" w:rsidRPr="00503198" w:rsidRDefault="00B47E77" w:rsidP="00B47E77">
      <w:pPr>
        <w:numPr>
          <w:ilvl w:val="0"/>
          <w:numId w:val="28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>учиться совместно с педагогом и другими учениками давать эмоциональную оценку деятельности товарищей.</w:t>
      </w:r>
    </w:p>
    <w:p w:rsidR="00B47E77" w:rsidRPr="00503198" w:rsidRDefault="00B47E77" w:rsidP="00B47E77">
      <w:pPr>
        <w:spacing w:line="360" w:lineRule="auto"/>
        <w:jc w:val="both"/>
        <w:rPr>
          <w:b/>
          <w:i/>
        </w:rPr>
      </w:pPr>
      <w:proofErr w:type="spellStart"/>
      <w:r w:rsidRPr="00503198">
        <w:rPr>
          <w:b/>
          <w:i/>
        </w:rPr>
        <w:t>Познавательные</w:t>
      </w:r>
      <w:proofErr w:type="spellEnd"/>
      <w:r w:rsidRPr="00503198">
        <w:rPr>
          <w:b/>
          <w:i/>
        </w:rPr>
        <w:t xml:space="preserve"> УУД:</w:t>
      </w:r>
    </w:p>
    <w:p w:rsidR="00B47E77" w:rsidRPr="00503198" w:rsidRDefault="00B47E77" w:rsidP="00B47E77">
      <w:pPr>
        <w:numPr>
          <w:ilvl w:val="0"/>
          <w:numId w:val="29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>ориентироваться в своей системе знаний: отличать новое от уже известного с помощью педагога;</w:t>
      </w:r>
    </w:p>
    <w:p w:rsidR="00B47E77" w:rsidRPr="00503198" w:rsidRDefault="00B47E77" w:rsidP="00B47E77">
      <w:pPr>
        <w:numPr>
          <w:ilvl w:val="0"/>
          <w:numId w:val="29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B47E77" w:rsidRPr="00503198" w:rsidRDefault="00B47E77" w:rsidP="00B47E77">
      <w:pPr>
        <w:numPr>
          <w:ilvl w:val="0"/>
          <w:numId w:val="29"/>
        </w:numPr>
        <w:suppressAutoHyphens/>
        <w:spacing w:line="360" w:lineRule="auto"/>
        <w:jc w:val="both"/>
      </w:pPr>
      <w:proofErr w:type="spellStart"/>
      <w:proofErr w:type="gramStart"/>
      <w:r w:rsidRPr="00503198">
        <w:t>учиться</w:t>
      </w:r>
      <w:proofErr w:type="spellEnd"/>
      <w:proofErr w:type="gramEnd"/>
      <w:r w:rsidRPr="00503198">
        <w:t xml:space="preserve"> </w:t>
      </w:r>
      <w:proofErr w:type="spellStart"/>
      <w:r w:rsidRPr="00503198">
        <w:t>овладевать</w:t>
      </w:r>
      <w:proofErr w:type="spellEnd"/>
      <w:r w:rsidRPr="00503198">
        <w:t xml:space="preserve"> </w:t>
      </w:r>
      <w:proofErr w:type="spellStart"/>
      <w:r w:rsidRPr="00503198">
        <w:t>измерительными</w:t>
      </w:r>
      <w:proofErr w:type="spellEnd"/>
      <w:r w:rsidRPr="00503198">
        <w:t xml:space="preserve"> </w:t>
      </w:r>
      <w:proofErr w:type="spellStart"/>
      <w:r w:rsidRPr="00503198">
        <w:t>инструментами</w:t>
      </w:r>
      <w:proofErr w:type="spellEnd"/>
      <w:r w:rsidRPr="00503198">
        <w:t>.</w:t>
      </w:r>
    </w:p>
    <w:p w:rsidR="00B47E77" w:rsidRPr="00503198" w:rsidRDefault="00B47E77" w:rsidP="00B47E77">
      <w:pPr>
        <w:spacing w:line="360" w:lineRule="auto"/>
        <w:jc w:val="both"/>
        <w:rPr>
          <w:i/>
        </w:rPr>
      </w:pPr>
      <w:proofErr w:type="spellStart"/>
      <w:r w:rsidRPr="00503198">
        <w:rPr>
          <w:b/>
          <w:i/>
        </w:rPr>
        <w:lastRenderedPageBreak/>
        <w:t>Коммуникативные</w:t>
      </w:r>
      <w:proofErr w:type="spellEnd"/>
      <w:r w:rsidRPr="00503198">
        <w:rPr>
          <w:b/>
          <w:i/>
        </w:rPr>
        <w:t xml:space="preserve"> УУД</w:t>
      </w:r>
      <w:r w:rsidRPr="00503198">
        <w:rPr>
          <w:i/>
        </w:rPr>
        <w:t>:</w:t>
      </w:r>
    </w:p>
    <w:p w:rsidR="00B47E77" w:rsidRPr="00503198" w:rsidRDefault="00B47E77" w:rsidP="00B47E77">
      <w:pPr>
        <w:numPr>
          <w:ilvl w:val="0"/>
          <w:numId w:val="30"/>
        </w:numPr>
        <w:suppressAutoHyphens/>
        <w:spacing w:line="360" w:lineRule="auto"/>
        <w:jc w:val="both"/>
      </w:pPr>
      <w:proofErr w:type="spellStart"/>
      <w:r w:rsidRPr="00503198">
        <w:t>учиться</w:t>
      </w:r>
      <w:proofErr w:type="spellEnd"/>
      <w:r w:rsidRPr="00503198">
        <w:t xml:space="preserve"> </w:t>
      </w:r>
      <w:proofErr w:type="spellStart"/>
      <w:r w:rsidRPr="00503198">
        <w:t>выражать</w:t>
      </w:r>
      <w:proofErr w:type="spellEnd"/>
      <w:r w:rsidRPr="00503198">
        <w:t xml:space="preserve"> </w:t>
      </w:r>
      <w:proofErr w:type="spellStart"/>
      <w:r w:rsidRPr="00503198">
        <w:t>свои</w:t>
      </w:r>
      <w:proofErr w:type="spellEnd"/>
      <w:r w:rsidRPr="00503198">
        <w:t xml:space="preserve"> </w:t>
      </w:r>
      <w:proofErr w:type="spellStart"/>
      <w:r w:rsidRPr="00503198">
        <w:t>мысли</w:t>
      </w:r>
      <w:proofErr w:type="spellEnd"/>
      <w:r w:rsidRPr="00503198">
        <w:t>;</w:t>
      </w:r>
    </w:p>
    <w:p w:rsidR="00B47E77" w:rsidRPr="00503198" w:rsidRDefault="00B47E77" w:rsidP="00B47E77">
      <w:pPr>
        <w:numPr>
          <w:ilvl w:val="0"/>
          <w:numId w:val="30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>учиться объяснять свое несогласие и пытаться договориться;</w:t>
      </w:r>
    </w:p>
    <w:p w:rsidR="00B47E77" w:rsidRPr="00503198" w:rsidRDefault="00B47E77" w:rsidP="00B47E77">
      <w:pPr>
        <w:numPr>
          <w:ilvl w:val="0"/>
          <w:numId w:val="30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>овладевать навыками сотрудничества в группе в совместном решении учебной задачи.</w:t>
      </w:r>
    </w:p>
    <w:p w:rsidR="00B47E77" w:rsidRPr="00503198" w:rsidRDefault="00B47E77" w:rsidP="00B47E77">
      <w:pPr>
        <w:spacing w:line="360" w:lineRule="auto"/>
        <w:jc w:val="both"/>
        <w:rPr>
          <w:lang w:val="ru-RU"/>
        </w:rPr>
      </w:pPr>
      <w:r w:rsidRPr="00503198">
        <w:rPr>
          <w:b/>
          <w:lang w:val="ru-RU"/>
        </w:rPr>
        <w:t>Предметными результатами</w:t>
      </w:r>
      <w:r w:rsidRPr="00503198">
        <w:rPr>
          <w:lang w:val="ru-RU"/>
        </w:rPr>
        <w:t xml:space="preserve"> являются формирование следующих умений:</w:t>
      </w:r>
    </w:p>
    <w:p w:rsidR="00B47E77" w:rsidRPr="00503198" w:rsidRDefault="00B47E77" w:rsidP="00B47E77">
      <w:pPr>
        <w:numPr>
          <w:ilvl w:val="0"/>
          <w:numId w:val="31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>сравнивать предметы по заданному свойству;</w:t>
      </w:r>
    </w:p>
    <w:p w:rsidR="00B47E77" w:rsidRPr="00503198" w:rsidRDefault="00B47E77" w:rsidP="00B47E77">
      <w:pPr>
        <w:numPr>
          <w:ilvl w:val="0"/>
          <w:numId w:val="31"/>
        </w:numPr>
        <w:suppressAutoHyphens/>
        <w:spacing w:line="360" w:lineRule="auto"/>
        <w:jc w:val="both"/>
      </w:pPr>
      <w:proofErr w:type="spellStart"/>
      <w:r w:rsidRPr="00503198">
        <w:t>определять</w:t>
      </w:r>
      <w:proofErr w:type="spellEnd"/>
      <w:r w:rsidRPr="00503198">
        <w:t xml:space="preserve"> </w:t>
      </w:r>
      <w:proofErr w:type="spellStart"/>
      <w:r w:rsidRPr="00503198">
        <w:t>целое</w:t>
      </w:r>
      <w:proofErr w:type="spellEnd"/>
      <w:r w:rsidRPr="00503198">
        <w:t xml:space="preserve"> и </w:t>
      </w:r>
      <w:proofErr w:type="spellStart"/>
      <w:r w:rsidRPr="00503198">
        <w:t>часть</w:t>
      </w:r>
      <w:proofErr w:type="spellEnd"/>
      <w:r w:rsidRPr="00503198">
        <w:t>;</w:t>
      </w:r>
    </w:p>
    <w:p w:rsidR="00B47E77" w:rsidRPr="00503198" w:rsidRDefault="00B47E77" w:rsidP="00B47E77">
      <w:pPr>
        <w:numPr>
          <w:ilvl w:val="0"/>
          <w:numId w:val="31"/>
        </w:numPr>
        <w:suppressAutoHyphens/>
        <w:spacing w:line="360" w:lineRule="auto"/>
        <w:jc w:val="both"/>
      </w:pPr>
      <w:proofErr w:type="spellStart"/>
      <w:r w:rsidRPr="00503198">
        <w:t>устанавливать</w:t>
      </w:r>
      <w:proofErr w:type="spellEnd"/>
      <w:r w:rsidRPr="00503198">
        <w:t xml:space="preserve"> </w:t>
      </w:r>
      <w:proofErr w:type="spellStart"/>
      <w:r w:rsidRPr="00503198">
        <w:t>общие</w:t>
      </w:r>
      <w:proofErr w:type="spellEnd"/>
      <w:r w:rsidRPr="00503198">
        <w:t xml:space="preserve"> </w:t>
      </w:r>
      <w:proofErr w:type="spellStart"/>
      <w:r w:rsidRPr="00503198">
        <w:t>признаки</w:t>
      </w:r>
      <w:proofErr w:type="spellEnd"/>
      <w:r w:rsidRPr="00503198">
        <w:t>;</w:t>
      </w:r>
    </w:p>
    <w:p w:rsidR="00B47E77" w:rsidRPr="00503198" w:rsidRDefault="00B47E77" w:rsidP="00B47E77">
      <w:pPr>
        <w:numPr>
          <w:ilvl w:val="0"/>
          <w:numId w:val="31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>находить закономерность в значении признаков, в расположении предметов;</w:t>
      </w:r>
    </w:p>
    <w:p w:rsidR="00B47E77" w:rsidRPr="00503198" w:rsidRDefault="00B47E77" w:rsidP="00B47E77">
      <w:pPr>
        <w:numPr>
          <w:ilvl w:val="0"/>
          <w:numId w:val="31"/>
        </w:numPr>
        <w:suppressAutoHyphens/>
        <w:spacing w:line="360" w:lineRule="auto"/>
        <w:jc w:val="both"/>
      </w:pPr>
      <w:proofErr w:type="spellStart"/>
      <w:r w:rsidRPr="00503198">
        <w:t>определять</w:t>
      </w:r>
      <w:proofErr w:type="spellEnd"/>
      <w:r w:rsidRPr="00503198">
        <w:t xml:space="preserve"> </w:t>
      </w:r>
      <w:proofErr w:type="spellStart"/>
      <w:r w:rsidRPr="00503198">
        <w:t>по</w:t>
      </w:r>
      <w:bookmarkStart w:id="0" w:name="_GoBack"/>
      <w:bookmarkEnd w:id="0"/>
      <w:r w:rsidRPr="00503198">
        <w:t>следовательность</w:t>
      </w:r>
      <w:proofErr w:type="spellEnd"/>
      <w:r w:rsidRPr="00503198">
        <w:t xml:space="preserve"> </w:t>
      </w:r>
      <w:proofErr w:type="spellStart"/>
      <w:r w:rsidRPr="00503198">
        <w:t>действий</w:t>
      </w:r>
      <w:proofErr w:type="spellEnd"/>
      <w:r w:rsidRPr="00503198">
        <w:t>;</w:t>
      </w:r>
    </w:p>
    <w:p w:rsidR="00B47E77" w:rsidRPr="00503198" w:rsidRDefault="00B47E77" w:rsidP="00B47E77">
      <w:pPr>
        <w:numPr>
          <w:ilvl w:val="0"/>
          <w:numId w:val="31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>находить истинные и ложные высказывания;</w:t>
      </w:r>
    </w:p>
    <w:p w:rsidR="00B47E77" w:rsidRPr="00503198" w:rsidRDefault="00B47E77" w:rsidP="00B47E77">
      <w:pPr>
        <w:numPr>
          <w:ilvl w:val="0"/>
          <w:numId w:val="31"/>
        </w:numPr>
        <w:suppressAutoHyphens/>
        <w:spacing w:line="360" w:lineRule="auto"/>
        <w:jc w:val="both"/>
      </w:pPr>
      <w:proofErr w:type="spellStart"/>
      <w:r w:rsidRPr="00503198">
        <w:t>наделять</w:t>
      </w:r>
      <w:proofErr w:type="spellEnd"/>
      <w:r w:rsidRPr="00503198">
        <w:t xml:space="preserve"> </w:t>
      </w:r>
      <w:proofErr w:type="spellStart"/>
      <w:r w:rsidRPr="00503198">
        <w:t>предметы</w:t>
      </w:r>
      <w:proofErr w:type="spellEnd"/>
      <w:r w:rsidRPr="00503198">
        <w:t xml:space="preserve"> </w:t>
      </w:r>
      <w:proofErr w:type="spellStart"/>
      <w:r w:rsidRPr="00503198">
        <w:t>новыми</w:t>
      </w:r>
      <w:proofErr w:type="spellEnd"/>
      <w:r w:rsidRPr="00503198">
        <w:t xml:space="preserve"> </w:t>
      </w:r>
      <w:proofErr w:type="spellStart"/>
      <w:r w:rsidRPr="00503198">
        <w:t>свойствами</w:t>
      </w:r>
      <w:proofErr w:type="spellEnd"/>
      <w:r w:rsidRPr="00503198">
        <w:t>;</w:t>
      </w:r>
    </w:p>
    <w:p w:rsidR="00B47E77" w:rsidRPr="00503198" w:rsidRDefault="00B47E77" w:rsidP="00B47E77">
      <w:pPr>
        <w:numPr>
          <w:ilvl w:val="0"/>
          <w:numId w:val="31"/>
        </w:numPr>
        <w:suppressAutoHyphens/>
        <w:spacing w:line="360" w:lineRule="auto"/>
        <w:jc w:val="both"/>
        <w:rPr>
          <w:lang w:val="ru-RU"/>
        </w:rPr>
      </w:pPr>
      <w:r w:rsidRPr="00503198">
        <w:rPr>
          <w:lang w:val="ru-RU"/>
        </w:rPr>
        <w:t>переносить свойства с одних предметов на другие</w:t>
      </w:r>
    </w:p>
    <w:p w:rsidR="00B47E77" w:rsidRPr="00503198" w:rsidRDefault="00B47E77" w:rsidP="00B47E77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B47E77" w:rsidRPr="00503198" w:rsidRDefault="00B47E77" w:rsidP="00B47E77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198">
        <w:rPr>
          <w:rFonts w:ascii="Times New Roman" w:hAnsi="Times New Roman"/>
          <w:b/>
          <w:sz w:val="24"/>
          <w:szCs w:val="24"/>
        </w:rPr>
        <w:t>Содержание изучаемого курса</w:t>
      </w:r>
    </w:p>
    <w:p w:rsidR="00B47E77" w:rsidRPr="00503198" w:rsidRDefault="00B47E77" w:rsidP="00B47E77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7E77" w:rsidRPr="00503198" w:rsidRDefault="00B47E77" w:rsidP="00B47E77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198">
        <w:rPr>
          <w:rFonts w:ascii="Times New Roman" w:hAnsi="Times New Roman"/>
          <w:b/>
          <w:sz w:val="24"/>
          <w:szCs w:val="24"/>
        </w:rPr>
        <w:t xml:space="preserve">Цель: </w:t>
      </w:r>
      <w:r w:rsidRPr="00503198">
        <w:rPr>
          <w:rFonts w:ascii="Times New Roman" w:hAnsi="Times New Roman"/>
          <w:sz w:val="24"/>
          <w:szCs w:val="24"/>
        </w:rPr>
        <w:t>Развивать умение детей логично рассуждать и продуктивно мыслить.</w:t>
      </w:r>
    </w:p>
    <w:p w:rsidR="00B47E77" w:rsidRPr="00503198" w:rsidRDefault="00B47E77" w:rsidP="00B47E77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03198">
        <w:rPr>
          <w:rFonts w:ascii="Times New Roman" w:hAnsi="Times New Roman"/>
          <w:b/>
          <w:sz w:val="24"/>
          <w:szCs w:val="24"/>
        </w:rPr>
        <w:t>Задачи:</w:t>
      </w:r>
    </w:p>
    <w:p w:rsidR="00503198" w:rsidRDefault="00B47E77" w:rsidP="0050319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198">
        <w:rPr>
          <w:rFonts w:ascii="Times New Roman" w:hAnsi="Times New Roman"/>
          <w:sz w:val="24"/>
          <w:szCs w:val="24"/>
        </w:rPr>
        <w:t>Сформировать умение выделять свойства предметов, разбивать множество предметов на подмножества, характеризующихся общим свойством;</w:t>
      </w:r>
    </w:p>
    <w:p w:rsidR="00B47E77" w:rsidRPr="00503198" w:rsidRDefault="00B47E77" w:rsidP="0050319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198">
        <w:rPr>
          <w:rFonts w:ascii="Times New Roman" w:hAnsi="Times New Roman"/>
          <w:sz w:val="24"/>
          <w:szCs w:val="24"/>
        </w:rPr>
        <w:t>Умение сравнивать между собой предметы, явления и действия;</w:t>
      </w:r>
    </w:p>
    <w:p w:rsidR="00B47E77" w:rsidRPr="00503198" w:rsidRDefault="00B47E77" w:rsidP="0050319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198">
        <w:rPr>
          <w:rFonts w:ascii="Times New Roman" w:hAnsi="Times New Roman"/>
          <w:sz w:val="24"/>
          <w:szCs w:val="24"/>
        </w:rPr>
        <w:t>Умение обобщать предметы, группировать, выделять части и целое.</w:t>
      </w:r>
    </w:p>
    <w:p w:rsidR="00B47E77" w:rsidRPr="00503198" w:rsidRDefault="00B47E77" w:rsidP="00B47E77">
      <w:pPr>
        <w:pStyle w:val="a7"/>
        <w:spacing w:line="360" w:lineRule="auto"/>
        <w:ind w:left="11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5543"/>
        <w:gridCol w:w="930"/>
        <w:gridCol w:w="1266"/>
        <w:gridCol w:w="1242"/>
      </w:tblGrid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9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9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3198">
              <w:rPr>
                <w:rFonts w:ascii="Times New Roman" w:hAnsi="Times New Roman"/>
                <w:b/>
                <w:sz w:val="24"/>
                <w:szCs w:val="24"/>
              </w:rPr>
              <w:t>Теорет</w:t>
            </w:r>
            <w:proofErr w:type="spellEnd"/>
            <w:r w:rsidRPr="00503198">
              <w:rPr>
                <w:rFonts w:ascii="Times New Roman" w:hAnsi="Times New Roman"/>
                <w:b/>
                <w:sz w:val="24"/>
                <w:szCs w:val="24"/>
              </w:rPr>
              <w:t>-х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98">
              <w:rPr>
                <w:rFonts w:ascii="Times New Roman" w:hAnsi="Times New Roman"/>
                <w:b/>
                <w:sz w:val="24"/>
                <w:szCs w:val="24"/>
              </w:rPr>
              <w:t xml:space="preserve">занятий 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3198">
              <w:rPr>
                <w:rFonts w:ascii="Times New Roman" w:hAnsi="Times New Roman"/>
                <w:b/>
                <w:sz w:val="24"/>
                <w:szCs w:val="24"/>
              </w:rPr>
              <w:t>Прак</w:t>
            </w:r>
            <w:proofErr w:type="spellEnd"/>
            <w:r w:rsidRPr="00503198">
              <w:rPr>
                <w:rFonts w:ascii="Times New Roman" w:hAnsi="Times New Roman"/>
                <w:b/>
                <w:sz w:val="24"/>
                <w:szCs w:val="24"/>
              </w:rPr>
              <w:t>-х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98">
              <w:rPr>
                <w:rFonts w:ascii="Times New Roman" w:hAnsi="Times New Roman"/>
                <w:b/>
                <w:sz w:val="24"/>
                <w:szCs w:val="24"/>
              </w:rPr>
              <w:t xml:space="preserve">занятий 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Тест способностей.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Знакомство с программой, с целями, с темами занятий. Простые интеллектуальные игры.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Знаете ли вы себя.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 xml:space="preserve">Ответы на вопросы о строении человеческого тела. Практическое задание: показать на себе </w:t>
            </w:r>
            <w:r w:rsidRPr="00503198">
              <w:rPr>
                <w:rFonts w:ascii="Times New Roman" w:hAnsi="Times New Roman"/>
                <w:sz w:val="24"/>
                <w:szCs w:val="24"/>
              </w:rPr>
              <w:lastRenderedPageBreak/>
              <w:t>спрашиваемые части тела.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lastRenderedPageBreak/>
              <w:t>3-7.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 xml:space="preserve">Игры с фигурами </w:t>
            </w:r>
            <w:proofErr w:type="spellStart"/>
            <w:r w:rsidRPr="00503198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503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Игры с геометрическими фигурами: цвет, форма, размер, величина. Объединение по группам. Практическое задание: вырезание фигур, придумать свой вариант объединения предметов.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В сказочном городе. Бегите ко мне.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Объединение предметов по признакам.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Игра на развитие внимания.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Практическое задание: изобрази животное.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Братцы – кролики. Живые группы.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Объединение предметов по признакам.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Практическое задание: игра на умение группироваться по признаку.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А ну –  ка собери.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Объединение предметов по тематическому признаку. Разработка в приложении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Подбери картинки. Составь пары.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Объединение предметов по тематическому признаку.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Домино.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Объединение предметов по тематическому признаку.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13-14.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Логический поезд.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Упражнения на развитие логической связи. Проектная работа: составить свой «логический поезд»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15-17.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Логические задачи.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Упражнения на развитие логической связи. Творческая работа: придумать задачу.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Конкурс эрудитов.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Найди пирамидку. Забей гвоздь.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Упражнения на развитие логического мышления. Исследовательская работа: «если», «то»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Продолжи логический ряд.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Посредством зрения и логики продолжить предложенный ряд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3198"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 w:rsidRPr="00503198">
              <w:rPr>
                <w:rFonts w:ascii="Times New Roman" w:hAnsi="Times New Roman"/>
                <w:sz w:val="24"/>
                <w:szCs w:val="24"/>
              </w:rPr>
              <w:t xml:space="preserve"> одним словом.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Объединение предметов по признаку и его название.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Найди общий признак. Загадочный ряд.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Проанализировать данные предметы и назвать признак. Практическая работа: придумать свой признак объединения предметов.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Догадайся и дорисуй.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 xml:space="preserve">Найти </w:t>
            </w:r>
            <w:proofErr w:type="gramStart"/>
            <w:r w:rsidRPr="00503198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End"/>
            <w:r w:rsidRPr="00503198">
              <w:rPr>
                <w:rFonts w:ascii="Times New Roman" w:hAnsi="Times New Roman"/>
                <w:sz w:val="24"/>
                <w:szCs w:val="24"/>
              </w:rPr>
              <w:t xml:space="preserve"> по которому объединены предметы и нарисовать недостающий предмет. Подготовительная работа с матрицами </w:t>
            </w:r>
            <w:proofErr w:type="spellStart"/>
            <w:r w:rsidRPr="00503198">
              <w:rPr>
                <w:rFonts w:ascii="Times New Roman" w:hAnsi="Times New Roman"/>
                <w:sz w:val="24"/>
                <w:szCs w:val="24"/>
              </w:rPr>
              <w:t>Равена</w:t>
            </w:r>
            <w:proofErr w:type="spellEnd"/>
            <w:r w:rsidRPr="00503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Что лишнее и почему?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 xml:space="preserve">Найти </w:t>
            </w:r>
            <w:proofErr w:type="gramStart"/>
            <w:r w:rsidRPr="00503198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End"/>
            <w:r w:rsidRPr="00503198">
              <w:rPr>
                <w:rFonts w:ascii="Times New Roman" w:hAnsi="Times New Roman"/>
                <w:sz w:val="24"/>
                <w:szCs w:val="24"/>
              </w:rPr>
              <w:t xml:space="preserve"> по которому объединены предметы и найти лишний  предмет.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Найди логическую пару.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Найти логическую связь между предметами. Проектная работа: придумать и нарисовать свою пару.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Что сначала, что потом?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Разложить карточки по порядку и объяснить, почему так. Творческая работа: самостоятельно составить свою схему.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Шумящие коробочки. Корешки и вершки.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Посредством слуха определить, какой предмет в  коробочке.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Поиск по признакам. Раздели по группам.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По данному признаку, продолжить ряд. Творческая работа: рисование отдельных предметов для игры.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В мире животных.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 xml:space="preserve">Земля, вода, воздух, какие животные  живут на </w:t>
            </w:r>
            <w:r w:rsidRPr="00503198">
              <w:rPr>
                <w:rFonts w:ascii="Times New Roman" w:hAnsi="Times New Roman"/>
                <w:sz w:val="24"/>
                <w:szCs w:val="24"/>
              </w:rPr>
              <w:lastRenderedPageBreak/>
              <w:t>суше, в воде, в воздухе.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Так бывает или нет?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Игра. Проектная работа совместно с родителями: придумать продолжение игры.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Что это? Загадки.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Назвать предмет по его признакам. Исследовательская работа. (Виды загадок, формы, назначения и т.д.)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3198"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 w:rsidRPr="00503198">
              <w:rPr>
                <w:rFonts w:ascii="Times New Roman" w:hAnsi="Times New Roman"/>
                <w:sz w:val="24"/>
                <w:szCs w:val="24"/>
              </w:rPr>
              <w:t xml:space="preserve"> одним словом. Лишнее слово.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Назвать предмет по его признакам.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Практическая работа: из предложенных предметов найти лишнее и объяснить почему.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E77" w:rsidRPr="00503198" w:rsidTr="002B064E">
        <w:tc>
          <w:tcPr>
            <w:tcW w:w="1475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543" w:type="dxa"/>
          </w:tcPr>
          <w:p w:rsidR="00B47E77" w:rsidRPr="00503198" w:rsidRDefault="00B47E77" w:rsidP="00B47E7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Природа и предметный мир. Истина или ложь. Тест достижений.</w:t>
            </w:r>
          </w:p>
          <w:p w:rsidR="00B47E77" w:rsidRPr="00503198" w:rsidRDefault="00B47E77" w:rsidP="00B47E7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Из предложенных вариантов предметов найти логическую связь между ними. Подвести итоги года.</w:t>
            </w:r>
          </w:p>
        </w:tc>
        <w:tc>
          <w:tcPr>
            <w:tcW w:w="930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2" w:type="dxa"/>
          </w:tcPr>
          <w:p w:rsidR="00B47E77" w:rsidRPr="00503198" w:rsidRDefault="00B47E77" w:rsidP="00B47E7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096758" w:rsidRPr="00503198" w:rsidRDefault="00096758" w:rsidP="00096758">
      <w:pPr>
        <w:pStyle w:val="a7"/>
        <w:spacing w:line="360" w:lineRule="auto"/>
        <w:ind w:left="357"/>
        <w:rPr>
          <w:rFonts w:ascii="Times New Roman" w:hAnsi="Times New Roman"/>
          <w:sz w:val="24"/>
          <w:szCs w:val="24"/>
        </w:rPr>
      </w:pPr>
    </w:p>
    <w:p w:rsidR="00096758" w:rsidRPr="00503198" w:rsidRDefault="00096758" w:rsidP="00096758">
      <w:pPr>
        <w:suppressAutoHyphens/>
        <w:rPr>
          <w:b/>
          <w:lang w:val="ru-RU"/>
        </w:rPr>
      </w:pPr>
    </w:p>
    <w:p w:rsidR="002B064E" w:rsidRPr="00503198" w:rsidRDefault="002B064E" w:rsidP="002B064E">
      <w:pPr>
        <w:spacing w:line="360" w:lineRule="auto"/>
        <w:rPr>
          <w:lang w:val="ru-RU"/>
        </w:rPr>
      </w:pPr>
    </w:p>
    <w:p w:rsidR="002B064E" w:rsidRPr="00503198" w:rsidRDefault="002B064E" w:rsidP="002B064E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                                              </w:t>
      </w:r>
    </w:p>
    <w:p w:rsidR="002B064E" w:rsidRPr="00503198" w:rsidRDefault="002B064E" w:rsidP="002B064E">
      <w:pPr>
        <w:spacing w:line="360" w:lineRule="auto"/>
        <w:rPr>
          <w:lang w:val="ru-RU"/>
        </w:rPr>
      </w:pPr>
    </w:p>
    <w:p w:rsidR="002B064E" w:rsidRPr="00503198" w:rsidRDefault="002B064E" w:rsidP="002B064E">
      <w:pPr>
        <w:spacing w:line="360" w:lineRule="auto"/>
        <w:rPr>
          <w:lang w:val="ru-RU"/>
        </w:rPr>
      </w:pPr>
    </w:p>
    <w:p w:rsidR="002B064E" w:rsidRPr="00503198" w:rsidRDefault="002B064E" w:rsidP="002B064E">
      <w:pPr>
        <w:spacing w:line="360" w:lineRule="auto"/>
        <w:rPr>
          <w:lang w:val="ru-RU"/>
        </w:rPr>
      </w:pPr>
    </w:p>
    <w:p w:rsidR="002B064E" w:rsidRPr="00503198" w:rsidRDefault="002B064E" w:rsidP="002B064E">
      <w:pPr>
        <w:spacing w:line="360" w:lineRule="auto"/>
        <w:rPr>
          <w:lang w:val="ru-RU"/>
        </w:rPr>
      </w:pPr>
    </w:p>
    <w:p w:rsidR="002B064E" w:rsidRPr="00503198" w:rsidRDefault="002B064E" w:rsidP="002B064E">
      <w:pPr>
        <w:spacing w:line="360" w:lineRule="auto"/>
        <w:rPr>
          <w:lang w:val="ru-RU"/>
        </w:rPr>
      </w:pPr>
    </w:p>
    <w:p w:rsidR="002B064E" w:rsidRPr="00503198" w:rsidRDefault="002B064E" w:rsidP="002B064E">
      <w:pPr>
        <w:spacing w:line="360" w:lineRule="auto"/>
        <w:rPr>
          <w:lang w:val="ru-RU"/>
        </w:rPr>
      </w:pPr>
    </w:p>
    <w:p w:rsidR="002B064E" w:rsidRPr="00503198" w:rsidRDefault="002B064E" w:rsidP="002B064E">
      <w:pPr>
        <w:spacing w:line="360" w:lineRule="auto"/>
        <w:rPr>
          <w:lang w:val="ru-RU"/>
        </w:rPr>
      </w:pPr>
    </w:p>
    <w:p w:rsidR="002B064E" w:rsidRPr="00503198" w:rsidRDefault="002B064E" w:rsidP="002B064E">
      <w:pPr>
        <w:spacing w:line="360" w:lineRule="auto"/>
        <w:rPr>
          <w:lang w:val="ru-RU"/>
        </w:rPr>
      </w:pPr>
    </w:p>
    <w:p w:rsidR="002B064E" w:rsidRPr="00503198" w:rsidRDefault="002B064E" w:rsidP="002B064E">
      <w:pPr>
        <w:spacing w:line="360" w:lineRule="auto"/>
        <w:rPr>
          <w:lang w:val="ru-RU"/>
        </w:rPr>
      </w:pPr>
    </w:p>
    <w:p w:rsidR="002B064E" w:rsidRPr="00503198" w:rsidRDefault="002B064E" w:rsidP="002B064E">
      <w:pPr>
        <w:spacing w:line="360" w:lineRule="auto"/>
        <w:rPr>
          <w:lang w:val="ru-RU"/>
        </w:rPr>
      </w:pPr>
    </w:p>
    <w:p w:rsidR="002B064E" w:rsidRPr="00503198" w:rsidRDefault="002B064E" w:rsidP="002B064E">
      <w:pPr>
        <w:spacing w:line="360" w:lineRule="auto"/>
        <w:rPr>
          <w:lang w:val="ru-RU"/>
        </w:rPr>
      </w:pPr>
    </w:p>
    <w:p w:rsidR="002B064E" w:rsidRPr="00503198" w:rsidRDefault="002B064E" w:rsidP="002B064E">
      <w:pPr>
        <w:spacing w:line="360" w:lineRule="auto"/>
        <w:rPr>
          <w:lang w:val="ru-RU"/>
        </w:rPr>
      </w:pPr>
    </w:p>
    <w:p w:rsidR="001D337E" w:rsidRPr="00503198" w:rsidRDefault="002B064E" w:rsidP="002B064E">
      <w:pPr>
        <w:spacing w:line="360" w:lineRule="auto"/>
        <w:rPr>
          <w:b/>
          <w:lang w:val="ru-RU"/>
        </w:rPr>
      </w:pPr>
      <w:r w:rsidRPr="00503198">
        <w:rPr>
          <w:lang w:val="ru-RU"/>
        </w:rPr>
        <w:t xml:space="preserve">                                              </w:t>
      </w:r>
      <w:r w:rsidR="001D337E" w:rsidRPr="00503198">
        <w:rPr>
          <w:b/>
          <w:lang w:val="ru-RU"/>
        </w:rPr>
        <w:t>Литература</w:t>
      </w:r>
    </w:p>
    <w:p w:rsidR="008E5336" w:rsidRPr="00503198" w:rsidRDefault="001D337E" w:rsidP="008E5336">
      <w:pPr>
        <w:spacing w:line="360" w:lineRule="auto"/>
        <w:rPr>
          <w:lang w:val="ru-RU"/>
        </w:rPr>
      </w:pPr>
      <w:r w:rsidRPr="00503198">
        <w:rPr>
          <w:lang w:val="ru-RU"/>
        </w:rPr>
        <w:t>1.</w:t>
      </w:r>
      <w:r w:rsidR="008E5336" w:rsidRPr="00503198">
        <w:rPr>
          <w:lang w:val="ru-RU"/>
        </w:rPr>
        <w:t xml:space="preserve"> «Азбука нравственного воспитания»/ Под ред. </w:t>
      </w:r>
      <w:proofErr w:type="spellStart"/>
      <w:r w:rsidR="008E5336" w:rsidRPr="00503198">
        <w:rPr>
          <w:lang w:val="ru-RU"/>
        </w:rPr>
        <w:t>Каирова</w:t>
      </w:r>
      <w:proofErr w:type="spellEnd"/>
      <w:r w:rsidR="008E5336" w:rsidRPr="00503198">
        <w:rPr>
          <w:lang w:val="ru-RU"/>
        </w:rPr>
        <w:t xml:space="preserve"> И.А. и </w:t>
      </w:r>
      <w:proofErr w:type="spellStart"/>
      <w:r w:rsidR="008E5336" w:rsidRPr="00503198">
        <w:rPr>
          <w:lang w:val="ru-RU"/>
        </w:rPr>
        <w:t>Богдано</w:t>
      </w:r>
      <w:proofErr w:type="spellEnd"/>
      <w:r w:rsidR="008E5336" w:rsidRPr="00503198">
        <w:rPr>
          <w:lang w:val="ru-RU"/>
        </w:rPr>
        <w:t>-</w:t>
      </w:r>
    </w:p>
    <w:p w:rsidR="001D337E" w:rsidRPr="00503198" w:rsidRDefault="008E5336" w:rsidP="0055509B">
      <w:pPr>
        <w:spacing w:line="360" w:lineRule="auto"/>
        <w:rPr>
          <w:lang w:val="ru-RU"/>
        </w:rPr>
      </w:pPr>
      <w:r w:rsidRPr="00503198">
        <w:rPr>
          <w:lang w:val="ru-RU"/>
        </w:rPr>
        <w:lastRenderedPageBreak/>
        <w:t xml:space="preserve">     </w:t>
      </w:r>
      <w:r w:rsidR="00541D78" w:rsidRPr="00503198">
        <w:rPr>
          <w:lang w:val="ru-RU"/>
        </w:rPr>
        <w:t xml:space="preserve">вой О.С. – Москва, </w:t>
      </w:r>
      <w:r w:rsidRPr="00503198">
        <w:rPr>
          <w:lang w:val="ru-RU"/>
        </w:rPr>
        <w:t>1979г.</w:t>
      </w:r>
    </w:p>
    <w:p w:rsidR="008E5336" w:rsidRPr="00503198" w:rsidRDefault="001D337E" w:rsidP="008E5336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2. </w:t>
      </w:r>
      <w:proofErr w:type="spellStart"/>
      <w:r w:rsidR="008E5336" w:rsidRPr="00503198">
        <w:rPr>
          <w:lang w:val="ru-RU"/>
        </w:rPr>
        <w:t>Айзенк</w:t>
      </w:r>
      <w:proofErr w:type="spellEnd"/>
      <w:r w:rsidR="008E5336" w:rsidRPr="00503198">
        <w:rPr>
          <w:lang w:val="ru-RU"/>
        </w:rPr>
        <w:t xml:space="preserve"> Г.Ю. «Проверяем свои способности». – Начальная школа №2,  </w:t>
      </w:r>
    </w:p>
    <w:p w:rsidR="001D337E" w:rsidRPr="00503198" w:rsidRDefault="008E5336" w:rsidP="0055509B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 1998г.</w:t>
      </w:r>
    </w:p>
    <w:p w:rsidR="008E5336" w:rsidRPr="00503198" w:rsidRDefault="001D337E" w:rsidP="008E5336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3. </w:t>
      </w:r>
      <w:r w:rsidR="008E5336" w:rsidRPr="00503198">
        <w:rPr>
          <w:lang w:val="ru-RU"/>
        </w:rPr>
        <w:t xml:space="preserve">Богоявленская Д.Б. «Интеллектуальная активность как проблема   </w:t>
      </w:r>
    </w:p>
    <w:p w:rsidR="001D337E" w:rsidRPr="00503198" w:rsidRDefault="008E5336" w:rsidP="008E5336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 творчества»</w:t>
      </w:r>
      <w:proofErr w:type="gramStart"/>
      <w:r w:rsidRPr="00503198">
        <w:rPr>
          <w:lang w:val="ru-RU"/>
        </w:rPr>
        <w:t>.-</w:t>
      </w:r>
      <w:proofErr w:type="gramEnd"/>
      <w:r w:rsidRPr="00503198">
        <w:rPr>
          <w:lang w:val="ru-RU"/>
        </w:rPr>
        <w:t>Ростов на Дону,1993г.</w:t>
      </w:r>
    </w:p>
    <w:p w:rsidR="008E5336" w:rsidRPr="00503198" w:rsidRDefault="001D337E" w:rsidP="008E5336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4. </w:t>
      </w:r>
      <w:proofErr w:type="spellStart"/>
      <w:r w:rsidR="008E5336" w:rsidRPr="00503198">
        <w:rPr>
          <w:lang w:val="ru-RU"/>
        </w:rPr>
        <w:t>Венгер</w:t>
      </w:r>
      <w:proofErr w:type="spellEnd"/>
      <w:r w:rsidR="008E5336" w:rsidRPr="00503198">
        <w:rPr>
          <w:lang w:val="ru-RU"/>
        </w:rPr>
        <w:t xml:space="preserve"> Л.А. «Игры и упражнения по развитию </w:t>
      </w:r>
      <w:proofErr w:type="gramStart"/>
      <w:r w:rsidR="008E5336" w:rsidRPr="00503198">
        <w:rPr>
          <w:lang w:val="ru-RU"/>
        </w:rPr>
        <w:t>умственных</w:t>
      </w:r>
      <w:proofErr w:type="gramEnd"/>
      <w:r w:rsidR="008E5336" w:rsidRPr="00503198">
        <w:rPr>
          <w:lang w:val="ru-RU"/>
        </w:rPr>
        <w:t xml:space="preserve">  </w:t>
      </w:r>
      <w:proofErr w:type="spellStart"/>
      <w:r w:rsidR="008E5336" w:rsidRPr="00503198">
        <w:rPr>
          <w:lang w:val="ru-RU"/>
        </w:rPr>
        <w:t>способнос</w:t>
      </w:r>
      <w:proofErr w:type="spellEnd"/>
      <w:r w:rsidR="008E5336" w:rsidRPr="00503198">
        <w:rPr>
          <w:lang w:val="ru-RU"/>
        </w:rPr>
        <w:t xml:space="preserve">-    </w:t>
      </w:r>
    </w:p>
    <w:p w:rsidR="008E5336" w:rsidRPr="00503198" w:rsidRDefault="008E5336" w:rsidP="008E5336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 </w:t>
      </w:r>
      <w:proofErr w:type="spellStart"/>
      <w:r w:rsidRPr="00503198">
        <w:rPr>
          <w:lang w:val="ru-RU"/>
        </w:rPr>
        <w:t>тей</w:t>
      </w:r>
      <w:proofErr w:type="spellEnd"/>
      <w:r w:rsidRPr="00503198">
        <w:rPr>
          <w:lang w:val="ru-RU"/>
        </w:rPr>
        <w:t xml:space="preserve">». </w:t>
      </w:r>
      <w:r w:rsidR="00541D78" w:rsidRPr="00503198">
        <w:rPr>
          <w:lang w:val="ru-RU"/>
        </w:rPr>
        <w:t>Москва,</w:t>
      </w:r>
      <w:r w:rsidRPr="00503198">
        <w:rPr>
          <w:lang w:val="ru-RU"/>
        </w:rPr>
        <w:t xml:space="preserve"> Педагогика, 2003г.</w:t>
      </w:r>
    </w:p>
    <w:p w:rsidR="001D337E" w:rsidRPr="00503198" w:rsidRDefault="001D337E" w:rsidP="0055509B">
      <w:pPr>
        <w:spacing w:line="360" w:lineRule="auto"/>
        <w:rPr>
          <w:lang w:val="ru-RU"/>
        </w:rPr>
      </w:pPr>
      <w:r w:rsidRPr="00503198">
        <w:rPr>
          <w:lang w:val="ru-RU"/>
        </w:rPr>
        <w:t>5</w:t>
      </w:r>
      <w:r w:rsidR="008E5336" w:rsidRPr="00503198">
        <w:rPr>
          <w:lang w:val="ru-RU"/>
        </w:rPr>
        <w:t xml:space="preserve">. Львов М.Р. «Школа творческого мышления». – </w:t>
      </w:r>
      <w:r w:rsidR="00541D78" w:rsidRPr="00503198">
        <w:rPr>
          <w:lang w:val="ru-RU"/>
        </w:rPr>
        <w:t xml:space="preserve">Москва, </w:t>
      </w:r>
      <w:r w:rsidR="008E5336" w:rsidRPr="00503198">
        <w:rPr>
          <w:lang w:val="ru-RU"/>
        </w:rPr>
        <w:t>1986г.</w:t>
      </w:r>
    </w:p>
    <w:p w:rsidR="008E5336" w:rsidRPr="00503198" w:rsidRDefault="001D337E" w:rsidP="008E5336">
      <w:pPr>
        <w:spacing w:line="360" w:lineRule="auto"/>
        <w:rPr>
          <w:lang w:val="ru-RU"/>
        </w:rPr>
      </w:pPr>
      <w:r w:rsidRPr="00503198">
        <w:rPr>
          <w:lang w:val="ru-RU"/>
        </w:rPr>
        <w:t>6.</w:t>
      </w:r>
      <w:r w:rsidR="008E5336" w:rsidRPr="00503198">
        <w:rPr>
          <w:lang w:val="ru-RU"/>
        </w:rPr>
        <w:t xml:space="preserve"> Тихомирова Л.Ф. «Математика в начальной школе. Развивающие игры, </w:t>
      </w:r>
    </w:p>
    <w:p w:rsidR="001D337E" w:rsidRPr="00503198" w:rsidRDefault="008E5336" w:rsidP="0055509B">
      <w:pPr>
        <w:spacing w:line="360" w:lineRule="auto"/>
        <w:rPr>
          <w:lang w:val="ru-RU"/>
        </w:rPr>
      </w:pPr>
      <w:r w:rsidRPr="00503198">
        <w:rPr>
          <w:lang w:val="ru-RU"/>
        </w:rPr>
        <w:t xml:space="preserve">    за</w:t>
      </w:r>
      <w:r w:rsidR="00541D78" w:rsidRPr="00503198">
        <w:rPr>
          <w:lang w:val="ru-RU"/>
        </w:rPr>
        <w:t>дания, упражнения»</w:t>
      </w:r>
      <w:proofErr w:type="gramStart"/>
      <w:r w:rsidR="00541D78" w:rsidRPr="00503198">
        <w:rPr>
          <w:lang w:val="ru-RU"/>
        </w:rPr>
        <w:t>.-</w:t>
      </w:r>
      <w:proofErr w:type="gramEnd"/>
      <w:r w:rsidR="00541D78" w:rsidRPr="00503198">
        <w:rPr>
          <w:lang w:val="ru-RU"/>
        </w:rPr>
        <w:t xml:space="preserve">Москва, </w:t>
      </w:r>
      <w:r w:rsidRPr="00503198">
        <w:rPr>
          <w:lang w:val="ru-RU"/>
        </w:rPr>
        <w:t>2001г.</w:t>
      </w:r>
      <w:r w:rsidR="001D337E" w:rsidRPr="00503198">
        <w:rPr>
          <w:lang w:val="ru-RU"/>
        </w:rPr>
        <w:t xml:space="preserve"> </w:t>
      </w:r>
    </w:p>
    <w:p w:rsidR="00096758" w:rsidRPr="00503198" w:rsidRDefault="001D337E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4"/>
          <w:szCs w:val="24"/>
        </w:rPr>
      </w:pPr>
      <w:r w:rsidRPr="00503198">
        <w:rPr>
          <w:sz w:val="24"/>
          <w:szCs w:val="24"/>
        </w:rPr>
        <w:t xml:space="preserve"> </w:t>
      </w:r>
    </w:p>
    <w:p w:rsidR="00096758" w:rsidRPr="00503198" w:rsidRDefault="00096758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4"/>
          <w:szCs w:val="24"/>
        </w:rPr>
      </w:pPr>
    </w:p>
    <w:p w:rsidR="00096758" w:rsidRPr="00503198" w:rsidRDefault="00096758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4"/>
          <w:szCs w:val="24"/>
        </w:rPr>
      </w:pPr>
    </w:p>
    <w:p w:rsidR="00096758" w:rsidRPr="00503198" w:rsidRDefault="00096758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4"/>
          <w:szCs w:val="24"/>
        </w:rPr>
      </w:pPr>
    </w:p>
    <w:p w:rsidR="00096758" w:rsidRPr="00503198" w:rsidRDefault="00096758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4"/>
          <w:szCs w:val="24"/>
        </w:rPr>
      </w:pPr>
    </w:p>
    <w:p w:rsidR="00096758" w:rsidRPr="00503198" w:rsidRDefault="00096758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4"/>
          <w:szCs w:val="24"/>
        </w:rPr>
      </w:pPr>
    </w:p>
    <w:p w:rsidR="00096758" w:rsidRPr="00503198" w:rsidRDefault="00096758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4"/>
          <w:szCs w:val="24"/>
        </w:rPr>
      </w:pPr>
    </w:p>
    <w:p w:rsidR="00096758" w:rsidRDefault="00096758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096758" w:rsidRDefault="00096758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096758" w:rsidRDefault="00096758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096758" w:rsidRDefault="00096758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096758" w:rsidRDefault="00096758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096758" w:rsidRDefault="00096758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096758" w:rsidRDefault="00096758" w:rsidP="00976ED7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502C5C" w:rsidRDefault="00502C5C" w:rsidP="00502C5C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F61AD5" w:rsidRPr="00F61AD5" w:rsidRDefault="00F61AD5" w:rsidP="00F61AD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61AD5" w:rsidRPr="00F61AD5" w:rsidRDefault="00F61AD5" w:rsidP="00F61AD5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61AD5" w:rsidRPr="00F61AD5" w:rsidRDefault="00F61AD5" w:rsidP="00F61AD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31666D" w:rsidRPr="0031666D" w:rsidRDefault="0031666D" w:rsidP="0031666D">
      <w:pPr>
        <w:pStyle w:val="1"/>
        <w:spacing w:after="75" w:afterAutospacing="0"/>
        <w:rPr>
          <w:rFonts w:ascii="Arial" w:hAnsi="Arial" w:cs="Arial"/>
          <w:b w:val="0"/>
          <w:color w:val="199043"/>
          <w:sz w:val="28"/>
          <w:szCs w:val="28"/>
        </w:rPr>
      </w:pPr>
    </w:p>
    <w:p w:rsidR="0031666D" w:rsidRDefault="0031666D" w:rsidP="003D033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1666D" w:rsidRDefault="0031666D" w:rsidP="003D033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1666D" w:rsidRDefault="0031666D" w:rsidP="003D033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1666D" w:rsidRDefault="0031666D" w:rsidP="003D033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1666D" w:rsidRDefault="0031666D" w:rsidP="003D033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1666D" w:rsidRDefault="0031666D" w:rsidP="003D033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1666D" w:rsidRDefault="0031666D" w:rsidP="003D033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1666D" w:rsidRDefault="0031666D" w:rsidP="003D033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1666D" w:rsidRDefault="0031666D" w:rsidP="003D033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1666D" w:rsidRDefault="0031666D" w:rsidP="003D033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1666D" w:rsidRDefault="0031666D" w:rsidP="003D033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1666D" w:rsidRDefault="0031666D" w:rsidP="003D033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31666D" w:rsidRDefault="0031666D" w:rsidP="003D0338">
      <w:pPr>
        <w:pStyle w:val="1"/>
        <w:spacing w:after="75" w:afterAutospacing="0"/>
        <w:jc w:val="center"/>
        <w:rPr>
          <w:rFonts w:ascii="Arial" w:hAnsi="Arial" w:cs="Arial"/>
          <w:color w:val="199043"/>
          <w:sz w:val="28"/>
          <w:szCs w:val="28"/>
        </w:rPr>
      </w:pPr>
    </w:p>
    <w:p w:rsidR="00BF2AD1" w:rsidRPr="00976ED7" w:rsidRDefault="00BF2AD1">
      <w:pPr>
        <w:rPr>
          <w:lang w:val="ru-RU"/>
        </w:rPr>
      </w:pPr>
    </w:p>
    <w:sectPr w:rsidR="00BF2AD1" w:rsidRPr="00976ED7" w:rsidSect="0009675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63" w:rsidRDefault="00FF3463">
      <w:r>
        <w:separator/>
      </w:r>
    </w:p>
  </w:endnote>
  <w:endnote w:type="continuationSeparator" w:id="0">
    <w:p w:rsidR="00FF3463" w:rsidRDefault="00FF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58" w:rsidRDefault="00096758" w:rsidP="00C23D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6758" w:rsidRDefault="00096758" w:rsidP="0009675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58" w:rsidRDefault="00096758" w:rsidP="00C23D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3198">
      <w:rPr>
        <w:rStyle w:val="a9"/>
        <w:noProof/>
      </w:rPr>
      <w:t>5</w:t>
    </w:r>
    <w:r>
      <w:rPr>
        <w:rStyle w:val="a9"/>
      </w:rPr>
      <w:fldChar w:fldCharType="end"/>
    </w:r>
  </w:p>
  <w:p w:rsidR="00096758" w:rsidRDefault="00096758" w:rsidP="0009675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63" w:rsidRDefault="00FF3463">
      <w:r>
        <w:separator/>
      </w:r>
    </w:p>
  </w:footnote>
  <w:footnote w:type="continuationSeparator" w:id="0">
    <w:p w:rsidR="00FF3463" w:rsidRDefault="00FF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40"/>
    <w:multiLevelType w:val="singleLevel"/>
    <w:tmpl w:val="00000040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17E6ABC"/>
    <w:multiLevelType w:val="multilevel"/>
    <w:tmpl w:val="E51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1885FEB"/>
    <w:multiLevelType w:val="multilevel"/>
    <w:tmpl w:val="E622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20F1BAF"/>
    <w:multiLevelType w:val="hybridMultilevel"/>
    <w:tmpl w:val="D1D6B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EE111A"/>
    <w:multiLevelType w:val="multilevel"/>
    <w:tmpl w:val="6D44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33454BE"/>
    <w:multiLevelType w:val="multilevel"/>
    <w:tmpl w:val="6608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4CD214A"/>
    <w:multiLevelType w:val="hybridMultilevel"/>
    <w:tmpl w:val="EC7E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133FFC"/>
    <w:multiLevelType w:val="hybridMultilevel"/>
    <w:tmpl w:val="DEE0BB40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1CBD237A"/>
    <w:multiLevelType w:val="multilevel"/>
    <w:tmpl w:val="845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166E51"/>
    <w:multiLevelType w:val="multilevel"/>
    <w:tmpl w:val="B01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D85FF1"/>
    <w:multiLevelType w:val="multilevel"/>
    <w:tmpl w:val="D0F2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703A39"/>
    <w:multiLevelType w:val="hybridMultilevel"/>
    <w:tmpl w:val="B0D2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CB2D98"/>
    <w:multiLevelType w:val="hybridMultilevel"/>
    <w:tmpl w:val="64C42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8231ED"/>
    <w:multiLevelType w:val="hybridMultilevel"/>
    <w:tmpl w:val="F65E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610D0"/>
    <w:multiLevelType w:val="multilevel"/>
    <w:tmpl w:val="504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2F1F54"/>
    <w:multiLevelType w:val="multilevel"/>
    <w:tmpl w:val="176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631403"/>
    <w:multiLevelType w:val="multilevel"/>
    <w:tmpl w:val="C2EC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0D6A24"/>
    <w:multiLevelType w:val="multilevel"/>
    <w:tmpl w:val="65F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84249C"/>
    <w:multiLevelType w:val="hybridMultilevel"/>
    <w:tmpl w:val="AA96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041B3"/>
    <w:multiLevelType w:val="hybridMultilevel"/>
    <w:tmpl w:val="09507B92"/>
    <w:lvl w:ilvl="0" w:tplc="1E9EDA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BD2AFA"/>
    <w:multiLevelType w:val="hybridMultilevel"/>
    <w:tmpl w:val="8E46B74E"/>
    <w:lvl w:ilvl="0" w:tplc="5E241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40009"/>
    <w:multiLevelType w:val="multilevel"/>
    <w:tmpl w:val="32A8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223889"/>
    <w:multiLevelType w:val="multilevel"/>
    <w:tmpl w:val="4C3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707A8B"/>
    <w:multiLevelType w:val="hybridMultilevel"/>
    <w:tmpl w:val="CE9006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BA5489"/>
    <w:multiLevelType w:val="multilevel"/>
    <w:tmpl w:val="B84C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E60DF8"/>
    <w:multiLevelType w:val="hybridMultilevel"/>
    <w:tmpl w:val="210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A96FD2"/>
    <w:multiLevelType w:val="hybridMultilevel"/>
    <w:tmpl w:val="19FE75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3"/>
  </w:num>
  <w:num w:numId="4">
    <w:abstractNumId w:val="23"/>
  </w:num>
  <w:num w:numId="5">
    <w:abstractNumId w:val="22"/>
  </w:num>
  <w:num w:numId="6">
    <w:abstractNumId w:val="28"/>
  </w:num>
  <w:num w:numId="7">
    <w:abstractNumId w:val="32"/>
  </w:num>
  <w:num w:numId="8">
    <w:abstractNumId w:val="26"/>
  </w:num>
  <w:num w:numId="9">
    <w:abstractNumId w:val="27"/>
  </w:num>
  <w:num w:numId="10">
    <w:abstractNumId w:val="35"/>
  </w:num>
  <w:num w:numId="11">
    <w:abstractNumId w:val="19"/>
  </w:num>
  <w:num w:numId="12">
    <w:abstractNumId w:val="34"/>
  </w:num>
  <w:num w:numId="13">
    <w:abstractNumId w:val="42"/>
  </w:num>
  <w:num w:numId="14">
    <w:abstractNumId w:val="20"/>
  </w:num>
  <w:num w:numId="15">
    <w:abstractNumId w:val="30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1"/>
  </w:num>
  <w:num w:numId="20">
    <w:abstractNumId w:val="36"/>
  </w:num>
  <w:num w:numId="21">
    <w:abstractNumId w:val="24"/>
  </w:num>
  <w:num w:numId="22">
    <w:abstractNumId w:val="38"/>
  </w:num>
  <w:num w:numId="23">
    <w:abstractNumId w:val="25"/>
  </w:num>
  <w:num w:numId="24">
    <w:abstractNumId w:val="41"/>
  </w:num>
  <w:num w:numId="25">
    <w:abstractNumId w:val="21"/>
  </w:num>
  <w:num w:numId="26">
    <w:abstractNumId w:val="44"/>
  </w:num>
  <w:num w:numId="27">
    <w:abstractNumId w:val="1"/>
  </w:num>
  <w:num w:numId="28">
    <w:abstractNumId w:val="5"/>
  </w:num>
  <w:num w:numId="29">
    <w:abstractNumId w:val="7"/>
  </w:num>
  <w:num w:numId="30">
    <w:abstractNumId w:val="8"/>
  </w:num>
  <w:num w:numId="31">
    <w:abstractNumId w:val="11"/>
  </w:num>
  <w:num w:numId="32">
    <w:abstractNumId w:val="3"/>
  </w:num>
  <w:num w:numId="33">
    <w:abstractNumId w:val="9"/>
  </w:num>
  <w:num w:numId="34">
    <w:abstractNumId w:val="12"/>
  </w:num>
  <w:num w:numId="35">
    <w:abstractNumId w:val="14"/>
  </w:num>
  <w:num w:numId="36">
    <w:abstractNumId w:val="17"/>
  </w:num>
  <w:num w:numId="37">
    <w:abstractNumId w:val="4"/>
  </w:num>
  <w:num w:numId="38">
    <w:abstractNumId w:val="6"/>
  </w:num>
  <w:num w:numId="39">
    <w:abstractNumId w:val="13"/>
  </w:num>
  <w:num w:numId="40">
    <w:abstractNumId w:val="15"/>
  </w:num>
  <w:num w:numId="41">
    <w:abstractNumId w:val="18"/>
  </w:num>
  <w:num w:numId="42">
    <w:abstractNumId w:val="0"/>
  </w:num>
  <w:num w:numId="43">
    <w:abstractNumId w:val="2"/>
  </w:num>
  <w:num w:numId="44">
    <w:abstractNumId w:val="1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D7"/>
    <w:rsid w:val="000829C4"/>
    <w:rsid w:val="00096758"/>
    <w:rsid w:val="000C54F1"/>
    <w:rsid w:val="001238C0"/>
    <w:rsid w:val="00146B41"/>
    <w:rsid w:val="001D337E"/>
    <w:rsid w:val="00205321"/>
    <w:rsid w:val="00235B86"/>
    <w:rsid w:val="00244BD8"/>
    <w:rsid w:val="002B064E"/>
    <w:rsid w:val="002D636E"/>
    <w:rsid w:val="0031666D"/>
    <w:rsid w:val="00356C06"/>
    <w:rsid w:val="003D0338"/>
    <w:rsid w:val="00466DE7"/>
    <w:rsid w:val="00502C5C"/>
    <w:rsid w:val="00503198"/>
    <w:rsid w:val="00533A2E"/>
    <w:rsid w:val="00541D78"/>
    <w:rsid w:val="00550582"/>
    <w:rsid w:val="0055509B"/>
    <w:rsid w:val="005566F4"/>
    <w:rsid w:val="005B2105"/>
    <w:rsid w:val="00612141"/>
    <w:rsid w:val="00652D63"/>
    <w:rsid w:val="006B2893"/>
    <w:rsid w:val="0072079F"/>
    <w:rsid w:val="00753C3D"/>
    <w:rsid w:val="00783D2B"/>
    <w:rsid w:val="0081596C"/>
    <w:rsid w:val="00823FF6"/>
    <w:rsid w:val="00830F61"/>
    <w:rsid w:val="0086233D"/>
    <w:rsid w:val="008E5336"/>
    <w:rsid w:val="00976ED7"/>
    <w:rsid w:val="00991132"/>
    <w:rsid w:val="00AB651D"/>
    <w:rsid w:val="00B47E77"/>
    <w:rsid w:val="00B66662"/>
    <w:rsid w:val="00BF2AD1"/>
    <w:rsid w:val="00BF6DFC"/>
    <w:rsid w:val="00C20B2E"/>
    <w:rsid w:val="00C22660"/>
    <w:rsid w:val="00C23D7A"/>
    <w:rsid w:val="00CC273B"/>
    <w:rsid w:val="00F11D3A"/>
    <w:rsid w:val="00F22825"/>
    <w:rsid w:val="00F42278"/>
    <w:rsid w:val="00F46425"/>
    <w:rsid w:val="00F61AD5"/>
    <w:rsid w:val="00F80D93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qFormat/>
    <w:rsid w:val="00976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6ED7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976E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ED7"/>
  </w:style>
  <w:style w:type="character" w:styleId="a5">
    <w:name w:val="Emphasis"/>
    <w:qFormat/>
    <w:rsid w:val="00976ED7"/>
    <w:rPr>
      <w:i/>
      <w:iCs/>
    </w:rPr>
  </w:style>
  <w:style w:type="character" w:styleId="a6">
    <w:name w:val="Strong"/>
    <w:qFormat/>
    <w:rsid w:val="00976ED7"/>
    <w:rPr>
      <w:b/>
      <w:bCs/>
    </w:rPr>
  </w:style>
  <w:style w:type="paragraph" w:styleId="a7">
    <w:name w:val="No Spacing"/>
    <w:qFormat/>
    <w:rsid w:val="001D337E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096758"/>
    <w:pPr>
      <w:tabs>
        <w:tab w:val="center" w:pos="4844"/>
        <w:tab w:val="right" w:pos="9689"/>
      </w:tabs>
    </w:pPr>
  </w:style>
  <w:style w:type="character" w:styleId="a9">
    <w:name w:val="page number"/>
    <w:basedOn w:val="a0"/>
    <w:rsid w:val="00096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qFormat/>
    <w:rsid w:val="00976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6ED7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976E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ED7"/>
  </w:style>
  <w:style w:type="character" w:styleId="a5">
    <w:name w:val="Emphasis"/>
    <w:qFormat/>
    <w:rsid w:val="00976ED7"/>
    <w:rPr>
      <w:i/>
      <w:iCs/>
    </w:rPr>
  </w:style>
  <w:style w:type="character" w:styleId="a6">
    <w:name w:val="Strong"/>
    <w:qFormat/>
    <w:rsid w:val="00976ED7"/>
    <w:rPr>
      <w:b/>
      <w:bCs/>
    </w:rPr>
  </w:style>
  <w:style w:type="paragraph" w:styleId="a7">
    <w:name w:val="No Spacing"/>
    <w:qFormat/>
    <w:rsid w:val="001D337E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096758"/>
    <w:pPr>
      <w:tabs>
        <w:tab w:val="center" w:pos="4844"/>
        <w:tab w:val="right" w:pos="9689"/>
      </w:tabs>
    </w:pPr>
  </w:style>
  <w:style w:type="character" w:styleId="a9">
    <w:name w:val="page number"/>
    <w:basedOn w:val="a0"/>
    <w:rsid w:val="0009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деятельности в начальной школе общеинтеллектуального направления</vt:lpstr>
    </vt:vector>
  </TitlesOfParts>
  <Company>школа 144</Company>
  <LinksUpToDate>false</LinksUpToDate>
  <CharactersWithSpaces>14220</CharactersWithSpaces>
  <SharedDoc>false</SharedDoc>
  <HLinks>
    <vt:vector size="42" baseType="variant">
      <vt:variant>
        <vt:i4>7602230</vt:i4>
      </vt:variant>
      <vt:variant>
        <vt:i4>18</vt:i4>
      </vt:variant>
      <vt:variant>
        <vt:i4>0</vt:i4>
      </vt:variant>
      <vt:variant>
        <vt:i4>5</vt:i4>
      </vt:variant>
      <vt:variant>
        <vt:lpwstr>http://festival.1september.ru/articles/606236/pril2.doc</vt:lpwstr>
      </vt:variant>
      <vt:variant>
        <vt:lpwstr/>
      </vt:variant>
      <vt:variant>
        <vt:i4>7602229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http://festival.1september.ru/articles/606236/pril1.doc</vt:lpwstr>
      </vt:variant>
      <vt:variant>
        <vt:lpwstr/>
      </vt:variant>
      <vt:variant>
        <vt:i4>7602230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http://festival.1september.ru/articles/606236/pril2.doc</vt:lpwstr>
      </vt:variant>
      <vt:variant>
        <vt:lpwstr/>
      </vt:variant>
      <vt:variant>
        <vt:i4>7602229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http://festival.1september.ru/articles/606236/pril1.doc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http://festival.1september.ru/articles/subjects/20</vt:lpwstr>
      </vt:variant>
      <vt:variant>
        <vt:lpwstr/>
      </vt:variant>
      <vt:variant>
        <vt:i4>2949235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http://festival.1september.ru/articles/subjects/15</vt:lpwstr>
      </vt:variant>
      <vt:variant>
        <vt:lpwstr/>
      </vt:variant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http://festival.1september.ru/authors/239-112-933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в начальной школе общеинтеллектуального направления</dc:title>
  <dc:creator>dell</dc:creator>
  <cp:lastModifiedBy>dell</cp:lastModifiedBy>
  <cp:revision>1</cp:revision>
  <cp:lastPrinted>2013-04-15T15:00:00Z</cp:lastPrinted>
  <dcterms:created xsi:type="dcterms:W3CDTF">2014-05-21T17:02:00Z</dcterms:created>
  <dcterms:modified xsi:type="dcterms:W3CDTF">2014-05-21T17:24:00Z</dcterms:modified>
</cp:coreProperties>
</file>