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A" w:rsidRPr="00A64A6A" w:rsidRDefault="00ED674A" w:rsidP="001D4CC8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A64A6A">
        <w:rPr>
          <w:rFonts w:ascii="Times New Roman" w:eastAsia="Times New Roman" w:hAnsi="Times New Roman"/>
          <w:b/>
          <w:sz w:val="28"/>
          <w:szCs w:val="28"/>
          <w:lang w:eastAsia="ru-RU"/>
        </w:rPr>
        <w:t>Поливянская</w:t>
      </w:r>
      <w:proofErr w:type="spellEnd"/>
      <w:r w:rsidRPr="00A64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 29 им. Героя Социалистического труда</w:t>
      </w:r>
    </w:p>
    <w:p w:rsidR="00ED674A" w:rsidRPr="00A64A6A" w:rsidRDefault="00ED674A" w:rsidP="001D4CC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С. </w:t>
      </w:r>
      <w:proofErr w:type="spellStart"/>
      <w:r w:rsidRPr="00A64A6A">
        <w:rPr>
          <w:rFonts w:ascii="Times New Roman" w:eastAsia="Times New Roman" w:hAnsi="Times New Roman"/>
          <w:b/>
          <w:sz w:val="28"/>
          <w:szCs w:val="28"/>
          <w:lang w:eastAsia="ru-RU"/>
        </w:rPr>
        <w:t>Погорельцева</w:t>
      </w:r>
      <w:proofErr w:type="spellEnd"/>
    </w:p>
    <w:p w:rsidR="00ED674A" w:rsidRDefault="00ED674A" w:rsidP="001D4CC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EC4" w:rsidRPr="003F242C" w:rsidRDefault="00E27EC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7EC4" w:rsidRPr="003F242C" w:rsidRDefault="00E27EC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Pr="0033612B" w:rsidRDefault="00ED674A" w:rsidP="001D4CC8">
      <w:pPr>
        <w:spacing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33612B">
        <w:rPr>
          <w:rFonts w:ascii="Times New Roman" w:hAnsi="Times New Roman"/>
          <w:sz w:val="32"/>
          <w:szCs w:val="32"/>
        </w:rPr>
        <w:t>РЕФЕРАТ</w:t>
      </w:r>
    </w:p>
    <w:p w:rsidR="00ED674A" w:rsidRPr="001D4CC8" w:rsidRDefault="00ED674A" w:rsidP="001D4CC8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32"/>
        </w:rPr>
      </w:pPr>
      <w:r w:rsidRPr="00A64A6A">
        <w:rPr>
          <w:rFonts w:ascii="Times New Roman" w:hAnsi="Times New Roman"/>
          <w:sz w:val="28"/>
          <w:szCs w:val="32"/>
        </w:rPr>
        <w:t>Т</w:t>
      </w:r>
      <w:r w:rsidR="00A64A6A">
        <w:rPr>
          <w:rFonts w:ascii="Times New Roman" w:hAnsi="Times New Roman"/>
          <w:sz w:val="28"/>
          <w:szCs w:val="32"/>
        </w:rPr>
        <w:t>ема</w:t>
      </w:r>
      <w:r w:rsidRPr="00A64A6A">
        <w:rPr>
          <w:rFonts w:ascii="Times New Roman" w:hAnsi="Times New Roman"/>
          <w:sz w:val="28"/>
          <w:szCs w:val="32"/>
        </w:rPr>
        <w:t xml:space="preserve">: </w:t>
      </w:r>
      <w:r w:rsidR="00A64A6A" w:rsidRPr="00A64A6A">
        <w:rPr>
          <w:rFonts w:ascii="Times New Roman" w:hAnsi="Times New Roman"/>
          <w:sz w:val="28"/>
          <w:szCs w:val="32"/>
        </w:rPr>
        <w:t>Числа - великаны</w:t>
      </w:r>
    </w:p>
    <w:p w:rsidR="00ED674A" w:rsidRPr="0033612B" w:rsidRDefault="00ED674A" w:rsidP="001D4CC8">
      <w:pPr>
        <w:spacing w:line="360" w:lineRule="auto"/>
        <w:ind w:firstLine="709"/>
        <w:contextualSpacing/>
        <w:jc w:val="center"/>
        <w:rPr>
          <w:rFonts w:ascii="Times New Roman" w:hAnsi="Times New Roman"/>
        </w:rPr>
      </w:pPr>
    </w:p>
    <w:p w:rsidR="00ED674A" w:rsidRDefault="00ED674A" w:rsidP="001D4CC8">
      <w:pPr>
        <w:spacing w:after="0" w:line="360" w:lineRule="auto"/>
        <w:ind w:left="4962" w:right="99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Автор:</w:t>
      </w:r>
    </w:p>
    <w:p w:rsidR="00ED674A" w:rsidRDefault="00A64A6A" w:rsidP="001D4CC8">
      <w:pPr>
        <w:spacing w:after="0" w:line="360" w:lineRule="auto"/>
        <w:ind w:left="4961" w:righ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Бирюкова Татьяна</w:t>
      </w:r>
      <w:r w:rsidR="00ED674A">
        <w:rPr>
          <w:rFonts w:ascii="Times New Roman" w:hAnsi="Times New Roman"/>
          <w:sz w:val="28"/>
          <w:szCs w:val="28"/>
        </w:rPr>
        <w:t>, 6 класс</w:t>
      </w:r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ED674A" w:rsidP="001D4CC8">
      <w:pPr>
        <w:spacing w:after="0" w:line="360" w:lineRule="auto"/>
        <w:ind w:left="4961" w:righ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ПСОШ №29</w:t>
      </w:r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93570D" w:rsidP="001D4CC8">
      <w:pPr>
        <w:spacing w:after="0" w:line="360" w:lineRule="auto"/>
        <w:ind w:righ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D6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Поливянка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3570D" w:rsidRDefault="0093570D" w:rsidP="001D4CC8">
      <w:pPr>
        <w:spacing w:after="0" w:line="360" w:lineRule="auto"/>
        <w:ind w:righ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D67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</w:t>
      </w:r>
    </w:p>
    <w:p w:rsidR="0093570D" w:rsidRDefault="0093570D" w:rsidP="001D4CC8">
      <w:pPr>
        <w:spacing w:after="0" w:line="360" w:lineRule="auto"/>
        <w:ind w:righ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Ростовская обл.</w:t>
      </w:r>
    </w:p>
    <w:p w:rsidR="00ED674A" w:rsidRDefault="00ED674A" w:rsidP="001D4CC8">
      <w:pPr>
        <w:spacing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</w:p>
    <w:p w:rsidR="00ED674A" w:rsidRDefault="0093570D" w:rsidP="001D4CC8">
      <w:pPr>
        <w:spacing w:after="0"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674A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ED674A" w:rsidRDefault="00ED674A" w:rsidP="001D4CC8">
      <w:pPr>
        <w:spacing w:after="0"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Коршак Татьяна Фёдоровна</w:t>
      </w:r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ED674A" w:rsidP="001D4CC8">
      <w:pPr>
        <w:spacing w:after="0"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ED674A" w:rsidP="001D4CC8">
      <w:pPr>
        <w:spacing w:after="0" w:line="360" w:lineRule="auto"/>
        <w:ind w:left="4962" w:right="99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ПСОШ №29</w:t>
      </w:r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ED674A" w:rsidP="001D4CC8">
      <w:pPr>
        <w:spacing w:after="0" w:line="360" w:lineRule="auto"/>
        <w:ind w:left="4962" w:right="42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70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3570D">
        <w:rPr>
          <w:rFonts w:ascii="Times New Roman" w:hAnsi="Times New Roman"/>
          <w:sz w:val="28"/>
          <w:szCs w:val="28"/>
        </w:rPr>
        <w:t>Поливянка</w:t>
      </w:r>
      <w:proofErr w:type="spellEnd"/>
      <w:r w:rsidR="0093570D">
        <w:rPr>
          <w:rFonts w:ascii="Times New Roman" w:hAnsi="Times New Roman"/>
          <w:sz w:val="28"/>
          <w:szCs w:val="28"/>
        </w:rPr>
        <w:t>,</w:t>
      </w:r>
    </w:p>
    <w:p w:rsidR="00ED674A" w:rsidRDefault="0093570D" w:rsidP="001D4CC8">
      <w:pPr>
        <w:spacing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</w:t>
      </w:r>
    </w:p>
    <w:p w:rsidR="0093570D" w:rsidRPr="0033612B" w:rsidRDefault="00E04FC7" w:rsidP="001D4CC8">
      <w:pPr>
        <w:spacing w:line="360" w:lineRule="auto"/>
        <w:ind w:left="4962" w:right="56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обл.</w:t>
      </w:r>
    </w:p>
    <w:p w:rsidR="00ED674A" w:rsidRPr="0033612B" w:rsidRDefault="00ED674A" w:rsidP="001D4CC8">
      <w:pPr>
        <w:spacing w:line="360" w:lineRule="auto"/>
        <w:ind w:left="4962" w:firstLine="709"/>
        <w:contextualSpacing/>
      </w:pPr>
    </w:p>
    <w:p w:rsidR="00E27EC4" w:rsidRPr="003F242C" w:rsidRDefault="00E04FC7" w:rsidP="001D4C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E27EC4" w:rsidRPr="003F242C" w:rsidRDefault="00E27EC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7EC4" w:rsidRDefault="00E27EC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Pr="00A64A6A" w:rsidRDefault="00A64A6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4A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A64A6A" w:rsidRDefault="00A64A6A" w:rsidP="001D4CC8">
      <w:pPr>
        <w:pStyle w:val="a6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A64A6A" w:rsidRDefault="00A64A6A" w:rsidP="001D4CC8">
      <w:pPr>
        <w:pStyle w:val="a6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64A6A" w:rsidRDefault="00A64A6A" w:rsidP="001D4CC8">
      <w:pPr>
        <w:pStyle w:val="a6"/>
        <w:numPr>
          <w:ilvl w:val="1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Миллион, миллиард.</w:t>
      </w:r>
    </w:p>
    <w:p w:rsidR="001D4CC8" w:rsidRDefault="001D4CC8" w:rsidP="001D4CC8">
      <w:pPr>
        <w:pStyle w:val="a6"/>
        <w:numPr>
          <w:ilvl w:val="1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Биллион, триллион.</w:t>
      </w:r>
    </w:p>
    <w:p w:rsidR="00A64A6A" w:rsidRDefault="001D4CC8" w:rsidP="001D4CC8">
      <w:pPr>
        <w:pStyle w:val="a6"/>
        <w:numPr>
          <w:ilvl w:val="1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4CC8" w:rsidRDefault="001D4CC8" w:rsidP="001D4CC8">
      <w:pPr>
        <w:pStyle w:val="a6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D4CC8" w:rsidRPr="001D4CC8" w:rsidRDefault="001D4CC8" w:rsidP="001D4CC8">
      <w:pPr>
        <w:pStyle w:val="a6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674A" w:rsidRDefault="00ED674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4A6A" w:rsidRDefault="00A64A6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4A6A" w:rsidRDefault="00A64A6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4A6A" w:rsidRDefault="00A64A6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4A6A" w:rsidRDefault="00A64A6A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684C" w:rsidRPr="003F242C" w:rsidRDefault="001F684C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684C" w:rsidRPr="003F242C" w:rsidRDefault="001F684C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5051" w:rsidRPr="003F242C" w:rsidRDefault="008A5051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0AD1" w:rsidRPr="003F242C" w:rsidRDefault="00160AD1" w:rsidP="001D4CC8">
      <w:pPr>
        <w:pStyle w:val="a6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42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7D48D0" w:rsidRPr="003F242C" w:rsidRDefault="007D48D0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42C">
        <w:rPr>
          <w:rFonts w:ascii="Times New Roman" w:hAnsi="Times New Roman" w:cs="Times New Roman"/>
          <w:sz w:val="28"/>
          <w:szCs w:val="28"/>
        </w:rPr>
        <w:t xml:space="preserve">Наверное, каждый </w:t>
      </w:r>
      <w:r w:rsidR="00B52EC5" w:rsidRPr="003F242C">
        <w:rPr>
          <w:rFonts w:ascii="Times New Roman" w:hAnsi="Times New Roman" w:cs="Times New Roman"/>
          <w:sz w:val="28"/>
          <w:szCs w:val="28"/>
        </w:rPr>
        <w:t>ученик</w:t>
      </w:r>
      <w:r w:rsidRPr="003F242C">
        <w:rPr>
          <w:rFonts w:ascii="Times New Roman" w:hAnsi="Times New Roman" w:cs="Times New Roman"/>
          <w:sz w:val="28"/>
          <w:szCs w:val="28"/>
        </w:rPr>
        <w:t xml:space="preserve">  </w:t>
      </w:r>
      <w:r w:rsidR="00B52EC5" w:rsidRPr="003F242C">
        <w:rPr>
          <w:rFonts w:ascii="Times New Roman" w:hAnsi="Times New Roman" w:cs="Times New Roman"/>
          <w:sz w:val="28"/>
          <w:szCs w:val="28"/>
        </w:rPr>
        <w:t xml:space="preserve">когда – либо </w:t>
      </w:r>
      <w:r w:rsidRPr="003F242C">
        <w:rPr>
          <w:rFonts w:ascii="Times New Roman" w:hAnsi="Times New Roman" w:cs="Times New Roman"/>
          <w:sz w:val="28"/>
          <w:szCs w:val="28"/>
        </w:rPr>
        <w:t xml:space="preserve">задумывался над тем, сколько звезд на небе, сколько песчинок в пустыне, сколько пылинок в ярком луче солнца? А сколько таких величин, не поддающихся счету! Числа, их выражающие скрываются где-то в безднах бесконечности. Это </w:t>
      </w:r>
      <w:r w:rsidR="00EB3CA2">
        <w:rPr>
          <w:rFonts w:ascii="Times New Roman" w:hAnsi="Times New Roman" w:cs="Times New Roman"/>
          <w:sz w:val="28"/>
          <w:szCs w:val="28"/>
        </w:rPr>
        <w:t xml:space="preserve">- числа </w:t>
      </w:r>
      <w:r w:rsidRPr="003F242C">
        <w:rPr>
          <w:rFonts w:ascii="Times New Roman" w:hAnsi="Times New Roman" w:cs="Times New Roman"/>
          <w:sz w:val="28"/>
          <w:szCs w:val="28"/>
        </w:rPr>
        <w:t>великаны.</w:t>
      </w:r>
    </w:p>
    <w:p w:rsidR="005948D4" w:rsidRPr="003F242C" w:rsidRDefault="005948D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42C">
        <w:rPr>
          <w:rFonts w:ascii="Times New Roman" w:hAnsi="Times New Roman" w:cs="Times New Roman"/>
          <w:b/>
          <w:sz w:val="28"/>
          <w:szCs w:val="28"/>
        </w:rPr>
        <w:t>Цель</w:t>
      </w:r>
      <w:r w:rsidRPr="003F242C">
        <w:rPr>
          <w:rFonts w:ascii="Times New Roman" w:hAnsi="Times New Roman" w:cs="Times New Roman"/>
          <w:sz w:val="28"/>
          <w:szCs w:val="28"/>
        </w:rPr>
        <w:t>: изучить, какие числа называются числами-великанами;</w:t>
      </w:r>
    </w:p>
    <w:p w:rsidR="005948D4" w:rsidRPr="003F242C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48D4" w:rsidRPr="003F242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948D4" w:rsidRPr="003F242C">
        <w:rPr>
          <w:rFonts w:ascii="Times New Roman" w:hAnsi="Times New Roman" w:cs="Times New Roman"/>
          <w:sz w:val="28"/>
          <w:szCs w:val="28"/>
        </w:rPr>
        <w:t>записываются и читаются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8D4" w:rsidRPr="003F242C">
        <w:rPr>
          <w:rFonts w:ascii="Times New Roman" w:hAnsi="Times New Roman" w:cs="Times New Roman"/>
          <w:sz w:val="28"/>
          <w:szCs w:val="28"/>
        </w:rPr>
        <w:t xml:space="preserve"> где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числа-великаны.</w:t>
      </w:r>
    </w:p>
    <w:p w:rsidR="005948D4" w:rsidRDefault="005948D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42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F242C">
        <w:rPr>
          <w:rFonts w:ascii="Times New Roman" w:hAnsi="Times New Roman" w:cs="Times New Roman"/>
          <w:sz w:val="28"/>
          <w:szCs w:val="28"/>
        </w:rPr>
        <w:t xml:space="preserve">: изучить </w:t>
      </w:r>
      <w:r w:rsidR="00EB3CA2">
        <w:rPr>
          <w:rFonts w:ascii="Times New Roman" w:hAnsi="Times New Roman" w:cs="Times New Roman"/>
          <w:sz w:val="28"/>
          <w:szCs w:val="28"/>
        </w:rPr>
        <w:t>информационные источники по истории математики.</w:t>
      </w: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CA2" w:rsidRPr="003F242C" w:rsidRDefault="00EB3CA2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658D" w:rsidRPr="003F242C" w:rsidRDefault="007E3C7D" w:rsidP="001D4CC8">
      <w:pPr>
        <w:pStyle w:val="a6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часть.</w:t>
      </w:r>
    </w:p>
    <w:p w:rsidR="005948D4" w:rsidRPr="003F242C" w:rsidRDefault="005948D4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AB3E2E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Миллион</w:t>
      </w:r>
      <w:r w:rsidR="002F01F4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миллиард.</w:t>
      </w:r>
    </w:p>
    <w:p w:rsidR="005948D4" w:rsidRPr="003F242C" w:rsidRDefault="00AB3E2E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 – это много или мало? </w:t>
      </w:r>
      <w:r w:rsidR="005948D4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представить миллион?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ощутить грандиозность миллиона,</w:t>
      </w:r>
      <w:r w:rsidR="005948D4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некоторые </w:t>
      </w:r>
      <w:r w:rsidR="00967412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предметы,</w:t>
      </w:r>
      <w:r w:rsidR="005948D4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увеличим их в миллион </w:t>
      </w:r>
      <w:r w:rsidR="00967412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и сопоставим с первоначальными размерами. </w:t>
      </w:r>
    </w:p>
    <w:p w:rsidR="005948D4" w:rsidRPr="003F242C" w:rsidRDefault="005948D4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</w:p>
    <w:p w:rsidR="005948D4" w:rsidRPr="003F242C" w:rsidRDefault="005948D4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Средняя толщина человеческого волоса примерно 0,07 мм. Теперь умножим на 1 0</w:t>
      </w:r>
      <w:r w:rsidR="002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00 000, получим 70 000 мм = 70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</w:p>
    <w:p w:rsidR="005948D4" w:rsidRPr="003F242C" w:rsidRDefault="005948D4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6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комара обыкновенного -  5 мм;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увеличения в 1 000 000 </w:t>
      </w:r>
      <w:r w:rsidR="00967412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r w:rsidR="002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67412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иметь длину 5 000 000 мм = 5 км. </w:t>
      </w:r>
    </w:p>
    <w:p w:rsidR="00967412" w:rsidRPr="003F242C" w:rsidRDefault="00967412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Мой рост – 150 см. После</w:t>
      </w:r>
      <w:r w:rsidR="002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миллионного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3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рост будет 150 000 000 см = 1500 км.</w:t>
      </w:r>
    </w:p>
    <w:p w:rsidR="00967412" w:rsidRPr="003F242C" w:rsidRDefault="00967412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6083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нашей эры не прошло еще миллиона лет (735 840 дней), произойдет это только через 723 года.</w:t>
      </w:r>
    </w:p>
    <w:p w:rsidR="00B52EC5" w:rsidRPr="003F242C" w:rsidRDefault="0023666A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</w:t>
      </w:r>
      <w:proofErr w:type="gramEnd"/>
      <w:r w:rsidR="00B52EC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proofErr w:type="gramStart"/>
      <w:r w:rsidR="00B52EC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="00B52EC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предметов, если 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ждый предмет тратить 1 секунду, уйдет </w:t>
      </w:r>
      <w:r w:rsidR="00B52EC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суток 13 часов 46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считать</w:t>
      </w:r>
      <w:r w:rsidR="00B52EC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2AF" w:rsidRPr="00A2111A" w:rsidRDefault="00B52EC5" w:rsidP="00A2111A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Книга, в которой миллион страниц имела бы толщину около 50 </w:t>
      </w:r>
      <w:r w:rsid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60839" w:rsidRPr="003F242C" w:rsidRDefault="00AB3E2E" w:rsidP="00A2111A">
      <w:pPr>
        <w:pStyle w:val="a6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примеры показывают</w:t>
      </w:r>
      <w:r w:rsid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насколько огромен миллион. </w:t>
      </w:r>
      <w:r w:rsidR="0036083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есть числа, идущие за миллионом. </w:t>
      </w:r>
    </w:p>
    <w:p w:rsidR="00E4219B" w:rsidRPr="003F242C" w:rsidRDefault="002F01F4" w:rsidP="001D4CC8">
      <w:pPr>
        <w:pStyle w:val="a6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 – самое молодое из названий чисел. Оно вошло в употребление лишь с конца 19 века. У нас </w:t>
      </w:r>
      <w:r w:rsid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смысл тысячи миллионов и при денежных вычислениях, и в точных науках. Чтобы составить пред</w:t>
      </w:r>
      <w:r w:rsid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об огромности миллиарда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результаты, полученные в предыдущих примерах увеличить в 1000 раз.  Миллиард минут составляет более 19 веков,  29 апреля 1902 года человечество начало считать второй миллиард минут.</w:t>
      </w:r>
    </w:p>
    <w:p w:rsidR="00DA6D2D" w:rsidRPr="003F242C" w:rsidRDefault="00E4219B" w:rsidP="001D4CC8">
      <w:pPr>
        <w:pStyle w:val="a6"/>
        <w:spacing w:after="0" w:line="360" w:lineRule="auto"/>
        <w:ind w:left="79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A2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0525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</w:t>
      </w:r>
      <w:r w:rsidR="003F242C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 …</w:t>
      </w:r>
      <w:proofErr w:type="spellStart"/>
      <w:r w:rsidR="003F242C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ллионы</w:t>
      </w:r>
      <w:proofErr w:type="spellEnd"/>
      <w:r w:rsidR="003F242C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4219B" w:rsidRPr="003F242C" w:rsidRDefault="00DA6D2D" w:rsidP="00A2111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42C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большинство людей оперируют небольшими числами</w:t>
      </w:r>
      <w:r w:rsidR="009C6984" w:rsidRPr="003F242C">
        <w:rPr>
          <w:rFonts w:ascii="Times New Roman" w:hAnsi="Times New Roman" w:cs="Times New Roman"/>
          <w:sz w:val="28"/>
          <w:szCs w:val="28"/>
        </w:rPr>
        <w:t xml:space="preserve"> - д</w:t>
      </w:r>
      <w:r w:rsidRPr="003F242C">
        <w:rPr>
          <w:rFonts w:ascii="Times New Roman" w:hAnsi="Times New Roman" w:cs="Times New Roman"/>
          <w:sz w:val="28"/>
          <w:szCs w:val="28"/>
        </w:rPr>
        <w:t>есятк</w:t>
      </w:r>
      <w:r w:rsidR="009C6984" w:rsidRPr="003F242C">
        <w:rPr>
          <w:rFonts w:ascii="Times New Roman" w:hAnsi="Times New Roman" w:cs="Times New Roman"/>
          <w:sz w:val="28"/>
          <w:szCs w:val="28"/>
        </w:rPr>
        <w:t>ами</w:t>
      </w:r>
      <w:r w:rsidRPr="003F242C">
        <w:rPr>
          <w:rFonts w:ascii="Times New Roman" w:hAnsi="Times New Roman" w:cs="Times New Roman"/>
          <w:sz w:val="28"/>
          <w:szCs w:val="28"/>
        </w:rPr>
        <w:t>, сотн</w:t>
      </w:r>
      <w:r w:rsidR="009C6984" w:rsidRPr="003F242C">
        <w:rPr>
          <w:rFonts w:ascii="Times New Roman" w:hAnsi="Times New Roman" w:cs="Times New Roman"/>
          <w:sz w:val="28"/>
          <w:szCs w:val="28"/>
        </w:rPr>
        <w:t>ями</w:t>
      </w:r>
      <w:r w:rsidRPr="003F242C">
        <w:rPr>
          <w:rFonts w:ascii="Times New Roman" w:hAnsi="Times New Roman" w:cs="Times New Roman"/>
          <w:sz w:val="28"/>
          <w:szCs w:val="28"/>
        </w:rPr>
        <w:t>, тысяч</w:t>
      </w:r>
      <w:r w:rsidR="009C6984" w:rsidRPr="003F242C">
        <w:rPr>
          <w:rFonts w:ascii="Times New Roman" w:hAnsi="Times New Roman" w:cs="Times New Roman"/>
          <w:sz w:val="28"/>
          <w:szCs w:val="28"/>
        </w:rPr>
        <w:t>ами,  ред</w:t>
      </w:r>
      <w:r w:rsidR="00AC7B7E" w:rsidRPr="003F242C">
        <w:rPr>
          <w:rFonts w:ascii="Times New Roman" w:hAnsi="Times New Roman" w:cs="Times New Roman"/>
          <w:sz w:val="28"/>
          <w:szCs w:val="28"/>
        </w:rPr>
        <w:t xml:space="preserve">ко – миллионами и </w:t>
      </w:r>
      <w:r w:rsidR="009C6984" w:rsidRPr="003F242C">
        <w:rPr>
          <w:rFonts w:ascii="Times New Roman" w:hAnsi="Times New Roman" w:cs="Times New Roman"/>
          <w:sz w:val="28"/>
          <w:szCs w:val="28"/>
        </w:rPr>
        <w:t xml:space="preserve"> миллиардами</w:t>
      </w:r>
      <w:r w:rsidRPr="003F242C">
        <w:rPr>
          <w:rFonts w:ascii="Times New Roman" w:hAnsi="Times New Roman" w:cs="Times New Roman"/>
          <w:sz w:val="28"/>
          <w:szCs w:val="28"/>
        </w:rPr>
        <w:t xml:space="preserve">. Про триллионы </w:t>
      </w:r>
      <w:r w:rsidR="009C6984" w:rsidRPr="003F242C">
        <w:rPr>
          <w:rFonts w:ascii="Times New Roman" w:hAnsi="Times New Roman" w:cs="Times New Roman"/>
          <w:sz w:val="28"/>
          <w:szCs w:val="28"/>
        </w:rPr>
        <w:t>мы слышим из финансовых сводок новостей.</w:t>
      </w:r>
      <w:r w:rsidRPr="003F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2E" w:rsidRPr="003F242C" w:rsidRDefault="002F01F4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42C">
        <w:rPr>
          <w:rFonts w:ascii="Times New Roman" w:hAnsi="Times New Roman" w:cs="Times New Roman"/>
          <w:b/>
          <w:sz w:val="28"/>
          <w:szCs w:val="28"/>
        </w:rPr>
        <w:t>2. 2. Б</w:t>
      </w:r>
      <w:r w:rsidR="00AB3E2E" w:rsidRPr="003F242C">
        <w:rPr>
          <w:rFonts w:ascii="Times New Roman" w:hAnsi="Times New Roman" w:cs="Times New Roman"/>
          <w:b/>
          <w:sz w:val="28"/>
          <w:szCs w:val="28"/>
        </w:rPr>
        <w:t>иллионы, триллионы</w:t>
      </w:r>
      <w:r w:rsidR="003F242C" w:rsidRPr="003F242C">
        <w:rPr>
          <w:rFonts w:ascii="Times New Roman" w:hAnsi="Times New Roman" w:cs="Times New Roman"/>
          <w:b/>
          <w:sz w:val="28"/>
          <w:szCs w:val="28"/>
        </w:rPr>
        <w:t>.</w:t>
      </w:r>
    </w:p>
    <w:p w:rsidR="00E4219B" w:rsidRPr="003F242C" w:rsidRDefault="00E4219B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hAnsi="Times New Roman" w:cs="Times New Roman"/>
          <w:sz w:val="28"/>
          <w:szCs w:val="28"/>
        </w:rPr>
        <w:t xml:space="preserve">В </w:t>
      </w:r>
      <w:r w:rsidR="005F741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единой системы наименования больших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 не существует.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распространены европейская (английская или </w:t>
      </w:r>
      <w:r w:rsidR="008B72AF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длинная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американская (</w:t>
      </w:r>
      <w:r w:rsidR="008B72AF"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короткая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системы наименования чисел. В них одни и те же большие числа называются по-разному.</w:t>
      </w:r>
    </w:p>
    <w:p w:rsidR="00E4219B" w:rsidRPr="003F242C" w:rsidRDefault="00E4219B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Англии, Германии и других странах Северной Европы за основание счета приняты шестизначные классы.</w:t>
      </w:r>
    </w:p>
    <w:p w:rsidR="00E4219B" w:rsidRPr="003F242C" w:rsidRDefault="00E4219B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них:  миллион = 1 000 000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19B" w:rsidRPr="003F242C" w:rsidRDefault="00E4219B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Биллион = 1 000 000 000 000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19B" w:rsidRPr="003F242C" w:rsidRDefault="00E4219B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Триллион = 1 000 000 000 000 000 000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18 </w:t>
      </w:r>
      <w:r w:rsidR="002F01F4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F4" w:rsidRPr="003F242C" w:rsidRDefault="002F01F4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Франции, России, странах Южной Европы,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счета являются трёхзначные классы. </w:t>
      </w:r>
    </w:p>
    <w:p w:rsidR="002F01F4" w:rsidRPr="003F242C" w:rsidRDefault="002F01F4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них: тысяча- 1000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01F4" w:rsidRPr="003F242C" w:rsidRDefault="002F01F4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Миллион – 1 000 000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01F4" w:rsidRPr="003F242C" w:rsidRDefault="002F01F4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Биллион – 1 000 000 000 =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9 </w:t>
      </w:r>
      <w:r w:rsid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миллиард,</w:t>
      </w:r>
    </w:p>
    <w:p w:rsidR="008B72AF" w:rsidRPr="003F242C" w:rsidRDefault="008B72AF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Триллион – 1 000 000 000 000 =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25" w:rsidRPr="003F242C" w:rsidRDefault="008B72AF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сопоставления, биллион немецкий равен триллиону французскому.</w:t>
      </w:r>
    </w:p>
    <w:p w:rsidR="00F5109D" w:rsidRPr="003F242C" w:rsidRDefault="00426926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системы происходят из Франции. Французский физик и математик Николас </w:t>
      </w:r>
      <w:proofErr w:type="gram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придумал слова "биллион" (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byllion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"триллион" (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tryllion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использовал их для обозначения чисел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18 </w:t>
      </w:r>
      <w:r w:rsidR="00850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что послужило основой европейской системы. Но некоторые французские математики в XVII веке использовали слова "биллион" и "триллион" для чисел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Такая система именования укрепилась во Франции и в Америке, и стала называться американской, а первоначальная система Шоке продолжала использоваться в Великобритании и Германии. Франция в 1948 году вернулась к </w:t>
      </w:r>
      <w:r w:rsidR="0085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Шоке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8F9" w:rsidRPr="003F242C" w:rsidRDefault="008C48F9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американской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н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больших чисел строятся следующим образом: сначала идет латинское порядковое числительное, а затем добавляется суффикс «</w:t>
      </w:r>
      <w:proofErr w:type="spellStart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</w:t>
      </w:r>
      <w:proofErr w:type="spellEnd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24A9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составляет название «миллион», которое является названием числа тысяча и увеличительного суффикса </w:t>
      </w:r>
      <w:proofErr w:type="gramStart"/>
      <w:r w:rsidR="00724A9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spellStart"/>
      <w:proofErr w:type="gramEnd"/>
      <w:r w:rsidR="00724A9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</w:t>
      </w:r>
      <w:proofErr w:type="spellEnd"/>
      <w:r w:rsidR="00724A95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5035E" w:rsidRDefault="00356692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Европейская  система</w:t>
      </w:r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наиболее распространена в мире. Названия чисел в этой системе строятся так: к латинскому числительному добавляют суффикс </w:t>
      </w:r>
      <w:proofErr w:type="gramStart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spellStart"/>
      <w:proofErr w:type="gramEnd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</w:t>
      </w:r>
      <w:proofErr w:type="spellEnd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название следующего числа (в 1 000 раз большего) образуется из того же самого латинского числительного, но с суффиксом «-</w:t>
      </w:r>
      <w:proofErr w:type="spellStart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иллиард</w:t>
      </w:r>
      <w:proofErr w:type="spellEnd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То есть после триллиона в этой системе идёт </w:t>
      </w:r>
      <w:proofErr w:type="spellStart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триллиард</w:t>
      </w:r>
      <w:proofErr w:type="spellEnd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только затем квадриллион, за которым следует </w:t>
      </w:r>
      <w:proofErr w:type="spellStart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квадриллиард</w:t>
      </w:r>
      <w:proofErr w:type="spellEnd"/>
      <w:r w:rsidR="00D50B1B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 д. 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названия </w:t>
      </w:r>
      <w:proofErr w:type="spellStart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стоятся</w:t>
      </w:r>
      <w:proofErr w:type="spellEnd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к латинскому числительному прибавляют суффик</w:t>
      </w:r>
      <w:r w:rsidR="00AC7B7E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proofErr w:type="spellStart"/>
      <w:r w:rsidR="00AC7B7E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</w:t>
      </w:r>
      <w:proofErr w:type="spellEnd"/>
      <w:r w:rsidR="00AC7B7E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 следующему числу, которое больше в 1000 раз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добавляют суффикс «</w:t>
      </w:r>
      <w:proofErr w:type="spellStart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иллиард</w:t>
      </w:r>
      <w:proofErr w:type="spellEnd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То есть после триллиона идет </w:t>
      </w:r>
      <w:proofErr w:type="spellStart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триллиард</w:t>
      </w:r>
      <w:proofErr w:type="spellEnd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квадриллион, </w:t>
      </w:r>
      <w:proofErr w:type="spellStart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квадриллиард</w:t>
      </w:r>
      <w:proofErr w:type="spellEnd"/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В русский язык из английской системы пришел только миллиард (10 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37698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американцы называют биллионом. </w:t>
      </w:r>
    </w:p>
    <w:p w:rsidR="00181443" w:rsidRPr="003F242C" w:rsidRDefault="00181443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перечислены </w:t>
      </w:r>
      <w:r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именные названия степеней тысячи</w:t>
      </w:r>
      <w:r w:rsidR="00D62A28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возрастания в американской и европейской системах.</w:t>
      </w:r>
      <w:proofErr w:type="gramEnd"/>
    </w:p>
    <w:p w:rsidR="00181443" w:rsidRPr="003F242C" w:rsidRDefault="00181443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551"/>
        <w:gridCol w:w="3544"/>
      </w:tblGrid>
      <w:tr w:rsidR="00181443" w:rsidRPr="003F242C" w:rsidTr="0085035E">
        <w:trPr>
          <w:tblCellSpacing w:w="15" w:type="dxa"/>
        </w:trPr>
        <w:tc>
          <w:tcPr>
            <w:tcW w:w="3271" w:type="dxa"/>
            <w:vMerge w:val="restart"/>
            <w:vAlign w:val="center"/>
            <w:hideMark/>
          </w:tcPr>
          <w:p w:rsidR="0085035E" w:rsidRDefault="0085035E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6050" w:type="dxa"/>
            <w:gridSpan w:val="2"/>
            <w:vAlign w:val="center"/>
            <w:hideMark/>
          </w:tcPr>
          <w:p w:rsidR="00181443" w:rsidRPr="003F242C" w:rsidRDefault="00181443" w:rsidP="0085035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Merge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  <w:hideMark/>
          </w:tcPr>
          <w:p w:rsidR="00181443" w:rsidRPr="003F242C" w:rsidRDefault="00D62A28" w:rsidP="0085035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9" w:tooltip="Системы наименования чисел" w:history="1">
              <w:r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к</w:t>
              </w:r>
              <w:r w:rsidR="00181443"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ороткая</w:t>
              </w:r>
              <w:r w:rsidR="00181443" w:rsidRPr="003F242C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br/>
              </w:r>
              <w:r w:rsidR="0085035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   </w:t>
              </w:r>
              <w:r w:rsidR="00181443"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шкала</w:t>
              </w:r>
            </w:hyperlink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D62A28" w:rsidP="0085035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0" w:tooltip="Системы наименования чисел" w:history="1">
              <w:r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</w:t>
              </w:r>
              <w:r w:rsidR="00181443"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линная</w:t>
              </w:r>
              <w:r w:rsidR="00181443" w:rsidRPr="003F242C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br/>
              </w:r>
              <w:r w:rsidR="00181443" w:rsidRPr="003F24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шкала</w:t>
              </w:r>
            </w:hyperlink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Тысяча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тысяча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М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ooltip="Миллиард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миллиард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ooltip="Б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биллиард</w:t>
            </w:r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ooltip="Тр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триллион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21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ooltip="Квадр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квадриллион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85035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24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27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Квинт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квинтиллион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2537DF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квинтиллиард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33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4C7D0D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Секстиллион" w:history="1">
              <w:r w:rsidR="00181443" w:rsidRPr="003F24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секстиллион</w:t>
              </w:r>
            </w:hyperlink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36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секстиллиард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39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септиллион</w:t>
            </w:r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42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септиллиард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45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октиллион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48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51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нониллион</w:t>
            </w:r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54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нониллиард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57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дециллион</w:t>
            </w:r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60</w:t>
            </w:r>
          </w:p>
        </w:tc>
      </w:tr>
      <w:tr w:rsidR="00181443" w:rsidRPr="003F242C" w:rsidTr="0085035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дециллиард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3499" w:type="dxa"/>
            <w:vAlign w:val="center"/>
            <w:hideMark/>
          </w:tcPr>
          <w:p w:rsidR="00181443" w:rsidRPr="003F242C" w:rsidRDefault="00181443" w:rsidP="001D4CC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F2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63</w:t>
            </w:r>
          </w:p>
        </w:tc>
      </w:tr>
    </w:tbl>
    <w:p w:rsidR="00181443" w:rsidRPr="003F242C" w:rsidRDefault="00181443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AF" w:rsidRPr="003F242C" w:rsidRDefault="00C67216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2452C7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</w:t>
      </w:r>
      <w:r w:rsidR="003F242C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</w:t>
      </w:r>
      <w:r w:rsidR="002452C7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классификации чисел, которая дает каждое новое наименование </w:t>
      </w:r>
      <w:r w:rsidR="002452C7"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миллиону</w:t>
      </w:r>
      <w:r w:rsidR="002452C7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низших единиц (биллион - миллион миллионов,</w:t>
      </w:r>
      <w:r w:rsidR="00BE1F4E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двойной миллион</w:t>
      </w:r>
      <w:r w:rsidR="002452C7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 Такая система наименований больших чисел принята была и в более поздни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русских школьных руководствах. Об этом можно узнать в книге Курганова Н.Г. 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72AF"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Арифметика или </w:t>
      </w:r>
      <w:proofErr w:type="spellStart"/>
      <w:r w:rsidR="008B72AF"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числовник</w:t>
      </w:r>
      <w:proofErr w:type="spellEnd"/>
      <w:r w:rsidR="008B72AF" w:rsidRPr="003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1», д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атированной 1791 годом,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Магницкого «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Арифметика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1 703 г.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разбивать на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по шесть цифр, то есть используется для наименования чисел е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длинная шкала. Здесь биллион – это класс, состоящий из 6 разрядов, то есть 10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написания и произношения чисел рекомендовалось запомнить разрядную таблицу. По такой таблице произношение чисел великанов </w:t>
      </w:r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становилось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простым делом.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 Э.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«Курс математики. Арифметика»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, 1806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число р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азбивать на грани по три цифры от правой руки </w:t>
      </w:r>
      <w:proofErr w:type="gramStart"/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уже </w:t>
      </w:r>
      <w:r w:rsidR="008B72AF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 (тысячная) шкала. Но термин биллион сохраняется, обозначает 4 грань, 10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9 </w:t>
      </w:r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идет триллион. </w:t>
      </w:r>
    </w:p>
    <w:p w:rsidR="00181443" w:rsidRPr="003F242C" w:rsidRDefault="00BD269A" w:rsidP="001D4CC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hAnsi="Times New Roman" w:cs="Times New Roman"/>
          <w:sz w:val="28"/>
          <w:szCs w:val="28"/>
        </w:rPr>
        <w:t>Для записи чисел, больших</w:t>
      </w:r>
      <w:r w:rsidR="00FA2679" w:rsidRPr="003F242C">
        <w:rPr>
          <w:rFonts w:ascii="Times New Roman" w:hAnsi="Times New Roman" w:cs="Times New Roman"/>
          <w:sz w:val="28"/>
          <w:szCs w:val="28"/>
        </w:rPr>
        <w:t xml:space="preserve"> биллиона, пользуются степенями 10. Поскольку у нас десятичная система чисел, то степень 10 показывает количество нулей при единице</w:t>
      </w:r>
      <w:r w:rsidR="003F242C">
        <w:rPr>
          <w:rFonts w:ascii="Times New Roman" w:hAnsi="Times New Roman" w:cs="Times New Roman"/>
          <w:sz w:val="28"/>
          <w:szCs w:val="28"/>
        </w:rPr>
        <w:t xml:space="preserve">: </w:t>
      </w:r>
      <w:r w:rsidR="00FA2679" w:rsidRPr="003F242C">
        <w:rPr>
          <w:rFonts w:ascii="Times New Roman" w:hAnsi="Times New Roman" w:cs="Times New Roman"/>
          <w:sz w:val="28"/>
          <w:szCs w:val="28"/>
        </w:rPr>
        <w:t>10</w:t>
      </w:r>
      <w:r w:rsidR="00FA2679" w:rsidRPr="003F24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42C">
        <w:rPr>
          <w:rFonts w:ascii="Times New Roman" w:hAnsi="Times New Roman" w:cs="Times New Roman"/>
          <w:sz w:val="28"/>
          <w:szCs w:val="28"/>
        </w:rPr>
        <w:t xml:space="preserve"> = 1000,  </w:t>
      </w:r>
      <w:r w:rsidR="00FA2679" w:rsidRPr="003F242C">
        <w:rPr>
          <w:rFonts w:ascii="Times New Roman" w:hAnsi="Times New Roman" w:cs="Times New Roman"/>
          <w:sz w:val="28"/>
          <w:szCs w:val="28"/>
        </w:rPr>
        <w:t>10</w:t>
      </w:r>
      <w:r w:rsidR="00FA2679" w:rsidRPr="003F24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A2679" w:rsidRPr="003F242C">
        <w:rPr>
          <w:rFonts w:ascii="Times New Roman" w:hAnsi="Times New Roman" w:cs="Times New Roman"/>
          <w:sz w:val="28"/>
          <w:szCs w:val="28"/>
        </w:rPr>
        <w:t xml:space="preserve"> = 10 000 и т. д. </w:t>
      </w:r>
      <w:r w:rsidR="00FA2679" w:rsidRPr="003F242C">
        <w:rPr>
          <w:rFonts w:ascii="Times New Roman" w:hAnsi="Times New Roman" w:cs="Times New Roman"/>
          <w:sz w:val="28"/>
          <w:szCs w:val="28"/>
        </w:rPr>
        <w:br/>
        <w:t>При этом несущественно, что 10</w:t>
      </w:r>
      <w:r w:rsidR="00FA2679" w:rsidRPr="003F242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FA2679" w:rsidRPr="003F242C">
        <w:rPr>
          <w:rFonts w:ascii="Times New Roman" w:hAnsi="Times New Roman" w:cs="Times New Roman"/>
          <w:sz w:val="28"/>
          <w:szCs w:val="28"/>
        </w:rPr>
        <w:t xml:space="preserve"> называется в Англии биллионом, а в России—триллионом, 10</w:t>
      </w:r>
      <w:r w:rsidR="00FA2679" w:rsidRPr="003F242C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FA2679" w:rsidRPr="003F242C">
        <w:rPr>
          <w:rFonts w:ascii="Times New Roman" w:hAnsi="Times New Roman" w:cs="Times New Roman"/>
          <w:sz w:val="28"/>
          <w:szCs w:val="28"/>
        </w:rPr>
        <w:t xml:space="preserve"> — в Англии триллионом, а в Росси</w:t>
      </w:r>
      <w:proofErr w:type="gramStart"/>
      <w:r w:rsidR="00FA2679" w:rsidRPr="003F24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A2679" w:rsidRPr="003F242C">
        <w:rPr>
          <w:rFonts w:ascii="Times New Roman" w:hAnsi="Times New Roman" w:cs="Times New Roman"/>
          <w:sz w:val="28"/>
          <w:szCs w:val="28"/>
        </w:rPr>
        <w:t xml:space="preserve"> квинтиллионом, и т.д. Важно лишь знать, сколько нулей должно стоять при единице. </w:t>
      </w:r>
    </w:p>
    <w:p w:rsidR="004740BC" w:rsidRPr="003F242C" w:rsidRDefault="004740BC" w:rsidP="001D4CC8">
      <w:pPr>
        <w:pStyle w:val="a6"/>
        <w:spacing w:after="0" w:line="360" w:lineRule="auto"/>
        <w:ind w:left="79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Другие  …</w:t>
      </w:r>
      <w:proofErr w:type="spellStart"/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ллионы</w:t>
      </w:r>
      <w:proofErr w:type="spellEnd"/>
      <w:r w:rsidRPr="003F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A475A" w:rsidRPr="004740BC" w:rsidRDefault="004740BC" w:rsidP="001D4C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42C">
        <w:rPr>
          <w:rFonts w:ascii="Times New Roman" w:hAnsi="Times New Roman" w:cs="Times New Roman"/>
          <w:sz w:val="28"/>
          <w:szCs w:val="28"/>
        </w:rPr>
        <w:t xml:space="preserve">В повседневной жизни большинство людей оперируют небольшими числами - десятками, сотнями, тысячами,  редко – миллионами и  миллиардами. Про триллионы мы слышим из финансовых сводок новостей. </w:t>
      </w:r>
    </w:p>
    <w:p w:rsidR="00543FB4" w:rsidRPr="002537DF" w:rsidRDefault="00376981" w:rsidP="002537D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чисел, которые записаны при помощи английской или американской систем, известны внесистемные числа.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свои собственные названия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латинских префиксов. 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их помощью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записать числа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D269A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децилиона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Единица – это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0 ,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так далее, миллиард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квадриллион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квинтиллион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секстиллион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септиллион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октиллион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нониллион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дециллион - 10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33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D4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4C0D41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BC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числовые гиганты</w:t>
      </w:r>
      <w:r w:rsidR="004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приставок:</w:t>
      </w:r>
      <w:r w:rsidR="003420A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андециллион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дуодециллион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тредециллион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</w:t>
      </w:r>
      <w:r w:rsidR="004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0A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оэтому, по этой системе числа с собственным, а не составным названием больше 10 </w:t>
      </w:r>
      <w:r w:rsidRPr="003F2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3003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невозможно. </w:t>
      </w:r>
    </w:p>
    <w:p w:rsidR="00CC0D1D" w:rsidRDefault="00376981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маленькое </w:t>
      </w:r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внесистемное число</w:t>
      </w:r>
      <w:r w:rsidR="003420A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название </w:t>
      </w:r>
      <w:proofErr w:type="spellStart"/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мириада</w:t>
      </w:r>
      <w:proofErr w:type="spellEnd"/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420A9"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употребляется как не определенное число, а бесчисленное множество чего-либо. Далее идет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гугол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</w:t>
      </w:r>
      <w:r w:rsidR="00543F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100 </w:t>
      </w:r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1938 году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американский математик</w:t>
      </w:r>
      <w:r w:rsidR="0025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Казнер</w:t>
      </w:r>
      <w:proofErr w:type="spellEnd"/>
      <w:r w:rsid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улял по парку с двумя своими 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племянниками и обсуждал с ними большие числа. В ходе разговора зашла речь о числе со ста нулями, у которого не было собственного названия. Один из племянников</w:t>
      </w:r>
      <w:r w:rsid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назвать это число «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гугол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googol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1940 году Эдвард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Казнер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Джеймсом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Ньюманом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научно-популярную книгу «Математика и воображение» («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Names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Mathematics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где и рассказал</w:t>
      </w:r>
      <w:r w:rsidR="003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любителям математики о числе </w:t>
      </w:r>
      <w:proofErr w:type="spellStart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гугол</w:t>
      </w:r>
      <w:proofErr w:type="spellEnd"/>
      <w:r w:rsidR="00543FB4" w:rsidRPr="005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="00CC0D1D" w:rsidRP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серьёзного теоретического и практического значения. </w:t>
      </w:r>
      <w:proofErr w:type="spellStart"/>
      <w:r w:rsidR="00CC0D1D" w:rsidRP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Казнер</w:t>
      </w:r>
      <w:proofErr w:type="spellEnd"/>
      <w:r w:rsidR="00CC0D1D" w:rsidRP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его для того, чтобы проиллюстрировать разницу между невообразимо большим числом и</w:t>
      </w:r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бесконечностью.</w:t>
      </w:r>
    </w:p>
    <w:p w:rsidR="00CF4E1B" w:rsidRPr="003F242C" w:rsidRDefault="00376981" w:rsidP="001D4CC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встречается число </w:t>
      </w:r>
      <w:proofErr w:type="spellStart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асанкхейя</w:t>
      </w:r>
      <w:proofErr w:type="spellEnd"/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10 </w:t>
      </w:r>
      <w:r w:rsidRPr="00B628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140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упоминается число  </w:t>
      </w:r>
      <w:proofErr w:type="spellStart"/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гуглоплекс</w:t>
      </w:r>
      <w:proofErr w:type="spellEnd"/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="00CF4E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гугол</w:t>
      </w:r>
      <w:proofErr w:type="gramStart"/>
      <w:r w:rsidR="00CF4E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термин также придуман. </w:t>
      </w: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93F" w:rsidRDefault="00376981" w:rsidP="00BE6E8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6E80" w:rsidRPr="00BE6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E6E80" w:rsidRPr="003A793F" w:rsidRDefault="00BE6E80" w:rsidP="00BE6E8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793F">
        <w:rPr>
          <w:rFonts w:ascii="Times New Roman" w:hAnsi="Times New Roman" w:cs="Times New Roman"/>
          <w:sz w:val="28"/>
          <w:szCs w:val="28"/>
        </w:rPr>
        <w:t xml:space="preserve"> </w:t>
      </w:r>
      <w:r w:rsidR="00CB6E95" w:rsidRPr="003A793F">
        <w:rPr>
          <w:rFonts w:ascii="Times New Roman" w:hAnsi="Times New Roman" w:cs="Times New Roman"/>
          <w:sz w:val="28"/>
          <w:szCs w:val="28"/>
        </w:rPr>
        <w:t>Работая над темой реферата, я узнала, что такое числа – великаны, как их записывают в различных странах, как читались и записывались большие числа в России</w:t>
      </w:r>
      <w:r w:rsidR="003A793F" w:rsidRPr="003A793F">
        <w:rPr>
          <w:rFonts w:ascii="Times New Roman" w:hAnsi="Times New Roman" w:cs="Times New Roman"/>
          <w:sz w:val="28"/>
          <w:szCs w:val="28"/>
        </w:rPr>
        <w:t>. Я поняла, что мы слабо представляем миллион, миллиард, триллион.  Мне было интересно узнать о том, что существуют внесистемные числа. Я хочу продолжить работу по изучению чисел.</w:t>
      </w:r>
    </w:p>
    <w:p w:rsidR="00BE6E80" w:rsidRDefault="00BE6E80" w:rsidP="00BE6E8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E80" w:rsidRDefault="00BE6E80" w:rsidP="00BE6E8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93F" w:rsidRDefault="003A793F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0819" w:rsidRPr="00AC0819" w:rsidRDefault="00AC0819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0819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BE6E80" w:rsidRPr="00AC0819" w:rsidRDefault="00BE6E80" w:rsidP="00AC0819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819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AC0819">
        <w:rPr>
          <w:rFonts w:ascii="Times New Roman" w:hAnsi="Times New Roman" w:cs="Times New Roman"/>
          <w:sz w:val="28"/>
          <w:szCs w:val="28"/>
        </w:rPr>
        <w:t xml:space="preserve"> И. Я.,</w:t>
      </w:r>
      <w:r w:rsidR="00AC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1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AC0819">
        <w:rPr>
          <w:rFonts w:ascii="Times New Roman" w:hAnsi="Times New Roman" w:cs="Times New Roman"/>
          <w:sz w:val="28"/>
          <w:szCs w:val="28"/>
        </w:rPr>
        <w:t xml:space="preserve"> Н.Я. За страницами учебника математики: пособие для учащихся 5-6 классов с</w:t>
      </w:r>
      <w:r w:rsidR="00AC0819">
        <w:rPr>
          <w:rFonts w:ascii="Times New Roman" w:hAnsi="Times New Roman" w:cs="Times New Roman"/>
          <w:sz w:val="28"/>
          <w:szCs w:val="28"/>
        </w:rPr>
        <w:t xml:space="preserve">редней школы, </w:t>
      </w:r>
      <w:r w:rsidRPr="00AC0819">
        <w:rPr>
          <w:rFonts w:ascii="Times New Roman" w:hAnsi="Times New Roman" w:cs="Times New Roman"/>
          <w:sz w:val="28"/>
          <w:szCs w:val="28"/>
        </w:rPr>
        <w:t>М.</w:t>
      </w:r>
      <w:r w:rsidR="00AC0819">
        <w:rPr>
          <w:rFonts w:ascii="Times New Roman" w:hAnsi="Times New Roman" w:cs="Times New Roman"/>
          <w:sz w:val="28"/>
          <w:szCs w:val="28"/>
        </w:rPr>
        <w:t xml:space="preserve">: </w:t>
      </w:r>
      <w:r w:rsidRPr="00AC0819">
        <w:rPr>
          <w:rFonts w:ascii="Times New Roman" w:hAnsi="Times New Roman" w:cs="Times New Roman"/>
          <w:sz w:val="28"/>
          <w:szCs w:val="28"/>
        </w:rPr>
        <w:t>Просвещение,1989</w:t>
      </w:r>
      <w:r w:rsidR="00AC08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E80" w:rsidRPr="00AC0819" w:rsidRDefault="00BE6E80" w:rsidP="00AC0819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819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AC0819">
        <w:rPr>
          <w:rFonts w:ascii="Times New Roman" w:hAnsi="Times New Roman" w:cs="Times New Roman"/>
          <w:sz w:val="28"/>
          <w:szCs w:val="28"/>
        </w:rPr>
        <w:t xml:space="preserve"> И. Я. Мир чисел. М.: Детская литература,1982</w:t>
      </w:r>
      <w:r w:rsidR="00AC08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23CC" w:rsidRPr="00AC0819" w:rsidRDefault="00E423CC" w:rsidP="00AC0819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819">
        <w:rPr>
          <w:rFonts w:ascii="Times New Roman" w:hAnsi="Times New Roman" w:cs="Times New Roman"/>
          <w:sz w:val="28"/>
          <w:szCs w:val="28"/>
        </w:rPr>
        <w:t>Перельман Я.И. «Живая математика»</w:t>
      </w:r>
      <w:r w:rsidR="00AC0819">
        <w:rPr>
          <w:rFonts w:ascii="Times New Roman" w:hAnsi="Times New Roman" w:cs="Times New Roman"/>
          <w:sz w:val="28"/>
          <w:szCs w:val="28"/>
        </w:rPr>
        <w:t xml:space="preserve">. </w:t>
      </w:r>
      <w:r w:rsidRPr="00AC0819">
        <w:rPr>
          <w:rFonts w:ascii="Times New Roman" w:hAnsi="Times New Roman" w:cs="Times New Roman"/>
          <w:sz w:val="28"/>
          <w:szCs w:val="28"/>
        </w:rPr>
        <w:t xml:space="preserve"> М: Издательство «Наука», 1967 г.</w:t>
      </w:r>
    </w:p>
    <w:p w:rsidR="00BE6E80" w:rsidRPr="00AC0819" w:rsidRDefault="00E423CC" w:rsidP="00AC0819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819">
        <w:rPr>
          <w:rFonts w:ascii="Times New Roman" w:hAnsi="Times New Roman" w:cs="Times New Roman"/>
          <w:sz w:val="28"/>
          <w:szCs w:val="28"/>
        </w:rPr>
        <w:t>Я. И. Перельман "Занимательная арифметика", М: АО «Столетие», 1994 г.</w:t>
      </w:r>
    </w:p>
    <w:p w:rsidR="00E423CC" w:rsidRPr="00AC0819" w:rsidRDefault="00E423CC" w:rsidP="00AC0819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819">
        <w:rPr>
          <w:rFonts w:ascii="Times New Roman" w:hAnsi="Times New Roman" w:cs="Times New Roman"/>
          <w:sz w:val="28"/>
          <w:szCs w:val="28"/>
        </w:rPr>
        <w:t>Мендаль</w:t>
      </w:r>
      <w:proofErr w:type="spellEnd"/>
      <w:r w:rsidRPr="00AC0819">
        <w:rPr>
          <w:rFonts w:ascii="Times New Roman" w:hAnsi="Times New Roman" w:cs="Times New Roman"/>
          <w:sz w:val="28"/>
          <w:szCs w:val="28"/>
        </w:rPr>
        <w:t xml:space="preserve"> З. О названиях и начертании б</w:t>
      </w:r>
      <w:r w:rsidR="00AC0819">
        <w:rPr>
          <w:rFonts w:ascii="Times New Roman" w:hAnsi="Times New Roman" w:cs="Times New Roman"/>
          <w:sz w:val="28"/>
          <w:szCs w:val="28"/>
        </w:rPr>
        <w:t xml:space="preserve">ольших чисел. Журнал </w:t>
      </w:r>
      <w:r w:rsidRPr="00AC0819">
        <w:rPr>
          <w:rFonts w:ascii="Times New Roman" w:hAnsi="Times New Roman" w:cs="Times New Roman"/>
          <w:sz w:val="28"/>
          <w:szCs w:val="28"/>
        </w:rPr>
        <w:t xml:space="preserve"> </w:t>
      </w:r>
      <w:r w:rsidR="00AC0819">
        <w:rPr>
          <w:rFonts w:ascii="Times New Roman" w:hAnsi="Times New Roman" w:cs="Times New Roman"/>
          <w:sz w:val="28"/>
          <w:szCs w:val="28"/>
        </w:rPr>
        <w:t>«</w:t>
      </w:r>
      <w:r w:rsidRPr="00AC0819">
        <w:rPr>
          <w:rFonts w:ascii="Times New Roman" w:hAnsi="Times New Roman" w:cs="Times New Roman"/>
          <w:sz w:val="28"/>
          <w:szCs w:val="28"/>
        </w:rPr>
        <w:t>Техника молодежи</w:t>
      </w:r>
      <w:r w:rsidR="00AC0819">
        <w:rPr>
          <w:rFonts w:ascii="Times New Roman" w:hAnsi="Times New Roman" w:cs="Times New Roman"/>
          <w:sz w:val="28"/>
          <w:szCs w:val="28"/>
        </w:rPr>
        <w:t>»</w:t>
      </w:r>
      <w:r w:rsidR="00A73427">
        <w:rPr>
          <w:rFonts w:ascii="Times New Roman" w:hAnsi="Times New Roman" w:cs="Times New Roman"/>
          <w:sz w:val="28"/>
          <w:szCs w:val="28"/>
        </w:rPr>
        <w:t>.</w:t>
      </w:r>
      <w:r w:rsidRPr="00AC0819">
        <w:rPr>
          <w:rFonts w:ascii="Times New Roman" w:hAnsi="Times New Roman" w:cs="Times New Roman"/>
          <w:sz w:val="28"/>
          <w:szCs w:val="28"/>
        </w:rPr>
        <w:t xml:space="preserve"> № , 1938 г.</w:t>
      </w:r>
    </w:p>
    <w:p w:rsidR="00E423CC" w:rsidRPr="00A73427" w:rsidRDefault="00E825DB" w:rsidP="00A7342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27">
        <w:rPr>
          <w:rFonts w:ascii="Times New Roman" w:hAnsi="Times New Roman" w:cs="Times New Roman"/>
          <w:sz w:val="28"/>
          <w:szCs w:val="28"/>
        </w:rPr>
        <w:t xml:space="preserve">Курганов Н.Г. Арифметика или </w:t>
      </w:r>
      <w:proofErr w:type="spellStart"/>
      <w:r w:rsidRPr="00A73427">
        <w:rPr>
          <w:rFonts w:ascii="Times New Roman" w:hAnsi="Times New Roman" w:cs="Times New Roman"/>
          <w:sz w:val="28"/>
          <w:szCs w:val="28"/>
        </w:rPr>
        <w:t>числовник</w:t>
      </w:r>
      <w:proofErr w:type="spellEnd"/>
      <w:r w:rsidRPr="00A73427">
        <w:rPr>
          <w:rFonts w:ascii="Times New Roman" w:hAnsi="Times New Roman" w:cs="Times New Roman"/>
          <w:sz w:val="28"/>
          <w:szCs w:val="28"/>
        </w:rPr>
        <w:t>, Санкт-Петербург при Императорской Академии наук, 1791 г.</w:t>
      </w:r>
    </w:p>
    <w:p w:rsidR="00E825DB" w:rsidRPr="00A73427" w:rsidRDefault="00364EA0" w:rsidP="00A7342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427">
        <w:rPr>
          <w:rFonts w:ascii="Times New Roman" w:hAnsi="Times New Roman" w:cs="Times New Roman"/>
          <w:sz w:val="28"/>
          <w:szCs w:val="28"/>
        </w:rPr>
        <w:t>Курс математики Г</w:t>
      </w:r>
      <w:r w:rsidR="00A73427">
        <w:rPr>
          <w:rFonts w:ascii="Times New Roman" w:hAnsi="Times New Roman" w:cs="Times New Roman"/>
          <w:sz w:val="28"/>
          <w:szCs w:val="28"/>
        </w:rPr>
        <w:t xml:space="preserve">осподина Безу. Перевод Василия </w:t>
      </w:r>
      <w:proofErr w:type="spellStart"/>
      <w:r w:rsidR="00A73427">
        <w:rPr>
          <w:rFonts w:ascii="Times New Roman" w:hAnsi="Times New Roman" w:cs="Times New Roman"/>
          <w:sz w:val="28"/>
          <w:szCs w:val="28"/>
        </w:rPr>
        <w:t>Загорскаго</w:t>
      </w:r>
      <w:proofErr w:type="spellEnd"/>
      <w:r w:rsidR="00A73427">
        <w:rPr>
          <w:rFonts w:ascii="Times New Roman" w:hAnsi="Times New Roman" w:cs="Times New Roman"/>
          <w:sz w:val="28"/>
          <w:szCs w:val="28"/>
        </w:rPr>
        <w:t xml:space="preserve">. </w:t>
      </w:r>
      <w:r w:rsidRPr="00A73427">
        <w:rPr>
          <w:rFonts w:ascii="Times New Roman" w:hAnsi="Times New Roman" w:cs="Times New Roman"/>
          <w:sz w:val="28"/>
          <w:szCs w:val="28"/>
        </w:rPr>
        <w:t>Москва, 1806 г.</w:t>
      </w:r>
    </w:p>
    <w:p w:rsidR="00364EA0" w:rsidRPr="004C7D0D" w:rsidRDefault="00A73427" w:rsidP="00A7342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EA0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Арифметика </w:t>
      </w:r>
      <w:proofErr w:type="spellStart"/>
      <w:r w:rsidR="00364EA0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Магницкаго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EA0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819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воспроизведение </w:t>
      </w:r>
      <w:r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</w:t>
      </w:r>
      <w:r w:rsidR="00AC0819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Издание П. Баранова, Москва, 1914 г.</w:t>
      </w:r>
      <w:r w:rsidR="00364EA0" w:rsidRPr="00A7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1 703 г.</w:t>
      </w:r>
    </w:p>
    <w:p w:rsidR="004C7D0D" w:rsidRPr="00A73427" w:rsidRDefault="004C7D0D" w:rsidP="00A7342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следам Пифагора. Занимательная математика. М. 1961 г.</w:t>
      </w:r>
      <w:bookmarkStart w:id="0" w:name="_GoBack"/>
      <w:bookmarkEnd w:id="0"/>
    </w:p>
    <w:p w:rsidR="00364EA0" w:rsidRPr="00E423CC" w:rsidRDefault="00364EA0" w:rsidP="00E423C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E6E80" w:rsidRPr="00E423CC" w:rsidRDefault="00BE6E80" w:rsidP="00E423CC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E6E80" w:rsidRPr="00E423CC" w:rsidSect="00EB3CA2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2" w:rsidRDefault="00EB3CA2" w:rsidP="00EB3CA2">
      <w:pPr>
        <w:spacing w:after="0" w:line="240" w:lineRule="auto"/>
      </w:pPr>
      <w:r>
        <w:separator/>
      </w:r>
    </w:p>
  </w:endnote>
  <w:endnote w:type="continuationSeparator" w:id="0">
    <w:p w:rsidR="00EB3CA2" w:rsidRDefault="00EB3CA2" w:rsidP="00EB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96725"/>
      <w:docPartObj>
        <w:docPartGallery w:val="Page Numbers (Bottom of Page)"/>
        <w:docPartUnique/>
      </w:docPartObj>
    </w:sdtPr>
    <w:sdtEndPr/>
    <w:sdtContent>
      <w:p w:rsidR="00EB3CA2" w:rsidRDefault="00EB3C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0D">
          <w:rPr>
            <w:noProof/>
          </w:rPr>
          <w:t>10</w:t>
        </w:r>
        <w:r>
          <w:fldChar w:fldCharType="end"/>
        </w:r>
      </w:p>
    </w:sdtContent>
  </w:sdt>
  <w:p w:rsidR="00EB3CA2" w:rsidRDefault="00EB3C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2" w:rsidRDefault="00EB3CA2" w:rsidP="00EB3CA2">
      <w:pPr>
        <w:spacing w:after="0" w:line="240" w:lineRule="auto"/>
      </w:pPr>
      <w:r>
        <w:separator/>
      </w:r>
    </w:p>
  </w:footnote>
  <w:footnote w:type="continuationSeparator" w:id="0">
    <w:p w:rsidR="00EB3CA2" w:rsidRDefault="00EB3CA2" w:rsidP="00EB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C00"/>
    <w:multiLevelType w:val="multilevel"/>
    <w:tmpl w:val="A094DF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62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962053"/>
    <w:multiLevelType w:val="hybridMultilevel"/>
    <w:tmpl w:val="82B0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D49BE"/>
    <w:multiLevelType w:val="hybridMultilevel"/>
    <w:tmpl w:val="B0A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8"/>
    <w:rsid w:val="00036865"/>
    <w:rsid w:val="000474A6"/>
    <w:rsid w:val="000C463A"/>
    <w:rsid w:val="000F2B8C"/>
    <w:rsid w:val="00113997"/>
    <w:rsid w:val="00150C6F"/>
    <w:rsid w:val="00160AD1"/>
    <w:rsid w:val="00181443"/>
    <w:rsid w:val="001D4CC8"/>
    <w:rsid w:val="001E7E51"/>
    <w:rsid w:val="001F684C"/>
    <w:rsid w:val="0023666A"/>
    <w:rsid w:val="002452C7"/>
    <w:rsid w:val="002537DF"/>
    <w:rsid w:val="00263D9D"/>
    <w:rsid w:val="00283C87"/>
    <w:rsid w:val="002F01F4"/>
    <w:rsid w:val="003420A9"/>
    <w:rsid w:val="00342532"/>
    <w:rsid w:val="00356692"/>
    <w:rsid w:val="00360839"/>
    <w:rsid w:val="00364EA0"/>
    <w:rsid w:val="00375725"/>
    <w:rsid w:val="00376981"/>
    <w:rsid w:val="00382A34"/>
    <w:rsid w:val="003A793F"/>
    <w:rsid w:val="003B251E"/>
    <w:rsid w:val="003F242C"/>
    <w:rsid w:val="004119AB"/>
    <w:rsid w:val="0041202A"/>
    <w:rsid w:val="00426926"/>
    <w:rsid w:val="004449FB"/>
    <w:rsid w:val="004740BC"/>
    <w:rsid w:val="004C0D41"/>
    <w:rsid w:val="004C7D0D"/>
    <w:rsid w:val="004D1CB5"/>
    <w:rsid w:val="004E1FA8"/>
    <w:rsid w:val="00543FB4"/>
    <w:rsid w:val="00552752"/>
    <w:rsid w:val="0056011B"/>
    <w:rsid w:val="005709D2"/>
    <w:rsid w:val="005773C5"/>
    <w:rsid w:val="005948D4"/>
    <w:rsid w:val="005C0F98"/>
    <w:rsid w:val="005E775D"/>
    <w:rsid w:val="005F7415"/>
    <w:rsid w:val="00616809"/>
    <w:rsid w:val="006405DC"/>
    <w:rsid w:val="006E12BF"/>
    <w:rsid w:val="00700604"/>
    <w:rsid w:val="00720525"/>
    <w:rsid w:val="00724A95"/>
    <w:rsid w:val="007550C8"/>
    <w:rsid w:val="0076124D"/>
    <w:rsid w:val="007D48D0"/>
    <w:rsid w:val="007D5621"/>
    <w:rsid w:val="007E3C7D"/>
    <w:rsid w:val="0085035E"/>
    <w:rsid w:val="008964EA"/>
    <w:rsid w:val="008A5051"/>
    <w:rsid w:val="008B72AF"/>
    <w:rsid w:val="008C48F9"/>
    <w:rsid w:val="00902CE8"/>
    <w:rsid w:val="0093570D"/>
    <w:rsid w:val="00967412"/>
    <w:rsid w:val="00986C1C"/>
    <w:rsid w:val="009B0017"/>
    <w:rsid w:val="009C6984"/>
    <w:rsid w:val="009E282E"/>
    <w:rsid w:val="00A17557"/>
    <w:rsid w:val="00A2111A"/>
    <w:rsid w:val="00A64A6A"/>
    <w:rsid w:val="00A6698C"/>
    <w:rsid w:val="00A73427"/>
    <w:rsid w:val="00AA475A"/>
    <w:rsid w:val="00AB3E2E"/>
    <w:rsid w:val="00AC0819"/>
    <w:rsid w:val="00AC7B7E"/>
    <w:rsid w:val="00B52EC5"/>
    <w:rsid w:val="00B568C9"/>
    <w:rsid w:val="00B628C2"/>
    <w:rsid w:val="00B9237F"/>
    <w:rsid w:val="00BD269A"/>
    <w:rsid w:val="00BE1F4E"/>
    <w:rsid w:val="00BE6E80"/>
    <w:rsid w:val="00BE77A5"/>
    <w:rsid w:val="00C0763F"/>
    <w:rsid w:val="00C67216"/>
    <w:rsid w:val="00CB5D3A"/>
    <w:rsid w:val="00CB6E95"/>
    <w:rsid w:val="00CC0D1D"/>
    <w:rsid w:val="00CF4E1B"/>
    <w:rsid w:val="00D07109"/>
    <w:rsid w:val="00D50B1B"/>
    <w:rsid w:val="00D6026F"/>
    <w:rsid w:val="00D62A28"/>
    <w:rsid w:val="00D642D8"/>
    <w:rsid w:val="00DA6D2D"/>
    <w:rsid w:val="00DC3FFB"/>
    <w:rsid w:val="00DD2312"/>
    <w:rsid w:val="00E04FC7"/>
    <w:rsid w:val="00E2658D"/>
    <w:rsid w:val="00E27EC4"/>
    <w:rsid w:val="00E314E8"/>
    <w:rsid w:val="00E36B06"/>
    <w:rsid w:val="00E4219B"/>
    <w:rsid w:val="00E423CC"/>
    <w:rsid w:val="00E4576D"/>
    <w:rsid w:val="00E57FCE"/>
    <w:rsid w:val="00E825DB"/>
    <w:rsid w:val="00EB2CD8"/>
    <w:rsid w:val="00EB3AF3"/>
    <w:rsid w:val="00EB3CA2"/>
    <w:rsid w:val="00ED674A"/>
    <w:rsid w:val="00F5109D"/>
    <w:rsid w:val="00F81FC9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A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0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75A"/>
  </w:style>
  <w:style w:type="character" w:customStyle="1" w:styleId="10">
    <w:name w:val="Заголовок 1 Знак"/>
    <w:basedOn w:val="a0"/>
    <w:link w:val="1"/>
    <w:uiPriority w:val="9"/>
    <w:rsid w:val="0075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C3FFB"/>
    <w:rPr>
      <w:i/>
      <w:iCs/>
    </w:rPr>
  </w:style>
  <w:style w:type="paragraph" w:styleId="a9">
    <w:name w:val="header"/>
    <w:basedOn w:val="a"/>
    <w:link w:val="aa"/>
    <w:uiPriority w:val="99"/>
    <w:unhideWhenUsed/>
    <w:rsid w:val="00EB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CA2"/>
  </w:style>
  <w:style w:type="paragraph" w:styleId="ab">
    <w:name w:val="footer"/>
    <w:basedOn w:val="a"/>
    <w:link w:val="ac"/>
    <w:uiPriority w:val="99"/>
    <w:unhideWhenUsed/>
    <w:rsid w:val="00EB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A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0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75A"/>
  </w:style>
  <w:style w:type="character" w:customStyle="1" w:styleId="10">
    <w:name w:val="Заголовок 1 Знак"/>
    <w:basedOn w:val="a0"/>
    <w:link w:val="1"/>
    <w:uiPriority w:val="9"/>
    <w:rsid w:val="0075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C3FFB"/>
    <w:rPr>
      <w:i/>
      <w:iCs/>
    </w:rPr>
  </w:style>
  <w:style w:type="paragraph" w:styleId="a9">
    <w:name w:val="header"/>
    <w:basedOn w:val="a"/>
    <w:link w:val="aa"/>
    <w:uiPriority w:val="99"/>
    <w:unhideWhenUsed/>
    <w:rsid w:val="00EB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CA2"/>
  </w:style>
  <w:style w:type="paragraph" w:styleId="ab">
    <w:name w:val="footer"/>
    <w:basedOn w:val="a"/>
    <w:link w:val="ac"/>
    <w:uiPriority w:val="99"/>
    <w:unhideWhenUsed/>
    <w:rsid w:val="00EB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8%D0%BB%D0%BB%D0%B8%D0%B0%D1%80%D0%B4" TargetMode="External"/><Relationship Id="rId18" Type="http://schemas.openxmlformats.org/officeDocument/2006/relationships/hyperlink" Target="https://ru.wikipedia.org/wiki/%D0%A1%D0%B5%D0%BA%D1%81%D1%82%D0%B8%D0%BB%D0%BB%D0%B8%D0%BE%D0%B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8%D0%BB%D0%BB%D0%B8%D0%BE%D0%BD" TargetMode="External"/><Relationship Id="rId17" Type="http://schemas.openxmlformats.org/officeDocument/2006/relationships/hyperlink" Target="https://ru.wikipedia.org/wiki/%D0%9A%D0%B2%D0%B8%D0%BD%D1%82%D0%B8%D0%BB%D0%BB%D0%B8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2%D0%B0%D0%B4%D1%80%D0%B8%D0%BB%D0%BB%D0%B8%D0%BE%D0%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1%8B%D1%81%D1%8F%D1%87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1%80%D0%B8%D0%BB%D0%BB%D0%B8%D0%BE%D0%BD" TargetMode="External"/><Relationship Id="rId10" Type="http://schemas.openxmlformats.org/officeDocument/2006/relationships/hyperlink" Target="https://ru.wikipedia.org/wiki/%D0%A1%D0%B8%D1%81%D1%82%D0%B5%D0%BC%D1%8B_%D0%BD%D0%B0%D0%B8%D0%BC%D0%B5%D0%BD%D0%BE%D0%B2%D0%B0%D0%BD%D0%B8%D1%8F_%D1%87%D0%B8%D1%81%D0%B5%D0%B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1%81%D1%82%D0%B5%D0%BC%D1%8B_%D0%BD%D0%B0%D0%B8%D0%BC%D0%B5%D0%BD%D0%BE%D0%B2%D0%B0%D0%BD%D0%B8%D1%8F_%D1%87%D0%B8%D1%81%D0%B5%D0%BB" TargetMode="External"/><Relationship Id="rId14" Type="http://schemas.openxmlformats.org/officeDocument/2006/relationships/hyperlink" Target="https://ru.wikipedia.org/wiki/%D0%91%D0%B8%D0%BB%D0%BB%D0%B8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CDD5-0F17-4C28-B0A0-3CE69F06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2016-02-21T16:36:00Z</dcterms:created>
  <dcterms:modified xsi:type="dcterms:W3CDTF">2016-02-25T17:33:00Z</dcterms:modified>
</cp:coreProperties>
</file>