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CB" w:rsidRPr="00B966CB" w:rsidRDefault="00B966CB" w:rsidP="00B966CB">
      <w:pPr>
        <w:spacing w:after="0" w:line="240" w:lineRule="auto"/>
        <w:jc w:val="center"/>
        <w:outlineLvl w:val="0"/>
        <w:rPr>
          <w:rFonts w:ascii="Monotype Corsiva" w:eastAsia="Times New Roman" w:hAnsi="Monotype Corsiva" w:cs="Times New Roman"/>
          <w:b/>
          <w:bCs/>
          <w:kern w:val="36"/>
          <w:sz w:val="96"/>
          <w:szCs w:val="28"/>
          <w:lang w:eastAsia="ru-RU"/>
        </w:rPr>
      </w:pPr>
      <w:r w:rsidRPr="00B966CB">
        <w:rPr>
          <w:rFonts w:ascii="Monotype Corsiva" w:eastAsia="Times New Roman" w:hAnsi="Monotype Corsiva" w:cs="Times New Roman"/>
          <w:b/>
          <w:bCs/>
          <w:kern w:val="36"/>
          <w:sz w:val="96"/>
          <w:szCs w:val="28"/>
          <w:lang w:eastAsia="ru-RU"/>
        </w:rPr>
        <w:t>ВНИМАНИЕ, НЕВРОЗ!</w:t>
      </w:r>
    </w:p>
    <w:p w:rsidR="00B966CB" w:rsidRDefault="00B966CB" w:rsidP="00B966CB">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3810000" cy="2695575"/>
            <wp:effectExtent l="0" t="0" r="0" b="0"/>
            <wp:docPr id="1" name="Рисунок 1" descr="C:\Users\User\Desktop\невро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евроз.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95575"/>
                    </a:xfrm>
                    <a:prstGeom prst="rect">
                      <a:avLst/>
                    </a:prstGeom>
                    <a:noFill/>
                    <a:ln>
                      <a:noFill/>
                    </a:ln>
                  </pic:spPr>
                </pic:pic>
              </a:graphicData>
            </a:graphic>
          </wp:inline>
        </w:drawing>
      </w:r>
      <w:bookmarkStart w:id="0" w:name="_GoBack"/>
      <w:bookmarkEnd w:id="0"/>
    </w:p>
    <w:p w:rsidR="00047AF3" w:rsidRPr="00B966CB" w:rsidRDefault="00047AF3" w:rsidP="00B966CB">
      <w:pPr>
        <w:spacing w:after="0" w:line="240" w:lineRule="auto"/>
        <w:jc w:val="center"/>
        <w:outlineLvl w:val="0"/>
        <w:rPr>
          <w:rFonts w:ascii="Times New Roman" w:eastAsia="Times New Roman" w:hAnsi="Times New Roman" w:cs="Times New Roman"/>
          <w:b/>
          <w:bCs/>
          <w:kern w:val="36"/>
          <w:sz w:val="28"/>
          <w:szCs w:val="28"/>
          <w:lang w:eastAsia="ru-RU"/>
        </w:rPr>
      </w:pPr>
      <w:r w:rsidRPr="00B966CB">
        <w:rPr>
          <w:rFonts w:ascii="Times New Roman" w:eastAsia="Times New Roman" w:hAnsi="Times New Roman" w:cs="Times New Roman"/>
          <w:b/>
          <w:bCs/>
          <w:kern w:val="36"/>
          <w:sz w:val="28"/>
          <w:szCs w:val="28"/>
          <w:lang w:eastAsia="ru-RU"/>
        </w:rPr>
        <w:t>Разговор первый: о причинах</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За последние десятилетия количество нервных заболеваний постоянно увеличивается как среди взрослых, так и среди детей. Современные родители нуждаются, прежде всего, в понимании причин развития детского невроза, так как без этого не может быть ни его предупреждения, ни преодоления заболевания.</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Одна из причин невроза - это </w:t>
      </w:r>
      <w:r w:rsidRPr="00B966CB">
        <w:rPr>
          <w:rFonts w:ascii="Times New Roman" w:eastAsia="Times New Roman" w:hAnsi="Times New Roman" w:cs="Times New Roman"/>
          <w:b/>
          <w:bCs/>
          <w:sz w:val="28"/>
          <w:szCs w:val="28"/>
          <w:lang w:eastAsia="ru-RU"/>
        </w:rPr>
        <w:t>подавление темперамента в процессе воспитания</w:t>
      </w:r>
      <w:r w:rsidRPr="00B966CB">
        <w:rPr>
          <w:rFonts w:ascii="Times New Roman" w:eastAsia="Times New Roman" w:hAnsi="Times New Roman" w:cs="Times New Roman"/>
          <w:sz w:val="28"/>
          <w:szCs w:val="28"/>
          <w:lang w:eastAsia="ru-RU"/>
        </w:rPr>
        <w:t>.</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Природа запрограммировала человека на определенный стиль поведения, обусловленный темпераментом. Действуя согласно своему темпераменту, ребенок эффективнее адаптируется, преодолевает трудности, действуя вопреки темпераменту, он поступает противоестественно. Темперамент предопределяет индивидуальность человека, а с этим потребность в самосохранении, из которой рождается чувство достоинства. Без достоинства нет человека, нет личности. При подавлении темперамента и обострении инстинкта самосохранения подавляется и чувство достоинства. Отказываясь от своего достоинства, ребенок достигает безопасности. В процессе воспитания родители неосознанно нередко подавляют темперамент, обостряя инстинкт самосохранения, и вызывая тревожность, подавленность и неуверенность ребенка в себе. Такой ребенок опасается других, ждет нападения, насмешки и обиды. Он не справляется с задачей в игре, с поручением, он быстро становится замкнутым или тревожно-общительным.</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Еще одной причиной невроза становятся </w:t>
      </w:r>
      <w:r w:rsidRPr="00B966CB">
        <w:rPr>
          <w:rFonts w:ascii="Times New Roman" w:eastAsia="Times New Roman" w:hAnsi="Times New Roman" w:cs="Times New Roman"/>
          <w:b/>
          <w:bCs/>
          <w:sz w:val="28"/>
          <w:szCs w:val="28"/>
          <w:lang w:eastAsia="ru-RU"/>
        </w:rPr>
        <w:t>неосознаваемые установки</w:t>
      </w:r>
      <w:r w:rsidRPr="00B966CB">
        <w:rPr>
          <w:rFonts w:ascii="Times New Roman" w:eastAsia="Times New Roman" w:hAnsi="Times New Roman" w:cs="Times New Roman"/>
          <w:sz w:val="28"/>
          <w:szCs w:val="28"/>
          <w:lang w:eastAsia="ru-RU"/>
        </w:rPr>
        <w:t>.</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Сферу неосознаваемого составляют все впечатления человека, воспринятые им без участия сознания через органы чувств, а также осознанная информация, которая за неактуальностью вытесняется в область бессознательного. Все, что ушло в детстве в неосознанное, влияет на поступки и поведение человека всю жизнь. Если обижать ребенка, он не будет помнить, как это было, но в отношении обижавшего его родителя будет испытывать недоверие и напряжение.</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Все эмоционально пережитое в детстве, собственный жизненный опыт, внушенные родителями нормы поведения - это довлеющие над ребенком </w:t>
      </w:r>
      <w:r w:rsidRPr="00B966CB">
        <w:rPr>
          <w:rFonts w:ascii="Times New Roman" w:eastAsia="Times New Roman" w:hAnsi="Times New Roman" w:cs="Times New Roman"/>
          <w:b/>
          <w:bCs/>
          <w:sz w:val="28"/>
          <w:szCs w:val="28"/>
          <w:lang w:eastAsia="ru-RU"/>
        </w:rPr>
        <w:t>установки</w:t>
      </w:r>
      <w:r w:rsidRPr="00B966CB">
        <w:rPr>
          <w:rFonts w:ascii="Times New Roman" w:eastAsia="Times New Roman" w:hAnsi="Times New Roman" w:cs="Times New Roman"/>
          <w:sz w:val="28"/>
          <w:szCs w:val="28"/>
          <w:lang w:eastAsia="ru-RU"/>
        </w:rPr>
        <w:t xml:space="preserve">. Пережил ли ребенок боль, страх чего-либо, унижение - у него </w:t>
      </w:r>
      <w:r w:rsidRPr="00B966CB">
        <w:rPr>
          <w:rFonts w:ascii="Times New Roman" w:eastAsia="Times New Roman" w:hAnsi="Times New Roman" w:cs="Times New Roman"/>
          <w:sz w:val="28"/>
          <w:szCs w:val="28"/>
          <w:lang w:eastAsia="ru-RU"/>
        </w:rPr>
        <w:lastRenderedPageBreak/>
        <w:t>возникнет установка избегать подобного. Человек, обрастая установками с детства, даже осознавая проблему, испытывает при ее разрешении сильное давление установок.</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Установки могут быть гармоничными и противоречивыми. Внутренние противоречия вызывают </w:t>
      </w:r>
      <w:r w:rsidRPr="00B966CB">
        <w:rPr>
          <w:rFonts w:ascii="Times New Roman" w:eastAsia="Times New Roman" w:hAnsi="Times New Roman" w:cs="Times New Roman"/>
          <w:b/>
          <w:bCs/>
          <w:sz w:val="28"/>
          <w:szCs w:val="28"/>
          <w:lang w:eastAsia="ru-RU"/>
        </w:rPr>
        <w:t>внутренний конфликт личности</w:t>
      </w:r>
      <w:r w:rsidRPr="00B966CB">
        <w:rPr>
          <w:rFonts w:ascii="Times New Roman" w:eastAsia="Times New Roman" w:hAnsi="Times New Roman" w:cs="Times New Roman"/>
          <w:sz w:val="28"/>
          <w:szCs w:val="28"/>
          <w:lang w:eastAsia="ru-RU"/>
        </w:rPr>
        <w:t>, приводящий к неврозу.</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Внутренние конфликты у детей возникают с момента постижения понятий "можно" и "нельзя", "хочу" и "нельзя". Внутренний конфликт - это всегда </w:t>
      </w:r>
      <w:r w:rsidRPr="00B966CB">
        <w:rPr>
          <w:rFonts w:ascii="Times New Roman" w:eastAsia="Times New Roman" w:hAnsi="Times New Roman" w:cs="Times New Roman"/>
          <w:b/>
          <w:bCs/>
          <w:sz w:val="28"/>
          <w:szCs w:val="28"/>
          <w:lang w:eastAsia="ru-RU"/>
        </w:rPr>
        <w:t>проблема выбора между желаниями и реальностью</w:t>
      </w:r>
      <w:r w:rsidRPr="00B966CB">
        <w:rPr>
          <w:rFonts w:ascii="Times New Roman" w:eastAsia="Times New Roman" w:hAnsi="Times New Roman" w:cs="Times New Roman"/>
          <w:sz w:val="28"/>
          <w:szCs w:val="28"/>
          <w:lang w:eastAsia="ru-RU"/>
        </w:rPr>
        <w:t>, между удовлетворением запретного желания и наказанием за это, между двумя взаимоисключающими друг друга желаниями. Переживания, связанные с необходимостью выбора усиливаются, если ребенок нерешителен. Разрешение конфликта затягивается, что еще более парализует активность ребенка. Чувства несостоятельности усиливается еще больше. Так возникает порочный круг, выбраться из которого может помочь уже только специальное вмешательство.</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Внутренний конфликт может быть вызван несколькими факторами, например, </w:t>
      </w:r>
      <w:r w:rsidRPr="00B966CB">
        <w:rPr>
          <w:rFonts w:ascii="Times New Roman" w:eastAsia="Times New Roman" w:hAnsi="Times New Roman" w:cs="Times New Roman"/>
          <w:b/>
          <w:bCs/>
          <w:sz w:val="28"/>
          <w:szCs w:val="28"/>
          <w:lang w:eastAsia="ru-RU"/>
        </w:rPr>
        <w:t>борьбой установок</w:t>
      </w:r>
      <w:r w:rsidRPr="00B966CB">
        <w:rPr>
          <w:rFonts w:ascii="Times New Roman" w:eastAsia="Times New Roman" w:hAnsi="Times New Roman" w:cs="Times New Roman"/>
          <w:sz w:val="28"/>
          <w:szCs w:val="28"/>
          <w:lang w:eastAsia="ru-RU"/>
        </w:rPr>
        <w:t>. В этом случае одна установка подвигает вперед, к борьбе и достижению цели, а другая, предписывает уступчивость и пассивность. Первая установка не исчезает, но побуждает стыд, взывая к совести и ответственности. Ребенок мечется, его мучают сомнения. Так возникает невротизация.</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Внутренний конфликт может быть вызван </w:t>
      </w:r>
      <w:r w:rsidRPr="00B966CB">
        <w:rPr>
          <w:rFonts w:ascii="Times New Roman" w:eastAsia="Times New Roman" w:hAnsi="Times New Roman" w:cs="Times New Roman"/>
          <w:b/>
          <w:bCs/>
          <w:sz w:val="28"/>
          <w:szCs w:val="28"/>
          <w:lang w:eastAsia="ru-RU"/>
        </w:rPr>
        <w:t>борьбой установок с темпераментом</w:t>
      </w:r>
      <w:r w:rsidRPr="00B966CB">
        <w:rPr>
          <w:rFonts w:ascii="Times New Roman" w:eastAsia="Times New Roman" w:hAnsi="Times New Roman" w:cs="Times New Roman"/>
          <w:sz w:val="28"/>
          <w:szCs w:val="28"/>
          <w:lang w:eastAsia="ru-RU"/>
        </w:rPr>
        <w:t>. По темпераменту ребенок на обиду хочет ответить дракой. Но установка "нельзя", "накажут", заставляет его уступить обидчику, подавить в себе эмоцию гнева, смирится с несправедливостью. При подавлении темперамента установками возникает конфликт отказа от темперамента с потребностью самосохранения. Если конфликт решается в пользу сохранения темперамента (индивидуальности и достоинства), ребенок испытывает тревогу и страх наказания и осуждения. Если ребенок вбирает не темперамент, а безопасность - он страдает от чувства унижения и стыда.</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Внутренний конфликт может быть вызван </w:t>
      </w:r>
      <w:r w:rsidRPr="00B966CB">
        <w:rPr>
          <w:rFonts w:ascii="Times New Roman" w:eastAsia="Times New Roman" w:hAnsi="Times New Roman" w:cs="Times New Roman"/>
          <w:b/>
          <w:bCs/>
          <w:sz w:val="28"/>
          <w:szCs w:val="28"/>
          <w:lang w:eastAsia="ru-RU"/>
        </w:rPr>
        <w:t>борьбой осознаваемых притязаний (желаний) и самооценкой</w:t>
      </w:r>
      <w:r w:rsidRPr="00B966CB">
        <w:rPr>
          <w:rFonts w:ascii="Times New Roman" w:eastAsia="Times New Roman" w:hAnsi="Times New Roman" w:cs="Times New Roman"/>
          <w:sz w:val="28"/>
          <w:szCs w:val="28"/>
          <w:lang w:eastAsia="ru-RU"/>
        </w:rPr>
        <w:t xml:space="preserve">. Ребенок осознает, что он хочет, но сформированная в его </w:t>
      </w:r>
      <w:proofErr w:type="gramStart"/>
      <w:r w:rsidRPr="00B966CB">
        <w:rPr>
          <w:rFonts w:ascii="Times New Roman" w:eastAsia="Times New Roman" w:hAnsi="Times New Roman" w:cs="Times New Roman"/>
          <w:sz w:val="28"/>
          <w:szCs w:val="28"/>
          <w:lang w:eastAsia="ru-RU"/>
        </w:rPr>
        <w:t>бессознательном</w:t>
      </w:r>
      <w:proofErr w:type="gramEnd"/>
      <w:r w:rsidRPr="00B966CB">
        <w:rPr>
          <w:rFonts w:ascii="Times New Roman" w:eastAsia="Times New Roman" w:hAnsi="Times New Roman" w:cs="Times New Roman"/>
          <w:sz w:val="28"/>
          <w:szCs w:val="28"/>
          <w:lang w:eastAsia="ru-RU"/>
        </w:rPr>
        <w:t xml:space="preserve"> самооценка, как неудачника и неумехи, останавливает его, вяжет по рукам и ногам. Ребенок стремится к самоутверждению среди сверстников, но будучи тревожным и неуверенным, вынужден отказаться от этого, испытывая чувства стыда и несостоятельности.</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К развитию невроза может привести </w:t>
      </w:r>
      <w:r w:rsidRPr="00B966CB">
        <w:rPr>
          <w:rFonts w:ascii="Times New Roman" w:eastAsia="Times New Roman" w:hAnsi="Times New Roman" w:cs="Times New Roman"/>
          <w:b/>
          <w:bCs/>
          <w:sz w:val="28"/>
          <w:szCs w:val="28"/>
          <w:lang w:eastAsia="ru-RU"/>
        </w:rPr>
        <w:t>острая психическая травма</w:t>
      </w:r>
      <w:r w:rsidRPr="00B966CB">
        <w:rPr>
          <w:rFonts w:ascii="Times New Roman" w:eastAsia="Times New Roman" w:hAnsi="Times New Roman" w:cs="Times New Roman"/>
          <w:sz w:val="28"/>
          <w:szCs w:val="28"/>
          <w:lang w:eastAsia="ru-RU"/>
        </w:rPr>
        <w:t>.</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 xml:space="preserve">Происходит это, если ситуация потрясает ребенка до такой степени, что мгновенно меняет его, подавляя темперамент, изменяя несозревший характер, приводя к острому чувству несостоятельности. В результате так же мгновенно образуется новая и очень сильная установка, которая подавляет </w:t>
      </w:r>
      <w:proofErr w:type="gramStart"/>
      <w:r w:rsidRPr="00B966CB">
        <w:rPr>
          <w:rFonts w:ascii="Times New Roman" w:eastAsia="Times New Roman" w:hAnsi="Times New Roman" w:cs="Times New Roman"/>
          <w:sz w:val="28"/>
          <w:szCs w:val="28"/>
          <w:lang w:eastAsia="ru-RU"/>
        </w:rPr>
        <w:t>предыдущие</w:t>
      </w:r>
      <w:proofErr w:type="gramEnd"/>
      <w:r w:rsidRPr="00B966CB">
        <w:rPr>
          <w:rFonts w:ascii="Times New Roman" w:eastAsia="Times New Roman" w:hAnsi="Times New Roman" w:cs="Times New Roman"/>
          <w:sz w:val="28"/>
          <w:szCs w:val="28"/>
          <w:lang w:eastAsia="ru-RU"/>
        </w:rPr>
        <w:t xml:space="preserve">. Пережитое потрясение со временем уходит из сферы сознания, "забывается", но остается в </w:t>
      </w:r>
      <w:proofErr w:type="gramStart"/>
      <w:r w:rsidRPr="00B966CB">
        <w:rPr>
          <w:rFonts w:ascii="Times New Roman" w:eastAsia="Times New Roman" w:hAnsi="Times New Roman" w:cs="Times New Roman"/>
          <w:sz w:val="28"/>
          <w:szCs w:val="28"/>
          <w:lang w:eastAsia="ru-RU"/>
        </w:rPr>
        <w:t>неосознанном</w:t>
      </w:r>
      <w:proofErr w:type="gramEnd"/>
      <w:r w:rsidRPr="00B966CB">
        <w:rPr>
          <w:rFonts w:ascii="Times New Roman" w:eastAsia="Times New Roman" w:hAnsi="Times New Roman" w:cs="Times New Roman"/>
          <w:sz w:val="28"/>
          <w:szCs w:val="28"/>
          <w:lang w:eastAsia="ru-RU"/>
        </w:rPr>
        <w:t xml:space="preserve">, откуда побуждает к невротическому реагированию, направленному против того, что вызвало это переживание. Мгновенно возникший невроз вылечивается так же быстро, сколь драматически быстро он возникает, достаточно многократно обыграть ситуацию, внося в нее элементы комичности. Но если имеет место </w:t>
      </w:r>
      <w:proofErr w:type="gramStart"/>
      <w:r w:rsidRPr="00B966CB">
        <w:rPr>
          <w:rFonts w:ascii="Times New Roman" w:eastAsia="Times New Roman" w:hAnsi="Times New Roman" w:cs="Times New Roman"/>
          <w:sz w:val="28"/>
          <w:szCs w:val="28"/>
          <w:lang w:eastAsia="ru-RU"/>
        </w:rPr>
        <w:t>хроническая</w:t>
      </w:r>
      <w:proofErr w:type="gramEnd"/>
      <w:r w:rsidRPr="00B966CB">
        <w:rPr>
          <w:rFonts w:ascii="Times New Roman" w:eastAsia="Times New Roman" w:hAnsi="Times New Roman" w:cs="Times New Roman"/>
          <w:sz w:val="28"/>
          <w:szCs w:val="28"/>
          <w:lang w:eastAsia="ru-RU"/>
        </w:rPr>
        <w:t xml:space="preserve"> психическая </w:t>
      </w:r>
      <w:proofErr w:type="spellStart"/>
      <w:r w:rsidRPr="00B966CB">
        <w:rPr>
          <w:rFonts w:ascii="Times New Roman" w:eastAsia="Times New Roman" w:hAnsi="Times New Roman" w:cs="Times New Roman"/>
          <w:sz w:val="28"/>
          <w:szCs w:val="28"/>
          <w:lang w:eastAsia="ru-RU"/>
        </w:rPr>
        <w:t>травматизация</w:t>
      </w:r>
      <w:proofErr w:type="spellEnd"/>
      <w:r w:rsidRPr="00B966CB">
        <w:rPr>
          <w:rFonts w:ascii="Times New Roman" w:eastAsia="Times New Roman" w:hAnsi="Times New Roman" w:cs="Times New Roman"/>
          <w:sz w:val="28"/>
          <w:szCs w:val="28"/>
          <w:lang w:eastAsia="ru-RU"/>
        </w:rPr>
        <w:t xml:space="preserve">, то выявление механизма возникновения невроза и его лечение, гораздо сложнее. </w:t>
      </w:r>
      <w:proofErr w:type="gramStart"/>
      <w:r w:rsidRPr="00B966CB">
        <w:rPr>
          <w:rFonts w:ascii="Times New Roman" w:eastAsia="Times New Roman" w:hAnsi="Times New Roman" w:cs="Times New Roman"/>
          <w:sz w:val="28"/>
          <w:szCs w:val="28"/>
          <w:lang w:eastAsia="ru-RU"/>
        </w:rPr>
        <w:t>Постоянная</w:t>
      </w:r>
      <w:proofErr w:type="gramEnd"/>
      <w:r w:rsidRPr="00B966CB">
        <w:rPr>
          <w:rFonts w:ascii="Times New Roman" w:eastAsia="Times New Roman" w:hAnsi="Times New Roman" w:cs="Times New Roman"/>
          <w:sz w:val="28"/>
          <w:szCs w:val="28"/>
          <w:lang w:eastAsia="ru-RU"/>
        </w:rPr>
        <w:t xml:space="preserve"> </w:t>
      </w:r>
      <w:proofErr w:type="spellStart"/>
      <w:r w:rsidRPr="00B966CB">
        <w:rPr>
          <w:rFonts w:ascii="Times New Roman" w:eastAsia="Times New Roman" w:hAnsi="Times New Roman" w:cs="Times New Roman"/>
          <w:sz w:val="28"/>
          <w:szCs w:val="28"/>
          <w:lang w:eastAsia="ru-RU"/>
        </w:rPr>
        <w:t>травматизация</w:t>
      </w:r>
      <w:proofErr w:type="spellEnd"/>
      <w:r w:rsidRPr="00B966CB">
        <w:rPr>
          <w:rFonts w:ascii="Times New Roman" w:eastAsia="Times New Roman" w:hAnsi="Times New Roman" w:cs="Times New Roman"/>
          <w:sz w:val="28"/>
          <w:szCs w:val="28"/>
          <w:lang w:eastAsia="ru-RU"/>
        </w:rPr>
        <w:t xml:space="preserve"> </w:t>
      </w:r>
      <w:r w:rsidRPr="00B966CB">
        <w:rPr>
          <w:rFonts w:ascii="Times New Roman" w:eastAsia="Times New Roman" w:hAnsi="Times New Roman" w:cs="Times New Roman"/>
          <w:sz w:val="28"/>
          <w:szCs w:val="28"/>
          <w:lang w:eastAsia="ru-RU"/>
        </w:rPr>
        <w:lastRenderedPageBreak/>
        <w:t>может быть не сильной, но изматывающей: ребенок обидчив - его постоянно обижают, он пуглив - его запугивают.</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Психическая травма не всегда очевидна, особенно у детей, поскольку у ребенка свой внутренний мир, с ограниченным жизненным опытом и напряженными переживаниями. Обычная для взрослого ситуация на улице, например потасовка подростков, может вызвать у ребенка шок, а наоборот трагическая ситуация останется им не понятой. Для того чтобы излечить невроз, необходимо установить наличие психической травмы и выяснить ее истинные причины.</w:t>
      </w:r>
    </w:p>
    <w:p w:rsidR="00B966CB" w:rsidRPr="00B966CB" w:rsidRDefault="00B966CB" w:rsidP="00B966CB">
      <w:pPr>
        <w:spacing w:after="0" w:line="240" w:lineRule="auto"/>
        <w:ind w:firstLine="567"/>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Возвращаясь мысленно к изложенному материалу, Вы наверняка испытываете сложные чувства и задаетесь вопросом: возможно ли избежать всех факторов, способных привести к развитию невроза, что делать, когда признаки невроза уже налицо, как помочь своему ребенку?</w:t>
      </w:r>
    </w:p>
    <w:p w:rsidR="00B966CB" w:rsidRPr="00B966CB" w:rsidRDefault="00B966CB" w:rsidP="00B966CB">
      <w:pPr>
        <w:spacing w:after="0" w:line="240" w:lineRule="auto"/>
        <w:jc w:val="center"/>
        <w:rPr>
          <w:rFonts w:ascii="Times New Roman" w:eastAsia="Times New Roman" w:hAnsi="Times New Roman" w:cs="Times New Roman"/>
          <w:b/>
          <w:bCs/>
          <w:sz w:val="28"/>
          <w:szCs w:val="28"/>
          <w:lang w:eastAsia="ru-RU"/>
        </w:rPr>
      </w:pPr>
      <w:r w:rsidRPr="00B966CB">
        <w:rPr>
          <w:rFonts w:ascii="Times New Roman" w:eastAsia="Times New Roman" w:hAnsi="Times New Roman" w:cs="Times New Roman"/>
          <w:b/>
          <w:bCs/>
          <w:sz w:val="28"/>
          <w:szCs w:val="28"/>
          <w:lang w:eastAsia="ru-RU"/>
        </w:rPr>
        <w:t>Для начала остановимся на нескольких простых советах:</w:t>
      </w:r>
    </w:p>
    <w:p w:rsidR="00B966CB" w:rsidRPr="00B966CB" w:rsidRDefault="00B966CB" w:rsidP="00B966CB">
      <w:pPr>
        <w:spacing w:after="0" w:line="240" w:lineRule="auto"/>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 Начните с себя, если Вы сами страдаете от невроза, Вам не удастся воспитать здоровую личность. </w:t>
      </w:r>
    </w:p>
    <w:p w:rsidR="00B966CB" w:rsidRPr="00B966CB" w:rsidRDefault="00B966CB" w:rsidP="00B966CB">
      <w:pPr>
        <w:spacing w:after="0" w:line="240" w:lineRule="auto"/>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 Не пугайтесь, не паникуйте и не отгораживайтесь от проблемы (а значит и от ребенка), если понимаете, что он страдает от невроза. </w:t>
      </w:r>
    </w:p>
    <w:p w:rsidR="00B966CB" w:rsidRPr="00B966CB" w:rsidRDefault="00B966CB" w:rsidP="00B966CB">
      <w:pPr>
        <w:spacing w:after="0" w:line="240" w:lineRule="auto"/>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 Будьте бережны и осторожны в своих взаимоотношениях с сыном или дочерью и нечего не предпринимайте без профессиональной консультации. </w:t>
      </w:r>
    </w:p>
    <w:p w:rsidR="00B966CB" w:rsidRPr="00B966CB" w:rsidRDefault="00B966CB" w:rsidP="00B966CB">
      <w:pPr>
        <w:spacing w:after="0" w:line="240" w:lineRule="auto"/>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 Не прибегайте самостоятельно к лекарственной терапии потому, что можете добиться только внешней сглаженности симптомов, без изменения структуры заболевания, а то и с ухудшением его. </w:t>
      </w:r>
    </w:p>
    <w:p w:rsidR="00B966CB" w:rsidRPr="00B966CB" w:rsidRDefault="00B966CB" w:rsidP="00B966CB">
      <w:pPr>
        <w:spacing w:after="0" w:line="240" w:lineRule="auto"/>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 Не руководствуйтесь советами "знающих доброжелателей", потому что, как любое заболевание, невроз нуждается в лечении специалиста. </w:t>
      </w:r>
    </w:p>
    <w:p w:rsidR="00B966CB" w:rsidRPr="00B966CB" w:rsidRDefault="00B966CB" w:rsidP="00B966CB">
      <w:pPr>
        <w:spacing w:after="0" w:line="240" w:lineRule="auto"/>
        <w:jc w:val="both"/>
        <w:rPr>
          <w:rFonts w:ascii="Times New Roman" w:eastAsia="Times New Roman" w:hAnsi="Times New Roman" w:cs="Times New Roman"/>
          <w:sz w:val="28"/>
          <w:szCs w:val="28"/>
          <w:lang w:eastAsia="ru-RU"/>
        </w:rPr>
      </w:pPr>
      <w:r w:rsidRPr="00B966CB">
        <w:rPr>
          <w:rFonts w:ascii="Times New Roman" w:eastAsia="Times New Roman" w:hAnsi="Times New Roman" w:cs="Times New Roman"/>
          <w:sz w:val="28"/>
          <w:szCs w:val="28"/>
          <w:lang w:eastAsia="ru-RU"/>
        </w:rPr>
        <w:t>• Не ставьте самостоятельно ребенку диагноз, если его поведение возбудимо или подавлено и не соответствует вашим желаниям, поскольку можете искусственно ввести своего здорового малыша в невротичное состояние.</w:t>
      </w:r>
    </w:p>
    <w:p w:rsidR="00047AF3" w:rsidRPr="00B966CB" w:rsidRDefault="00B966CB" w:rsidP="00B966CB">
      <w:pPr>
        <w:spacing w:after="0" w:line="240" w:lineRule="auto"/>
        <w:jc w:val="center"/>
        <w:rPr>
          <w:rFonts w:ascii="Times New Roman" w:eastAsia="Times New Roman" w:hAnsi="Times New Roman" w:cs="Times New Roman"/>
          <w:vanish/>
          <w:sz w:val="28"/>
          <w:szCs w:val="28"/>
          <w:lang w:eastAsia="ru-RU"/>
        </w:rPr>
      </w:pPr>
      <w:r w:rsidRPr="00B966CB">
        <w:rPr>
          <w:rFonts w:ascii="Times New Roman" w:eastAsia="Times New Roman" w:hAnsi="Times New Roman" w:cs="Times New Roman"/>
          <w:b/>
          <w:bCs/>
          <w:sz w:val="28"/>
          <w:szCs w:val="28"/>
          <w:lang w:eastAsia="ru-RU"/>
        </w:rPr>
        <w:t>Желаем здоровья и удачи</w:t>
      </w:r>
      <w:r w:rsidRPr="00B966CB">
        <w:rPr>
          <w:rFonts w:ascii="Times New Roman" w:eastAsia="Times New Roman" w:hAnsi="Times New Roman" w:cs="Times New Roman"/>
          <w:b/>
          <w:bCs/>
          <w:sz w:val="28"/>
          <w:szCs w:val="28"/>
          <w:lang w:eastAsia="ru-RU"/>
        </w:rPr>
        <w:t>!</w:t>
      </w:r>
    </w:p>
    <w:p w:rsidR="007C0953" w:rsidRPr="00B966CB" w:rsidRDefault="007C0953" w:rsidP="00B966CB">
      <w:pPr>
        <w:spacing w:after="0"/>
        <w:rPr>
          <w:rFonts w:ascii="Times New Roman" w:hAnsi="Times New Roman" w:cs="Times New Roman"/>
          <w:sz w:val="28"/>
          <w:szCs w:val="28"/>
        </w:rPr>
      </w:pPr>
    </w:p>
    <w:sectPr w:rsidR="007C0953" w:rsidRPr="00B966CB" w:rsidSect="00B966CB">
      <w:pgSz w:w="11906" w:h="16838"/>
      <w:pgMar w:top="851" w:right="851" w:bottom="851" w:left="851"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7AF3"/>
    <w:rsid w:val="00047AF3"/>
    <w:rsid w:val="003402CA"/>
    <w:rsid w:val="007C0953"/>
    <w:rsid w:val="00B9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53"/>
  </w:style>
  <w:style w:type="paragraph" w:styleId="1">
    <w:name w:val="heading 1"/>
    <w:basedOn w:val="a"/>
    <w:link w:val="10"/>
    <w:uiPriority w:val="9"/>
    <w:qFormat/>
    <w:rsid w:val="00047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AF3"/>
    <w:rPr>
      <w:rFonts w:ascii="Times New Roman" w:eastAsia="Times New Roman" w:hAnsi="Times New Roman" w:cs="Times New Roman"/>
      <w:b/>
      <w:bCs/>
      <w:kern w:val="36"/>
      <w:sz w:val="48"/>
      <w:szCs w:val="48"/>
      <w:lang w:eastAsia="ru-RU"/>
    </w:rPr>
  </w:style>
  <w:style w:type="paragraph" w:customStyle="1" w:styleId="txt1">
    <w:name w:val="txt1"/>
    <w:basedOn w:val="a"/>
    <w:rsid w:val="00047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47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AF3"/>
  </w:style>
  <w:style w:type="character" w:styleId="a3">
    <w:name w:val="Strong"/>
    <w:basedOn w:val="a0"/>
    <w:uiPriority w:val="22"/>
    <w:qFormat/>
    <w:rsid w:val="00047AF3"/>
    <w:rPr>
      <w:b/>
      <w:bCs/>
    </w:rPr>
  </w:style>
  <w:style w:type="paragraph" w:styleId="a4">
    <w:name w:val="Balloon Text"/>
    <w:basedOn w:val="a"/>
    <w:link w:val="a5"/>
    <w:uiPriority w:val="99"/>
    <w:semiHidden/>
    <w:unhideWhenUsed/>
    <w:rsid w:val="00B96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2011-04-15T13:31:00Z</dcterms:created>
  <dcterms:modified xsi:type="dcterms:W3CDTF">2014-02-21T03:45:00Z</dcterms:modified>
</cp:coreProperties>
</file>