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20" w:rsidRPr="00C611D5" w:rsidRDefault="00431320" w:rsidP="00431320">
      <w:pPr>
        <w:spacing w:after="0"/>
        <w:jc w:val="center"/>
        <w:rPr>
          <w:rFonts w:ascii="Times New Roman" w:hAnsi="Times New Roman" w:cs="Times New Roman"/>
          <w:sz w:val="24"/>
          <w:szCs w:val="24"/>
        </w:rPr>
      </w:pPr>
      <w:r w:rsidRPr="00C611D5">
        <w:rPr>
          <w:rFonts w:ascii="Times New Roman" w:hAnsi="Times New Roman" w:cs="Times New Roman"/>
          <w:sz w:val="24"/>
          <w:szCs w:val="24"/>
        </w:rPr>
        <w:t>Муниципальное автономное дошкольное образовательное учреждение</w:t>
      </w:r>
    </w:p>
    <w:p w:rsidR="00431320" w:rsidRPr="00C611D5" w:rsidRDefault="00431320" w:rsidP="00431320">
      <w:pPr>
        <w:spacing w:after="0"/>
        <w:jc w:val="center"/>
        <w:rPr>
          <w:rFonts w:ascii="Times New Roman" w:hAnsi="Times New Roman" w:cs="Times New Roman"/>
          <w:sz w:val="24"/>
          <w:szCs w:val="24"/>
        </w:rPr>
      </w:pPr>
      <w:r w:rsidRPr="00C611D5">
        <w:rPr>
          <w:rFonts w:ascii="Times New Roman" w:hAnsi="Times New Roman" w:cs="Times New Roman"/>
          <w:sz w:val="24"/>
          <w:szCs w:val="24"/>
        </w:rPr>
        <w:t>детский сад №36 городского округа город Нефтекамск</w:t>
      </w:r>
    </w:p>
    <w:p w:rsidR="00431320" w:rsidRPr="00C611D5" w:rsidRDefault="00431320" w:rsidP="00431320">
      <w:pPr>
        <w:spacing w:after="0"/>
        <w:jc w:val="center"/>
        <w:rPr>
          <w:rFonts w:ascii="Times New Roman" w:hAnsi="Times New Roman" w:cs="Times New Roman"/>
          <w:sz w:val="24"/>
          <w:szCs w:val="24"/>
        </w:rPr>
      </w:pPr>
      <w:r w:rsidRPr="00C611D5">
        <w:rPr>
          <w:rFonts w:ascii="Times New Roman" w:hAnsi="Times New Roman" w:cs="Times New Roman"/>
          <w:sz w:val="24"/>
          <w:szCs w:val="24"/>
        </w:rPr>
        <w:t>Республики Башкортостан</w:t>
      </w:r>
    </w:p>
    <w:p w:rsidR="00431320" w:rsidRDefault="00431320" w:rsidP="00431320">
      <w:pPr>
        <w:spacing w:after="0"/>
        <w:rPr>
          <w:rFonts w:ascii="Times New Roman" w:hAnsi="Times New Roman" w:cs="Times New Roman"/>
          <w:sz w:val="28"/>
          <w:szCs w:val="28"/>
        </w:rPr>
      </w:pPr>
    </w:p>
    <w:p w:rsidR="00431320" w:rsidRDefault="00431320" w:rsidP="00431320">
      <w:pPr>
        <w:spacing w:after="0"/>
        <w:rPr>
          <w:rFonts w:ascii="Times New Roman" w:hAnsi="Times New Roman" w:cs="Times New Roman"/>
          <w:sz w:val="28"/>
          <w:szCs w:val="28"/>
        </w:rPr>
      </w:pPr>
    </w:p>
    <w:p w:rsidR="00431320" w:rsidRDefault="00431320" w:rsidP="00431320">
      <w:pPr>
        <w:spacing w:after="0"/>
        <w:rPr>
          <w:rFonts w:ascii="Times New Roman" w:hAnsi="Times New Roman" w:cs="Times New Roman"/>
          <w:sz w:val="28"/>
          <w:szCs w:val="28"/>
        </w:rPr>
      </w:pPr>
    </w:p>
    <w:p w:rsidR="00431320" w:rsidRDefault="00431320" w:rsidP="00431320">
      <w:pPr>
        <w:spacing w:after="0"/>
        <w:rPr>
          <w:rFonts w:ascii="Times New Roman" w:hAnsi="Times New Roman" w:cs="Times New Roman"/>
          <w:sz w:val="28"/>
          <w:szCs w:val="28"/>
        </w:rPr>
      </w:pPr>
    </w:p>
    <w:p w:rsidR="00431320" w:rsidRDefault="00431320" w:rsidP="00431320">
      <w:pPr>
        <w:spacing w:after="0"/>
        <w:rPr>
          <w:rFonts w:ascii="Times New Roman" w:hAnsi="Times New Roman" w:cs="Times New Roman"/>
          <w:sz w:val="28"/>
          <w:szCs w:val="28"/>
        </w:rPr>
      </w:pPr>
    </w:p>
    <w:p w:rsidR="00431320" w:rsidRPr="00C611D5" w:rsidRDefault="00431320" w:rsidP="00431320">
      <w:pPr>
        <w:spacing w:after="0"/>
        <w:rPr>
          <w:rFonts w:ascii="Times New Roman" w:hAnsi="Times New Roman" w:cs="Times New Roman"/>
          <w:sz w:val="28"/>
          <w:szCs w:val="28"/>
        </w:rPr>
      </w:pPr>
    </w:p>
    <w:p w:rsidR="00431320" w:rsidRPr="00C611D5" w:rsidRDefault="00431320" w:rsidP="00431320">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w:t>
      </w:r>
      <w:r w:rsidR="00E21148">
        <w:rPr>
          <w:rFonts w:ascii="Times New Roman" w:hAnsi="Times New Roman" w:cs="Times New Roman"/>
          <w:sz w:val="28"/>
          <w:szCs w:val="28"/>
        </w:rPr>
        <w:t>педагогов</w:t>
      </w:r>
      <w:r>
        <w:rPr>
          <w:rFonts w:ascii="Times New Roman" w:hAnsi="Times New Roman" w:cs="Times New Roman"/>
          <w:sz w:val="28"/>
          <w:szCs w:val="28"/>
        </w:rPr>
        <w:t xml:space="preserve"> на тему:</w:t>
      </w:r>
    </w:p>
    <w:p w:rsidR="00431320" w:rsidRPr="002B0BC9" w:rsidRDefault="00431320" w:rsidP="00431320">
      <w:pPr>
        <w:spacing w:after="0"/>
        <w:jc w:val="center"/>
        <w:rPr>
          <w:rFonts w:ascii="Bookman Old Style" w:hAnsi="Bookman Old Style" w:cs="Times New Roman"/>
          <w:b/>
          <w:sz w:val="56"/>
          <w:szCs w:val="56"/>
        </w:rPr>
      </w:pPr>
      <w:r>
        <w:rPr>
          <w:rFonts w:ascii="Bookman Old Style" w:hAnsi="Bookman Old Style" w:cs="Times New Roman"/>
          <w:b/>
          <w:sz w:val="56"/>
          <w:szCs w:val="56"/>
        </w:rPr>
        <w:t>ПРОФЕССИОНАЛЬНОЕ ВЫГОРАНИЕ</w:t>
      </w:r>
    </w:p>
    <w:p w:rsidR="00431320" w:rsidRPr="00C611D5" w:rsidRDefault="00431320" w:rsidP="00431320">
      <w:pPr>
        <w:spacing w:after="0"/>
        <w:rPr>
          <w:rFonts w:ascii="Times New Roman" w:hAnsi="Times New Roman" w:cs="Times New Roman"/>
          <w:sz w:val="28"/>
          <w:szCs w:val="28"/>
        </w:rPr>
      </w:pPr>
    </w:p>
    <w:p w:rsidR="00431320" w:rsidRDefault="00E21148" w:rsidP="00431320">
      <w:pPr>
        <w:spacing w:after="0"/>
        <w:jc w:val="center"/>
        <w:rPr>
          <w:rFonts w:ascii="Times New Roman" w:hAnsi="Times New Roman" w:cs="Times New Roman"/>
          <w:sz w:val="28"/>
          <w:szCs w:val="28"/>
        </w:rPr>
      </w:pPr>
      <w:r w:rsidRPr="00E21148">
        <w:rPr>
          <w:rFonts w:ascii="Times New Roman" w:hAnsi="Times New Roman" w:cs="Times New Roman"/>
          <w:noProof/>
          <w:sz w:val="28"/>
          <w:szCs w:val="28"/>
        </w:rPr>
        <w:drawing>
          <wp:inline distT="0" distB="0" distL="0" distR="0">
            <wp:extent cx="3909255" cy="2934118"/>
            <wp:effectExtent l="19050" t="0" r="0" b="0"/>
            <wp:docPr id="4" name="Рисунок 2" descr="http://psy.1september.ru/2006/1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6/16/17-1.jpg"/>
                    <pic:cNvPicPr>
                      <a:picLocks noChangeAspect="1" noChangeArrowheads="1"/>
                    </pic:cNvPicPr>
                  </pic:nvPicPr>
                  <pic:blipFill>
                    <a:blip r:embed="rId4"/>
                    <a:srcRect/>
                    <a:stretch>
                      <a:fillRect/>
                    </a:stretch>
                  </pic:blipFill>
                  <pic:spPr bwMode="auto">
                    <a:xfrm>
                      <a:off x="0" y="0"/>
                      <a:ext cx="3912989" cy="2936921"/>
                    </a:xfrm>
                    <a:prstGeom prst="rect">
                      <a:avLst/>
                    </a:prstGeom>
                    <a:noFill/>
                    <a:ln w="9525">
                      <a:noFill/>
                      <a:miter lim="800000"/>
                      <a:headEnd/>
                      <a:tailEnd/>
                    </a:ln>
                  </pic:spPr>
                </pic:pic>
              </a:graphicData>
            </a:graphic>
          </wp:inline>
        </w:drawing>
      </w:r>
    </w:p>
    <w:p w:rsidR="00431320" w:rsidRDefault="00431320" w:rsidP="00431320">
      <w:pPr>
        <w:spacing w:after="0"/>
        <w:ind w:left="4820"/>
        <w:jc w:val="center"/>
        <w:rPr>
          <w:rFonts w:ascii="Times New Roman" w:hAnsi="Times New Roman" w:cs="Times New Roman"/>
          <w:sz w:val="28"/>
          <w:szCs w:val="28"/>
        </w:rPr>
      </w:pPr>
    </w:p>
    <w:p w:rsidR="00431320" w:rsidRDefault="00431320" w:rsidP="00431320">
      <w:pPr>
        <w:spacing w:after="0"/>
        <w:ind w:left="4820"/>
        <w:jc w:val="center"/>
        <w:rPr>
          <w:rFonts w:ascii="Times New Roman" w:hAnsi="Times New Roman" w:cs="Times New Roman"/>
          <w:sz w:val="28"/>
          <w:szCs w:val="28"/>
        </w:rPr>
      </w:pPr>
    </w:p>
    <w:p w:rsidR="00431320" w:rsidRDefault="00431320" w:rsidP="00431320">
      <w:pPr>
        <w:spacing w:after="0"/>
        <w:ind w:left="4820"/>
        <w:jc w:val="center"/>
        <w:rPr>
          <w:rFonts w:ascii="Times New Roman" w:hAnsi="Times New Roman" w:cs="Times New Roman"/>
          <w:sz w:val="28"/>
          <w:szCs w:val="28"/>
        </w:rPr>
      </w:pPr>
    </w:p>
    <w:p w:rsidR="00431320" w:rsidRDefault="00431320" w:rsidP="00431320">
      <w:pPr>
        <w:spacing w:after="0"/>
        <w:ind w:left="4820"/>
        <w:jc w:val="center"/>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431320" w:rsidRDefault="00431320" w:rsidP="00431320">
      <w:pPr>
        <w:spacing w:after="0"/>
        <w:ind w:left="4820"/>
        <w:jc w:val="center"/>
        <w:rPr>
          <w:rFonts w:ascii="Times New Roman" w:hAnsi="Times New Roman" w:cs="Times New Roman"/>
          <w:sz w:val="28"/>
          <w:szCs w:val="28"/>
        </w:rPr>
      </w:pPr>
      <w:r>
        <w:rPr>
          <w:rFonts w:ascii="Times New Roman" w:hAnsi="Times New Roman" w:cs="Times New Roman"/>
          <w:sz w:val="28"/>
          <w:szCs w:val="28"/>
        </w:rPr>
        <w:t>Анварова Зульфия Радифовна</w:t>
      </w: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Default="00431320" w:rsidP="00431320">
      <w:pPr>
        <w:spacing w:after="0"/>
        <w:jc w:val="center"/>
        <w:rPr>
          <w:rFonts w:ascii="Times New Roman" w:hAnsi="Times New Roman" w:cs="Times New Roman"/>
          <w:sz w:val="28"/>
          <w:szCs w:val="28"/>
        </w:rPr>
      </w:pPr>
    </w:p>
    <w:p w:rsidR="00431320" w:rsidRPr="006A65F2" w:rsidRDefault="00431320" w:rsidP="00431320">
      <w:pPr>
        <w:jc w:val="center"/>
        <w:rPr>
          <w:rFonts w:ascii="Times New Roman" w:hAnsi="Times New Roman" w:cs="Times New Roman"/>
          <w:sz w:val="24"/>
          <w:szCs w:val="24"/>
        </w:rPr>
      </w:pPr>
      <w:r w:rsidRPr="006A65F2">
        <w:rPr>
          <w:rFonts w:ascii="Times New Roman" w:hAnsi="Times New Roman" w:cs="Times New Roman"/>
          <w:sz w:val="24"/>
          <w:szCs w:val="24"/>
        </w:rPr>
        <w:t>г. Нефтекамск, 2012</w:t>
      </w:r>
    </w:p>
    <w:p w:rsidR="002F17B9" w:rsidRPr="00CD23F7" w:rsidRDefault="002F17B9" w:rsidP="002F17B9">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lastRenderedPageBreak/>
        <w:t>ПРЕДСТАВЛЕНИЕ</w:t>
      </w:r>
      <w:r>
        <w:rPr>
          <w:rFonts w:ascii="Times New Roman" w:eastAsia="Times New Roman" w:hAnsi="Times New Roman" w:cs="Times New Roman"/>
          <w:b/>
          <w:bCs/>
          <w:color w:val="333366"/>
          <w:sz w:val="24"/>
          <w:szCs w:val="24"/>
        </w:rPr>
        <w:t xml:space="preserve"> </w:t>
      </w:r>
      <w:r w:rsidRPr="00CD23F7">
        <w:rPr>
          <w:rFonts w:ascii="Times New Roman" w:eastAsia="Times New Roman" w:hAnsi="Times New Roman" w:cs="Times New Roman"/>
          <w:b/>
          <w:bCs/>
          <w:color w:val="333366"/>
          <w:sz w:val="24"/>
          <w:szCs w:val="24"/>
        </w:rPr>
        <w:t>О ПРОФЕССИОНАЛЬНОМ ВЫГОРАНИИ</w:t>
      </w:r>
    </w:p>
    <w:p w:rsidR="00CD23F7" w:rsidRPr="00CD23F7" w:rsidRDefault="00CD23F7" w:rsidP="00CD23F7">
      <w:pPr>
        <w:shd w:val="clear" w:color="auto" w:fill="FFFFFF"/>
        <w:spacing w:after="0" w:line="240" w:lineRule="auto"/>
        <w:jc w:val="both"/>
        <w:outlineLvl w:val="1"/>
        <w:rPr>
          <w:rFonts w:ascii="Times New Roman" w:eastAsia="Times New Roman" w:hAnsi="Times New Roman" w:cs="Times New Roman"/>
          <w:i/>
          <w:iCs/>
          <w:color w:val="595959"/>
          <w:sz w:val="24"/>
          <w:szCs w:val="24"/>
        </w:rPr>
      </w:pPr>
    </w:p>
    <w:p w:rsidR="00905460" w:rsidRPr="00CD23F7" w:rsidRDefault="00905460" w:rsidP="00E2114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F17B9">
        <w:rPr>
          <w:rFonts w:ascii="Times New Roman" w:eastAsia="Times New Roman" w:hAnsi="Times New Roman" w:cs="Times New Roman"/>
          <w:bCs/>
          <w:color w:val="000000"/>
          <w:sz w:val="24"/>
          <w:szCs w:val="24"/>
        </w:rPr>
        <w:t>В</w:t>
      </w:r>
      <w:r w:rsidRPr="002F17B9">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color w:val="000000"/>
          <w:sz w:val="24"/>
          <w:szCs w:val="24"/>
        </w:rPr>
        <w:t>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 (далее будет применяться термин «профессиональное выгорание» как наиболее адекватный).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Что такое синдром 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Профессиональное выгорание</w:t>
      </w:r>
      <w:r w:rsidRPr="00CD23F7">
        <w:rPr>
          <w:rFonts w:ascii="Times New Roman" w:eastAsia="Times New Roman" w:hAnsi="Times New Roman" w:cs="Times New Roman"/>
          <w:color w:val="000000"/>
          <w:sz w:val="24"/>
          <w:szCs w:val="24"/>
        </w:rPr>
        <w:t>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D23F7">
        <w:rPr>
          <w:rFonts w:ascii="Times New Roman" w:eastAsia="Times New Roman" w:hAnsi="Times New Roman" w:cs="Times New Roman"/>
          <w:color w:val="000000"/>
          <w:sz w:val="24"/>
          <w:szCs w:val="24"/>
        </w:rPr>
        <w:t>Синдром профессионального выгорания — самая опасная профессиональная болезнь тех, кто работает с людьми: учителей, социальных работников, психологов, менеджеров, врачей, журналистов, бизнесменов и политиков, — всех, чья деятельность невозможна без общения.</w:t>
      </w:r>
      <w:proofErr w:type="gramEnd"/>
      <w:r w:rsidRPr="00CD23F7">
        <w:rPr>
          <w:rFonts w:ascii="Times New Roman" w:eastAsia="Times New Roman" w:hAnsi="Times New Roman" w:cs="Times New Roman"/>
          <w:color w:val="000000"/>
          <w:sz w:val="24"/>
          <w:szCs w:val="24"/>
        </w:rPr>
        <w:t xml:space="preserve"> Неслучайно первая исследовательница этого явления Кристина </w:t>
      </w:r>
      <w:proofErr w:type="spellStart"/>
      <w:r w:rsidRPr="00CD23F7">
        <w:rPr>
          <w:rFonts w:ascii="Times New Roman" w:eastAsia="Times New Roman" w:hAnsi="Times New Roman" w:cs="Times New Roman"/>
          <w:color w:val="000000"/>
          <w:sz w:val="24"/>
          <w:szCs w:val="24"/>
        </w:rPr>
        <w:t>Маслач</w:t>
      </w:r>
      <w:proofErr w:type="spellEnd"/>
      <w:r w:rsidRPr="00CD23F7">
        <w:rPr>
          <w:rFonts w:ascii="Times New Roman" w:eastAsia="Times New Roman" w:hAnsi="Times New Roman" w:cs="Times New Roman"/>
          <w:color w:val="000000"/>
          <w:sz w:val="24"/>
          <w:szCs w:val="24"/>
        </w:rPr>
        <w:t xml:space="preserve"> назвала свою книгу: «Эмоциональное сгорание — плата за сочувствие».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w:t>
      </w:r>
      <w:proofErr w:type="spellStart"/>
      <w:r w:rsidRPr="00CD23F7">
        <w:rPr>
          <w:rFonts w:ascii="Times New Roman" w:eastAsia="Times New Roman" w:hAnsi="Times New Roman" w:cs="Times New Roman"/>
          <w:color w:val="000000"/>
          <w:sz w:val="24"/>
          <w:szCs w:val="24"/>
        </w:rPr>
        <w:t>Селье</w:t>
      </w:r>
      <w:proofErr w:type="spellEnd"/>
      <w:r w:rsidRPr="00CD23F7">
        <w:rPr>
          <w:rFonts w:ascii="Times New Roman" w:eastAsia="Times New Roman" w:hAnsi="Times New Roman" w:cs="Times New Roman"/>
          <w:color w:val="000000"/>
          <w:sz w:val="24"/>
          <w:szCs w:val="24"/>
        </w:rPr>
        <w:t xml:space="preserve">), профессиональное выгорание — это </w:t>
      </w:r>
      <w:proofErr w:type="spellStart"/>
      <w:r w:rsidRPr="00CD23F7">
        <w:rPr>
          <w:rFonts w:ascii="Times New Roman" w:eastAsia="Times New Roman" w:hAnsi="Times New Roman" w:cs="Times New Roman"/>
          <w:color w:val="000000"/>
          <w:sz w:val="24"/>
          <w:szCs w:val="24"/>
        </w:rPr>
        <w:t>дистресс</w:t>
      </w:r>
      <w:proofErr w:type="spellEnd"/>
      <w:r w:rsidRPr="00CD23F7">
        <w:rPr>
          <w:rFonts w:ascii="Times New Roman" w:eastAsia="Times New Roman" w:hAnsi="Times New Roman" w:cs="Times New Roman"/>
          <w:color w:val="000000"/>
          <w:sz w:val="24"/>
          <w:szCs w:val="24"/>
        </w:rPr>
        <w:t xml:space="preserve"> или третья стадия общего адаптационного синдрома — стадия истощения.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 1981 г. А. </w:t>
      </w:r>
      <w:proofErr w:type="spellStart"/>
      <w:r w:rsidRPr="00CD23F7">
        <w:rPr>
          <w:rFonts w:ascii="Times New Roman" w:eastAsia="Times New Roman" w:hAnsi="Times New Roman" w:cs="Times New Roman"/>
          <w:color w:val="000000"/>
          <w:sz w:val="24"/>
          <w:szCs w:val="24"/>
        </w:rPr>
        <w:t>Морроу</w:t>
      </w:r>
      <w:proofErr w:type="spellEnd"/>
      <w:r w:rsidRPr="00CD23F7">
        <w:rPr>
          <w:rFonts w:ascii="Times New Roman" w:eastAsia="Times New Roman" w:hAnsi="Times New Roman" w:cs="Times New Roman"/>
          <w:color w:val="000000"/>
          <w:sz w:val="24"/>
          <w:szCs w:val="24"/>
        </w:rPr>
        <w:t xml:space="preserve"> предложил яркий эмоциональный образ, отражающий, по его мнению, внутреннее состояние работника, испытывающего </w:t>
      </w:r>
      <w:proofErr w:type="spellStart"/>
      <w:r w:rsidRPr="00CD23F7">
        <w:rPr>
          <w:rFonts w:ascii="Times New Roman" w:eastAsia="Times New Roman" w:hAnsi="Times New Roman" w:cs="Times New Roman"/>
          <w:color w:val="000000"/>
          <w:sz w:val="24"/>
          <w:szCs w:val="24"/>
        </w:rPr>
        <w:t>дистресс</w:t>
      </w:r>
      <w:proofErr w:type="spellEnd"/>
      <w:r w:rsidRPr="00CD23F7">
        <w:rPr>
          <w:rFonts w:ascii="Times New Roman" w:eastAsia="Times New Roman" w:hAnsi="Times New Roman" w:cs="Times New Roman"/>
          <w:color w:val="000000"/>
          <w:sz w:val="24"/>
          <w:szCs w:val="24"/>
        </w:rPr>
        <w:t xml:space="preserve"> профессионального выгорания: «Запах горящей психологической проводки».</w:t>
      </w:r>
    </w:p>
    <w:p w:rsidR="00905460" w:rsidRPr="00CD23F7" w:rsidRDefault="00905460"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Стадии 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Синдром профессионального выгорания развивается постепенно. Он проходит </w:t>
      </w:r>
      <w:r w:rsidRPr="00CD23F7">
        <w:rPr>
          <w:rFonts w:ascii="Times New Roman" w:eastAsia="Times New Roman" w:hAnsi="Times New Roman" w:cs="Times New Roman"/>
          <w:b/>
          <w:bCs/>
          <w:color w:val="000000"/>
          <w:sz w:val="24"/>
          <w:szCs w:val="24"/>
        </w:rPr>
        <w:t>три стадии</w:t>
      </w:r>
      <w:r w:rsidRPr="00CD23F7">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i/>
          <w:iCs/>
          <w:color w:val="000000"/>
          <w:sz w:val="24"/>
          <w:szCs w:val="24"/>
        </w:rPr>
        <w:t>(</w:t>
      </w:r>
      <w:proofErr w:type="spellStart"/>
      <w:r w:rsidRPr="00CD23F7">
        <w:rPr>
          <w:rFonts w:ascii="Times New Roman" w:eastAsia="Times New Roman" w:hAnsi="Times New Roman" w:cs="Times New Roman"/>
          <w:i/>
          <w:iCs/>
          <w:color w:val="000000"/>
          <w:sz w:val="24"/>
          <w:szCs w:val="24"/>
        </w:rPr>
        <w:t>Маслач</w:t>
      </w:r>
      <w:proofErr w:type="spellEnd"/>
      <w:r w:rsidRPr="00CD23F7">
        <w:rPr>
          <w:rFonts w:ascii="Times New Roman" w:eastAsia="Times New Roman" w:hAnsi="Times New Roman" w:cs="Times New Roman"/>
          <w:i/>
          <w:iCs/>
          <w:color w:val="000000"/>
          <w:sz w:val="24"/>
          <w:szCs w:val="24"/>
        </w:rPr>
        <w:t>, 1982)</w:t>
      </w:r>
      <w:r w:rsidRPr="00CD23F7">
        <w:rPr>
          <w:rFonts w:ascii="Times New Roman" w:eastAsia="Times New Roman" w:hAnsi="Times New Roman" w:cs="Times New Roman"/>
          <w:color w:val="000000"/>
          <w:sz w:val="24"/>
          <w:szCs w:val="24"/>
        </w:rPr>
        <w:t> — три лестничных пролета в глубины профессиональной непригодности: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ПЕРВАЯ СТАДИЯ: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исчезают положительные эмоции, появляется некоторая отстраненность в отношениях с членами семьи;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возникает состояние тревожности, неудовлетворенности; </w:t>
      </w:r>
      <w:proofErr w:type="gramStart"/>
      <w:r w:rsidRPr="00CD23F7">
        <w:rPr>
          <w:rFonts w:ascii="Times New Roman" w:eastAsia="Times New Roman" w:hAnsi="Times New Roman" w:cs="Times New Roman"/>
          <w:color w:val="000000"/>
          <w:sz w:val="24"/>
          <w:szCs w:val="24"/>
        </w:rPr>
        <w:t>возвращаясь</w:t>
      </w:r>
      <w:proofErr w:type="gramEnd"/>
      <w:r w:rsidRPr="00CD23F7">
        <w:rPr>
          <w:rFonts w:ascii="Times New Roman" w:eastAsia="Times New Roman" w:hAnsi="Times New Roman" w:cs="Times New Roman"/>
          <w:color w:val="000000"/>
          <w:sz w:val="24"/>
          <w:szCs w:val="24"/>
        </w:rPr>
        <w:t xml:space="preserve"> домой, все чаще хочется сказать: «Не лезьте ко мне, оставьте в покое!»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ВТОРАЯ СТАДИЯ: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возникают недоразумения с клиентами, профессионал в кругу своих коллег начинает с пренебрежением говорить о некоторых из них;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неосознаваемое им самим проявление чувства самосохранения при общении, превышающем безопасный для организма уровень.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ТРЕТЬЯ СТАДИЯ: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такой человек по привычке может еще сохранять внешнюю респектабельность и некоторый апломб, но его глаза теряют блеск интереса к чему </w:t>
      </w:r>
      <w:proofErr w:type="gramStart"/>
      <w:r w:rsidRPr="00CD23F7">
        <w:rPr>
          <w:rFonts w:ascii="Times New Roman" w:eastAsia="Times New Roman" w:hAnsi="Times New Roman" w:cs="Times New Roman"/>
          <w:color w:val="000000"/>
          <w:sz w:val="24"/>
          <w:szCs w:val="24"/>
        </w:rPr>
        <w:t>бы</w:t>
      </w:r>
      <w:proofErr w:type="gramEnd"/>
      <w:r w:rsidRPr="00CD23F7">
        <w:rPr>
          <w:rFonts w:ascii="Times New Roman" w:eastAsia="Times New Roman" w:hAnsi="Times New Roman" w:cs="Times New Roman"/>
          <w:color w:val="000000"/>
          <w:sz w:val="24"/>
          <w:szCs w:val="24"/>
        </w:rPr>
        <w:t xml:space="preserve"> то ни было, и почти физически ощутимый холод безразличия поселяется в его душе.</w:t>
      </w:r>
    </w:p>
    <w:p w:rsidR="00905460" w:rsidRPr="00CD23F7" w:rsidRDefault="00905460"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Три аспекта 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Первый </w:t>
      </w:r>
      <w:r w:rsidRPr="00CD23F7">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i/>
          <w:iCs/>
          <w:color w:val="000000"/>
          <w:sz w:val="24"/>
          <w:szCs w:val="24"/>
        </w:rPr>
        <w:t>снижение самооценки.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Как следствие, такие «сгоревшие» работники чувствуют беспомощность и апатию. Со временем это может перейти в агрессию и отчаяние.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Второй</w:t>
      </w:r>
      <w:r w:rsidRPr="00CD23F7">
        <w:rPr>
          <w:rFonts w:ascii="Times New Roman" w:eastAsia="Times New Roman" w:hAnsi="Times New Roman" w:cs="Times New Roman"/>
          <w:color w:val="000000"/>
          <w:sz w:val="24"/>
          <w:szCs w:val="24"/>
        </w:rPr>
        <w:t> — </w:t>
      </w:r>
      <w:r w:rsidRPr="00CD23F7">
        <w:rPr>
          <w:rFonts w:ascii="Times New Roman" w:eastAsia="Times New Roman" w:hAnsi="Times New Roman" w:cs="Times New Roman"/>
          <w:i/>
          <w:iCs/>
          <w:color w:val="000000"/>
          <w:sz w:val="24"/>
          <w:szCs w:val="24"/>
        </w:rPr>
        <w:t>одиночество.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Люди, страдающие от эмоционального сгорания, не в состоянии установить нормальный конта</w:t>
      </w:r>
      <w:proofErr w:type="gramStart"/>
      <w:r w:rsidRPr="00CD23F7">
        <w:rPr>
          <w:rFonts w:ascii="Times New Roman" w:eastAsia="Times New Roman" w:hAnsi="Times New Roman" w:cs="Times New Roman"/>
          <w:color w:val="000000"/>
          <w:sz w:val="24"/>
          <w:szCs w:val="24"/>
        </w:rPr>
        <w:t>кт с кл</w:t>
      </w:r>
      <w:proofErr w:type="gramEnd"/>
      <w:r w:rsidRPr="00CD23F7">
        <w:rPr>
          <w:rFonts w:ascii="Times New Roman" w:eastAsia="Times New Roman" w:hAnsi="Times New Roman" w:cs="Times New Roman"/>
          <w:color w:val="000000"/>
          <w:sz w:val="24"/>
          <w:szCs w:val="24"/>
        </w:rPr>
        <w:t xml:space="preserve">иентами. Преобладают </w:t>
      </w:r>
      <w:proofErr w:type="spellStart"/>
      <w:proofErr w:type="gramStart"/>
      <w:r w:rsidRPr="00CD23F7">
        <w:rPr>
          <w:rFonts w:ascii="Times New Roman" w:eastAsia="Times New Roman" w:hAnsi="Times New Roman" w:cs="Times New Roman"/>
          <w:color w:val="000000"/>
          <w:sz w:val="24"/>
          <w:szCs w:val="24"/>
        </w:rPr>
        <w:t>объект-объектные</w:t>
      </w:r>
      <w:proofErr w:type="spellEnd"/>
      <w:proofErr w:type="gramEnd"/>
      <w:r w:rsidRPr="00CD23F7">
        <w:rPr>
          <w:rFonts w:ascii="Times New Roman" w:eastAsia="Times New Roman" w:hAnsi="Times New Roman" w:cs="Times New Roman"/>
          <w:color w:val="000000"/>
          <w:sz w:val="24"/>
          <w:szCs w:val="24"/>
        </w:rPr>
        <w:t xml:space="preserve"> отношения.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Третий</w:t>
      </w:r>
      <w:r w:rsidRPr="00CD23F7">
        <w:rPr>
          <w:rFonts w:ascii="Times New Roman" w:eastAsia="Times New Roman" w:hAnsi="Times New Roman" w:cs="Times New Roman"/>
          <w:color w:val="000000"/>
          <w:sz w:val="24"/>
          <w:szCs w:val="24"/>
        </w:rPr>
        <w:t> — </w:t>
      </w:r>
      <w:r w:rsidRPr="00CD23F7">
        <w:rPr>
          <w:rFonts w:ascii="Times New Roman" w:eastAsia="Times New Roman" w:hAnsi="Times New Roman" w:cs="Times New Roman"/>
          <w:i/>
          <w:iCs/>
          <w:color w:val="000000"/>
          <w:sz w:val="24"/>
          <w:szCs w:val="24"/>
        </w:rPr>
        <w:t xml:space="preserve">эмоциональное истощение, </w:t>
      </w:r>
      <w:proofErr w:type="spellStart"/>
      <w:r w:rsidRPr="00CD23F7">
        <w:rPr>
          <w:rFonts w:ascii="Times New Roman" w:eastAsia="Times New Roman" w:hAnsi="Times New Roman" w:cs="Times New Roman"/>
          <w:i/>
          <w:iCs/>
          <w:color w:val="000000"/>
          <w:sz w:val="24"/>
          <w:szCs w:val="24"/>
        </w:rPr>
        <w:t>соматизация</w:t>
      </w:r>
      <w:proofErr w:type="spellEnd"/>
      <w:r w:rsidRPr="00CD23F7">
        <w:rPr>
          <w:rFonts w:ascii="Times New Roman" w:eastAsia="Times New Roman" w:hAnsi="Times New Roman" w:cs="Times New Roman"/>
          <w:i/>
          <w:iCs/>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lastRenderedPageBreak/>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905460" w:rsidRPr="00CD23F7" w:rsidRDefault="00905460"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Симптомы 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ПЕРВАЯ ГРУППА: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психофизические симптомы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Чувство постоянной усталости не только по вечерам, но и по утрам, сразу после сна (симптом хронической усталости);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ощущение эмоционального и физического истощения;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общая </w:t>
      </w:r>
      <w:proofErr w:type="spellStart"/>
      <w:r w:rsidRPr="00CD23F7">
        <w:rPr>
          <w:rFonts w:ascii="Times New Roman" w:eastAsia="Times New Roman" w:hAnsi="Times New Roman" w:cs="Times New Roman"/>
          <w:color w:val="000000"/>
          <w:sz w:val="24"/>
          <w:szCs w:val="24"/>
        </w:rPr>
        <w:t>астенизация</w:t>
      </w:r>
      <w:proofErr w:type="spellEnd"/>
      <w:r w:rsidRPr="00CD23F7">
        <w:rPr>
          <w:rFonts w:ascii="Times New Roman" w:eastAsia="Times New Roman" w:hAnsi="Times New Roman" w:cs="Times New Roman"/>
          <w:color w:val="000000"/>
          <w:sz w:val="24"/>
          <w:szCs w:val="24"/>
        </w:rPr>
        <w:t xml:space="preserve"> (слабость, снижение активности и энергии, ухудшение биохимии крови и гормональных показателей);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частые беспричинные головные боли; постоянные расстройства желудочно-кишечного тракта;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резкая потеря или резкое увеличение веса;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полная или частичная бессонница;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постоянное заторможенное, сонливое состояние и желание спать в течение всего дня;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одышка или нарушения дыхания при физической или эмоциональной нагрузке;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ВТОРАЯ ГРУППА: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социально-психологические симптомы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Безразличие, скука, пассивность и депрессия (пониженный эмоциональный тонус, чувство подавленности);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повышенная раздражительность на незначительные, мелкие события;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частые нервные срывы (вспышки немотивированного гнева или отказы от общения, уход в себя);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чувство неосознанного беспокойства и повышенной тревожности (ощущение, что «что-то не так, как надо»);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чувство </w:t>
      </w:r>
      <w:proofErr w:type="spellStart"/>
      <w:r w:rsidRPr="00CD23F7">
        <w:rPr>
          <w:rFonts w:ascii="Times New Roman" w:eastAsia="Times New Roman" w:hAnsi="Times New Roman" w:cs="Times New Roman"/>
          <w:color w:val="000000"/>
          <w:sz w:val="24"/>
          <w:szCs w:val="24"/>
        </w:rPr>
        <w:t>гиперответственности</w:t>
      </w:r>
      <w:proofErr w:type="spellEnd"/>
      <w:r w:rsidRPr="00CD23F7">
        <w:rPr>
          <w:rFonts w:ascii="Times New Roman" w:eastAsia="Times New Roman" w:hAnsi="Times New Roman" w:cs="Times New Roman"/>
          <w:color w:val="000000"/>
          <w:sz w:val="24"/>
          <w:szCs w:val="24"/>
        </w:rPr>
        <w:t xml:space="preserve"> и постоянное чувство страха, что «не получится» или «я не справлюсь»;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общая негативная установка на жизненные и профессиональные перспективы (по типу «как ни старайся, все равно ничего не получится»).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ТРЕТЬЯ ГРУППА: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поведенческие симптомы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Ощущение, что работа становится все тяжелее и тяжелее, а выполнять ее — все труднее и труднее;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сотрудник заметно меняет свой рабочий режим (увеличивает или сокращает время работы);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постоянно, без необходимости, берет работу домой, но дома ее не делает;</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руководитель затрудняется в принятии решений;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чувство бесполезности, неверие в улучшения, снижение энтузиазма по отношению к работе, безразличие к результатам;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невыполнение важных, приоритетных задач и «</w:t>
      </w:r>
      <w:proofErr w:type="spellStart"/>
      <w:r w:rsidRPr="00CD23F7">
        <w:rPr>
          <w:rFonts w:ascii="Times New Roman" w:eastAsia="Times New Roman" w:hAnsi="Times New Roman" w:cs="Times New Roman"/>
          <w:color w:val="000000"/>
          <w:sz w:val="24"/>
          <w:szCs w:val="24"/>
        </w:rPr>
        <w:t>застревание</w:t>
      </w:r>
      <w:proofErr w:type="spellEnd"/>
      <w:r w:rsidRPr="00CD23F7">
        <w:rPr>
          <w:rFonts w:ascii="Times New Roman" w:eastAsia="Times New Roman" w:hAnsi="Times New Roman" w:cs="Times New Roman"/>
          <w:color w:val="000000"/>
          <w:sz w:val="24"/>
          <w:szCs w:val="24"/>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w:t>
      </w:r>
      <w:proofErr w:type="spellStart"/>
      <w:r w:rsidRPr="00CD23F7">
        <w:rPr>
          <w:rFonts w:ascii="Times New Roman" w:eastAsia="Times New Roman" w:hAnsi="Times New Roman" w:cs="Times New Roman"/>
          <w:color w:val="000000"/>
          <w:sz w:val="24"/>
          <w:szCs w:val="24"/>
        </w:rPr>
        <w:t>дистанцированность</w:t>
      </w:r>
      <w:proofErr w:type="spellEnd"/>
      <w:r w:rsidRPr="00CD23F7">
        <w:rPr>
          <w:rFonts w:ascii="Times New Roman" w:eastAsia="Times New Roman" w:hAnsi="Times New Roman" w:cs="Times New Roman"/>
          <w:color w:val="000000"/>
          <w:sz w:val="24"/>
          <w:szCs w:val="24"/>
        </w:rPr>
        <w:t xml:space="preserve"> от сотрудников и клиентов, повышение неадекватной критичности;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злоупотребление алкоголем, резкое возрастание выкуренных за день сигарет, применение наркотических средств.</w:t>
      </w:r>
    </w:p>
    <w:p w:rsidR="00E21148" w:rsidRDefault="00E21148"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p>
    <w:p w:rsidR="00905460" w:rsidRPr="00CD23F7" w:rsidRDefault="00905460"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ВНЕШНИЕ И ВНУТРЕННИЕ УСЛОВИЯ</w:t>
      </w:r>
      <w:r w:rsidR="007C2DDF">
        <w:rPr>
          <w:rFonts w:ascii="Times New Roman" w:eastAsia="Times New Roman" w:hAnsi="Times New Roman" w:cs="Times New Roman"/>
          <w:b/>
          <w:bCs/>
          <w:color w:val="333366"/>
          <w:sz w:val="24"/>
          <w:szCs w:val="24"/>
        </w:rPr>
        <w:t xml:space="preserve"> </w:t>
      </w:r>
      <w:r w:rsidRPr="00CD23F7">
        <w:rPr>
          <w:rFonts w:ascii="Times New Roman" w:eastAsia="Times New Roman" w:hAnsi="Times New Roman" w:cs="Times New Roman"/>
          <w:b/>
          <w:bCs/>
          <w:color w:val="333366"/>
          <w:sz w:val="24"/>
          <w:szCs w:val="24"/>
        </w:rPr>
        <w:t>ПРОФЕССИОНАЛЬНОГО ВЫГОРАНИЯ</w:t>
      </w:r>
    </w:p>
    <w:p w:rsidR="00E21148" w:rsidRDefault="00E21148"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p>
    <w:p w:rsidR="00905460" w:rsidRDefault="00905460"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Три условия (фактора) профессионального выгорания</w:t>
      </w:r>
    </w:p>
    <w:p w:rsidR="00E21148" w:rsidRPr="00CD23F7" w:rsidRDefault="00E21148" w:rsidP="007C2DDF">
      <w:pPr>
        <w:shd w:val="clear" w:color="auto" w:fill="FFFFFF"/>
        <w:spacing w:after="0" w:line="240" w:lineRule="auto"/>
        <w:jc w:val="center"/>
        <w:outlineLvl w:val="2"/>
        <w:rPr>
          <w:rFonts w:ascii="Times New Roman" w:eastAsia="Times New Roman" w:hAnsi="Times New Roman" w:cs="Times New Roman"/>
          <w:b/>
          <w:bCs/>
          <w:color w:val="333366"/>
          <w:sz w:val="24"/>
          <w:szCs w:val="24"/>
        </w:rPr>
      </w:pP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lastRenderedPageBreak/>
        <w:t>Личностный фактор</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w:t>
      </w:r>
      <w:r w:rsidRPr="00CD23F7">
        <w:rPr>
          <w:rFonts w:ascii="Times New Roman" w:eastAsia="Times New Roman" w:hAnsi="Times New Roman" w:cs="Times New Roman"/>
          <w:i/>
          <w:iCs/>
          <w:color w:val="000000"/>
          <w:sz w:val="24"/>
          <w:szCs w:val="24"/>
        </w:rPr>
        <w:t>А. Пане, 1982</w:t>
      </w:r>
      <w:r w:rsidRPr="00CD23F7">
        <w:rPr>
          <w:rFonts w:ascii="Times New Roman" w:eastAsia="Times New Roman" w:hAnsi="Times New Roman" w:cs="Times New Roman"/>
          <w:color w:val="000000"/>
          <w:sz w:val="24"/>
          <w:szCs w:val="24"/>
        </w:rPr>
        <w:t xml:space="preserve">). Если специалист чувствует значимость своей деятельности, то он становится </w:t>
      </w:r>
      <w:proofErr w:type="gramStart"/>
      <w:r w:rsidRPr="00CD23F7">
        <w:rPr>
          <w:rFonts w:ascii="Times New Roman" w:eastAsia="Times New Roman" w:hAnsi="Times New Roman" w:cs="Times New Roman"/>
          <w:color w:val="000000"/>
          <w:sz w:val="24"/>
          <w:szCs w:val="24"/>
        </w:rPr>
        <w:t>достаточно неуязвимым</w:t>
      </w:r>
      <w:proofErr w:type="gramEnd"/>
      <w:r w:rsidRPr="00CD23F7">
        <w:rPr>
          <w:rFonts w:ascii="Times New Roman" w:eastAsia="Times New Roman" w:hAnsi="Times New Roman" w:cs="Times New Roman"/>
          <w:color w:val="000000"/>
          <w:sz w:val="24"/>
          <w:szCs w:val="24"/>
        </w:rPr>
        <w:t xml:space="preserve"> по отношению к эмоциональному сгоранию.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своим профессиональным ростом, излишняя зависимость от мнения окружающих и недостаток автономности, самостоятельности.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Ролевой фактор</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Исследования показали, что на развитие выгорания существенно влияют конфликт ролей и ролевая неопределенность (</w:t>
      </w:r>
      <w:r w:rsidRPr="00CD23F7">
        <w:rPr>
          <w:rFonts w:ascii="Times New Roman" w:eastAsia="Times New Roman" w:hAnsi="Times New Roman" w:cs="Times New Roman"/>
          <w:i/>
          <w:iCs/>
          <w:color w:val="000000"/>
          <w:sz w:val="24"/>
          <w:szCs w:val="24"/>
        </w:rPr>
        <w:t>Х. </w:t>
      </w:r>
      <w:proofErr w:type="spellStart"/>
      <w:r w:rsidRPr="00CD23F7">
        <w:rPr>
          <w:rFonts w:ascii="Times New Roman" w:eastAsia="Times New Roman" w:hAnsi="Times New Roman" w:cs="Times New Roman"/>
          <w:i/>
          <w:iCs/>
          <w:color w:val="000000"/>
          <w:sz w:val="24"/>
          <w:szCs w:val="24"/>
        </w:rPr>
        <w:t>Кюйнарпуу</w:t>
      </w:r>
      <w:proofErr w:type="spellEnd"/>
      <w:r w:rsidRPr="00CD23F7">
        <w:rPr>
          <w:rFonts w:ascii="Times New Roman" w:eastAsia="Times New Roman" w:hAnsi="Times New Roman" w:cs="Times New Roman"/>
          <w:color w:val="000000"/>
          <w:sz w:val="24"/>
          <w:szCs w:val="24"/>
        </w:rPr>
        <w:t>), а также профессиональные ситуации, в которых совместные действия сотрудников в значительной степени не согласованы: отсутствует интеграция усилий, но при этом присутствует конкуренция (</w:t>
      </w:r>
      <w:r w:rsidRPr="00CD23F7">
        <w:rPr>
          <w:rFonts w:ascii="Times New Roman" w:eastAsia="Times New Roman" w:hAnsi="Times New Roman" w:cs="Times New Roman"/>
          <w:i/>
          <w:iCs/>
          <w:color w:val="000000"/>
          <w:sz w:val="24"/>
          <w:szCs w:val="24"/>
        </w:rPr>
        <w:t>К. </w:t>
      </w:r>
      <w:proofErr w:type="spellStart"/>
      <w:r w:rsidRPr="00CD23F7">
        <w:rPr>
          <w:rFonts w:ascii="Times New Roman" w:eastAsia="Times New Roman" w:hAnsi="Times New Roman" w:cs="Times New Roman"/>
          <w:i/>
          <w:iCs/>
          <w:color w:val="000000"/>
          <w:sz w:val="24"/>
          <w:szCs w:val="24"/>
        </w:rPr>
        <w:t>Кондо</w:t>
      </w:r>
      <w:proofErr w:type="spellEnd"/>
      <w:r w:rsidRPr="00CD23F7">
        <w:rPr>
          <w:rFonts w:ascii="Times New Roman" w:eastAsia="Times New Roman" w:hAnsi="Times New Roman" w:cs="Times New Roman"/>
          <w:color w:val="000000"/>
          <w:sz w:val="24"/>
          <w:szCs w:val="24"/>
        </w:rPr>
        <w:t xml:space="preserve">). А вот слаженная, согласованная коллективная работа в ситуации распределенной ответственности как бы предохраняет работника социально-психологической службы от развития синдрома эмоционального сгорания, несмотря на </w:t>
      </w:r>
      <w:proofErr w:type="gramStart"/>
      <w:r w:rsidRPr="00CD23F7">
        <w:rPr>
          <w:rFonts w:ascii="Times New Roman" w:eastAsia="Times New Roman" w:hAnsi="Times New Roman" w:cs="Times New Roman"/>
          <w:color w:val="000000"/>
          <w:sz w:val="24"/>
          <w:szCs w:val="24"/>
        </w:rPr>
        <w:t>то</w:t>
      </w:r>
      <w:proofErr w:type="gramEnd"/>
      <w:r w:rsidRPr="00CD23F7">
        <w:rPr>
          <w:rFonts w:ascii="Times New Roman" w:eastAsia="Times New Roman" w:hAnsi="Times New Roman" w:cs="Times New Roman"/>
          <w:color w:val="000000"/>
          <w:sz w:val="24"/>
          <w:szCs w:val="24"/>
        </w:rPr>
        <w:t xml:space="preserve"> что рабочая нагрузка может быть существенно выше.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Организационный фактор</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На развитие синдрома влияет многочасовая работа, но не любая, а неопределенная (нечеткость функциональных обязанностей) либо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(по принципу «инициатива наказуема») и тем самым лишает его чувства ответственности за свое дело и осознания значимости, важности выполняемой работы.</w:t>
      </w:r>
    </w:p>
    <w:p w:rsidR="00905460" w:rsidRPr="00CD23F7" w:rsidRDefault="00905460" w:rsidP="00D56C9E">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ГРУППЫ РИСКА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Какие работники составляют группу риска в том случае, когда мы говорим о профессиональном выгорании?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41"/>
        <w:gridCol w:w="8883"/>
      </w:tblGrid>
      <w:tr w:rsidR="00905460" w:rsidRPr="00CD23F7" w:rsidTr="009054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b/>
                <w:bCs/>
                <w:sz w:val="24"/>
                <w:szCs w:val="24"/>
              </w:rPr>
              <w:t>Первая группа</w:t>
            </w:r>
          </w:p>
        </w:tc>
        <w:tc>
          <w:tcPr>
            <w:tcW w:w="0" w:type="auto"/>
            <w:tcBorders>
              <w:top w:val="outset" w:sz="6" w:space="0" w:color="auto"/>
              <w:left w:val="outset" w:sz="6" w:space="0" w:color="auto"/>
              <w:bottom w:val="outset" w:sz="6" w:space="0" w:color="auto"/>
              <w:right w:val="outset" w:sz="6" w:space="0" w:color="auto"/>
            </w:tcBorders>
            <w:hideMark/>
          </w:tcPr>
          <w:p w:rsidR="00D56C9E" w:rsidRDefault="00905460" w:rsidP="00D56C9E">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Сотрудники, которые по роду службы вынуждены много и интенсивно общаться с различными людьми, знакомыми и незнакомыми.</w:t>
            </w:r>
            <w:r w:rsidR="00D56C9E">
              <w:rPr>
                <w:rFonts w:ascii="Times New Roman" w:eastAsia="Times New Roman" w:hAnsi="Times New Roman" w:cs="Times New Roman"/>
                <w:sz w:val="24"/>
                <w:szCs w:val="24"/>
              </w:rPr>
              <w:t xml:space="preserve"> </w:t>
            </w:r>
            <w:r w:rsidRPr="00CD23F7">
              <w:rPr>
                <w:rFonts w:ascii="Times New Roman" w:eastAsia="Times New Roman" w:hAnsi="Times New Roman" w:cs="Times New Roman"/>
                <w:sz w:val="24"/>
                <w:szCs w:val="24"/>
              </w:rPr>
              <w:t>Это:</w:t>
            </w:r>
          </w:p>
          <w:p w:rsidR="00905460" w:rsidRPr="00CD23F7" w:rsidRDefault="00905460" w:rsidP="00D56C9E">
            <w:pPr>
              <w:spacing w:after="0" w:line="240" w:lineRule="auto"/>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 руководители</w:t>
            </w:r>
            <w:r w:rsidRPr="00CD23F7">
              <w:rPr>
                <w:rFonts w:ascii="Times New Roman" w:eastAsia="Times New Roman" w:hAnsi="Times New Roman" w:cs="Times New Roman"/>
                <w:sz w:val="24"/>
                <w:szCs w:val="24"/>
              </w:rPr>
              <w:br/>
              <w:t>• менеджеры</w:t>
            </w:r>
            <w:r w:rsidR="00D56C9E">
              <w:rPr>
                <w:rFonts w:ascii="Times New Roman" w:eastAsia="Times New Roman" w:hAnsi="Times New Roman" w:cs="Times New Roman"/>
                <w:sz w:val="24"/>
                <w:szCs w:val="24"/>
              </w:rPr>
              <w:t xml:space="preserve"> </w:t>
            </w:r>
            <w:r w:rsidRPr="00CD23F7">
              <w:rPr>
                <w:rFonts w:ascii="Times New Roman" w:eastAsia="Times New Roman" w:hAnsi="Times New Roman" w:cs="Times New Roman"/>
                <w:sz w:val="24"/>
                <w:szCs w:val="24"/>
              </w:rPr>
              <w:t>по продажам, медицинские работники</w:t>
            </w:r>
            <w:r w:rsidRPr="00CD23F7">
              <w:rPr>
                <w:rFonts w:ascii="Times New Roman" w:eastAsia="Times New Roman" w:hAnsi="Times New Roman" w:cs="Times New Roman"/>
                <w:sz w:val="24"/>
                <w:szCs w:val="24"/>
              </w:rPr>
              <w:br/>
              <w:t>• социальные работники</w:t>
            </w:r>
            <w:r w:rsidRPr="00CD23F7">
              <w:rPr>
                <w:rFonts w:ascii="Times New Roman" w:eastAsia="Times New Roman" w:hAnsi="Times New Roman" w:cs="Times New Roman"/>
                <w:sz w:val="24"/>
                <w:szCs w:val="24"/>
              </w:rPr>
              <w:br/>
              <w:t>• консультанты</w:t>
            </w:r>
            <w:r w:rsidRPr="00CD23F7">
              <w:rPr>
                <w:rFonts w:ascii="Times New Roman" w:eastAsia="Times New Roman" w:hAnsi="Times New Roman" w:cs="Times New Roman"/>
                <w:sz w:val="24"/>
                <w:szCs w:val="24"/>
              </w:rPr>
              <w:br/>
              <w:t>• преподаватели и т.п.</w:t>
            </w:r>
          </w:p>
        </w:tc>
      </w:tr>
      <w:tr w:rsidR="00905460" w:rsidRPr="00CD23F7" w:rsidTr="009054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b/>
                <w:bCs/>
                <w:sz w:val="24"/>
                <w:szCs w:val="24"/>
              </w:rPr>
              <w:t>Вторая группа</w:t>
            </w:r>
          </w:p>
        </w:tc>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 xml:space="preserve">Причем особенно быстро «выгорают» сотрудники, имеющие </w:t>
            </w:r>
            <w:proofErr w:type="spellStart"/>
            <w:r w:rsidRPr="00CD23F7">
              <w:rPr>
                <w:rFonts w:ascii="Times New Roman" w:eastAsia="Times New Roman" w:hAnsi="Times New Roman" w:cs="Times New Roman"/>
                <w:sz w:val="24"/>
                <w:szCs w:val="24"/>
              </w:rPr>
              <w:t>интровертированный</w:t>
            </w:r>
            <w:proofErr w:type="spellEnd"/>
            <w:r w:rsidRPr="00CD23F7">
              <w:rPr>
                <w:rFonts w:ascii="Times New Roman" w:eastAsia="Times New Roman" w:hAnsi="Times New Roman" w:cs="Times New Roman"/>
                <w:sz w:val="24"/>
                <w:szCs w:val="24"/>
              </w:rPr>
              <w:t xml:space="preserve"> характер, индивидуально-психологические </w:t>
            </w:r>
            <w:proofErr w:type="gramStart"/>
            <w:r w:rsidRPr="00CD23F7">
              <w:rPr>
                <w:rFonts w:ascii="Times New Roman" w:eastAsia="Times New Roman" w:hAnsi="Times New Roman" w:cs="Times New Roman"/>
                <w:sz w:val="24"/>
                <w:szCs w:val="24"/>
              </w:rPr>
              <w:t>особенности</w:t>
            </w:r>
            <w:proofErr w:type="gramEnd"/>
            <w:r w:rsidRPr="00CD23F7">
              <w:rPr>
                <w:rFonts w:ascii="Times New Roman" w:eastAsia="Times New Roman" w:hAnsi="Times New Roman" w:cs="Times New Roman"/>
                <w:sz w:val="24"/>
                <w:szCs w:val="24"/>
              </w:rPr>
              <w:t xml:space="preserve"> которых не согласуются с профессиональными требованиями коммуникативных профессий. Они не имеют избытка жизненной энергии, характеризуются скромностью и застенчивостью, склонны к замкнутости и концентрации на предмете профессиональной деятельности. Именно они способны накапливать эмоциональный дискомфорт.</w:t>
            </w:r>
          </w:p>
        </w:tc>
      </w:tr>
      <w:tr w:rsidR="00905460" w:rsidRPr="00CD23F7" w:rsidTr="009054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b/>
                <w:bCs/>
                <w:sz w:val="24"/>
                <w:szCs w:val="24"/>
              </w:rPr>
              <w:t>Третья группа</w:t>
            </w:r>
          </w:p>
        </w:tc>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 xml:space="preserve">Люди, испытывающие постоянный </w:t>
            </w:r>
            <w:proofErr w:type="spellStart"/>
            <w:r w:rsidRPr="00CD23F7">
              <w:rPr>
                <w:rFonts w:ascii="Times New Roman" w:eastAsia="Times New Roman" w:hAnsi="Times New Roman" w:cs="Times New Roman"/>
                <w:sz w:val="24"/>
                <w:szCs w:val="24"/>
              </w:rPr>
              <w:t>внутриличностный</w:t>
            </w:r>
            <w:proofErr w:type="spellEnd"/>
            <w:r w:rsidRPr="00CD23F7">
              <w:rPr>
                <w:rFonts w:ascii="Times New Roman" w:eastAsia="Times New Roman" w:hAnsi="Times New Roman" w:cs="Times New Roman"/>
                <w:sz w:val="24"/>
                <w:szCs w:val="24"/>
              </w:rPr>
              <w:t xml:space="preserve"> конфли</w:t>
            </w:r>
            <w:proofErr w:type="gramStart"/>
            <w:r w:rsidRPr="00CD23F7">
              <w:rPr>
                <w:rFonts w:ascii="Times New Roman" w:eastAsia="Times New Roman" w:hAnsi="Times New Roman" w:cs="Times New Roman"/>
                <w:sz w:val="24"/>
                <w:szCs w:val="24"/>
              </w:rPr>
              <w:t>кт в св</w:t>
            </w:r>
            <w:proofErr w:type="gramEnd"/>
            <w:r w:rsidRPr="00CD23F7">
              <w:rPr>
                <w:rFonts w:ascii="Times New Roman" w:eastAsia="Times New Roman" w:hAnsi="Times New Roman" w:cs="Times New Roman"/>
                <w:sz w:val="24"/>
                <w:szCs w:val="24"/>
              </w:rPr>
              <w:t>язи с работой.</w:t>
            </w:r>
          </w:p>
        </w:tc>
      </w:tr>
      <w:tr w:rsidR="00905460" w:rsidRPr="00CD23F7" w:rsidTr="009054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b/>
                <w:bCs/>
                <w:sz w:val="24"/>
                <w:szCs w:val="24"/>
              </w:rPr>
              <w:t>Четвертая группа</w:t>
            </w:r>
          </w:p>
        </w:tc>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Это — женщины, переживающие внутреннее противоречие между работой и семьей, а также прессинг в связи с необходимостью постоянно доказывать свои профессиональные возможности в условиях жесткой конкуренции с мужчинами.</w:t>
            </w:r>
          </w:p>
        </w:tc>
      </w:tr>
      <w:tr w:rsidR="00905460" w:rsidRPr="00CD23F7" w:rsidTr="009054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b/>
                <w:bCs/>
                <w:sz w:val="24"/>
                <w:szCs w:val="24"/>
              </w:rPr>
              <w:t>Пятая группа</w:t>
            </w:r>
          </w:p>
        </w:tc>
        <w:tc>
          <w:tcPr>
            <w:tcW w:w="0" w:type="auto"/>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Работники, профессиональная деятельность которых проходит в условиях острой нестабильности и хронического страха потери рабочего места. Также работники, занимающие на рынке труда позицию внешних консультантов, вынужденных самостоятельно искать себе работу.</w:t>
            </w:r>
          </w:p>
        </w:tc>
      </w:tr>
    </w:tbl>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Качества, помогающие специалисту избежать 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Во-первых: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хорошее здоровье и сознательная, целенаправленная забота о своем физическом состоянии (постоянные занятия спортом, здоровый образ жизни).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lastRenderedPageBreak/>
        <w:t>• высокая самооценка и уверенность в себе, своих способностях и возможностях.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Во-вторых: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опыт успешного преодоления профессионального стресса;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способность конструктивно меняться в напряженных условиях;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высокая мобильность;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открытость;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общительность;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самостоятельность;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стремление опираться на собственные силы.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В-третьих: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способность формировать и поддерживать в себе позитивные, оптимистичные установки и ценности — как в отношении самих себя, так и других людей и жизни вообще.</w:t>
      </w:r>
    </w:p>
    <w:p w:rsidR="008D7150" w:rsidRDefault="008D7150" w:rsidP="004533C6">
      <w:pPr>
        <w:shd w:val="clear" w:color="auto" w:fill="FFFFFF"/>
        <w:spacing w:after="0" w:line="240" w:lineRule="auto"/>
        <w:jc w:val="center"/>
        <w:outlineLvl w:val="2"/>
        <w:rPr>
          <w:rFonts w:ascii="Times New Roman" w:eastAsia="Times New Roman" w:hAnsi="Times New Roman" w:cs="Times New Roman"/>
          <w:b/>
          <w:bCs/>
          <w:color w:val="333366"/>
          <w:sz w:val="24"/>
          <w:szCs w:val="24"/>
        </w:rPr>
      </w:pPr>
    </w:p>
    <w:p w:rsidR="00905460" w:rsidRDefault="00905460" w:rsidP="004533C6">
      <w:pPr>
        <w:shd w:val="clear" w:color="auto" w:fill="FFFFFF"/>
        <w:spacing w:after="0" w:line="240" w:lineRule="auto"/>
        <w:jc w:val="center"/>
        <w:outlineLvl w:val="2"/>
        <w:rPr>
          <w:rFonts w:ascii="Times New Roman" w:eastAsia="Times New Roman" w:hAnsi="Times New Roman" w:cs="Times New Roman"/>
          <w:b/>
          <w:bCs/>
          <w:color w:val="333366"/>
          <w:sz w:val="24"/>
          <w:szCs w:val="24"/>
        </w:rPr>
      </w:pPr>
      <w:r w:rsidRPr="00CD23F7">
        <w:rPr>
          <w:rFonts w:ascii="Times New Roman" w:eastAsia="Times New Roman" w:hAnsi="Times New Roman" w:cs="Times New Roman"/>
          <w:b/>
          <w:bCs/>
          <w:color w:val="333366"/>
          <w:sz w:val="24"/>
          <w:szCs w:val="24"/>
        </w:rPr>
        <w:t>ПРОФИЛАКТИКА И ПСИХОЛОГИЧЕСКАЯ ПОМОЩЬ</w:t>
      </w:r>
    </w:p>
    <w:p w:rsidR="008D7150" w:rsidRPr="00CD23F7" w:rsidRDefault="008D7150" w:rsidP="004533C6">
      <w:pPr>
        <w:shd w:val="clear" w:color="auto" w:fill="FFFFFF"/>
        <w:spacing w:after="0" w:line="240" w:lineRule="auto"/>
        <w:jc w:val="center"/>
        <w:outlineLvl w:val="2"/>
        <w:rPr>
          <w:rFonts w:ascii="Times New Roman" w:eastAsia="Times New Roman" w:hAnsi="Times New Roman" w:cs="Times New Roman"/>
          <w:b/>
          <w:bCs/>
          <w:color w:val="333366"/>
          <w:sz w:val="24"/>
          <w:szCs w:val="24"/>
        </w:rPr>
      </w:pP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ОСНОВНЫЕ ПОДХОДЫ К РАБОТЕ С ПРОФЕССИОНАЛЬНЫМ ВЫГОРАНИЕМ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Забота о себе и снижение уровня стресса: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стремление к равновесию и гармонии, здоровому образу жизни, удовлетворение потребности в общении;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удовольствие (релаксация, игра);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умение отвлекаться от переживаний, связанных с работой.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Трансформация негативных убеждений, чувства отчаяния, утраты смысла и безнадежности: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стремление находить смысл во всем — как в значительных событиях жизни, так и в привычных, повседневных заботах;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стремление бороться со своими негативными убеждениями;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создание сообщества.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Повышение уровня профессионального мастерства. Работа с супервизором.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Упражнение 1.</w:t>
      </w:r>
      <w:r w:rsidRPr="00CD23F7">
        <w:rPr>
          <w:rFonts w:ascii="Times New Roman" w:eastAsia="Times New Roman" w:hAnsi="Times New Roman" w:cs="Times New Roman"/>
          <w:b/>
          <w:bCs/>
          <w:color w:val="000000"/>
          <w:sz w:val="24"/>
          <w:szCs w:val="24"/>
        </w:rPr>
        <w:br/>
        <w:t>«Стратегии самопомощи»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Подумайте и запишите ответы на вопросы: «Что я могу сделать, чтобы снизить свой уровень стресса, доставить себе радость?»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Попробуйте найти смысл, наполнить значимостью записанные вами ответы и осознать, как они могут противостоять негативным убеждениям.</w:t>
      </w:r>
    </w:p>
    <w:tbl>
      <w:tblPr>
        <w:tblW w:w="9214"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77"/>
        <w:gridCol w:w="6137"/>
      </w:tblGrid>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vAlign w:val="center"/>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i/>
                <w:iCs/>
                <w:sz w:val="24"/>
                <w:szCs w:val="24"/>
              </w:rPr>
              <w:t>Первый список может</w:t>
            </w:r>
            <w:r w:rsidRPr="00CD23F7">
              <w:rPr>
                <w:rFonts w:ascii="Times New Roman" w:eastAsia="Times New Roman" w:hAnsi="Times New Roman" w:cs="Times New Roman"/>
                <w:i/>
                <w:iCs/>
                <w:sz w:val="24"/>
                <w:szCs w:val="24"/>
              </w:rPr>
              <w:br/>
              <w:t>выглядеть так:</w:t>
            </w:r>
          </w:p>
        </w:tc>
        <w:tc>
          <w:tcPr>
            <w:tcW w:w="6137" w:type="dxa"/>
            <w:tcBorders>
              <w:top w:val="outset" w:sz="6" w:space="0" w:color="auto"/>
              <w:left w:val="outset" w:sz="6" w:space="0" w:color="auto"/>
              <w:bottom w:val="outset" w:sz="6" w:space="0" w:color="auto"/>
              <w:right w:val="outset" w:sz="6" w:space="0" w:color="auto"/>
            </w:tcBorders>
            <w:vAlign w:val="center"/>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i/>
                <w:iCs/>
                <w:sz w:val="24"/>
                <w:szCs w:val="24"/>
              </w:rPr>
              <w:t>Второй список может</w:t>
            </w:r>
            <w:r w:rsidRPr="00CD23F7">
              <w:rPr>
                <w:rFonts w:ascii="Times New Roman" w:eastAsia="Times New Roman" w:hAnsi="Times New Roman" w:cs="Times New Roman"/>
                <w:i/>
                <w:iCs/>
                <w:sz w:val="24"/>
                <w:szCs w:val="24"/>
              </w:rPr>
              <w:br/>
              <w:t>выглядеть так:</w:t>
            </w:r>
          </w:p>
        </w:tc>
      </w:tr>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1) играю со своими детьми</w:t>
            </w:r>
          </w:p>
        </w:tc>
        <w:tc>
          <w:tcPr>
            <w:tcW w:w="613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1) играю с детьми и разделяю их радость, ощущаю безопасность и счастье</w:t>
            </w:r>
          </w:p>
        </w:tc>
      </w:tr>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2) читаю, лежа на диване</w:t>
            </w:r>
          </w:p>
        </w:tc>
        <w:tc>
          <w:tcPr>
            <w:tcW w:w="613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2) работаю в саду и наслаждаюсь красотой природы</w:t>
            </w:r>
          </w:p>
        </w:tc>
      </w:tr>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3) работаю в саду</w:t>
            </w:r>
          </w:p>
        </w:tc>
        <w:tc>
          <w:tcPr>
            <w:tcW w:w="6137" w:type="dxa"/>
            <w:vMerge w:val="restart"/>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3) встречаюсь с друзьями, стараясь оценить роскошь человеческого общения и т.д.</w:t>
            </w:r>
          </w:p>
        </w:tc>
      </w:tr>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4) встречаюсь с друзьями</w:t>
            </w:r>
          </w:p>
        </w:tc>
        <w:tc>
          <w:tcPr>
            <w:tcW w:w="6137" w:type="dxa"/>
            <w:vMerge/>
            <w:tcBorders>
              <w:top w:val="outset" w:sz="6" w:space="0" w:color="auto"/>
              <w:left w:val="outset" w:sz="6" w:space="0" w:color="auto"/>
              <w:bottom w:val="outset" w:sz="6" w:space="0" w:color="auto"/>
              <w:right w:val="outset" w:sz="6" w:space="0" w:color="auto"/>
            </w:tcBorders>
            <w:vAlign w:val="center"/>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p>
        </w:tc>
      </w:tr>
      <w:tr w:rsidR="00905460" w:rsidRPr="00CD23F7" w:rsidTr="004533C6">
        <w:trPr>
          <w:tblCellSpacing w:w="0" w:type="dxa"/>
          <w:jc w:val="center"/>
        </w:trPr>
        <w:tc>
          <w:tcPr>
            <w:tcW w:w="3077" w:type="dxa"/>
            <w:tcBorders>
              <w:top w:val="outset" w:sz="6" w:space="0" w:color="auto"/>
              <w:left w:val="outset" w:sz="6" w:space="0" w:color="auto"/>
              <w:bottom w:val="outset" w:sz="6" w:space="0" w:color="auto"/>
              <w:right w:val="outset" w:sz="6" w:space="0" w:color="auto"/>
            </w:tcBorders>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r w:rsidRPr="00CD23F7">
              <w:rPr>
                <w:rFonts w:ascii="Times New Roman" w:eastAsia="Times New Roman" w:hAnsi="Times New Roman" w:cs="Times New Roman"/>
                <w:sz w:val="24"/>
                <w:szCs w:val="24"/>
              </w:rPr>
              <w:t>5) смотрю телевизор</w:t>
            </w:r>
          </w:p>
        </w:tc>
        <w:tc>
          <w:tcPr>
            <w:tcW w:w="6137" w:type="dxa"/>
            <w:vMerge/>
            <w:tcBorders>
              <w:top w:val="outset" w:sz="6" w:space="0" w:color="auto"/>
              <w:left w:val="outset" w:sz="6" w:space="0" w:color="auto"/>
              <w:bottom w:val="outset" w:sz="6" w:space="0" w:color="auto"/>
              <w:right w:val="outset" w:sz="6" w:space="0" w:color="auto"/>
            </w:tcBorders>
            <w:vAlign w:val="center"/>
            <w:hideMark/>
          </w:tcPr>
          <w:p w:rsidR="00905460" w:rsidRPr="00CD23F7" w:rsidRDefault="00905460" w:rsidP="00CD23F7">
            <w:pPr>
              <w:spacing w:after="0" w:line="240" w:lineRule="auto"/>
              <w:jc w:val="both"/>
              <w:rPr>
                <w:rFonts w:ascii="Times New Roman" w:eastAsia="Times New Roman" w:hAnsi="Times New Roman" w:cs="Times New Roman"/>
                <w:sz w:val="24"/>
                <w:szCs w:val="24"/>
              </w:rPr>
            </w:pPr>
          </w:p>
        </w:tc>
      </w:tr>
    </w:tbl>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Упражнение 2. «Обещание самому себе»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1. Запишите три пункта, которые вы могли бы сделать в каждой из трех областей — профессиональной, организационной и личной — для работы </w:t>
      </w:r>
      <w:proofErr w:type="gramStart"/>
      <w:r w:rsidRPr="00CD23F7">
        <w:rPr>
          <w:rFonts w:ascii="Times New Roman" w:eastAsia="Times New Roman" w:hAnsi="Times New Roman" w:cs="Times New Roman"/>
          <w:color w:val="000000"/>
          <w:sz w:val="24"/>
          <w:szCs w:val="24"/>
        </w:rPr>
        <w:t>со</w:t>
      </w:r>
      <w:proofErr w:type="gramEnd"/>
      <w:r w:rsidRPr="00CD23F7">
        <w:rPr>
          <w:rFonts w:ascii="Times New Roman" w:eastAsia="Times New Roman" w:hAnsi="Times New Roman" w:cs="Times New Roman"/>
          <w:color w:val="000000"/>
          <w:sz w:val="24"/>
          <w:szCs w:val="24"/>
        </w:rPr>
        <w:t xml:space="preserve"> вторичной травмой.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Пометьте звездочкой те пункты в каждом разделе, которые вы можете выполнить в течение следующего месяца.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В каждом разделе подчеркните тот пункт, который вы можете попробовать выполнить уже на следующей неделе.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Ваш лист может выглядеть примерно так: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Личная сфера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Взять отпуск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Делать зарядку*</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lastRenderedPageBreak/>
        <w:t>3. Встретиться с близкой подругой*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Профессиональная сфера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1. Договориться о </w:t>
      </w:r>
      <w:proofErr w:type="spellStart"/>
      <w:r w:rsidRPr="00CD23F7">
        <w:rPr>
          <w:rFonts w:ascii="Times New Roman" w:eastAsia="Times New Roman" w:hAnsi="Times New Roman" w:cs="Times New Roman"/>
          <w:color w:val="000000"/>
          <w:sz w:val="24"/>
          <w:szCs w:val="24"/>
        </w:rPr>
        <w:t>супервизии</w:t>
      </w:r>
      <w:proofErr w:type="spell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Брать перерыв после работы с трудным клиентом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Прогуливаться в конце рабочего дня*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Организационная сфера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Провести дискуссию с коллегами по теме профессионального сгорания*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Устроить вечеринку сотрудников*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Собраться для обсуждения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Упражнение 3.</w:t>
      </w:r>
      <w:r w:rsidR="00B431F6">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«Оценка личного плана работы </w:t>
      </w:r>
      <w:r w:rsidR="00B431F6">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по предупреждению </w:t>
      </w:r>
      <w:r w:rsidR="00B431F6">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профессионального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 xml:space="preserve">Просмотрите лист своих планов по работе </w:t>
      </w:r>
      <w:proofErr w:type="gramStart"/>
      <w:r w:rsidRPr="00CD23F7">
        <w:rPr>
          <w:rFonts w:ascii="Times New Roman" w:eastAsia="Times New Roman" w:hAnsi="Times New Roman" w:cs="Times New Roman"/>
          <w:i/>
          <w:iCs/>
          <w:color w:val="000000"/>
          <w:sz w:val="24"/>
          <w:szCs w:val="24"/>
        </w:rPr>
        <w:t>со</w:t>
      </w:r>
      <w:proofErr w:type="gramEnd"/>
      <w:r w:rsidRPr="00CD23F7">
        <w:rPr>
          <w:rFonts w:ascii="Times New Roman" w:eastAsia="Times New Roman" w:hAnsi="Times New Roman" w:cs="Times New Roman"/>
          <w:i/>
          <w:iCs/>
          <w:color w:val="000000"/>
          <w:sz w:val="24"/>
          <w:szCs w:val="24"/>
        </w:rPr>
        <w:t xml:space="preserve"> вторичной травмой и попробуйте ответить на следующие вопросы: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Эта деятельность помогает мне уйти от мыслей о работе?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Могу ли я придать этой деятельности некий новый смысл?</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Может ли эта деятельность дать мне ощущение связи с чем-то большим, чем «я», или осознание новых аспектов жизни?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4. Что будет, если я попробую осуществлять эту деятельность с полным осознанием, то </w:t>
      </w:r>
      <w:proofErr w:type="gramStart"/>
      <w:r w:rsidRPr="00CD23F7">
        <w:rPr>
          <w:rFonts w:ascii="Times New Roman" w:eastAsia="Times New Roman" w:hAnsi="Times New Roman" w:cs="Times New Roman"/>
          <w:color w:val="000000"/>
          <w:sz w:val="24"/>
          <w:szCs w:val="24"/>
        </w:rPr>
        <w:t>есть максимально полно осознавая</w:t>
      </w:r>
      <w:proofErr w:type="gramEnd"/>
      <w:r w:rsidRPr="00CD23F7">
        <w:rPr>
          <w:rFonts w:ascii="Times New Roman" w:eastAsia="Times New Roman" w:hAnsi="Times New Roman" w:cs="Times New Roman"/>
          <w:color w:val="000000"/>
          <w:sz w:val="24"/>
          <w:szCs w:val="24"/>
        </w:rPr>
        <w:t xml:space="preserve"> свои мысли, чувства, телесные ощущения?</w:t>
      </w:r>
    </w:p>
    <w:p w:rsidR="00905460" w:rsidRPr="00CD23F7" w:rsidRDefault="00905460" w:rsidP="00B431F6">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ОСВАИВАЕМ САМОРЕГУЛЯЦИЮ</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D23F7">
        <w:rPr>
          <w:rFonts w:ascii="Times New Roman" w:eastAsia="Times New Roman" w:hAnsi="Times New Roman" w:cs="Times New Roman"/>
          <w:b/>
          <w:bCs/>
          <w:color w:val="000000"/>
          <w:sz w:val="24"/>
          <w:szCs w:val="24"/>
        </w:rPr>
        <w:t>Саморегуляция</w:t>
      </w:r>
      <w:proofErr w:type="spellEnd"/>
      <w:r w:rsidRPr="00CD23F7">
        <w:rPr>
          <w:rFonts w:ascii="Times New Roman" w:eastAsia="Times New Roman" w:hAnsi="Times New Roman" w:cs="Times New Roman"/>
          <w:color w:val="000000"/>
          <w:sz w:val="24"/>
          <w:szCs w:val="24"/>
        </w:rPr>
        <w:t xml:space="preserve"> — это управление своим </w:t>
      </w:r>
      <w:proofErr w:type="spellStart"/>
      <w:r w:rsidRPr="00CD23F7">
        <w:rPr>
          <w:rFonts w:ascii="Times New Roman" w:eastAsia="Times New Roman" w:hAnsi="Times New Roman" w:cs="Times New Roman"/>
          <w:color w:val="000000"/>
          <w:sz w:val="24"/>
          <w:szCs w:val="24"/>
        </w:rPr>
        <w:t>психоэмоциональным</w:t>
      </w:r>
      <w:proofErr w:type="spellEnd"/>
      <w:r w:rsidRPr="00CD23F7">
        <w:rPr>
          <w:rFonts w:ascii="Times New Roman" w:eastAsia="Times New Roman" w:hAnsi="Times New Roman" w:cs="Times New Roman"/>
          <w:color w:val="000000"/>
          <w:sz w:val="24"/>
          <w:szCs w:val="24"/>
        </w:rPr>
        <w:t xml:space="preserve"> состоянием, которое достигается путем воздействия человека на самого себя с помощью слов, мысленных образов, управления мышечным тонусом и дыханием.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 xml:space="preserve">Эффекты </w:t>
      </w:r>
      <w:proofErr w:type="spellStart"/>
      <w:r w:rsidRPr="00CD23F7">
        <w:rPr>
          <w:rFonts w:ascii="Times New Roman" w:eastAsia="Times New Roman" w:hAnsi="Times New Roman" w:cs="Times New Roman"/>
          <w:b/>
          <w:bCs/>
          <w:color w:val="000000"/>
          <w:sz w:val="24"/>
          <w:szCs w:val="24"/>
        </w:rPr>
        <w:t>саморегуляции</w:t>
      </w:r>
      <w:proofErr w:type="spellEnd"/>
      <w:r w:rsidRPr="00CD23F7">
        <w:rPr>
          <w:rFonts w:ascii="Times New Roman" w:eastAsia="Times New Roman" w:hAnsi="Times New Roman" w:cs="Times New Roman"/>
          <w:b/>
          <w:bCs/>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эффект успокоения (устранение эмоциональной напряженности),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эффект восстановления (ослабление проявлений утомления),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эффект активизации (повышение психофизиологической реактивности).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 xml:space="preserve">Способы </w:t>
      </w:r>
      <w:proofErr w:type="spellStart"/>
      <w:r w:rsidRPr="00CD23F7">
        <w:rPr>
          <w:rFonts w:ascii="Times New Roman" w:eastAsia="Times New Roman" w:hAnsi="Times New Roman" w:cs="Times New Roman"/>
          <w:b/>
          <w:bCs/>
          <w:color w:val="000000"/>
          <w:sz w:val="24"/>
          <w:szCs w:val="24"/>
        </w:rPr>
        <w:t>саморегуляции</w:t>
      </w:r>
      <w:proofErr w:type="spellEnd"/>
      <w:r w:rsidRPr="00CD23F7">
        <w:rPr>
          <w:rFonts w:ascii="Times New Roman" w:eastAsia="Times New Roman" w:hAnsi="Times New Roman" w:cs="Times New Roman"/>
          <w:b/>
          <w:bCs/>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смех, улыбка, юмор;</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размышления о </w:t>
      </w:r>
      <w:proofErr w:type="gramStart"/>
      <w:r w:rsidRPr="00CD23F7">
        <w:rPr>
          <w:rFonts w:ascii="Times New Roman" w:eastAsia="Times New Roman" w:hAnsi="Times New Roman" w:cs="Times New Roman"/>
          <w:color w:val="000000"/>
          <w:sz w:val="24"/>
          <w:szCs w:val="24"/>
        </w:rPr>
        <w:t>хорошем</w:t>
      </w:r>
      <w:proofErr w:type="gramEnd"/>
      <w:r w:rsidRPr="00CD23F7">
        <w:rPr>
          <w:rFonts w:ascii="Times New Roman" w:eastAsia="Times New Roman" w:hAnsi="Times New Roman" w:cs="Times New Roman"/>
          <w:color w:val="000000"/>
          <w:sz w:val="24"/>
          <w:szCs w:val="24"/>
        </w:rPr>
        <w:t>, приятном;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различные движения типа потягивания, расслабления мышц;</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рассматривание цветов в помещении, пейзажа за окном, фотографий, других приятных или дорогих вещей;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мысленное обращение к высшим силам (Богу, Вселенной, великой идее);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«купание» (реальное или мысленное) в солнечных лучах;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вдыхание свежего воздуха;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чтение стихов;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высказывание похвалы, комплиментов кому-либо просто так.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Задание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Ответьте на вопросы: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Что помогает вам поднять настроение, переключиться?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_________________________________________________________</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Что вы можете использовать из вышеперечисленных способов?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_________________________________________________________</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3. Составьте перечень этих способов, добавив </w:t>
      </w:r>
      <w:proofErr w:type="gramStart"/>
      <w:r w:rsidRPr="00CD23F7">
        <w:rPr>
          <w:rFonts w:ascii="Times New Roman" w:eastAsia="Times New Roman" w:hAnsi="Times New Roman" w:cs="Times New Roman"/>
          <w:color w:val="000000"/>
          <w:sz w:val="24"/>
          <w:szCs w:val="24"/>
        </w:rPr>
        <w:t>свои</w:t>
      </w:r>
      <w:proofErr w:type="gram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_________________________________________________________</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4. Подумайте, какие из них вы можете использовать сознательно,</w:t>
      </w:r>
      <w:r w:rsidRPr="00CD23F7">
        <w:rPr>
          <w:rFonts w:ascii="Times New Roman" w:eastAsia="Times New Roman" w:hAnsi="Times New Roman" w:cs="Times New Roman"/>
          <w:color w:val="000000"/>
          <w:sz w:val="24"/>
          <w:szCs w:val="24"/>
        </w:rPr>
        <w:br/>
        <w:t>когда чувствуете напряженность или усталость.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_________________________________________________________</w:t>
      </w:r>
    </w:p>
    <w:p w:rsidR="00905460" w:rsidRPr="00CD23F7" w:rsidRDefault="00905460" w:rsidP="00B431F6">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БАНК СПОСОБОВ САМОРЕГУЛЯЦИИ</w:t>
      </w:r>
    </w:p>
    <w:p w:rsidR="00905460" w:rsidRPr="00EA59A1" w:rsidRDefault="00905460" w:rsidP="00CD23F7">
      <w:pPr>
        <w:spacing w:after="0" w:line="240" w:lineRule="auto"/>
        <w:jc w:val="both"/>
        <w:rPr>
          <w:rFonts w:ascii="Times New Roman" w:eastAsia="Times New Roman" w:hAnsi="Times New Roman" w:cs="Times New Roman"/>
          <w:b/>
          <w:color w:val="000000"/>
          <w:sz w:val="24"/>
          <w:szCs w:val="24"/>
          <w:shd w:val="clear" w:color="auto" w:fill="FFFFFF"/>
        </w:rPr>
      </w:pPr>
      <w:r w:rsidRPr="00EA59A1">
        <w:rPr>
          <w:rFonts w:ascii="Times New Roman" w:eastAsia="Times New Roman" w:hAnsi="Times New Roman" w:cs="Times New Roman"/>
          <w:b/>
          <w:color w:val="000000"/>
          <w:sz w:val="24"/>
          <w:szCs w:val="24"/>
          <w:shd w:val="clear" w:color="auto" w:fill="FFFFFF"/>
        </w:rPr>
        <w:t>I. Способы, связанные с управлением дыханием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w:t>
      </w:r>
      <w:r w:rsidRPr="00CD23F7">
        <w:rPr>
          <w:rFonts w:ascii="Times New Roman" w:eastAsia="Times New Roman" w:hAnsi="Times New Roman" w:cs="Times New Roman"/>
          <w:color w:val="000000"/>
          <w:sz w:val="24"/>
          <w:szCs w:val="24"/>
        </w:rPr>
        <w:lastRenderedPageBreak/>
        <w:t>дыхание, наоборот, обеспечивает высокий уровень активности организма, поддерживает нервно-психическую напряженность.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1</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Сидя или стоя постарайтесь по возможности расслабить мышцы тела и сосредоточьте внимание на дыхании.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На счет 1–2–3–4 делайте медленный глубокий вдох (при этом живот выпячивается вперед, а грудная клетка неподвижна);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на следующие четыре счета проводится задержка дыхания;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затем плавный выдох на счет 1–2–3–4–5–6;</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снова задержка перед следующим вдохом на счет 1–2–3–4.</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Уже через 3–5 минут такого дыхания вы заметите, что ваше состояние стало заметно спокойней и уравновешенней.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2</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Представьте, что перед вашим носом на расстоянии 10–15 см висит пушинка.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Дышите только носом и так плавно, чтобы пушинка не колыхалась.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3</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Поскольку в ситуации раздражения, гнева мы забываем делать нормальный выдох: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глубоко выдохните;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задержите дыхание так долго, как сможете;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сделайте несколько глубоких вдохов;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снова задержите дыхание.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Свой способ.</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II. Способы, связанные </w:t>
      </w:r>
      <w:r w:rsidR="00EA59A1">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с управлением тонусом мышц, </w:t>
      </w:r>
      <w:r w:rsidR="00EA59A1">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движением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4</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Сядьте удобно, если есть возможность — закройте глаза;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дышите глубоко и медленно;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постарайтесь еще сильнее напрячь места зажимов (до дрожания мышц), делайте это на вдохе;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прочувствуйте это напряжение;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резко сбросьте напряжение — делайте это на выдохе;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сделайте так несколько раз.</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 хорошо расслабленной мышце вы почувствуете появление тепла и приятной тяжести.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5</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 свободные минуты, паузы отдыха, осваивайте последовательное расслабление различных групп мышц, соблюдая следующие правила: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осознавайте и запоминайте ощущение расслабленной мышцы по контрасту с перенапряжением;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каждое упражнение состоит из трех фаз: «напрячь—прочувствовать—расслабить»;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напряжению соответствует вдох, расслаблению — выдох.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Можно работать со следующими группами мышц:</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лица (лоб, веки, губы, зубы);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затылка, плеч;</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грудной клетки;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бедер и живота;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кистей рук;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нижней части ног.</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lastRenderedPageBreak/>
        <w:t>Примечание.</w:t>
      </w:r>
      <w:r w:rsidRPr="00CD23F7">
        <w:rPr>
          <w:rFonts w:ascii="Times New Roman" w:eastAsia="Times New Roman" w:hAnsi="Times New Roman" w:cs="Times New Roman"/>
          <w:color w:val="000000"/>
          <w:sz w:val="24"/>
          <w:szCs w:val="24"/>
        </w:rPr>
        <w:t> 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6</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Попробуйте задать ритм всему организму с помощью монотонных ритмичных движений: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движения большими пальцами рук в «</w:t>
      </w:r>
      <w:proofErr w:type="spellStart"/>
      <w:r w:rsidRPr="00CD23F7">
        <w:rPr>
          <w:rFonts w:ascii="Times New Roman" w:eastAsia="Times New Roman" w:hAnsi="Times New Roman" w:cs="Times New Roman"/>
          <w:color w:val="000000"/>
          <w:sz w:val="24"/>
          <w:szCs w:val="24"/>
        </w:rPr>
        <w:t>полузамке</w:t>
      </w:r>
      <w:proofErr w:type="spell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перебирание бусинок на ваших бусах;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перебирание четок;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пройдите по кабинету (коридору) несколько раз, делая на два шага вдох, а на пять шагов выдох.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Свой способ.</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III. Способы,</w:t>
      </w:r>
      <w:r w:rsidR="00EA59A1">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связанные</w:t>
      </w:r>
      <w:r w:rsidR="00EA59A1">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с воздействием слова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Формулировки самовнушений строятся в виде простых и кратких утверждений, с позитивной направленностью (без частицы «не»).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 xml:space="preserve">Способ 7. </w:t>
      </w:r>
      <w:proofErr w:type="spellStart"/>
      <w:r w:rsidRPr="00CD23F7">
        <w:rPr>
          <w:rFonts w:ascii="Times New Roman" w:eastAsia="Times New Roman" w:hAnsi="Times New Roman" w:cs="Times New Roman"/>
          <w:b/>
          <w:bCs/>
          <w:i/>
          <w:iCs/>
          <w:color w:val="000000"/>
          <w:sz w:val="24"/>
          <w:szCs w:val="24"/>
        </w:rPr>
        <w:t>Самоприказы</w:t>
      </w:r>
      <w:proofErr w:type="spellEnd"/>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CD23F7">
        <w:rPr>
          <w:rFonts w:ascii="Times New Roman" w:eastAsia="Times New Roman" w:hAnsi="Times New Roman" w:cs="Times New Roman"/>
          <w:color w:val="000000"/>
          <w:sz w:val="24"/>
          <w:szCs w:val="24"/>
        </w:rPr>
        <w:t>Самоприказ</w:t>
      </w:r>
      <w:proofErr w:type="spellEnd"/>
      <w:r w:rsidRPr="00CD23F7">
        <w:rPr>
          <w:rFonts w:ascii="Times New Roman" w:eastAsia="Times New Roman" w:hAnsi="Times New Roman" w:cs="Times New Roman"/>
          <w:i/>
          <w:iCs/>
          <w:color w:val="000000"/>
          <w:sz w:val="24"/>
          <w:szCs w:val="24"/>
        </w:rPr>
        <w:t> </w:t>
      </w:r>
      <w:r w:rsidRPr="00CD23F7">
        <w:rPr>
          <w:rFonts w:ascii="Times New Roman" w:eastAsia="Times New Roman" w:hAnsi="Times New Roman" w:cs="Times New Roman"/>
          <w:color w:val="000000"/>
          <w:sz w:val="24"/>
          <w:szCs w:val="24"/>
        </w:rPr>
        <w:t xml:space="preserve">— это короткое, отрывистое распоряжение, сделанное самому себе. Применяйте </w:t>
      </w:r>
      <w:proofErr w:type="spellStart"/>
      <w:r w:rsidRPr="00CD23F7">
        <w:rPr>
          <w:rFonts w:ascii="Times New Roman" w:eastAsia="Times New Roman" w:hAnsi="Times New Roman" w:cs="Times New Roman"/>
          <w:color w:val="000000"/>
          <w:sz w:val="24"/>
          <w:szCs w:val="24"/>
        </w:rPr>
        <w:t>самоприказ</w:t>
      </w:r>
      <w:proofErr w:type="spellEnd"/>
      <w:r w:rsidRPr="00CD23F7">
        <w:rPr>
          <w:rFonts w:ascii="Times New Roman" w:eastAsia="Times New Roman" w:hAnsi="Times New Roman" w:cs="Times New Roman"/>
          <w:color w:val="000000"/>
          <w:sz w:val="24"/>
          <w:szCs w:val="24"/>
        </w:rPr>
        <w:t>, когда убеждены в том, что надо вести себя определенным образом, но испытываете трудности с выполнением.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клиентами.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Сформулируйте </w:t>
      </w:r>
      <w:proofErr w:type="spellStart"/>
      <w:r w:rsidRPr="00CD23F7">
        <w:rPr>
          <w:rFonts w:ascii="Times New Roman" w:eastAsia="Times New Roman" w:hAnsi="Times New Roman" w:cs="Times New Roman"/>
          <w:color w:val="000000"/>
          <w:sz w:val="24"/>
          <w:szCs w:val="24"/>
        </w:rPr>
        <w:t>самоприказ</w:t>
      </w:r>
      <w:proofErr w:type="spell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Мысленно повторите его несколько раз. Если это возможно, повторите его вслух.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 xml:space="preserve">Способ 8. </w:t>
      </w:r>
      <w:proofErr w:type="spellStart"/>
      <w:r w:rsidRPr="00CD23F7">
        <w:rPr>
          <w:rFonts w:ascii="Times New Roman" w:eastAsia="Times New Roman" w:hAnsi="Times New Roman" w:cs="Times New Roman"/>
          <w:b/>
          <w:bCs/>
          <w:i/>
          <w:iCs/>
          <w:color w:val="000000"/>
          <w:sz w:val="24"/>
          <w:szCs w:val="24"/>
        </w:rPr>
        <w:t>Самопрограммирование</w:t>
      </w:r>
      <w:proofErr w:type="spellEnd"/>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Во многих ситуациях целесообразно «оглянуться назад», вспомнить о своих успехах в аналогичных обстоятельствах.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Вспомните ситуацию, когда вы справились с аналогичными трудностями.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Сформулируйте те</w:t>
      </w:r>
      <w:proofErr w:type="gramStart"/>
      <w:r w:rsidRPr="00CD23F7">
        <w:rPr>
          <w:rFonts w:ascii="Times New Roman" w:eastAsia="Times New Roman" w:hAnsi="Times New Roman" w:cs="Times New Roman"/>
          <w:color w:val="000000"/>
          <w:sz w:val="24"/>
          <w:szCs w:val="24"/>
        </w:rPr>
        <w:t>кст пр</w:t>
      </w:r>
      <w:proofErr w:type="gramEnd"/>
      <w:r w:rsidRPr="00CD23F7">
        <w:rPr>
          <w:rFonts w:ascii="Times New Roman" w:eastAsia="Times New Roman" w:hAnsi="Times New Roman" w:cs="Times New Roman"/>
          <w:color w:val="000000"/>
          <w:sz w:val="24"/>
          <w:szCs w:val="24"/>
        </w:rPr>
        <w:t>ограммы, для усиления эффекта можно использовать слова «именно сегодня»: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«Именно сегодня у меня все получится»;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«Именно сегодня я буду самой спокойной и выдержанной»;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«Именно сегодня я буду находчивой и уверенной»;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«Мне доставляет удовольствие вести разговор спокойным и уверенным голосом, показывать образец выдержки и самообладания».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Мысленно повторите его несколько раз.</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 xml:space="preserve">Способ 9. </w:t>
      </w:r>
      <w:proofErr w:type="spellStart"/>
      <w:r w:rsidRPr="00CD23F7">
        <w:rPr>
          <w:rFonts w:ascii="Times New Roman" w:eastAsia="Times New Roman" w:hAnsi="Times New Roman" w:cs="Times New Roman"/>
          <w:b/>
          <w:bCs/>
          <w:i/>
          <w:iCs/>
          <w:color w:val="000000"/>
          <w:sz w:val="24"/>
          <w:szCs w:val="24"/>
        </w:rPr>
        <w:t>Самоодобрение</w:t>
      </w:r>
      <w:proofErr w:type="spellEnd"/>
      <w:r w:rsidRPr="00CD23F7">
        <w:rPr>
          <w:rFonts w:ascii="Times New Roman" w:eastAsia="Times New Roman" w:hAnsi="Times New Roman" w:cs="Times New Roman"/>
          <w:b/>
          <w:bCs/>
          <w:i/>
          <w:iCs/>
          <w:color w:val="000000"/>
          <w:sz w:val="24"/>
          <w:szCs w:val="24"/>
        </w:rPr>
        <w:t xml:space="preserve"> (</w:t>
      </w:r>
      <w:proofErr w:type="spellStart"/>
      <w:r w:rsidRPr="00CD23F7">
        <w:rPr>
          <w:rFonts w:ascii="Times New Roman" w:eastAsia="Times New Roman" w:hAnsi="Times New Roman" w:cs="Times New Roman"/>
          <w:b/>
          <w:bCs/>
          <w:i/>
          <w:iCs/>
          <w:color w:val="000000"/>
          <w:sz w:val="24"/>
          <w:szCs w:val="24"/>
        </w:rPr>
        <w:t>самопоощрение</w:t>
      </w:r>
      <w:proofErr w:type="spellEnd"/>
      <w:r w:rsidRPr="00CD23F7">
        <w:rPr>
          <w:rFonts w:ascii="Times New Roman" w:eastAsia="Times New Roman" w:hAnsi="Times New Roman" w:cs="Times New Roman"/>
          <w:b/>
          <w:bCs/>
          <w:i/>
          <w:iCs/>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Люди часто не получают положительной оценки своего поведения со стороны. Особенно в ситуациях повышенных нервно-психических нагрузок — это одна из причин увеличения нервозности, раздражения. Поэтому важно поощрять себя самому.</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В случае даже незначительных успехов целесообразно </w:t>
      </w:r>
      <w:proofErr w:type="gramStart"/>
      <w:r w:rsidRPr="00CD23F7">
        <w:rPr>
          <w:rFonts w:ascii="Times New Roman" w:eastAsia="Times New Roman" w:hAnsi="Times New Roman" w:cs="Times New Roman"/>
          <w:color w:val="000000"/>
          <w:sz w:val="24"/>
          <w:szCs w:val="24"/>
        </w:rPr>
        <w:t>хвалить себя, мысленно говоря</w:t>
      </w:r>
      <w:proofErr w:type="gram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«Молодец! Умница! «Здорово получилось!»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Находите возможность хвалить себя в течение рабочего дня не менее 3–5 раз.</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Свой способ.</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IV. Способы, связанные </w:t>
      </w:r>
      <w:r w:rsidR="00EA59A1">
        <w:rPr>
          <w:rFonts w:ascii="Times New Roman" w:eastAsia="Times New Roman" w:hAnsi="Times New Roman" w:cs="Times New Roman"/>
          <w:b/>
          <w:bCs/>
          <w:color w:val="000000"/>
          <w:sz w:val="24"/>
          <w:szCs w:val="24"/>
        </w:rPr>
        <w:t xml:space="preserve"> </w:t>
      </w:r>
      <w:r w:rsidRPr="00CD23F7">
        <w:rPr>
          <w:rFonts w:ascii="Times New Roman" w:eastAsia="Times New Roman" w:hAnsi="Times New Roman" w:cs="Times New Roman"/>
          <w:b/>
          <w:bCs/>
          <w:color w:val="000000"/>
          <w:sz w:val="24"/>
          <w:szCs w:val="24"/>
        </w:rPr>
        <w:t>с использованием образов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Использование образов связано с активным воздействием на центральную нервную систему чувств и представлений. Множество наших позитивных ощущений, наблюдений, впечатлений мы не запоминаем, но если пробудить воспоминания и образы, с ними связанные, то можно пережить их вновь и даже усилить. И если словом мы воздействуем в основном на сознание, то образы, воображение открывают нам доступ к мощным подсознательным резервам психики.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Способ 10</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Чтобы использовать образы для </w:t>
      </w:r>
      <w:proofErr w:type="spellStart"/>
      <w:r w:rsidRPr="00CD23F7">
        <w:rPr>
          <w:rFonts w:ascii="Times New Roman" w:eastAsia="Times New Roman" w:hAnsi="Times New Roman" w:cs="Times New Roman"/>
          <w:color w:val="000000"/>
          <w:sz w:val="24"/>
          <w:szCs w:val="24"/>
        </w:rPr>
        <w:t>саморегуляции</w:t>
      </w:r>
      <w:proofErr w:type="spellEnd"/>
      <w:r w:rsidRPr="00CD23F7">
        <w:rPr>
          <w:rFonts w:ascii="Times New Roman" w:eastAsia="Times New Roman" w:hAnsi="Times New Roman" w:cs="Times New Roman"/>
          <w:color w:val="000000"/>
          <w:sz w:val="24"/>
          <w:szCs w:val="24"/>
        </w:rPr>
        <w:t>:</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Специально запоминайте ситуации, события, в которых вы чувствовали себя комфортно, расслабленно, спокойно, — это ваши </w:t>
      </w:r>
      <w:r w:rsidRPr="00CD23F7">
        <w:rPr>
          <w:rFonts w:ascii="Times New Roman" w:eastAsia="Times New Roman" w:hAnsi="Times New Roman" w:cs="Times New Roman"/>
          <w:b/>
          <w:bCs/>
          <w:color w:val="000000"/>
          <w:sz w:val="24"/>
          <w:szCs w:val="24"/>
        </w:rPr>
        <w:t>ресурсные</w:t>
      </w:r>
      <w:r w:rsidRPr="00CD23F7">
        <w:rPr>
          <w:rFonts w:ascii="Times New Roman" w:eastAsia="Times New Roman" w:hAnsi="Times New Roman" w:cs="Times New Roman"/>
          <w:color w:val="000000"/>
          <w:sz w:val="24"/>
          <w:szCs w:val="24"/>
        </w:rPr>
        <w:t> ситуации.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lastRenderedPageBreak/>
        <w:t>— Делайте это в трех основных модальностях, присущих человеку. Для этого запоминайте: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зрительные образы события (что вы видите — облака, цветы, лес);</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слуховые образы (какие звуки вы слышите — пение птиц, журчание ручья, шум дождя, музыка);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ощущения в теле (что вы чувствуете — тепло солнечных лучей на своем лице, брызги воды, запах цветущих яблонь, вкус клубники).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При ощущении напряженности, усталости: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сядьте удобно, по возможности закрыв глаза;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дышите медленно и глубоко;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3) вспомните одну из ваших ресурсных ситуаций;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4) проживите ее заново, вспоминая все сопровождавшие ее зрительные, слуховые и телесные ощущения;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5) побудьте внутри этой ситуации несколько минут;</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6) откройте глаза и вернитесь к работе.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i/>
          <w:iCs/>
          <w:color w:val="000000"/>
          <w:sz w:val="24"/>
          <w:szCs w:val="24"/>
        </w:rPr>
        <w:t>Свой способ</w:t>
      </w:r>
      <w:r w:rsidRPr="00CD23F7">
        <w:rPr>
          <w:rFonts w:ascii="Times New Roman" w:eastAsia="Times New Roman" w:hAnsi="Times New Roman" w:cs="Times New Roman"/>
          <w:b/>
          <w:bCs/>
          <w:color w:val="000000"/>
          <w:sz w:val="24"/>
          <w:szCs w:val="24"/>
        </w:rPr>
        <w:t>.</w:t>
      </w:r>
    </w:p>
    <w:p w:rsidR="00905460" w:rsidRPr="00CD23F7" w:rsidRDefault="00905460" w:rsidP="00EA59A1">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КОНКРЕТНЫЕ ПРИЕМЫ САМОПОДДЕРЖКИ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1. </w:t>
      </w:r>
      <w:r w:rsidRPr="00CD23F7">
        <w:rPr>
          <w:rFonts w:ascii="Times New Roman" w:eastAsia="Times New Roman" w:hAnsi="Times New Roman" w:cs="Times New Roman"/>
          <w:b/>
          <w:bCs/>
          <w:i/>
          <w:iCs/>
          <w:color w:val="000000"/>
          <w:sz w:val="24"/>
          <w:szCs w:val="24"/>
        </w:rPr>
        <w:t>Прием</w:t>
      </w:r>
      <w:r w:rsidRPr="00CD23F7">
        <w:rPr>
          <w:rFonts w:ascii="Times New Roman" w:eastAsia="Times New Roman" w:hAnsi="Times New Roman" w:cs="Times New Roman"/>
          <w:b/>
          <w:bCs/>
          <w:color w:val="000000"/>
          <w:sz w:val="24"/>
          <w:szCs w:val="24"/>
        </w:rPr>
        <w:t> </w:t>
      </w:r>
      <w:r w:rsidRPr="00CD23F7">
        <w:rPr>
          <w:rFonts w:ascii="Times New Roman" w:eastAsia="Times New Roman" w:hAnsi="Times New Roman" w:cs="Times New Roman"/>
          <w:b/>
          <w:bCs/>
          <w:i/>
          <w:iCs/>
          <w:color w:val="000000"/>
          <w:sz w:val="24"/>
          <w:szCs w:val="24"/>
        </w:rPr>
        <w:t>«Вечерний пересмотр событий»</w:t>
      </w:r>
      <w:r w:rsidRPr="00CD23F7">
        <w:rPr>
          <w:rFonts w:ascii="Times New Roman" w:eastAsia="Times New Roman" w:hAnsi="Times New Roman" w:cs="Times New Roman"/>
          <w:color w:val="000000"/>
          <w:sz w:val="24"/>
          <w:szCs w:val="24"/>
        </w:rPr>
        <w:t> (для тех, кто работает с людьми, самый губительный принцип — «Я подумаю об этом завтра»).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2. </w:t>
      </w:r>
      <w:r w:rsidRPr="00CD23F7">
        <w:rPr>
          <w:rFonts w:ascii="Times New Roman" w:eastAsia="Times New Roman" w:hAnsi="Times New Roman" w:cs="Times New Roman"/>
          <w:b/>
          <w:bCs/>
          <w:i/>
          <w:iCs/>
          <w:color w:val="000000"/>
          <w:sz w:val="24"/>
          <w:szCs w:val="24"/>
        </w:rPr>
        <w:t>Визуализация:</w:t>
      </w:r>
      <w:r w:rsidRPr="00CD23F7">
        <w:rPr>
          <w:rFonts w:ascii="Times New Roman" w:eastAsia="Times New Roman" w:hAnsi="Times New Roman" w:cs="Times New Roman"/>
          <w:color w:val="000000"/>
          <w:sz w:val="24"/>
          <w:szCs w:val="24"/>
        </w:rPr>
        <w:t xml:space="preserve"> мысленное представление, проигрывание, видение себя в ситуации, которая еще не произошла, — это прием, помогающий строить реальность. </w:t>
      </w:r>
      <w:proofErr w:type="gramStart"/>
      <w:r w:rsidRPr="00CD23F7">
        <w:rPr>
          <w:rFonts w:ascii="Times New Roman" w:eastAsia="Times New Roman" w:hAnsi="Times New Roman" w:cs="Times New Roman"/>
          <w:color w:val="000000"/>
          <w:sz w:val="24"/>
          <w:szCs w:val="24"/>
        </w:rPr>
        <w:t>Человек воображает себя делающим (или имеющим) то, к чему он стремится, и — получает желаемое. (10 минут перед отходом ко сну и 10 минут утром.</w:t>
      </w:r>
      <w:proofErr w:type="gramEnd"/>
      <w:r w:rsidRPr="00CD23F7">
        <w:rPr>
          <w:rFonts w:ascii="Times New Roman" w:eastAsia="Times New Roman" w:hAnsi="Times New Roman" w:cs="Times New Roman"/>
          <w:color w:val="000000"/>
          <w:sz w:val="24"/>
          <w:szCs w:val="24"/>
        </w:rPr>
        <w:t xml:space="preserve"> </w:t>
      </w:r>
      <w:proofErr w:type="gramStart"/>
      <w:r w:rsidRPr="00CD23F7">
        <w:rPr>
          <w:rFonts w:ascii="Times New Roman" w:eastAsia="Times New Roman" w:hAnsi="Times New Roman" w:cs="Times New Roman"/>
          <w:color w:val="000000"/>
          <w:sz w:val="24"/>
          <w:szCs w:val="24"/>
        </w:rPr>
        <w:t>Всего 20 минут!)</w:t>
      </w:r>
      <w:proofErr w:type="gramEnd"/>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Этапы визуализации: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расслабьтесь;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в течение 5–10 минут мысленно представляйте желаемую реальность, как будто создавая видеофильм успешных действий.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Важно помнить: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Если возникнут сомнения,</w:t>
      </w:r>
      <w:r w:rsidRPr="00CD23F7">
        <w:rPr>
          <w:rFonts w:ascii="Times New Roman" w:eastAsia="Times New Roman" w:hAnsi="Times New Roman" w:cs="Times New Roman"/>
          <w:color w:val="000000"/>
          <w:sz w:val="24"/>
          <w:szCs w:val="24"/>
        </w:rPr>
        <w:t> —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И еще несколько техник самопомощи, которые могут помочь в профилактике выгорания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Техника 1. «Отрезать, отбросить»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Она пригодна для работы с любыми негативными мыслями («у меня опять ничего не выйдет...», «все это без толку» и пр.).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rsidRPr="00CD23F7">
        <w:rPr>
          <w:rFonts w:ascii="Times New Roman" w:eastAsia="Times New Roman" w:hAnsi="Times New Roman" w:cs="Times New Roman"/>
          <w:color w:val="000000"/>
          <w:sz w:val="24"/>
          <w:szCs w:val="24"/>
        </w:rPr>
        <w:t>другую</w:t>
      </w:r>
      <w:proofErr w:type="gramEnd"/>
      <w:r w:rsidRPr="00CD23F7">
        <w:rPr>
          <w:rFonts w:ascii="Times New Roman" w:eastAsia="Times New Roman" w:hAnsi="Times New Roman" w:cs="Times New Roman"/>
          <w:color w:val="000000"/>
          <w:sz w:val="24"/>
          <w:szCs w:val="24"/>
        </w:rPr>
        <w:t xml:space="preserve"> (конечно же, позитивную). Все встанет на свои места.</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Техника 2.</w:t>
      </w:r>
      <w:r w:rsidRPr="00CD23F7">
        <w:rPr>
          <w:rFonts w:ascii="Times New Roman" w:eastAsia="Times New Roman" w:hAnsi="Times New Roman" w:cs="Times New Roman"/>
          <w:b/>
          <w:bCs/>
          <w:i/>
          <w:iCs/>
          <w:color w:val="000000"/>
          <w:sz w:val="24"/>
          <w:szCs w:val="24"/>
        </w:rPr>
        <w:t> </w:t>
      </w:r>
      <w:r w:rsidRPr="00CD23F7">
        <w:rPr>
          <w:rFonts w:ascii="Times New Roman" w:eastAsia="Times New Roman" w:hAnsi="Times New Roman" w:cs="Times New Roman"/>
          <w:b/>
          <w:bCs/>
          <w:color w:val="000000"/>
          <w:sz w:val="24"/>
          <w:szCs w:val="24"/>
        </w:rPr>
        <w:t>«Лейбл, или Ярлык»</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что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w:t>
      </w:r>
      <w:proofErr w:type="gramStart"/>
      <w:r w:rsidRPr="00CD23F7">
        <w:rPr>
          <w:rFonts w:ascii="Times New Roman" w:eastAsia="Times New Roman" w:hAnsi="Times New Roman" w:cs="Times New Roman"/>
          <w:color w:val="000000"/>
          <w:sz w:val="24"/>
          <w:szCs w:val="24"/>
        </w:rPr>
        <w:t>ядовито-зеленая</w:t>
      </w:r>
      <w:proofErr w:type="gramEnd"/>
      <w:r w:rsidRPr="00CD23F7">
        <w:rPr>
          <w:rFonts w:ascii="Times New Roman" w:eastAsia="Times New Roman" w:hAnsi="Times New Roman" w:cs="Times New Roman"/>
          <w:color w:val="000000"/>
          <w:sz w:val="24"/>
          <w:szCs w:val="24"/>
        </w:rPr>
        <w:t>, канареечно-желтая...) и уже теперь наблюдаете со стороны.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 данным специалистов (Д. </w:t>
      </w:r>
      <w:proofErr w:type="spellStart"/>
      <w:r w:rsidRPr="00CD23F7">
        <w:rPr>
          <w:rFonts w:ascii="Times New Roman" w:eastAsia="Times New Roman" w:hAnsi="Times New Roman" w:cs="Times New Roman"/>
          <w:color w:val="000000"/>
          <w:sz w:val="24"/>
          <w:szCs w:val="24"/>
        </w:rPr>
        <w:t>Кехо</w:t>
      </w:r>
      <w:proofErr w:type="spellEnd"/>
      <w:r w:rsidRPr="00CD23F7">
        <w:rPr>
          <w:rFonts w:ascii="Times New Roman" w:eastAsia="Times New Roman" w:hAnsi="Times New Roman" w:cs="Times New Roman"/>
          <w:color w:val="000000"/>
          <w:sz w:val="24"/>
          <w:szCs w:val="24"/>
        </w:rPr>
        <w:t xml:space="preserve"> и др.) эта техника помогает на 75% (а это вовсе не мало!).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lastRenderedPageBreak/>
        <w:t>Техника 3. Преувеличение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Как только обнаружится негативная мысль, преувеличьте ее до абсурда, сделайте ее смешной.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Техника 4. «Признание своих достоинств»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Помогает </w:t>
      </w:r>
      <w:r w:rsidRPr="00CD23F7">
        <w:rPr>
          <w:rFonts w:ascii="Times New Roman" w:eastAsia="Times New Roman" w:hAnsi="Times New Roman" w:cs="Times New Roman"/>
          <w:i/>
          <w:iCs/>
          <w:color w:val="000000"/>
          <w:sz w:val="24"/>
          <w:szCs w:val="24"/>
        </w:rPr>
        <w:t>при излишней самокритичности</w:t>
      </w:r>
      <w:r w:rsidRPr="00CD23F7">
        <w:rPr>
          <w:rFonts w:ascii="Times New Roman" w:eastAsia="Times New Roman" w:hAnsi="Times New Roman" w:cs="Times New Roman"/>
          <w:color w:val="000000"/>
          <w:sz w:val="24"/>
          <w:szCs w:val="24"/>
        </w:rPr>
        <w:t>. Одно из противоядий — осознать, что вы, так же как и другие люди, не можете и не должны быть совершенством. Но вы достаточно хороши для того, чтобы жить, радоваться и, конечно, быть успешным.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i/>
          <w:iCs/>
          <w:color w:val="000000"/>
          <w:sz w:val="24"/>
          <w:szCs w:val="24"/>
        </w:rPr>
        <w:t>А теперь — самоподдерживающий прием</w:t>
      </w:r>
      <w:r w:rsidRPr="00CD23F7">
        <w:rPr>
          <w:rFonts w:ascii="Times New Roman" w:eastAsia="Times New Roman" w:hAnsi="Times New Roman" w:cs="Times New Roman"/>
          <w:color w:val="000000"/>
          <w:sz w:val="24"/>
          <w:szCs w:val="24"/>
        </w:rPr>
        <w:t> (женщины примут его скорее, чем мужчины!).</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rsidRPr="00CD23F7">
        <w:rPr>
          <w:rFonts w:ascii="Times New Roman" w:eastAsia="Times New Roman" w:hAnsi="Times New Roman" w:cs="Times New Roman"/>
          <w:color w:val="000000"/>
          <w:sz w:val="24"/>
          <w:szCs w:val="24"/>
        </w:rPr>
        <w:t>«Я, конечно, не совершенство, но достаточно хорош (хороша)!».</w:t>
      </w:r>
      <w:proofErr w:type="gramEnd"/>
      <w:r w:rsidRPr="00CD23F7">
        <w:rPr>
          <w:rFonts w:ascii="Times New Roman" w:eastAsia="Times New Roman" w:hAnsi="Times New Roman" w:cs="Times New Roman"/>
          <w:color w:val="000000"/>
          <w:sz w:val="24"/>
          <w:szCs w:val="24"/>
        </w:rPr>
        <w:t xml:space="preserve"> При этом неплохо, если вы улыбнетесь себе!</w:t>
      </w:r>
    </w:p>
    <w:p w:rsidR="00905460" w:rsidRPr="00CD23F7" w:rsidRDefault="00905460" w:rsidP="00EA59A1">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РАБОТА С СУПЕРВИЗОРОМ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Она особенно необходима в том случае, если специалист:</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Слишком вовлекается в проблему клиента и теряет профессиональную объективность.</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Может застрять на такой модели помощи клиенту, в результате которой у клиента не появляется мотивация помогать себе самостоятельно.</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Эмоционально вовлекается в проблему клиента, особенно когда ситуация вызывает у работника собственные воспоминания.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Продолжает выполнять свои обязанности, когда их эффективность снижается, в то время как взгляд «со стороны» и обсуждение могли бы оказаться более полезными.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Берет слишком много работы, постоянно помогает другим и начинает страдать от «сгорания».</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Испытывает трудности при завершении работы с клиентом.</w:t>
      </w:r>
    </w:p>
    <w:p w:rsidR="00905460" w:rsidRPr="00CD23F7" w:rsidRDefault="00905460" w:rsidP="00EA59A1">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ЗАПОМНИТЕ!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Эти трудности могут коснуться каждого. Они не указывают на слабость или снижение профессионализма — это особенности деятельности специалистов «помогающих» профессий.</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xml:space="preserve">• Организация </w:t>
      </w:r>
      <w:proofErr w:type="spellStart"/>
      <w:r w:rsidRPr="00CD23F7">
        <w:rPr>
          <w:rFonts w:ascii="Times New Roman" w:eastAsia="Times New Roman" w:hAnsi="Times New Roman" w:cs="Times New Roman"/>
          <w:color w:val="000000"/>
          <w:sz w:val="24"/>
          <w:szCs w:val="24"/>
        </w:rPr>
        <w:t>супервизии</w:t>
      </w:r>
      <w:proofErr w:type="spellEnd"/>
      <w:r w:rsidRPr="00CD23F7">
        <w:rPr>
          <w:rFonts w:ascii="Times New Roman" w:eastAsia="Times New Roman" w:hAnsi="Times New Roman" w:cs="Times New Roman"/>
          <w:color w:val="000000"/>
          <w:sz w:val="24"/>
          <w:szCs w:val="24"/>
        </w:rPr>
        <w:t xml:space="preserve"> поможет справиться с этими трудностями и оценить качество услуг, предоставляемых клиентам.</w:t>
      </w:r>
    </w:p>
    <w:p w:rsidR="00905460" w:rsidRPr="00CD23F7" w:rsidRDefault="00905460" w:rsidP="00EA59A1">
      <w:pPr>
        <w:shd w:val="clear" w:color="auto" w:fill="FFFFFF"/>
        <w:spacing w:after="0" w:line="240" w:lineRule="auto"/>
        <w:jc w:val="center"/>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ТИПЫ СУПЕРВИЗИИ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b/>
          <w:bCs/>
          <w:color w:val="000000"/>
          <w:sz w:val="24"/>
          <w:szCs w:val="24"/>
        </w:rPr>
        <w:t>Один на один</w:t>
      </w:r>
      <w:r w:rsidRPr="00CD23F7">
        <w:rPr>
          <w:rFonts w:ascii="Times New Roman" w:eastAsia="Times New Roman" w:hAnsi="Times New Roman" w:cs="Times New Roman"/>
          <w:color w:val="000000"/>
          <w:sz w:val="24"/>
          <w:szCs w:val="24"/>
        </w:rPr>
        <w:t> — это заранее запланированная встреча с повесткой дня, чтобы обсудить и оценить конкретную работу.</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b/>
          <w:bCs/>
          <w:color w:val="000000"/>
          <w:sz w:val="24"/>
          <w:szCs w:val="24"/>
        </w:rPr>
        <w:t xml:space="preserve">Групповая </w:t>
      </w:r>
      <w:proofErr w:type="spellStart"/>
      <w:r w:rsidRPr="00CD23F7">
        <w:rPr>
          <w:rFonts w:ascii="Times New Roman" w:eastAsia="Times New Roman" w:hAnsi="Times New Roman" w:cs="Times New Roman"/>
          <w:b/>
          <w:bCs/>
          <w:color w:val="000000"/>
          <w:sz w:val="24"/>
          <w:szCs w:val="24"/>
        </w:rPr>
        <w:t>супервизия</w:t>
      </w:r>
      <w:proofErr w:type="spellEnd"/>
      <w:r w:rsidRPr="00CD23F7">
        <w:rPr>
          <w:rFonts w:ascii="Times New Roman" w:eastAsia="Times New Roman" w:hAnsi="Times New Roman" w:cs="Times New Roman"/>
          <w:color w:val="000000"/>
          <w:sz w:val="24"/>
          <w:szCs w:val="24"/>
        </w:rPr>
        <w:t> — в коллективе сотрудников совместно обсуждают и оценивают работу друг друга, участники поднимают вопросы для обсуждения, группа обсуждает каждый случай и то, как он решался; происходит обмен опытом и знаниями.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w:t>
      </w:r>
      <w:r w:rsidRPr="00CD23F7">
        <w:rPr>
          <w:rFonts w:ascii="Times New Roman" w:eastAsia="Times New Roman" w:hAnsi="Times New Roman" w:cs="Times New Roman"/>
          <w:b/>
          <w:bCs/>
          <w:color w:val="000000"/>
          <w:sz w:val="24"/>
          <w:szCs w:val="24"/>
        </w:rPr>
        <w:t xml:space="preserve">Неформальная </w:t>
      </w:r>
      <w:proofErr w:type="spellStart"/>
      <w:r w:rsidRPr="00CD23F7">
        <w:rPr>
          <w:rFonts w:ascii="Times New Roman" w:eastAsia="Times New Roman" w:hAnsi="Times New Roman" w:cs="Times New Roman"/>
          <w:b/>
          <w:bCs/>
          <w:color w:val="000000"/>
          <w:sz w:val="24"/>
          <w:szCs w:val="24"/>
        </w:rPr>
        <w:t>супервизия</w:t>
      </w:r>
      <w:proofErr w:type="spellEnd"/>
      <w:r w:rsidRPr="00CD23F7">
        <w:rPr>
          <w:rFonts w:ascii="Times New Roman" w:eastAsia="Times New Roman" w:hAnsi="Times New Roman" w:cs="Times New Roman"/>
          <w:color w:val="000000"/>
          <w:sz w:val="24"/>
          <w:szCs w:val="24"/>
        </w:rPr>
        <w:t> — это незапланированная консультация с супервизором, лицом к лицу или по телефону.</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w:t>
      </w:r>
      <w:proofErr w:type="gramStart"/>
      <w:r w:rsidRPr="00CD23F7">
        <w:rPr>
          <w:rFonts w:ascii="Times New Roman" w:eastAsia="Times New Roman" w:hAnsi="Times New Roman" w:cs="Times New Roman"/>
          <w:b/>
          <w:bCs/>
          <w:color w:val="000000"/>
          <w:sz w:val="24"/>
          <w:szCs w:val="24"/>
        </w:rPr>
        <w:t>Кризисная</w:t>
      </w:r>
      <w:proofErr w:type="gramEnd"/>
      <w:r w:rsidRPr="00CD23F7">
        <w:rPr>
          <w:rFonts w:ascii="Times New Roman" w:eastAsia="Times New Roman" w:hAnsi="Times New Roman" w:cs="Times New Roman"/>
          <w:b/>
          <w:bCs/>
          <w:color w:val="000000"/>
          <w:sz w:val="24"/>
          <w:szCs w:val="24"/>
        </w:rPr>
        <w:t xml:space="preserve"> </w:t>
      </w:r>
      <w:proofErr w:type="spellStart"/>
      <w:r w:rsidRPr="00CD23F7">
        <w:rPr>
          <w:rFonts w:ascii="Times New Roman" w:eastAsia="Times New Roman" w:hAnsi="Times New Roman" w:cs="Times New Roman"/>
          <w:b/>
          <w:bCs/>
          <w:color w:val="000000"/>
          <w:sz w:val="24"/>
          <w:szCs w:val="24"/>
        </w:rPr>
        <w:t>супервизия</w:t>
      </w:r>
      <w:proofErr w:type="spellEnd"/>
      <w:r w:rsidRPr="00CD23F7">
        <w:rPr>
          <w:rFonts w:ascii="Times New Roman" w:eastAsia="Times New Roman" w:hAnsi="Times New Roman" w:cs="Times New Roman"/>
          <w:color w:val="000000"/>
          <w:sz w:val="24"/>
          <w:szCs w:val="24"/>
        </w:rPr>
        <w:t> — незапланированное обсуждение случая, который, по ощущениям работника, привел к кризисному состоянию специалиста. Происходит сразу после работы с клиентом.</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b/>
          <w:bCs/>
          <w:color w:val="000000"/>
          <w:sz w:val="24"/>
          <w:szCs w:val="24"/>
        </w:rPr>
        <w:t>ЗАПОМНИТЕ!</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Никогда не бойтесь попросить о помощи.</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Не волнуйтесь по поводу «глупых» вопросов.</w:t>
      </w:r>
    </w:p>
    <w:p w:rsidR="00905460" w:rsidRPr="00CD23F7" w:rsidRDefault="00905460" w:rsidP="00CD23F7">
      <w:pPr>
        <w:shd w:val="clear" w:color="auto" w:fill="FFFFFF"/>
        <w:spacing w:after="0" w:line="240" w:lineRule="auto"/>
        <w:jc w:val="both"/>
        <w:rPr>
          <w:rFonts w:ascii="Times New Roman" w:eastAsia="Times New Roman" w:hAnsi="Times New Roman" w:cs="Times New Roman"/>
          <w:color w:val="000000"/>
          <w:sz w:val="24"/>
          <w:szCs w:val="24"/>
        </w:rPr>
      </w:pPr>
      <w:r w:rsidRPr="00CD23F7">
        <w:rPr>
          <w:rFonts w:ascii="Times New Roman" w:eastAsia="Times New Roman" w:hAnsi="Times New Roman" w:cs="Times New Roman"/>
          <w:color w:val="000000"/>
          <w:sz w:val="24"/>
          <w:szCs w:val="24"/>
        </w:rPr>
        <w:t>• Никто из специалистов не должен быть в изоляции.</w:t>
      </w:r>
    </w:p>
    <w:p w:rsidR="00905460" w:rsidRPr="00CD23F7" w:rsidRDefault="00A648CA" w:rsidP="00CD23F7">
      <w:pPr>
        <w:shd w:val="clear" w:color="auto" w:fill="FFFFFF"/>
        <w:spacing w:after="0" w:line="240" w:lineRule="auto"/>
        <w:jc w:val="both"/>
        <w:rPr>
          <w:rFonts w:ascii="Times New Roman" w:eastAsia="Times New Roman" w:hAnsi="Times New Roman" w:cs="Times New Roman"/>
          <w:color w:val="000000"/>
          <w:sz w:val="24"/>
          <w:szCs w:val="24"/>
        </w:rPr>
      </w:pPr>
      <w:r w:rsidRPr="00A648CA">
        <w:rPr>
          <w:rFonts w:ascii="Times New Roman" w:eastAsia="Times New Roman" w:hAnsi="Times New Roman" w:cs="Times New Roman"/>
          <w:color w:val="000000"/>
          <w:sz w:val="24"/>
          <w:szCs w:val="24"/>
        </w:rPr>
        <w:pict>
          <v:rect id="_x0000_i1025" style="width:0;height:1.5pt" o:hralign="center" o:hrstd="t" o:hr="t" fillcolor="#9d9da1" stroked="f"/>
        </w:pict>
      </w:r>
    </w:p>
    <w:p w:rsidR="00EA59A1" w:rsidRDefault="00EA59A1">
      <w:pPr>
        <w:rPr>
          <w:rFonts w:ascii="Times New Roman" w:eastAsia="Times New Roman" w:hAnsi="Times New Roman" w:cs="Times New Roman"/>
          <w:b/>
          <w:bCs/>
          <w:color w:val="333366"/>
          <w:sz w:val="24"/>
          <w:szCs w:val="24"/>
        </w:rPr>
      </w:pPr>
      <w:r>
        <w:rPr>
          <w:rFonts w:ascii="Times New Roman" w:eastAsia="Times New Roman" w:hAnsi="Times New Roman" w:cs="Times New Roman"/>
          <w:b/>
          <w:bCs/>
          <w:color w:val="333366"/>
          <w:sz w:val="24"/>
          <w:szCs w:val="24"/>
        </w:rPr>
        <w:br w:type="page"/>
      </w:r>
    </w:p>
    <w:p w:rsidR="00905460" w:rsidRPr="00873752" w:rsidRDefault="00905460" w:rsidP="008D7150">
      <w:pPr>
        <w:shd w:val="clear" w:color="auto" w:fill="FFFFFF"/>
        <w:spacing w:after="0" w:line="240" w:lineRule="auto"/>
        <w:jc w:val="center"/>
        <w:outlineLvl w:val="2"/>
        <w:rPr>
          <w:rFonts w:ascii="Bookman Old Style" w:eastAsia="Times New Roman" w:hAnsi="Bookman Old Style" w:cs="Times New Roman"/>
          <w:b/>
          <w:bCs/>
          <w:color w:val="333366"/>
          <w:sz w:val="72"/>
          <w:szCs w:val="72"/>
        </w:rPr>
      </w:pPr>
      <w:r w:rsidRPr="00873752">
        <w:rPr>
          <w:rFonts w:ascii="Bookman Old Style" w:eastAsia="Times New Roman" w:hAnsi="Bookman Old Style" w:cs="Times New Roman"/>
          <w:b/>
          <w:bCs/>
          <w:color w:val="333366"/>
          <w:sz w:val="72"/>
          <w:szCs w:val="72"/>
        </w:rPr>
        <w:lastRenderedPageBreak/>
        <w:t>ПАМЯТКА</w:t>
      </w:r>
    </w:p>
    <w:p w:rsidR="00905460" w:rsidRPr="008D7150" w:rsidRDefault="00905460" w:rsidP="008D7150">
      <w:pPr>
        <w:shd w:val="clear" w:color="auto" w:fill="FFFFFF"/>
        <w:spacing w:after="0" w:line="240" w:lineRule="auto"/>
        <w:jc w:val="center"/>
        <w:rPr>
          <w:rFonts w:ascii="Bookman Old Style" w:eastAsia="Times New Roman" w:hAnsi="Bookman Old Style" w:cs="Times New Roman"/>
          <w:b/>
          <w:color w:val="000000"/>
          <w:sz w:val="24"/>
          <w:szCs w:val="24"/>
        </w:rPr>
      </w:pPr>
      <w:r w:rsidRPr="008D7150">
        <w:rPr>
          <w:rFonts w:ascii="Bookman Old Style" w:eastAsia="Times New Roman" w:hAnsi="Bookman Old Style" w:cs="Times New Roman"/>
          <w:b/>
          <w:color w:val="000000"/>
          <w:sz w:val="24"/>
          <w:szCs w:val="24"/>
        </w:rPr>
        <w:t>ЧТО ДЕЛАТЬ, ЕСЛИ ВЫ ЗАМЕТИЛИ ПЕРВЫЕ ПРИЗНАКИ ВЫГОРАНИЯ?</w:t>
      </w:r>
    </w:p>
    <w:p w:rsidR="00873752" w:rsidRDefault="00873752" w:rsidP="00CD23F7">
      <w:pPr>
        <w:shd w:val="clear" w:color="auto" w:fill="FFFFFF"/>
        <w:spacing w:after="0" w:line="240" w:lineRule="auto"/>
        <w:jc w:val="both"/>
        <w:rPr>
          <w:rFonts w:ascii="Times New Roman" w:eastAsia="Times New Roman" w:hAnsi="Times New Roman" w:cs="Times New Roman"/>
          <w:b/>
          <w:bCs/>
          <w:color w:val="000000"/>
          <w:sz w:val="24"/>
          <w:szCs w:val="24"/>
        </w:rPr>
      </w:pP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b/>
          <w:bCs/>
          <w:color w:val="000000"/>
          <w:sz w:val="28"/>
          <w:szCs w:val="28"/>
        </w:rPr>
        <w:t>Прежде всего, признать, что они есть.</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Те, кто помогает другим людям, как правило, стремятся отрицать собственные психологические затруднения. Трудно признаться самому себе: «я страдаю профессиональным выгоранием». Тем более что в трудных жизненных ситуациях включаются внутренние неосознаваемые механизмы защиты. Среди них — рационализация, вытеснение травматических событий, «окаменение» чувств и тела.</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xml:space="preserve">Люди часто оценивают эти проявления неверно — как признак собственной «силы». Некоторые защищаются от своих собственных трудных состояний и проблем при помощи ухода в активность, они стараются не думать о них (помните </w:t>
      </w:r>
      <w:proofErr w:type="spellStart"/>
      <w:r w:rsidRPr="00873752">
        <w:rPr>
          <w:rFonts w:ascii="Times New Roman" w:eastAsia="Times New Roman" w:hAnsi="Times New Roman" w:cs="Times New Roman"/>
          <w:color w:val="000000"/>
          <w:sz w:val="28"/>
          <w:szCs w:val="28"/>
        </w:rPr>
        <w:t>Скарлет</w:t>
      </w:r>
      <w:proofErr w:type="spellEnd"/>
      <w:r w:rsidRPr="00873752">
        <w:rPr>
          <w:rFonts w:ascii="Times New Roman" w:eastAsia="Times New Roman" w:hAnsi="Times New Roman" w:cs="Times New Roman"/>
          <w:color w:val="000000"/>
          <w:sz w:val="28"/>
          <w:szCs w:val="28"/>
        </w:rPr>
        <w:t xml:space="preserve"> с ее «Я подумаю об этом завтра»?) и полностью отдают себя работе, помощи другим людям. Помощь другим действительно на некоторое время может принести облегчение. Однако только на некоторое время. Ведь </w:t>
      </w:r>
      <w:proofErr w:type="spellStart"/>
      <w:r w:rsidRPr="00873752">
        <w:rPr>
          <w:rFonts w:ascii="Times New Roman" w:eastAsia="Times New Roman" w:hAnsi="Times New Roman" w:cs="Times New Roman"/>
          <w:color w:val="000000"/>
          <w:sz w:val="28"/>
          <w:szCs w:val="28"/>
        </w:rPr>
        <w:t>сверхактивность</w:t>
      </w:r>
      <w:proofErr w:type="spellEnd"/>
      <w:r w:rsidRPr="00873752">
        <w:rPr>
          <w:rFonts w:ascii="Times New Roman" w:eastAsia="Times New Roman" w:hAnsi="Times New Roman" w:cs="Times New Roman"/>
          <w:color w:val="000000"/>
          <w:sz w:val="28"/>
          <w:szCs w:val="28"/>
        </w:rPr>
        <w:t xml:space="preserve"> вредна, если она отвлекает внимание от помощи, в которой нуждаетесь вы сами.</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b/>
          <w:bCs/>
          <w:color w:val="000000"/>
          <w:sz w:val="28"/>
          <w:szCs w:val="28"/>
        </w:rPr>
        <w:t>Помните: </w:t>
      </w:r>
      <w:r w:rsidRPr="00873752">
        <w:rPr>
          <w:rFonts w:ascii="Times New Roman" w:eastAsia="Times New Roman" w:hAnsi="Times New Roman" w:cs="Times New Roman"/>
          <w:color w:val="000000"/>
          <w:sz w:val="28"/>
          <w:szCs w:val="28"/>
        </w:rPr>
        <w:t>блокирование своих чувств и активность, выраженная сверх меры, могут замедлить процесс вашего восстановления.</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Во-первых, ваше состояние может облегчить физическая и эмоциональная поддержка от других людей. Не отказывайтесь от нее. Обсудите свою ситуацию с теми, кто, имея подобный опыт, чувствует себя хорошо.</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xml:space="preserve">Для профессионала при этом уместна и полезна работа с супервизором — профессионально более опытным человеком, который при необходимости помогает менее опытному коллеге в профессионально-личностном совершенствовании. В запланированный период времени </w:t>
      </w:r>
      <w:proofErr w:type="gramStart"/>
      <w:r w:rsidRPr="00873752">
        <w:rPr>
          <w:rFonts w:ascii="Times New Roman" w:eastAsia="Times New Roman" w:hAnsi="Times New Roman" w:cs="Times New Roman"/>
          <w:color w:val="000000"/>
          <w:sz w:val="28"/>
          <w:szCs w:val="28"/>
        </w:rPr>
        <w:t>профессионал</w:t>
      </w:r>
      <w:proofErr w:type="gramEnd"/>
      <w:r w:rsidRPr="00873752">
        <w:rPr>
          <w:rFonts w:ascii="Times New Roman" w:eastAsia="Times New Roman" w:hAnsi="Times New Roman" w:cs="Times New Roman"/>
          <w:color w:val="000000"/>
          <w:sz w:val="28"/>
          <w:szCs w:val="28"/>
        </w:rPr>
        <w:t xml:space="preserve"> и супервизор регулярно совместно обсуждают проделанную работу. В ходе такого обсуждения совершается обучение и развитие, которые помогают выйти из выгорания.</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Во-вторых, в нерабочее время вам нужно уединение. Для того чтобы справиться со своими чувствами, вам необходимо найти возможность побыть одному, без семьи и близких друзей.</w:t>
      </w:r>
    </w:p>
    <w:p w:rsidR="00873752" w:rsidRPr="00873752" w:rsidRDefault="00873752" w:rsidP="00873752">
      <w:pPr>
        <w:shd w:val="clear" w:color="auto" w:fill="FFFFFF"/>
        <w:spacing w:after="0" w:line="240" w:lineRule="auto"/>
        <w:jc w:val="center"/>
        <w:rPr>
          <w:rFonts w:ascii="Times New Roman" w:eastAsia="Times New Roman" w:hAnsi="Times New Roman" w:cs="Times New Roman"/>
          <w:b/>
          <w:bCs/>
          <w:color w:val="000000"/>
          <w:sz w:val="28"/>
          <w:szCs w:val="28"/>
        </w:rPr>
      </w:pPr>
    </w:p>
    <w:p w:rsidR="00905460" w:rsidRDefault="00905460" w:rsidP="00873752">
      <w:pPr>
        <w:shd w:val="clear" w:color="auto" w:fill="FFFFFF"/>
        <w:spacing w:after="0" w:line="240" w:lineRule="auto"/>
        <w:jc w:val="center"/>
        <w:rPr>
          <w:rFonts w:ascii="Times New Roman" w:eastAsia="Times New Roman" w:hAnsi="Times New Roman" w:cs="Times New Roman"/>
          <w:b/>
          <w:bCs/>
          <w:color w:val="000000"/>
          <w:sz w:val="28"/>
          <w:szCs w:val="28"/>
        </w:rPr>
      </w:pPr>
      <w:r w:rsidRPr="00873752">
        <w:rPr>
          <w:rFonts w:ascii="Times New Roman" w:eastAsia="Times New Roman" w:hAnsi="Times New Roman" w:cs="Times New Roman"/>
          <w:b/>
          <w:bCs/>
          <w:color w:val="000000"/>
          <w:sz w:val="28"/>
          <w:szCs w:val="28"/>
        </w:rPr>
        <w:t>ЧТО НУЖНО И ЧЕГО НЕ НУЖНО ДЕЛАТЬ ПРИ ВЫГОРАНИИ</w:t>
      </w:r>
    </w:p>
    <w:p w:rsidR="00F60EDB" w:rsidRPr="00873752" w:rsidRDefault="00F60EDB" w:rsidP="00873752">
      <w:pPr>
        <w:shd w:val="clear" w:color="auto" w:fill="FFFFFF"/>
        <w:spacing w:after="0" w:line="240" w:lineRule="auto"/>
        <w:jc w:val="center"/>
        <w:rPr>
          <w:rFonts w:ascii="Times New Roman" w:eastAsia="Times New Roman" w:hAnsi="Times New Roman" w:cs="Times New Roman"/>
          <w:color w:val="000000"/>
          <w:sz w:val="28"/>
          <w:szCs w:val="28"/>
        </w:rPr>
      </w:pP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НЕ скрывайте свои чувства. Проявляйте ваши эмоции и давайте вашим друзьям обсуждать их вместе с вами.</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НЕ избегайте говорить о том, что случилось. Используйте каждую возможность пересмотреть свой опыт наедине с собой или вместе с другими.</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НЕ позволяйте вашему чувству стеснения останавливать вас, когда другие предоставляют вам шанс говорить или предлагают помощь.</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НЕ ожидайте, что тяжелые состояния, характерные для выгорания, уйдут сами по себе.</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Если не предпринимать мер, они будут посещать вас в течение длительного времени.</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Выделяйте достаточное время для сна, отдыха, размышлений.</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lastRenderedPageBreak/>
        <w:t>• Проявляйте ваши желания прямо, ясно и честно, говорите о них семье, друзьям и на работе.</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 Постарайтесь сохранять нормальный распорядок вашей жизни, насколько это возможно.</w:t>
      </w:r>
    </w:p>
    <w:p w:rsidR="00873752" w:rsidRPr="00873752" w:rsidRDefault="00873752" w:rsidP="00873752">
      <w:pPr>
        <w:shd w:val="clear" w:color="auto" w:fill="FFFFFF"/>
        <w:spacing w:after="0" w:line="240" w:lineRule="auto"/>
        <w:jc w:val="center"/>
        <w:rPr>
          <w:rFonts w:ascii="Times New Roman" w:eastAsia="Times New Roman" w:hAnsi="Times New Roman" w:cs="Times New Roman"/>
          <w:b/>
          <w:bCs/>
          <w:color w:val="000000"/>
          <w:sz w:val="28"/>
          <w:szCs w:val="28"/>
        </w:rPr>
      </w:pPr>
    </w:p>
    <w:p w:rsidR="00905460" w:rsidRDefault="00905460" w:rsidP="00873752">
      <w:pPr>
        <w:shd w:val="clear" w:color="auto" w:fill="FFFFFF"/>
        <w:spacing w:after="0" w:line="240" w:lineRule="auto"/>
        <w:jc w:val="center"/>
        <w:rPr>
          <w:rFonts w:ascii="Times New Roman" w:eastAsia="Times New Roman" w:hAnsi="Times New Roman" w:cs="Times New Roman"/>
          <w:b/>
          <w:bCs/>
          <w:color w:val="000000"/>
          <w:sz w:val="28"/>
          <w:szCs w:val="28"/>
        </w:rPr>
      </w:pPr>
      <w:r w:rsidRPr="00873752">
        <w:rPr>
          <w:rFonts w:ascii="Times New Roman" w:eastAsia="Times New Roman" w:hAnsi="Times New Roman" w:cs="Times New Roman"/>
          <w:b/>
          <w:bCs/>
          <w:color w:val="000000"/>
          <w:sz w:val="28"/>
          <w:szCs w:val="28"/>
        </w:rPr>
        <w:t>ЕСЛИ ВЫ ПОНИМАЕТЕ, ЧТО ВЫГОРАНИЕ УЖЕ ПРОИСХОДИТ</w:t>
      </w:r>
      <w:r w:rsidRPr="00873752">
        <w:rPr>
          <w:rFonts w:ascii="Times New Roman" w:eastAsia="Times New Roman" w:hAnsi="Times New Roman" w:cs="Times New Roman"/>
          <w:b/>
          <w:bCs/>
          <w:color w:val="000000"/>
          <w:sz w:val="28"/>
          <w:szCs w:val="28"/>
        </w:rPr>
        <w:br/>
        <w:t>И ДОСТИГЛО ГЛУБОКИХ СТАДИЙ</w:t>
      </w:r>
    </w:p>
    <w:p w:rsidR="00F60EDB" w:rsidRPr="00873752" w:rsidRDefault="00F60EDB" w:rsidP="00873752">
      <w:pPr>
        <w:shd w:val="clear" w:color="auto" w:fill="FFFFFF"/>
        <w:spacing w:after="0" w:line="240" w:lineRule="auto"/>
        <w:jc w:val="center"/>
        <w:rPr>
          <w:rFonts w:ascii="Times New Roman" w:eastAsia="Times New Roman" w:hAnsi="Times New Roman" w:cs="Times New Roman"/>
          <w:color w:val="000000"/>
          <w:sz w:val="28"/>
          <w:szCs w:val="28"/>
        </w:rPr>
      </w:pP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b/>
          <w:bCs/>
          <w:color w:val="000000"/>
          <w:sz w:val="28"/>
          <w:szCs w:val="28"/>
        </w:rPr>
        <w:t>Помните:</w:t>
      </w:r>
      <w:r w:rsidRPr="00873752">
        <w:rPr>
          <w:rFonts w:ascii="Times New Roman" w:eastAsia="Times New Roman" w:hAnsi="Times New Roman" w:cs="Times New Roman"/>
          <w:color w:val="000000"/>
          <w:sz w:val="28"/>
          <w:szCs w:val="28"/>
        </w:rPr>
        <w:t xml:space="preserve"> необходима специальная работа по </w:t>
      </w:r>
      <w:proofErr w:type="spellStart"/>
      <w:r w:rsidRPr="00873752">
        <w:rPr>
          <w:rFonts w:ascii="Times New Roman" w:eastAsia="Times New Roman" w:hAnsi="Times New Roman" w:cs="Times New Roman"/>
          <w:color w:val="000000"/>
          <w:sz w:val="28"/>
          <w:szCs w:val="28"/>
        </w:rPr>
        <w:t>отреагированию</w:t>
      </w:r>
      <w:proofErr w:type="spellEnd"/>
      <w:r w:rsidRPr="00873752">
        <w:rPr>
          <w:rFonts w:ascii="Times New Roman" w:eastAsia="Times New Roman" w:hAnsi="Times New Roman" w:cs="Times New Roman"/>
          <w:color w:val="000000"/>
          <w:sz w:val="28"/>
          <w:szCs w:val="28"/>
        </w:rPr>
        <w:t xml:space="preserve"> травматического опыта и возрождению чувств. И не пытайтесь провести эту работу сами с собой — такую сложную (и болезненную) работу можно выполнить только вместе с профессиональным психологом-консультантом.</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Настоящее мужество состоит в том, чтобы признать: мне необходима профессиональная помощь.</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Почему? Да потому, что основа «психологического лечения» — помочь человеку «ожить» и «заново собрать себя».</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Сначала идет трудная работа, цель которой — «снять панцирь бесчувствия» и разрешить своим чувствам выйти наружу. Это не ведет к утрате самоконтроля, но подавление этих чувств может вести к неврозам и физическим проблемам. При этом важна специальная работа с разрушительными «ядовитыми» чувствами (в частности, агрессивными). Результатом этой подготовительной работы становится «расчистка» внутреннего пространства, высвобождающая место для прихода нового, возрождение чувств.</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Следующий этап профессиональной работы — пересмотр своих жизненных мифов, целей и ценностей, своих представлений и отношения к себе самому, другим людям и к своей работе. Здесь важно принять и укрепить свое «Я», осознать ценность своей жизни; принять ответственность за свою жизнь и здоровье и занять профессиональную позицию в работе.</w:t>
      </w:r>
    </w:p>
    <w:p w:rsidR="00905460" w:rsidRPr="00873752" w:rsidRDefault="00905460" w:rsidP="00CD23F7">
      <w:pPr>
        <w:shd w:val="clear" w:color="auto" w:fill="FFFFFF"/>
        <w:spacing w:after="0" w:line="240" w:lineRule="auto"/>
        <w:jc w:val="both"/>
        <w:rPr>
          <w:rFonts w:ascii="Times New Roman" w:eastAsia="Times New Roman" w:hAnsi="Times New Roman" w:cs="Times New Roman"/>
          <w:color w:val="000000"/>
          <w:sz w:val="28"/>
          <w:szCs w:val="28"/>
        </w:rPr>
      </w:pPr>
      <w:r w:rsidRPr="00873752">
        <w:rPr>
          <w:rFonts w:ascii="Times New Roman" w:eastAsia="Times New Roman" w:hAnsi="Times New Roman" w:cs="Times New Roman"/>
          <w:color w:val="000000"/>
          <w:sz w:val="28"/>
          <w:szCs w:val="28"/>
        </w:rPr>
        <w:t>И только после этого шаг за шагом изменяются отношения с окружающими людьми и способы взаимодействия с ними. Происходит освоение по-новому своей профессиональной роли и других своих жизненных ролей и моделей поведения. Человек обретает уверенность в своих силах. А значит — он вышел из-под действия синдрома эмоционального выгорания и готов успешно жить и работать.</w:t>
      </w:r>
    </w:p>
    <w:p w:rsidR="00750BA3" w:rsidRDefault="00750BA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50BA3" w:rsidRPr="00750BA3" w:rsidRDefault="00750BA3" w:rsidP="00750BA3">
      <w:pPr>
        <w:shd w:val="clear" w:color="auto" w:fill="FFFFFF"/>
        <w:spacing w:after="0" w:line="240" w:lineRule="auto"/>
        <w:jc w:val="center"/>
        <w:outlineLvl w:val="2"/>
        <w:rPr>
          <w:rFonts w:ascii="Bookman Old Style" w:eastAsia="Times New Roman" w:hAnsi="Bookman Old Style" w:cs="Times New Roman"/>
          <w:b/>
          <w:bCs/>
          <w:color w:val="333366"/>
          <w:sz w:val="40"/>
          <w:szCs w:val="40"/>
        </w:rPr>
      </w:pPr>
      <w:r w:rsidRPr="00750BA3">
        <w:rPr>
          <w:rFonts w:ascii="Bookman Old Style" w:eastAsia="Times New Roman" w:hAnsi="Bookman Old Style" w:cs="Times New Roman"/>
          <w:b/>
          <w:bCs/>
          <w:color w:val="333366"/>
          <w:sz w:val="40"/>
          <w:szCs w:val="40"/>
        </w:rPr>
        <w:lastRenderedPageBreak/>
        <w:t>Симптомы профессионального выгорания</w:t>
      </w:r>
    </w:p>
    <w:p w:rsidR="00750BA3" w:rsidRDefault="00750BA3" w:rsidP="00750BA3">
      <w:pPr>
        <w:shd w:val="clear" w:color="auto" w:fill="FFFFFF"/>
        <w:spacing w:after="0" w:line="240" w:lineRule="auto"/>
        <w:jc w:val="both"/>
        <w:rPr>
          <w:rFonts w:ascii="Times New Roman" w:eastAsia="Times New Roman" w:hAnsi="Times New Roman" w:cs="Times New Roman"/>
          <w:color w:val="000000"/>
          <w:sz w:val="28"/>
          <w:szCs w:val="28"/>
        </w:rPr>
      </w:pP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ПЕРВАЯ ГРУППА: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b/>
          <w:bCs/>
          <w:color w:val="000000"/>
          <w:sz w:val="24"/>
          <w:szCs w:val="24"/>
        </w:rPr>
        <w:t>психофизические симптомы</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Чувство постоянной усталости не только по вечерам, но и по утрам, сразу после сна (симптом хронической усталости);</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ощущение эмоционального и физического истощения;</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снижение восприимчивости и реактивности в связи с изменениями внешней среды (отсутствие реакции любопытства на фактор новизны или реакции страха на опасную ситуацию);</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xml:space="preserve">• общая </w:t>
      </w:r>
      <w:proofErr w:type="spellStart"/>
      <w:r w:rsidRPr="00750BA3">
        <w:rPr>
          <w:rFonts w:ascii="Times New Roman" w:eastAsia="Times New Roman" w:hAnsi="Times New Roman" w:cs="Times New Roman"/>
          <w:color w:val="000000"/>
          <w:sz w:val="24"/>
          <w:szCs w:val="24"/>
        </w:rPr>
        <w:t>астенизация</w:t>
      </w:r>
      <w:proofErr w:type="spellEnd"/>
      <w:r w:rsidRPr="00750BA3">
        <w:rPr>
          <w:rFonts w:ascii="Times New Roman" w:eastAsia="Times New Roman" w:hAnsi="Times New Roman" w:cs="Times New Roman"/>
          <w:color w:val="000000"/>
          <w:sz w:val="24"/>
          <w:szCs w:val="24"/>
        </w:rPr>
        <w:t xml:space="preserve"> (слабость, снижение активности и энергии, ухудшение биохимии крови и гормональных показателей);</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частые беспричинные головные боли; постоянные расстройства желудочно-кишечного тракта;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резкая потеря или резкое увеличение веса;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полная или частичная бессонница;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постоянное заторможенное, сонливое состояние и желание спать в течение всего дня;</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одышка или нарушения дыхания при физической или эмоциональной нагрузке;</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ВТОРАЯ ГРУППА: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b/>
          <w:bCs/>
          <w:color w:val="000000"/>
          <w:sz w:val="24"/>
          <w:szCs w:val="24"/>
        </w:rPr>
        <w:t>социально-психологические симптомы</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Безразличие, скука, пассивность и депрессия (пониженный эмоциональный тонус, чувство подавленности);</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повышенная раздражительность на незначительные, мелкие события;</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частые нервные срывы (вспышки немотивированного гнева или отказы от общения, уход в себя);</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постоянное переживание негативных эмоций, для которых во внешней ситуации причин нет (чувство вины, обиды, стыда, подозрительность, скованность);</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чувство неосознанного беспокойства и повышенной тревожности (ощущение, что «что-то не так, как надо»);</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xml:space="preserve">• чувство </w:t>
      </w:r>
      <w:proofErr w:type="spellStart"/>
      <w:r w:rsidRPr="00750BA3">
        <w:rPr>
          <w:rFonts w:ascii="Times New Roman" w:eastAsia="Times New Roman" w:hAnsi="Times New Roman" w:cs="Times New Roman"/>
          <w:color w:val="000000"/>
          <w:sz w:val="24"/>
          <w:szCs w:val="24"/>
        </w:rPr>
        <w:t>гиперответственности</w:t>
      </w:r>
      <w:proofErr w:type="spellEnd"/>
      <w:r w:rsidRPr="00750BA3">
        <w:rPr>
          <w:rFonts w:ascii="Times New Roman" w:eastAsia="Times New Roman" w:hAnsi="Times New Roman" w:cs="Times New Roman"/>
          <w:color w:val="000000"/>
          <w:sz w:val="24"/>
          <w:szCs w:val="24"/>
        </w:rPr>
        <w:t xml:space="preserve"> и постоянное чувство страха, что «не получится» или «я не справлюсь»;</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общая негативная установка на жизненные и профессиональные перспективы (по типу «как ни старайся, все равно ничего не получится»).</w:t>
      </w:r>
    </w:p>
    <w:p w:rsid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ТРЕТЬЯ ГРУППА:</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b/>
          <w:bCs/>
          <w:color w:val="000000"/>
          <w:sz w:val="24"/>
          <w:szCs w:val="24"/>
        </w:rPr>
        <w:t>поведенческие симптомы</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Ощущение, что работа становится все тяжелее и тяжелее, а выполнять ее — все труднее и труднее;</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сотрудник заметно меняет свой рабочий режим (увеличивает или сокращает время работы);</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постоянно, без необходимости, берет работу домой, но дома ее не делает;</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руководитель затрудняется в принятии решений;</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чувство бесполезности, неверие в улучшения, снижение энтузиазма по отношению к работе, безразличие к результатам;</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невыполнение важных, приоритетных задач и «</w:t>
      </w:r>
      <w:proofErr w:type="spellStart"/>
      <w:r w:rsidRPr="00750BA3">
        <w:rPr>
          <w:rFonts w:ascii="Times New Roman" w:eastAsia="Times New Roman" w:hAnsi="Times New Roman" w:cs="Times New Roman"/>
          <w:color w:val="000000"/>
          <w:sz w:val="24"/>
          <w:szCs w:val="24"/>
        </w:rPr>
        <w:t>застревание</w:t>
      </w:r>
      <w:proofErr w:type="spellEnd"/>
      <w:r w:rsidRPr="00750BA3">
        <w:rPr>
          <w:rFonts w:ascii="Times New Roman" w:eastAsia="Times New Roman" w:hAnsi="Times New Roman" w:cs="Times New Roman"/>
          <w:color w:val="000000"/>
          <w:sz w:val="24"/>
          <w:szCs w:val="24"/>
        </w:rPr>
        <w:t>»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xml:space="preserve">• </w:t>
      </w:r>
      <w:proofErr w:type="spellStart"/>
      <w:r w:rsidRPr="00750BA3">
        <w:rPr>
          <w:rFonts w:ascii="Times New Roman" w:eastAsia="Times New Roman" w:hAnsi="Times New Roman" w:cs="Times New Roman"/>
          <w:color w:val="000000"/>
          <w:sz w:val="24"/>
          <w:szCs w:val="24"/>
        </w:rPr>
        <w:t>дистанцированность</w:t>
      </w:r>
      <w:proofErr w:type="spellEnd"/>
      <w:r w:rsidRPr="00750BA3">
        <w:rPr>
          <w:rFonts w:ascii="Times New Roman" w:eastAsia="Times New Roman" w:hAnsi="Times New Roman" w:cs="Times New Roman"/>
          <w:color w:val="000000"/>
          <w:sz w:val="24"/>
          <w:szCs w:val="24"/>
        </w:rPr>
        <w:t xml:space="preserve"> от сотрудников и клиентов, повышение неадекватной критичности;</w:t>
      </w:r>
    </w:p>
    <w:p w:rsidR="00750BA3" w:rsidRPr="00750BA3" w:rsidRDefault="00750BA3" w:rsidP="00750BA3">
      <w:pPr>
        <w:shd w:val="clear" w:color="auto" w:fill="FFFFFF"/>
        <w:spacing w:after="0" w:line="240" w:lineRule="auto"/>
        <w:jc w:val="both"/>
        <w:rPr>
          <w:rFonts w:ascii="Times New Roman" w:eastAsia="Times New Roman" w:hAnsi="Times New Roman" w:cs="Times New Roman"/>
          <w:color w:val="000000"/>
          <w:sz w:val="24"/>
          <w:szCs w:val="24"/>
        </w:rPr>
      </w:pPr>
      <w:r w:rsidRPr="00750BA3">
        <w:rPr>
          <w:rFonts w:ascii="Times New Roman" w:eastAsia="Times New Roman" w:hAnsi="Times New Roman" w:cs="Times New Roman"/>
          <w:color w:val="000000"/>
          <w:sz w:val="24"/>
          <w:szCs w:val="24"/>
        </w:rPr>
        <w:t>• злоупотребление алкоголем, резкое возрастание выкуренных за день сигарет, применение наркотических средств.</w:t>
      </w:r>
    </w:p>
    <w:sectPr w:rsidR="00750BA3" w:rsidRPr="00750BA3" w:rsidSect="00EA59A1">
      <w:pgSz w:w="11906" w:h="16838"/>
      <w:pgMar w:top="851" w:right="851" w:bottom="851" w:left="851"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05460"/>
    <w:rsid w:val="000B31DD"/>
    <w:rsid w:val="002C77E7"/>
    <w:rsid w:val="002F17B9"/>
    <w:rsid w:val="0032267F"/>
    <w:rsid w:val="00431320"/>
    <w:rsid w:val="004533C6"/>
    <w:rsid w:val="00750BA3"/>
    <w:rsid w:val="007C2DDF"/>
    <w:rsid w:val="00873752"/>
    <w:rsid w:val="008D7150"/>
    <w:rsid w:val="008E12C5"/>
    <w:rsid w:val="00905460"/>
    <w:rsid w:val="00A648CA"/>
    <w:rsid w:val="00B431F6"/>
    <w:rsid w:val="00CD23F7"/>
    <w:rsid w:val="00D56C9E"/>
    <w:rsid w:val="00E21148"/>
    <w:rsid w:val="00EA59A1"/>
    <w:rsid w:val="00F60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E7"/>
  </w:style>
  <w:style w:type="paragraph" w:styleId="1">
    <w:name w:val="heading 1"/>
    <w:basedOn w:val="a"/>
    <w:link w:val="10"/>
    <w:uiPriority w:val="9"/>
    <w:qFormat/>
    <w:rsid w:val="009054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054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9054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46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05460"/>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905460"/>
    <w:rPr>
      <w:rFonts w:ascii="Times New Roman" w:eastAsia="Times New Roman" w:hAnsi="Times New Roman" w:cs="Times New Roman"/>
      <w:b/>
      <w:bCs/>
      <w:sz w:val="20"/>
      <w:szCs w:val="20"/>
    </w:rPr>
  </w:style>
  <w:style w:type="paragraph" w:styleId="a3">
    <w:name w:val="Normal (Web)"/>
    <w:basedOn w:val="a"/>
    <w:uiPriority w:val="99"/>
    <w:unhideWhenUsed/>
    <w:rsid w:val="00905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460"/>
  </w:style>
  <w:style w:type="character" w:styleId="a4">
    <w:name w:val="Hyperlink"/>
    <w:basedOn w:val="a0"/>
    <w:uiPriority w:val="99"/>
    <w:semiHidden/>
    <w:unhideWhenUsed/>
    <w:rsid w:val="00905460"/>
    <w:rPr>
      <w:color w:val="0000FF"/>
      <w:u w:val="single"/>
    </w:rPr>
  </w:style>
  <w:style w:type="character" w:styleId="a5">
    <w:name w:val="FollowedHyperlink"/>
    <w:basedOn w:val="a0"/>
    <w:uiPriority w:val="99"/>
    <w:semiHidden/>
    <w:unhideWhenUsed/>
    <w:rsid w:val="00905460"/>
    <w:rPr>
      <w:color w:val="800080"/>
      <w:u w:val="single"/>
    </w:rPr>
  </w:style>
  <w:style w:type="paragraph" w:styleId="a6">
    <w:name w:val="Balloon Text"/>
    <w:basedOn w:val="a"/>
    <w:link w:val="a7"/>
    <w:uiPriority w:val="99"/>
    <w:semiHidden/>
    <w:unhideWhenUsed/>
    <w:rsid w:val="002F1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1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120743">
      <w:bodyDiv w:val="1"/>
      <w:marLeft w:val="0"/>
      <w:marRight w:val="0"/>
      <w:marTop w:val="0"/>
      <w:marBottom w:val="0"/>
      <w:divBdr>
        <w:top w:val="none" w:sz="0" w:space="0" w:color="auto"/>
        <w:left w:val="none" w:sz="0" w:space="0" w:color="auto"/>
        <w:bottom w:val="none" w:sz="0" w:space="0" w:color="auto"/>
        <w:right w:val="none" w:sz="0" w:space="0" w:color="auto"/>
      </w:divBdr>
      <w:divsChild>
        <w:div w:id="1410926455">
          <w:marLeft w:val="158"/>
          <w:marRight w:val="158"/>
          <w:marTop w:val="158"/>
          <w:marBottom w:val="158"/>
          <w:divBdr>
            <w:top w:val="single" w:sz="6" w:space="8" w:color="3300FF"/>
            <w:left w:val="single" w:sz="6" w:space="8" w:color="3300FF"/>
            <w:bottom w:val="single" w:sz="6" w:space="8" w:color="3300FF"/>
            <w:right w:val="single" w:sz="6" w:space="8" w:color="3300FF"/>
          </w:divBdr>
        </w:div>
        <w:div w:id="155589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19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94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9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5128</Words>
  <Characters>29233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Гусельки</dc:creator>
  <cp:keywords/>
  <dc:description/>
  <cp:lastModifiedBy>Гусельки</cp:lastModifiedBy>
  <cp:revision>4</cp:revision>
  <cp:lastPrinted>2012-03-19T05:16:00Z</cp:lastPrinted>
  <dcterms:created xsi:type="dcterms:W3CDTF">2012-03-05T10:38:00Z</dcterms:created>
  <dcterms:modified xsi:type="dcterms:W3CDTF">2012-03-19T05:17:00Z</dcterms:modified>
</cp:coreProperties>
</file>